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4873D424" w14:textId="77777777" w:rsidR="005357F0" w:rsidRPr="005357F0" w:rsidRDefault="005357F0" w:rsidP="005357F0">
      <w:p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クレジットカードの解約またはキャンセルに関するお客様への支援 </w:t>
      </w:r>
    </w:p>
    <w:p xmlns:w="http://schemas.openxmlformats.org/wordprocessingml/2006/main" w14:paraId="1E9E56DA" w14:textId="77777777" w:rsidR="005357F0" w:rsidRPr="005357F0" w:rsidRDefault="005357F0" w:rsidP="00380D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記事の内容：</w:t>
      </w:r>
      <w:r w:rsidRPr="005357F0">
        <w:rPr>
          <w:sz w:val="24"/>
          <w:lang w:eastAsia="ja-jp" w:bidi="ja-jp" w:val="ja-jp"/>
        </w:rPr>
        <w:t xml:space="preserve">お客様は、さまざまな理由でクレジットカードの閉鎖またはキャンセルを決定する場合があります。エージェントがこのプロセスを支援する方法は次のとおりです。</w:t>
      </w:r>
    </w:p>
    <w:p xmlns:w="http://schemas.openxmlformats.org/wordprocessingml/2006/main" w14:paraId="3B76A0A5" w14:textId="77777777" w:rsidR="005357F0" w:rsidRPr="005357F0" w:rsidRDefault="005357F0" w:rsidP="00380D1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代替案を確認する:</w:t>
      </w:r>
      <w:r w:rsidRPr="005357F0">
        <w:rPr>
          <w:sz w:val="24"/>
          <w:lang w:eastAsia="ja-jp" w:bidi="ja-jp" w:val="ja-jp"/>
        </w:rPr>
        <w:t xml:space="preserve">手数料無料のカードへのダウングレードや、残高ゼロで口座を開いたままにするなど、代替オプションについて話し合います。</w:t>
      </w:r>
    </w:p>
    <w:p xmlns:w="http://schemas.openxmlformats.org/wordprocessingml/2006/main" w14:paraId="50FD9D4D" w14:textId="77777777" w:rsidR="005357F0" w:rsidRPr="005357F0" w:rsidRDefault="005357F0" w:rsidP="00380D1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キャンセル手続き：</w:t>
      </w:r>
      <w:r w:rsidRPr="005357F0">
        <w:rPr>
          <w:sz w:val="24"/>
          <w:lang w:eastAsia="ja-jp" w:bidi="ja-jp" w:val="ja-jp"/>
        </w:rPr>
        <w:t xml:space="preserve">クレジットカード口座の解約に必要な手順を説明してください。これには、残高の返済や、カスタマーサービスに連絡して解約を依頼することが含まれます。</w:t>
      </w:r>
    </w:p>
    <w:p xmlns:w="http://schemas.openxmlformats.org/wordprocessingml/2006/main" w14:paraId="2C887821" w14:textId="77777777" w:rsidR="005357F0" w:rsidRPr="005357F0" w:rsidRDefault="005357F0" w:rsidP="00380D1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クレジットスコアへの影響:</w:t>
      </w:r>
      <w:r w:rsidRPr="005357F0">
        <w:rPr>
          <w:sz w:val="24"/>
          <w:lang w:eastAsia="ja-jp" w:bidi="ja-jp" w:val="ja-jp"/>
        </w:rPr>
        <w:t xml:space="preserve">クレジットカードの解約がクレジットスコアとクレジット利用率に与える潜在的な影響について顧客に知らせます。</w:t>
      </w:r>
    </w:p>
    <w:p xmlns:w="http://schemas.openxmlformats.org/wordprocessingml/2006/main" w14:paraId="0A7545B6" w14:textId="77777777" w:rsidR="005357F0" w:rsidRPr="005357F0" w:rsidRDefault="005357F0" w:rsidP="00380D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エージェントガイダンス:</w:t>
      </w:r>
      <w:r w:rsidRPr="005357F0">
        <w:rPr>
          <w:sz w:val="24"/>
          <w:lang w:eastAsia="ja-jp" w:bidi="ja-jp" w:val="ja-jp"/>
        </w:rPr>
        <w:t xml:space="preserve">クレジットカードの解約やキャンセルを検討しているお客様にガイダンスとサポートを提供し、その影響を理解し、利用可能なすべての選択肢を検討するようにします。</w:t>
      </w:r>
    </w:p>
    <w:p xmlns:w="http://schemas.openxmlformats.org/wordprocessingml/2006/main" w14:paraId="1091FFF0" w14:textId="77777777" w:rsidR="00380D11" w:rsidRPr="00380D11" w:rsidRDefault="00380D11" w:rsidP="00380D11">
      <w:pPr>
        <w:spacing w:before="100" w:beforeAutospacing="1" w:after="100" w:afterAutospacing="1" w:line="240" w:lineRule="auto"/>
        <w:rPr>
          <w:rFonts w:ascii="Times New Roman" w:eastAsia="Times New Roman" w:hAnsi="Times New Roman" w:cs="Times New Roman"/>
          <w:sz w:val="24"/>
          <w:szCs w:val="24"/>
        </w:rPr>
      </w:pPr>
      <w:r w:rsidRPr="00380D11">
        <w:rPr>
          <w:sz w:val="24"/>
          <w:lang w:eastAsia="ja-jp" w:bidi="ja-jp" w:val="ja-jp"/>
        </w:rPr>
        <w:t xml:space="preserve">顧客は、クレジットアカウントの統合やクレジットエクスポージャーの最小化など、さまざまな理由でクレジットカードの閉鎖またはキャンセルを決定する場合があります。以下は、クレジットカードの解約または解約のプロセスをエージェントがどのように支援できるかについての包括的なガイドです。</w:t>
      </w:r>
    </w:p>
    <w:p xmlns:w="http://schemas.openxmlformats.org/wordprocessingml/2006/main" w14:paraId="4C146078" w14:textId="77777777" w:rsidR="00380D11" w:rsidRPr="00380D11" w:rsidRDefault="00380D11" w:rsidP="00380D11">
      <w:pPr>
        <w:spacing w:before="100" w:beforeAutospacing="1" w:after="100" w:afterAutospacing="1" w:line="240" w:lineRule="auto"/>
        <w:rPr>
          <w:rFonts w:ascii="Times New Roman" w:eastAsia="Times New Roman" w:hAnsi="Times New Roman" w:cs="Times New Roman"/>
          <w:sz w:val="24"/>
          <w:szCs w:val="24"/>
        </w:rPr>
      </w:pPr>
      <w:r w:rsidRPr="00380D11">
        <w:rPr>
          <w:b/>
          <w:sz w:val="24"/>
          <w:lang w:eastAsia="ja-jp" w:bidi="ja-jp" w:val="ja-jp"/>
        </w:rPr>
        <w:t xml:space="preserve">代替案を確認:</w:t>
      </w:r>
    </w:p>
    <w:p xmlns:w="http://schemas.openxmlformats.org/wordprocessingml/2006/main" w14:paraId="44C5C3F8" w14:textId="77777777" w:rsidR="00380D11" w:rsidRPr="00380D11" w:rsidRDefault="00380D11" w:rsidP="00380D11">
      <w:pPr>
        <w:spacing w:before="100" w:beforeAutospacing="1" w:after="100" w:afterAutospacing="1" w:line="240" w:lineRule="auto"/>
        <w:rPr>
          <w:rFonts w:ascii="Times New Roman" w:eastAsia="Times New Roman" w:hAnsi="Times New Roman" w:cs="Times New Roman"/>
          <w:sz w:val="24"/>
          <w:szCs w:val="24"/>
        </w:rPr>
      </w:pPr>
      <w:r w:rsidRPr="00380D11">
        <w:rPr>
          <w:sz w:val="24"/>
          <w:lang w:eastAsia="ja-jp" w:bidi="ja-jp" w:val="ja-jp"/>
        </w:rPr>
        <w:t xml:space="preserve">担当者は、クレジットカードの閉鎖または解約を進める前に、代替オプションについてお客様と話し合う必要があります。</w:t>
      </w:r>
    </w:p>
    <w:p xmlns:w="http://schemas.openxmlformats.org/wordprocessingml/2006/main" w14:paraId="71FBDBE7" w14:textId="77777777" w:rsidR="00380D11" w:rsidRPr="00380D11" w:rsidRDefault="00380D11" w:rsidP="00380D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0D11">
        <w:rPr>
          <w:b/>
          <w:sz w:val="24"/>
          <w:lang w:eastAsia="ja-jp" w:bidi="ja-jp" w:val="ja-jp"/>
        </w:rPr>
        <w:t xml:space="preserve">カードのダウングレード:</w:t>
      </w:r>
      <w:r w:rsidRPr="00380D11">
        <w:rPr>
          <w:sz w:val="24"/>
          <w:lang w:eastAsia="ja-jp" w:bidi="ja-jp" w:val="ja-jp"/>
        </w:rPr>
        <w:t xml:space="preserve">顧客が主に年会費やその他のカード機能に懸念を抱いている場合、エージェントは同じ発行会社が提供する手数料無料のカードまたは下位レベルのカードへのダウングレードを検討できます。</w:t>
      </w:r>
    </w:p>
    <w:p xmlns:w="http://schemas.openxmlformats.org/wordprocessingml/2006/main" w14:paraId="663032D0" w14:textId="77777777" w:rsidR="00380D11" w:rsidRPr="00380D11" w:rsidRDefault="00380D11" w:rsidP="00380D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0D11">
        <w:rPr>
          <w:b/>
          <w:sz w:val="24"/>
          <w:lang w:eastAsia="ja-jp" w:bidi="ja-jp" w:val="ja-jp"/>
        </w:rPr>
        <w:t xml:space="preserve">口座開設の維持:</w:t>
      </w:r>
      <w:r w:rsidRPr="00380D11">
        <w:rPr>
          <w:sz w:val="24"/>
          <w:lang w:eastAsia="ja-jp" w:bidi="ja-jp" w:val="ja-jp"/>
        </w:rPr>
        <w:t xml:space="preserve">担当者は、クレジットカードの解約が顧客のクレジットスコアとクレジット利用率に与える潜在的な影響を説明する必要があります。顧客が長期にわたり支払い履歴のある口座を持っている場合は、残高ゼロで口座を開いたままにしておくことが有益な場合があります。</w:t>
      </w:r>
    </w:p>
    <w:p xmlns:w="http://schemas.openxmlformats.org/wordprocessingml/2006/main" w14:paraId="621A462E" w14:textId="77777777" w:rsidR="00380D11" w:rsidRPr="00380D11" w:rsidRDefault="00380D11" w:rsidP="00380D11">
      <w:pPr>
        <w:spacing w:before="100" w:beforeAutospacing="1" w:after="100" w:afterAutospacing="1" w:line="240" w:lineRule="auto"/>
        <w:rPr>
          <w:rFonts w:ascii="Times New Roman" w:eastAsia="Times New Roman" w:hAnsi="Times New Roman" w:cs="Times New Roman"/>
          <w:sz w:val="24"/>
          <w:szCs w:val="24"/>
        </w:rPr>
      </w:pPr>
      <w:r w:rsidRPr="00380D11">
        <w:rPr>
          <w:b/>
          <w:sz w:val="24"/>
          <w:lang w:eastAsia="ja-jp" w:bidi="ja-jp" w:val="ja-jp"/>
        </w:rPr>
        <w:t xml:space="preserve">キャンセル処理:</w:t>
      </w:r>
    </w:p>
    <w:p xmlns:w="http://schemas.openxmlformats.org/wordprocessingml/2006/main" w14:paraId="25032CC7" w14:textId="77777777" w:rsidR="00380D11" w:rsidRPr="00380D11" w:rsidRDefault="00380D11" w:rsidP="00380D11">
      <w:pPr>
        <w:spacing w:before="100" w:beforeAutospacing="1" w:after="100" w:afterAutospacing="1" w:line="240" w:lineRule="auto"/>
        <w:rPr>
          <w:rFonts w:ascii="Times New Roman" w:eastAsia="Times New Roman" w:hAnsi="Times New Roman" w:cs="Times New Roman"/>
          <w:sz w:val="24"/>
          <w:szCs w:val="24"/>
        </w:rPr>
      </w:pPr>
      <w:r w:rsidRPr="00380D11">
        <w:rPr>
          <w:sz w:val="24"/>
          <w:lang w:eastAsia="ja-jp" w:bidi="ja-jp" w:val="ja-jp"/>
        </w:rPr>
        <w:t xml:space="preserve">担当者は、クレジットカードアカウントの閉鎖または解約の手順をお客様に案内する必要があります。</w:t>
      </w:r>
    </w:p>
    <w:p xmlns:w="http://schemas.openxmlformats.org/wordprocessingml/2006/main" w14:paraId="05D98E83" w14:textId="77777777" w:rsidR="00380D11" w:rsidRPr="00380D11" w:rsidRDefault="00380D11" w:rsidP="00380D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0D11">
        <w:rPr>
          <w:b/>
          <w:sz w:val="24"/>
          <w:lang w:eastAsia="ja-jp" w:bidi="ja-jp" w:val="ja-jp"/>
        </w:rPr>
        <w:t xml:space="preserve">残高の支払い：</w:t>
      </w:r>
      <w:r w:rsidRPr="00380D11">
        <w:rPr>
          <w:sz w:val="24"/>
          <w:lang w:eastAsia="ja-jp" w:bidi="ja-jp" w:val="ja-jp"/>
        </w:rPr>
        <w:t xml:space="preserve">口座を閉じる前に、お客様はクレジットカードの未払い残高が全額支払われていることを確認する必要があります。担当者は、最新の明細を確認し、必要に応じて支払いの手配を行うようお客様にアドバイスする必要があります。</w:t>
      </w:r>
    </w:p>
    <w:p xmlns:w="http://schemas.openxmlformats.org/wordprocessingml/2006/main" w14:paraId="063CDE42" w14:textId="77777777" w:rsidR="00380D11" w:rsidRPr="00380D11" w:rsidRDefault="00380D11" w:rsidP="00380D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0D11">
        <w:rPr>
          <w:b/>
          <w:sz w:val="24"/>
          <w:lang w:eastAsia="ja-jp" w:bidi="ja-jp" w:val="ja-jp"/>
        </w:rPr>
        <w:t xml:space="preserve">カスタマーサービスへの連絡:</w:t>
      </w:r>
      <w:r w:rsidRPr="00380D11">
        <w:rPr>
          <w:sz w:val="24"/>
          <w:lang w:eastAsia="ja-jp" w:bidi="ja-jp" w:val="ja-jp"/>
        </w:rPr>
        <w:t xml:space="preserve">クレジットカード発行会社のカスタマーサービスホットラインに連絡して、クレジットカードアカウントの閉鎖またはキャンセルをリクエストするよう顧客に指示します。担当者は、カスタマーサービスの電話番号と、プロセスを開始するために必要な指示を提供する必要があります。</w:t>
      </w:r>
    </w:p>
    <w:p xmlns:w="http://schemas.openxmlformats.org/wordprocessingml/2006/main" w14:paraId="682732F6" w14:textId="77777777" w:rsidR="00380D11" w:rsidRPr="00380D11" w:rsidRDefault="00380D11" w:rsidP="00380D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0D11">
        <w:rPr>
          <w:b/>
          <w:sz w:val="24"/>
          <w:lang w:eastAsia="ja-jp" w:bidi="ja-jp" w:val="ja-jp"/>
        </w:rPr>
        <w:t xml:space="preserve">本人確認:</w:t>
      </w:r>
      <w:r w:rsidRPr="00380D11">
        <w:rPr>
          <w:sz w:val="24"/>
          <w:lang w:eastAsia="ja-jp" w:bidi="ja-jp" w:val="ja-jp"/>
        </w:rPr>
        <w:t xml:space="preserve">お客様は、アカウント閉鎖のリクエストを確認するために、本人確認と追加情報の提供を求められる場合があります。担当者は、カスタマーサービスに連絡する際に、アカウント情報と身分証明書を用意するようお客様にアドバイスする必要があります。</w:t>
      </w:r>
    </w:p>
    <w:p xmlns:w="http://schemas.openxmlformats.org/wordprocessingml/2006/main" w14:paraId="42DAEEEB" w14:textId="77777777" w:rsidR="00380D11" w:rsidRPr="00380D11" w:rsidRDefault="00380D11" w:rsidP="00380D11">
      <w:pPr>
        <w:spacing w:before="100" w:beforeAutospacing="1" w:after="100" w:afterAutospacing="1" w:line="240" w:lineRule="auto"/>
        <w:rPr>
          <w:rFonts w:ascii="Times New Roman" w:eastAsia="Times New Roman" w:hAnsi="Times New Roman" w:cs="Times New Roman"/>
          <w:sz w:val="24"/>
          <w:szCs w:val="24"/>
        </w:rPr>
      </w:pPr>
      <w:r w:rsidRPr="00380D11">
        <w:rPr>
          <w:b/>
          <w:sz w:val="24"/>
          <w:lang w:eastAsia="ja-jp" w:bidi="ja-jp" w:val="ja-jp"/>
        </w:rPr>
        <w:t xml:space="preserve">クレジットスコアへの影響:</w:t>
      </w:r>
    </w:p>
    <w:p xmlns:w="http://schemas.openxmlformats.org/wordprocessingml/2006/main" w14:paraId="640C8842" w14:textId="77777777" w:rsidR="00380D11" w:rsidRPr="00380D11" w:rsidRDefault="00380D11" w:rsidP="00380D11">
      <w:pPr>
        <w:spacing w:before="100" w:beforeAutospacing="1" w:after="100" w:afterAutospacing="1" w:line="240" w:lineRule="auto"/>
        <w:rPr>
          <w:rFonts w:ascii="Times New Roman" w:eastAsia="Times New Roman" w:hAnsi="Times New Roman" w:cs="Times New Roman"/>
          <w:sz w:val="24"/>
          <w:szCs w:val="24"/>
        </w:rPr>
      </w:pPr>
      <w:r w:rsidRPr="00380D11">
        <w:rPr>
          <w:sz w:val="24"/>
          <w:lang w:eastAsia="ja-jp" w:bidi="ja-jp" w:val="ja-jp"/>
        </w:rPr>
        <w:t xml:space="preserve">担当者は、クレジットカードの解約または解約がクレジットスコアに及ぼす潜在的な影響についてお客様に通知する必要があります。</w:t>
      </w:r>
    </w:p>
    <w:p xmlns:w="http://schemas.openxmlformats.org/wordprocessingml/2006/main" w14:paraId="4FD4327A" w14:textId="77777777" w:rsidR="00380D11" w:rsidRPr="00380D11" w:rsidRDefault="00380D11" w:rsidP="00380D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0D11">
        <w:rPr>
          <w:b/>
          <w:sz w:val="24"/>
          <w:lang w:eastAsia="ja-jp" w:bidi="ja-jp" w:val="ja-jp"/>
        </w:rPr>
        <w:t xml:space="preserve">クレジット利用率：</w:t>
      </w:r>
      <w:r w:rsidRPr="00380D11">
        <w:rPr>
          <w:sz w:val="24"/>
          <w:lang w:eastAsia="ja-jp" w:bidi="ja-jp" w:val="ja-jp"/>
        </w:rPr>
        <w:t xml:space="preserve">クレジットカード口座を閉鎖すると、利用可能なクレジットの総額が減り、顧客のクレジット利用率が上がる可能性があります。担当者は、特に他のクレジット口座に残高がある場合は、これが顧客のクレジットスコアにどのように影響するかを説明する必要があります。</w:t>
      </w:r>
    </w:p>
    <w:p xmlns:w="http://schemas.openxmlformats.org/wordprocessingml/2006/main" w14:paraId="1AA15EBF" w14:textId="77777777" w:rsidR="00380D11" w:rsidRPr="00380D11" w:rsidRDefault="00380D11" w:rsidP="00380D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0D11">
        <w:rPr>
          <w:b/>
          <w:sz w:val="24"/>
          <w:lang w:eastAsia="ja-jp" w:bidi="ja-jp" w:val="ja-jp"/>
        </w:rPr>
        <w:t xml:space="preserve">クレジット履歴:</w:t>
      </w:r>
      <w:r w:rsidRPr="00380D11">
        <w:rPr>
          <w:sz w:val="24"/>
          <w:lang w:eastAsia="ja-jp" w:bidi="ja-jp" w:val="ja-jp"/>
        </w:rPr>
        <w:t xml:space="preserve">クレジットカードアカウントを閉鎖すると、顧客のクレジット履歴の長さにも影響する可能性があります。特に、それが最も古いアカウントの1つである場合はそうです。担当者は、クレジットカードの閉鎖または解約を進める前に、これらの要素を考慮するようお客様にアドバイスする必要があります。</w:t>
      </w:r>
    </w:p>
    <w:p xmlns:w="http://schemas.openxmlformats.org/wordprocessingml/2006/main" w14:paraId="3BBC727F" w14:textId="77777777" w:rsidR="00380D11" w:rsidRPr="00380D11" w:rsidRDefault="00380D11" w:rsidP="00380D11">
      <w:pPr>
        <w:spacing w:before="100" w:beforeAutospacing="1" w:after="100" w:afterAutospacing="1" w:line="240" w:lineRule="auto"/>
        <w:rPr>
          <w:rFonts w:ascii="Times New Roman" w:eastAsia="Times New Roman" w:hAnsi="Times New Roman" w:cs="Times New Roman"/>
          <w:sz w:val="24"/>
          <w:szCs w:val="24"/>
        </w:rPr>
      </w:pPr>
      <w:r w:rsidRPr="00380D11">
        <w:rPr>
          <w:b/>
          <w:sz w:val="24"/>
          <w:lang w:eastAsia="ja-jp" w:bidi="ja-jp" w:val="ja-jp"/>
        </w:rPr>
        <w:t xml:space="preserve">エージェントガイダンス:</w:t>
      </w:r>
    </w:p>
    <w:p xmlns:w="http://schemas.openxmlformats.org/wordprocessingml/2006/main" w14:paraId="478132F3" w14:textId="77777777" w:rsidR="00380D11" w:rsidRPr="00380D11" w:rsidRDefault="00380D11" w:rsidP="00380D11">
      <w:pPr>
        <w:spacing w:before="100" w:beforeAutospacing="1" w:after="100" w:afterAutospacing="1" w:line="240" w:lineRule="auto"/>
        <w:rPr>
          <w:rFonts w:ascii="Times New Roman" w:eastAsia="Times New Roman" w:hAnsi="Times New Roman" w:cs="Times New Roman"/>
          <w:sz w:val="24"/>
          <w:szCs w:val="24"/>
        </w:rPr>
      </w:pPr>
      <w:r w:rsidRPr="00380D11">
        <w:rPr>
          <w:sz w:val="24"/>
          <w:lang w:eastAsia="ja-jp" w:bidi="ja-jp" w:val="ja-jp"/>
        </w:rPr>
        <w:t xml:space="preserve">エージェントは、クレジットカードの解約またはキャンセルを検討しているお客様に、個別のガイダンスとサポートを提供する必要があります。顧客がアカウントの閉鎖を希望する理由に耳を傾け、手続きやそれがクレジットに与える潜在的な影響について懸念がある場合は、それに対処する必要があります。</w:t>
      </w:r>
    </w:p>
    <w:p xmlns:w="http://schemas.openxmlformats.org/wordprocessingml/2006/main" w14:paraId="659EE69F" w14:textId="6ADA8EBC" w:rsidR="000C6BD0" w:rsidRPr="00380D11" w:rsidRDefault="00380D11" w:rsidP="00380D11">
      <w:pPr>
        <w:spacing w:before="100" w:beforeAutospacing="1" w:after="100" w:afterAutospacing="1" w:line="240" w:lineRule="auto"/>
        <w:rPr>
          <w:rFonts w:ascii="Times New Roman" w:eastAsia="Times New Roman" w:hAnsi="Times New Roman" w:cs="Times New Roman"/>
          <w:sz w:val="24"/>
          <w:szCs w:val="24"/>
        </w:rPr>
      </w:pPr>
      <w:r w:rsidRPr="00380D11">
        <w:rPr>
          <w:sz w:val="24"/>
          <w:lang w:eastAsia="ja-jp" w:bidi="ja-jp" w:val="ja-jp"/>
        </w:rPr>
        <w:t xml:space="preserve">また、担当者は、クレジットカードアカウントに関連する定期支払いや自動請求による支払いを新しい支払い方法で更新するようお客様に通知する必要があります。明確なガイダンスとサポートを提供することで、エージェントは顧客がクレジットカードアカウントについて十分な情報に基づいた意思決定を行えるようにし、悪影響を最小限に抑えることができます。</w:t>
      </w:r>
    </w:p>
    <w:sectPr xmlns:w="http://schemas.openxmlformats.org/wordprocessingml/2006/main" w:rsidR="000C6BD0" w:rsidRPr="00380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1A416CC9"/>
    <w:multiLevelType w:val="multilevel"/>
    <w:tmpl w:val="59327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D75F8"/>
    <w:multiLevelType w:val="multilevel"/>
    <w:tmpl w:val="EFC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52B63"/>
    <w:multiLevelType w:val="multilevel"/>
    <w:tmpl w:val="73D0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45469"/>
    <w:multiLevelType w:val="multilevel"/>
    <w:tmpl w:val="FD60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F0"/>
    <w:rsid w:val="000C6BD0"/>
    <w:rsid w:val="00380D11"/>
    <w:rsid w:val="0053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653B"/>
  <w15:chartTrackingRefBased/>
  <w15:docId w15:val="{56908C22-1359-438F-A4F2-83684C069ABF}"/>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5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72620">
      <w:bodyDiv w:val="1"/>
      <w:marLeft w:val="0"/>
      <w:marRight w:val="0"/>
      <w:marTop w:val="0"/>
      <w:marBottom w:val="0"/>
      <w:divBdr>
        <w:top w:val="none" w:sz="0" w:space="0" w:color="auto"/>
        <w:left w:val="none" w:sz="0" w:space="0" w:color="auto"/>
        <w:bottom w:val="none" w:sz="0" w:space="0" w:color="auto"/>
        <w:right w:val="none" w:sz="0" w:space="0" w:color="auto"/>
      </w:divBdr>
    </w:div>
    <w:div w:id="203302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2024-04-11T17:06:00Z</dcterms:created>
  <dcterms:modified xsi:type="dcterms:W3CDTF">2024-04-12T14:57:00Z</dcterms:modified>
</cp:coreProperties>
</file>