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E00D4A1"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パスワードリセットリクエストの効率的な処理:IT ヘルプデスク向け総合ガイド </w:t>
      </w:r>
    </w:p>
    <w:p xmlns:w="http://schemas.openxmlformats.org/wordprocessingml/2006/main" w14:paraId="60EA18A0"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パスワードのリセットリクエストは、ITヘルプデスクの業務ではよくあることです。セキュリティと効率を確保しながら、このようなリクエストを効果的に処理する方法の詳細なガイドは次のとおりです。</w:t>
      </w:r>
    </w:p>
    <w:p xmlns:w="http://schemas.openxmlformats.org/wordprocessingml/2006/main" w14:paraId="0FBFA0CC"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1.申請者の身元を確認 </w:t>
      </w:r>
    </w:p>
    <w:p xmlns:w="http://schemas.openxmlformats.org/wordprocessingml/2006/main" w14:paraId="45887073"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まず、申請者の身元を確認します。</w:t>
      </w:r>
    </w:p>
    <w:p xmlns:w="http://schemas.openxmlformats.org/wordprocessingml/2006/main" w14:paraId="1E4ECA6A" w14:textId="77777777" w:rsidR="00EF3F36" w:rsidRPr="00EF3F36" w:rsidRDefault="00EF3F36" w:rsidP="00EF3F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申請者の氏名と、該当する場合は従業員 ID またはユーザー名をリクエストします。</w:t>
      </w:r>
    </w:p>
    <w:p xmlns:w="http://schemas.openxmlformats.org/wordprocessingml/2006/main" w14:paraId="4FB807CB" w14:textId="77777777" w:rsidR="00EF3F36" w:rsidRPr="00EF3F36" w:rsidRDefault="00EF3F36" w:rsidP="00EF3F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提供された情報を組織の記録またはディレクトリと照合して、要求者が本人であることを確認します。</w:t>
      </w:r>
    </w:p>
    <w:p xmlns:w="http://schemas.openxmlformats.org/wordprocessingml/2006/main" w14:paraId="620FD4EE"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2.アカウントを確認 </w:t>
      </w:r>
    </w:p>
    <w:p xmlns:w="http://schemas.openxmlformats.org/wordprocessingml/2006/main" w14:paraId="146894AB"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パスワードのリセットが必要な特定のアカウントまたはシステムを特定してください。</w:t>
      </w:r>
    </w:p>
    <w:p xmlns:w="http://schemas.openxmlformats.org/wordprocessingml/2006/main" w14:paraId="0B1C0E4F" w14:textId="77777777" w:rsidR="00EF3F36" w:rsidRPr="00EF3F36" w:rsidRDefault="00EF3F36" w:rsidP="00EF3F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リクエストが相手のメールアカウント、ネットワークログイン、または別のシステムに関するものかどうかを判断します。</w:t>
      </w:r>
    </w:p>
    <w:p xmlns:w="http://schemas.openxmlformats.org/wordprocessingml/2006/main" w14:paraId="4E5DAA4A" w14:textId="77777777" w:rsidR="00EF3F36" w:rsidRPr="00EF3F36" w:rsidRDefault="00EF3F36" w:rsidP="00EF3F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申請者が複数のアカウントを持っている場合は、どのアカウントでパスワードのリセットが必要かを明確にしてください。</w:t>
      </w:r>
    </w:p>
    <w:p xmlns:w="http://schemas.openxmlformats.org/wordprocessingml/2006/main" w14:paraId="7A5ABE8F"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3.リクエストを理解する </w:t>
      </w:r>
    </w:p>
    <w:p xmlns:w="http://schemas.openxmlformats.org/wordprocessingml/2006/main" w14:paraId="064D6073"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パスワードのリセットリクエストの背後にある理由を明確に理解してください。</w:t>
      </w:r>
    </w:p>
    <w:p xmlns:w="http://schemas.openxmlformats.org/wordprocessingml/2006/main" w14:paraId="6179CFDA" w14:textId="77777777" w:rsidR="00EF3F36" w:rsidRPr="00EF3F36" w:rsidRDefault="00EF3F36" w:rsidP="00EF3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要求者に、ロックアウトされているのか、パスワードを忘れたのか、日常的なパスワード変更なのかを明確にするよう依頼してください。</w:t>
      </w:r>
    </w:p>
    <w:p xmlns:w="http://schemas.openxmlformats.org/wordprocessingml/2006/main" w14:paraId="1927C141" w14:textId="77777777" w:rsidR="00EF3F36" w:rsidRPr="00EF3F36" w:rsidRDefault="00EF3F36" w:rsidP="00EF3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リクエストの緊急性を評価して、早急な対応が必要かどうかを判断します。</w:t>
      </w:r>
    </w:p>
    <w:p xmlns:w="http://schemas.openxmlformats.org/wordprocessingml/2006/main" w14:paraId="252D9309"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4.認証の確認 (必要な場合) </w:t>
      </w:r>
    </w:p>
    <w:p xmlns:w="http://schemas.openxmlformats.org/wordprocessingml/2006/main" w14:paraId="606E917D"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適切な権限を確認して、セキュリティポリシーへの準拠を確認してください。</w:t>
      </w:r>
    </w:p>
    <w:p xmlns:w="http://schemas.openxmlformats.org/wordprocessingml/2006/main" w14:paraId="0CD064B8" w14:textId="77777777" w:rsidR="00EF3F36" w:rsidRPr="00EF3F36" w:rsidRDefault="00EF3F36" w:rsidP="00EF3F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組織が厳格なセキュリティプロトコルを義務付けている場合は、要求者がパスワードをリセットするのに必要な権限を持っていることを確認してください。これには、監督者の承認または特定の手順の遵守が含まれる場合があります。</w:t>
      </w:r>
    </w:p>
    <w:p xmlns:w="http://schemas.openxmlformats.org/wordprocessingml/2006/main" w14:paraId="31B4A76F"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5.仮パスワードを生成 </w:t>
      </w:r>
    </w:p>
    <w:p xmlns:w="http://schemas.openxmlformats.org/wordprocessingml/2006/main" w14:paraId="7A8816D3"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リクエストが承認されたら、一時パスワードの生成に進むか、パスワードリセットプロセスを開始します。</w:t>
      </w:r>
    </w:p>
    <w:p xmlns:w="http://schemas.openxmlformats.org/wordprocessingml/2006/main" w14:paraId="51E0A41F" w14:textId="77777777" w:rsidR="00EF3F36" w:rsidRPr="00EF3F36" w:rsidRDefault="00EF3F36" w:rsidP="00EF3F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組織のポリシーに応じて、自動パスワードリセットツールを使用するか、システム内のパスワードを手動で変更します。</w:t>
      </w:r>
    </w:p>
    <w:p xmlns:w="http://schemas.openxmlformats.org/wordprocessingml/2006/main" w14:paraId="320522B0"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6. 仮パスワードを安全に伝える </w:t>
      </w:r>
    </w:p>
    <w:p xmlns:w="http://schemas.openxmlformats.org/wordprocessingml/2006/main" w14:paraId="0A108339"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要求者への一時パスワードの安全な通信を確保してください。</w:t>
      </w:r>
    </w:p>
    <w:p xmlns:w="http://schemas.openxmlformats.org/wordprocessingml/2006/main" w14:paraId="3686C78C" w14:textId="77777777" w:rsidR="00EF3F36" w:rsidRPr="00EF3F36" w:rsidRDefault="00EF3F36" w:rsidP="00EF3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一時パスワードをプレーンテキストの電子メールで送信することは避けてください。</w:t>
      </w:r>
    </w:p>
    <w:p xmlns:w="http://schemas.openxmlformats.org/wordprocessingml/2006/main" w14:paraId="6BA21548" w14:textId="77777777" w:rsidR="00EF3F36" w:rsidRPr="00EF3F36" w:rsidRDefault="00EF3F36" w:rsidP="00EF3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暗号化されたプラットフォームを介して安全なメールやメッセージを送信したり、要求者の身元を確認した後に電話で仮パスワードを提供するなど、安全な通信方法を選択してください。</w:t>
      </w:r>
    </w:p>
    <w:p xmlns:w="http://schemas.openxmlformats.org/wordprocessingml/2006/main" w14:paraId="441759AD"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7.要求者にパスワードの変更を指示する </w:t>
      </w:r>
    </w:p>
    <w:p xmlns:w="http://schemas.openxmlformats.org/wordprocessingml/2006/main" w14:paraId="4ED818B0"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リクエスト者がパスワードを安全に更新できるようにします。</w:t>
      </w:r>
    </w:p>
    <w:p xmlns:w="http://schemas.openxmlformats.org/wordprocessingml/2006/main" w14:paraId="533805C8" w14:textId="77777777" w:rsidR="00EF3F36" w:rsidRPr="00EF3F36" w:rsidRDefault="00EF3F36" w:rsidP="00EF3F3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仮パスワードを使用してログインしたらすぐにパスワードを変更するように依頼者に伝えます。</w:t>
      </w:r>
    </w:p>
    <w:p xmlns:w="http://schemas.openxmlformats.org/wordprocessingml/2006/main" w14:paraId="2742AE70" w14:textId="77777777" w:rsidR="00EF3F36" w:rsidRPr="00EF3F36" w:rsidRDefault="00EF3F36" w:rsidP="00EF3F3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パスワードの変更については、パスワードの複雑さに関する要件を順守することを含め、明確な指示を出してください。</w:t>
      </w:r>
    </w:p>
    <w:p xmlns:w="http://schemas.openxmlformats.org/wordprocessingml/2006/main" w14:paraId="442ABDED"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8.正常に解決されたことを確認する </w:t>
      </w:r>
    </w:p>
    <w:p xmlns:w="http://schemas.openxmlformats.org/wordprocessingml/2006/main" w14:paraId="36C512A0"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リクエスト者にフォローアップして、パスワードのリセットとアカウントへのアクセスが正常に行われていることを確認します。</w:t>
      </w:r>
    </w:p>
    <w:p xmlns:w="http://schemas.openxmlformats.org/wordprocessingml/2006/main" w14:paraId="416862AF" w14:textId="77777777" w:rsidR="00EF3F36" w:rsidRPr="00EF3F36" w:rsidRDefault="00EF3F36" w:rsidP="00EF3F3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リクエスト者がパスワードを変更し、アカウントへのアクセスを回復できたかどうかを確認します。</w:t>
      </w:r>
    </w:p>
    <w:p xmlns:w="http://schemas.openxmlformats.org/wordprocessingml/2006/main" w14:paraId="5C9EB641" w14:textId="77777777" w:rsidR="00EF3F36" w:rsidRPr="00EF3F36" w:rsidRDefault="00EF3F36" w:rsidP="00EF3F3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依頼者が抱えている可能性のあるその他の問題や質問に対処してください。</w:t>
      </w:r>
    </w:p>
    <w:p xmlns:w="http://schemas.openxmlformats.org/wordprocessingml/2006/main" w14:paraId="4FC2BDEB"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9.リクエストを文書化する </w:t>
      </w:r>
    </w:p>
    <w:p xmlns:w="http://schemas.openxmlformats.org/wordprocessingml/2006/main" w14:paraId="7CFCC632"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パスワードリセットのリクエストを徹底的に文書化してください。</w:t>
      </w:r>
    </w:p>
    <w:p xmlns:w="http://schemas.openxmlformats.org/wordprocessingml/2006/main" w14:paraId="084C669A" w14:textId="77777777" w:rsidR="00EF3F36" w:rsidRPr="00EF3F36" w:rsidRDefault="00EF3F36" w:rsidP="00EF3F3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IT ヘルプデスクチケットシステムまたはインシデント追跡ツールにリクエストを記録します。</w:t>
      </w:r>
    </w:p>
    <w:p xmlns:w="http://schemas.openxmlformats.org/wordprocessingml/2006/main" w14:paraId="7608CDED" w14:textId="77777777" w:rsidR="00EF3F36" w:rsidRPr="00EF3F36" w:rsidRDefault="00EF3F36" w:rsidP="00EF3F3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依頼者の名前、アカウント、リセットの理由、解決のために取られた手順などの詳細を含めてください。</w:t>
      </w:r>
    </w:p>
    <w:p xmlns:w="http://schemas.openxmlformats.org/wordprocessingml/2006/main" w14:paraId="4AD0EED7"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10.依頼者を教育する </w:t>
      </w:r>
    </w:p>
    <w:p xmlns:w="http://schemas.openxmlformats.org/wordprocessingml/2006/main" w14:paraId="4C677DC1"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この機会に、パスワードセキュリティのベストプラクティスについて依頼者に説明してください。</w:t>
      </w:r>
    </w:p>
    <w:p xmlns:w="http://schemas.openxmlformats.org/wordprocessingml/2006/main" w14:paraId="3950322D" w14:textId="77777777" w:rsidR="00EF3F36" w:rsidRPr="00EF3F36" w:rsidRDefault="00EF3F36" w:rsidP="00EF3F3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セキュリティを強化するには、強力でユニークなパスワードを作成して維持することの重要性を強調してください。</w:t>
      </w:r>
    </w:p>
    <w:p xmlns:w="http://schemas.openxmlformats.org/wordprocessingml/2006/main" w14:paraId="54A1B2C0" w14:textId="77777777" w:rsidR="00EF3F36" w:rsidRPr="00EF3F36" w:rsidRDefault="00EF3F36" w:rsidP="00EF3F3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パスワード共有のリスクと、さまざまなアカウントに異なるパスワードを使用することの重要性について理解してもらいます。</w:t>
      </w:r>
    </w:p>
    <w:p xmlns:w="http://schemas.openxmlformats.org/wordprocessingml/2006/main" w14:paraId="5A5357C0"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11.不審なアクティビティの監視 </w:t>
      </w:r>
    </w:p>
    <w:p xmlns:w="http://schemas.openxmlformats.org/wordprocessingml/2006/main" w14:paraId="4A5A3F16"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パスワードをリセットした後も、疑わしいアクティビティや不正なアクティビティの兆候がないか、常に警戒してください。</w:t>
      </w:r>
    </w:p>
    <w:p xmlns:w="http://schemas.openxmlformats.org/wordprocessingml/2006/main" w14:paraId="0332FCC6" w14:textId="77777777" w:rsidR="00EF3F36" w:rsidRPr="00EF3F36" w:rsidRDefault="00EF3F36" w:rsidP="00EF3F3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アカウントに異常なログイン試行やアクティビティがないかを監視します。</w:t>
      </w:r>
    </w:p>
    <w:p xmlns:w="http://schemas.openxmlformats.org/wordprocessingml/2006/main" w14:paraId="5617D9DF" w14:textId="77777777" w:rsidR="00EF3F36" w:rsidRPr="00EF3F36" w:rsidRDefault="00EF3F36" w:rsidP="00EF3F3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不審な行動を発見した場合は、アカウントをロックしたり、さらなる調査を開始したりするなどの迅速な措置を講じてください。</w:t>
      </w:r>
    </w:p>
    <w:p xmlns:w="http://schemas.openxmlformats.org/wordprocessingml/2006/main" w14:paraId="6C0E24B7"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b/>
          <w:sz w:val="24"/>
          <w:lang w:eastAsia="ja-jp" w:bidi="ja-jp" w:val="ja-jp"/>
        </w:rPr>
        <w:t xml:space="preserve">12.フォローアップ (必要な場合) </w:t>
      </w:r>
    </w:p>
    <w:p xmlns:w="http://schemas.openxmlformats.org/wordprocessingml/2006/main" w14:paraId="75A3761D" w14:textId="77777777" w:rsidR="00EF3F36"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必要に応じて継続的なサポートと支援を提供します。</w:t>
      </w:r>
    </w:p>
    <w:p xmlns:w="http://schemas.openxmlformats.org/wordprocessingml/2006/main" w14:paraId="1AF73DA2" w14:textId="77777777" w:rsidR="00EF3F36" w:rsidRPr="00EF3F36" w:rsidRDefault="00EF3F36" w:rsidP="00EF3F3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リクエスターがリセット後に発生する可能性のある問題には、速やかに対処してください。</w:t>
      </w:r>
    </w:p>
    <w:p xmlns:w="http://schemas.openxmlformats.org/wordprocessingml/2006/main" w14:paraId="1A043683" w14:textId="77777777" w:rsidR="00EF3F36" w:rsidRPr="00EF3F36" w:rsidRDefault="00EF3F36" w:rsidP="00EF3F3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必要に応じてリクエストを上位レベルのサポートにエスカレーションし、タイムリーに解決するようにします。</w:t>
      </w:r>
    </w:p>
    <w:p xmlns:w="http://schemas.openxmlformats.org/wordprocessingml/2006/main" w14:paraId="53F770C8" w14:textId="2BA4ABE3" w:rsidR="002F50E3" w:rsidRPr="00EF3F36" w:rsidRDefault="00EF3F36" w:rsidP="00EF3F36">
      <w:pPr>
        <w:spacing w:before="100" w:beforeAutospacing="1" w:after="100" w:afterAutospacing="1" w:line="240" w:lineRule="auto"/>
        <w:rPr>
          <w:rFonts w:ascii="Times New Roman" w:eastAsia="Times New Roman" w:hAnsi="Times New Roman" w:cs="Times New Roman"/>
          <w:sz w:val="24"/>
          <w:szCs w:val="24"/>
        </w:rPr>
      </w:pPr>
      <w:r w:rsidRPr="00EF3F36">
        <w:rPr>
          <w:sz w:val="24"/>
          <w:lang w:eastAsia="ja-jp" w:bidi="ja-jp" w:val="ja-jp"/>
        </w:rPr>
        <w:t xml:space="preserve">これらの包括的な指示に従うことで、ITヘルプデスク内でパスワードリセットリクエストを効率的かつ安全に処理し、組織のシステムとデータを保護しながら、優れたカスタマーサービスを提供できます。</w:t>
      </w:r>
    </w:p>
    <w:sectPr xmlns:w="http://schemas.openxmlformats.org/wordprocessingml/2006/main" w:rsidR="002F50E3" w:rsidRPr="00EF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17635F7"/>
    <w:multiLevelType w:val="multilevel"/>
    <w:tmpl w:val="EB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5098"/>
    <w:multiLevelType w:val="multilevel"/>
    <w:tmpl w:val="55D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9E3"/>
    <w:multiLevelType w:val="multilevel"/>
    <w:tmpl w:val="998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6DE"/>
    <w:multiLevelType w:val="multilevel"/>
    <w:tmpl w:val="00C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31392"/>
    <w:multiLevelType w:val="multilevel"/>
    <w:tmpl w:val="059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7BD"/>
    <w:multiLevelType w:val="multilevel"/>
    <w:tmpl w:val="8F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B0F50"/>
    <w:multiLevelType w:val="multilevel"/>
    <w:tmpl w:val="47E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2D08"/>
    <w:multiLevelType w:val="multilevel"/>
    <w:tmpl w:val="764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971B6"/>
    <w:multiLevelType w:val="multilevel"/>
    <w:tmpl w:val="47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16191"/>
    <w:multiLevelType w:val="multilevel"/>
    <w:tmpl w:val="8B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A2C9D"/>
    <w:multiLevelType w:val="multilevel"/>
    <w:tmpl w:val="8F1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B5AB1"/>
    <w:multiLevelType w:val="multilevel"/>
    <w:tmpl w:val="1F5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95894"/>
    <w:multiLevelType w:val="multilevel"/>
    <w:tmpl w:val="C0C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A3098"/>
    <w:multiLevelType w:val="multilevel"/>
    <w:tmpl w:val="D0A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8645C"/>
    <w:multiLevelType w:val="multilevel"/>
    <w:tmpl w:val="CFC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1868"/>
    <w:multiLevelType w:val="multilevel"/>
    <w:tmpl w:val="F3B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256CC"/>
    <w:multiLevelType w:val="multilevel"/>
    <w:tmpl w:val="416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F5522"/>
    <w:multiLevelType w:val="multilevel"/>
    <w:tmpl w:val="A0F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F27A1"/>
    <w:multiLevelType w:val="multilevel"/>
    <w:tmpl w:val="F0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B3256"/>
    <w:multiLevelType w:val="multilevel"/>
    <w:tmpl w:val="A8C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F3F0A"/>
    <w:multiLevelType w:val="multilevel"/>
    <w:tmpl w:val="2DA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82224"/>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059F2"/>
    <w:multiLevelType w:val="multilevel"/>
    <w:tmpl w:val="D95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966F1"/>
    <w:multiLevelType w:val="multilevel"/>
    <w:tmpl w:val="02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8"/>
  </w:num>
  <w:num w:numId="5">
    <w:abstractNumId w:val="14"/>
  </w:num>
  <w:num w:numId="6">
    <w:abstractNumId w:val="15"/>
  </w:num>
  <w:num w:numId="7">
    <w:abstractNumId w:val="22"/>
  </w:num>
  <w:num w:numId="8">
    <w:abstractNumId w:val="23"/>
  </w:num>
  <w:num w:numId="9">
    <w:abstractNumId w:val="21"/>
  </w:num>
  <w:num w:numId="10">
    <w:abstractNumId w:val="10"/>
  </w:num>
  <w:num w:numId="11">
    <w:abstractNumId w:val="18"/>
  </w:num>
  <w:num w:numId="12">
    <w:abstractNumId w:val="5"/>
  </w:num>
  <w:num w:numId="13">
    <w:abstractNumId w:val="20"/>
  </w:num>
  <w:num w:numId="14">
    <w:abstractNumId w:val="1"/>
  </w:num>
  <w:num w:numId="15">
    <w:abstractNumId w:val="7"/>
  </w:num>
  <w:num w:numId="16">
    <w:abstractNumId w:val="6"/>
  </w:num>
  <w:num w:numId="17">
    <w:abstractNumId w:val="9"/>
  </w:num>
  <w:num w:numId="18">
    <w:abstractNumId w:val="17"/>
  </w:num>
  <w:num w:numId="19">
    <w:abstractNumId w:val="12"/>
  </w:num>
  <w:num w:numId="20">
    <w:abstractNumId w:val="19"/>
  </w:num>
  <w:num w:numId="21">
    <w:abstractNumId w:val="16"/>
  </w:num>
  <w:num w:numId="22">
    <w:abstractNumId w:val="11"/>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2F50E3"/>
    <w:rsid w:val="008C25DE"/>
    <w:rsid w:val="00EF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7810">
      <w:bodyDiv w:val="1"/>
      <w:marLeft w:val="0"/>
      <w:marRight w:val="0"/>
      <w:marTop w:val="0"/>
      <w:marBottom w:val="0"/>
      <w:divBdr>
        <w:top w:val="none" w:sz="0" w:space="0" w:color="auto"/>
        <w:left w:val="none" w:sz="0" w:space="0" w:color="auto"/>
        <w:bottom w:val="none" w:sz="0" w:space="0" w:color="auto"/>
        <w:right w:val="none" w:sz="0" w:space="0" w:color="auto"/>
      </w:divBdr>
      <w:divsChild>
        <w:div w:id="1828394727">
          <w:marLeft w:val="0"/>
          <w:marRight w:val="0"/>
          <w:marTop w:val="0"/>
          <w:marBottom w:val="0"/>
          <w:divBdr>
            <w:top w:val="none" w:sz="0" w:space="0" w:color="auto"/>
            <w:left w:val="none" w:sz="0" w:space="0" w:color="auto"/>
            <w:bottom w:val="none" w:sz="0" w:space="0" w:color="auto"/>
            <w:right w:val="none" w:sz="0" w:space="0" w:color="auto"/>
          </w:divBdr>
          <w:divsChild>
            <w:div w:id="2066832890">
              <w:marLeft w:val="0"/>
              <w:marRight w:val="0"/>
              <w:marTop w:val="0"/>
              <w:marBottom w:val="0"/>
              <w:divBdr>
                <w:top w:val="none" w:sz="0" w:space="0" w:color="auto"/>
                <w:left w:val="none" w:sz="0" w:space="0" w:color="auto"/>
                <w:bottom w:val="none" w:sz="0" w:space="0" w:color="auto"/>
                <w:right w:val="none" w:sz="0" w:space="0" w:color="auto"/>
              </w:divBdr>
              <w:divsChild>
                <w:div w:id="19940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3</cp:revision>
  <dcterms:created xsi:type="dcterms:W3CDTF">2023-09-05T21:39:00Z</dcterms:created>
  <dcterms:modified xsi:type="dcterms:W3CDTF">2024-04-12T15:17:00Z</dcterms:modified>
</cp:coreProperties>
</file>