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http://schemas.openxmlformats.org/wordprocessingml/2006/main" w14:paraId="24B0E066" w14:textId="77777777" w:rsidR="005A1A0D" w:rsidRPr="00F242AF" w:rsidRDefault="005A1A0D" w:rsidP="005A1A0D">
      <w:pPr>
        <w:spacing w:before="100" w:beforeAutospacing="1" w:after="100" w:afterAutospacing="1" w:line="240" w:lineRule="auto"/>
        <w:rPr>
          <w:rFonts w:ascii="Times New Roman" w:eastAsia="Times New Roman" w:hAnsi="Times New Roman" w:cs="Times New Roman"/>
          <w:sz w:val="24"/>
          <w:szCs w:val="24"/>
        </w:rPr>
      </w:pPr>
      <w:r w:rsidRPr="00F242AF">
        <w:rPr>
          <w:b/>
          <w:sz w:val="24"/>
          <w:lang w:eastAsia="ja-jp" w:bidi="ja-jp" w:val="ja-jp"/>
        </w:rPr>
        <w:t xml:space="preserve">利息請求および利息取消請求の処理 </w:t>
      </w:r>
    </w:p>
    <w:p xmlns:w="http://schemas.openxmlformats.org/wordprocessingml/2006/main" w14:paraId="309D64B3" w14:textId="77777777" w:rsidR="005A1A0D" w:rsidRPr="00F242AF" w:rsidRDefault="005A1A0D" w:rsidP="0005780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42AF">
        <w:rPr>
          <w:b/>
          <w:sz w:val="24"/>
          <w:lang w:eastAsia="ja-jp" w:bidi="ja-jp" w:val="ja-jp"/>
        </w:rPr>
        <w:t xml:space="preserve">記事の内容：</w:t>
      </w:r>
      <w:r w:rsidRPr="00F242AF">
        <w:rPr>
          <w:sz w:val="24"/>
          <w:lang w:eastAsia="ja-jp" w:bidi="ja-jp" w:val="ja-jp"/>
        </w:rPr>
        <w:t xml:space="preserve">お客様は、特定の状況下で利息請求の撤廃を要求することができます。エージェントが利子削除リクエストを処理する方法は次のとおりです。</w:t>
      </w:r>
    </w:p>
    <w:p xmlns:w="http://schemas.openxmlformats.org/wordprocessingml/2006/main" w14:paraId="212CF0FC" w14:textId="77777777" w:rsidR="005A1A0D" w:rsidRPr="00F242AF" w:rsidRDefault="005A1A0D" w:rsidP="0005780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242AF">
        <w:rPr>
          <w:b/>
          <w:sz w:val="24"/>
          <w:lang w:eastAsia="ja-jp" w:bidi="ja-jp" w:val="ja-jp"/>
        </w:rPr>
        <w:t xml:space="preserve">適格基準:</w:t>
      </w:r>
      <w:r w:rsidRPr="00F242AF">
        <w:rPr>
          <w:sz w:val="24"/>
          <w:lang w:eastAsia="ja-jp" w:bidi="ja-jp" w:val="ja-jp"/>
        </w:rPr>
        <w:t xml:space="preserve">請求ミスや財政難など、顧客が利息請求の取り消しを受ける資格がある条件を説明してください。</w:t>
      </w:r>
    </w:p>
    <w:p xmlns:w="http://schemas.openxmlformats.org/wordprocessingml/2006/main" w14:paraId="5425B1BD" w14:textId="77777777" w:rsidR="005A1A0D" w:rsidRPr="00F242AF" w:rsidRDefault="005A1A0D" w:rsidP="0005780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242AF">
        <w:rPr>
          <w:b/>
          <w:sz w:val="24"/>
          <w:lang w:eastAsia="ja-jp" w:bidi="ja-jp" w:val="ja-jp"/>
        </w:rPr>
        <w:t xml:space="preserve">リクエストの提出:</w:t>
      </w:r>
      <w:r w:rsidRPr="00F242AF">
        <w:rPr>
          <w:sz w:val="24"/>
          <w:lang w:eastAsia="ja-jp" w:bidi="ja-jp" w:val="ja-jp"/>
        </w:rPr>
        <w:t xml:space="preserve">顧客が利息削除のリクエストを送信する方法について、そのリクエストを裏付ける書類を含めて説明してください。</w:t>
      </w:r>
    </w:p>
    <w:p xmlns:w="http://schemas.openxmlformats.org/wordprocessingml/2006/main" w14:paraId="4C7C0CFB" w14:textId="77777777" w:rsidR="00057805" w:rsidRDefault="005A1A0D" w:rsidP="005A1A0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242AF">
        <w:rPr>
          <w:b/>
          <w:sz w:val="24"/>
          <w:lang w:eastAsia="ja-jp" w:bidi="ja-jp" w:val="ja-jp"/>
        </w:rPr>
        <w:t xml:space="preserve">審査プロセス：</w:t>
      </w:r>
      <w:r w:rsidRPr="00F242AF">
        <w:rPr>
          <w:sz w:val="24"/>
          <w:lang w:eastAsia="ja-jp" w:bidi="ja-jp" w:val="ja-jp"/>
        </w:rPr>
        <w:t xml:space="preserve">利子撤廃請求を評価するための審査プロセスと、意思決定プロセスで考慮される要素の概要を説明してください。</w:t>
      </w:r>
    </w:p>
    <w:p xmlns:w="http://schemas.openxmlformats.org/wordprocessingml/2006/main" w14:paraId="4568C9FB" w14:textId="7115A0E0" w:rsidR="00334372" w:rsidRDefault="005A1A0D" w:rsidP="0005780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57805">
        <w:rPr>
          <w:b/>
          <w:sz w:val="24"/>
          <w:lang w:eastAsia="ja-jp" w:bidi="ja-jp" w:val="ja-jp"/>
        </w:rPr>
        <w:t xml:space="preserve">エージェントガイダンス：</w:t>
      </w:r>
      <w:r w:rsidRPr="00057805">
        <w:rPr>
          <w:sz w:val="24"/>
          <w:lang w:eastAsia="ja-jp" w:bidi="ja-jp" w:val="ja-jp"/>
        </w:rPr>
        <w:t xml:space="preserve">顧客が利息削除リクエストを送信するのを支援し、リクエストの状況に関する最新情報を提供します。</w:t>
      </w:r>
    </w:p>
    <w:p xmlns:w="http://schemas.openxmlformats.org/wordprocessingml/2006/main" w14:paraId="5C64E905" w14:textId="77777777" w:rsidR="00057805" w:rsidRPr="00057805" w:rsidRDefault="00057805" w:rsidP="00057805">
      <w:pPr>
        <w:spacing w:before="100" w:beforeAutospacing="1" w:after="100" w:afterAutospacing="1" w:line="240" w:lineRule="auto"/>
        <w:rPr>
          <w:rFonts w:ascii="Times New Roman" w:eastAsia="Times New Roman" w:hAnsi="Times New Roman" w:cs="Times New Roman"/>
          <w:sz w:val="24"/>
          <w:szCs w:val="24"/>
        </w:rPr>
      </w:pPr>
      <w:r w:rsidRPr="00057805">
        <w:rPr>
          <w:sz w:val="24"/>
          <w:lang w:eastAsia="ja-jp" w:bidi="ja-jp" w:val="ja-jp"/>
        </w:rPr>
        <w:t xml:space="preserve">金融サービスの分野では、利息請求が顧客の財務状況に大きな影響を与える可能性があります。顧客が利息請求の撤廃を必要とする状況に遭遇した場合、コンタクトセンターのエージェントがこれらの要求を慎重かつ効率的に処理することが不可欠です。利息請求と利息取消請求の処理方法に関する包括的なガイドは次のとおりです。</w:t>
      </w:r>
    </w:p>
    <w:p xmlns:w="http://schemas.openxmlformats.org/wordprocessingml/2006/main" w14:paraId="264C4686" w14:textId="77777777" w:rsidR="00057805" w:rsidRPr="00057805" w:rsidRDefault="00057805" w:rsidP="00057805">
      <w:pPr>
        <w:spacing w:before="100" w:beforeAutospacing="1" w:after="100" w:afterAutospacing="1" w:line="240" w:lineRule="auto"/>
        <w:rPr>
          <w:rFonts w:ascii="Times New Roman" w:eastAsia="Times New Roman" w:hAnsi="Times New Roman" w:cs="Times New Roman"/>
          <w:sz w:val="24"/>
          <w:szCs w:val="24"/>
        </w:rPr>
      </w:pPr>
      <w:r w:rsidRPr="00057805">
        <w:rPr>
          <w:b/>
          <w:sz w:val="24"/>
          <w:lang w:eastAsia="ja-jp" w:bidi="ja-jp" w:val="ja-jp"/>
        </w:rPr>
        <w:t xml:space="preserve">1.適格基準 </w:t>
      </w:r>
    </w:p>
    <w:p xmlns:w="http://schemas.openxmlformats.org/wordprocessingml/2006/main" w14:paraId="573A571F" w14:textId="77777777" w:rsidR="00057805" w:rsidRPr="00057805" w:rsidRDefault="00057805" w:rsidP="00057805">
      <w:pPr>
        <w:spacing w:before="100" w:beforeAutospacing="1" w:after="100" w:afterAutospacing="1" w:line="240" w:lineRule="auto"/>
        <w:rPr>
          <w:rFonts w:ascii="Times New Roman" w:eastAsia="Times New Roman" w:hAnsi="Times New Roman" w:cs="Times New Roman"/>
          <w:sz w:val="24"/>
          <w:szCs w:val="24"/>
        </w:rPr>
      </w:pPr>
      <w:r w:rsidRPr="00057805">
        <w:rPr>
          <w:sz w:val="24"/>
          <w:lang w:eastAsia="ja-jp" w:bidi="ja-jp" w:val="ja-jp"/>
        </w:rPr>
        <w:t xml:space="preserve">まず、顧客が利息請求の撤廃の対象となる条件を説明することから始めます。適格基準は、金融機関の方針や顧客の特定の状況によって異なる場合があることを明確にしてください。利息の撤廃が検討される一般的なシナリオは次のとおりです。</w:t>
      </w:r>
    </w:p>
    <w:p xmlns:w="http://schemas.openxmlformats.org/wordprocessingml/2006/main" w14:paraId="742D354C" w14:textId="77777777" w:rsidR="00057805" w:rsidRPr="00057805" w:rsidRDefault="00057805" w:rsidP="0005780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57805">
        <w:rPr>
          <w:b/>
          <w:sz w:val="24"/>
          <w:lang w:eastAsia="ja-jp" w:bidi="ja-jp" w:val="ja-jp"/>
        </w:rPr>
        <w:t xml:space="preserve">請求エラー:</w:t>
      </w:r>
      <w:r w:rsidRPr="00057805">
        <w:rPr>
          <w:sz w:val="24"/>
          <w:lang w:eastAsia="ja-jp" w:bidi="ja-jp" w:val="ja-jp"/>
        </w:rPr>
        <w:t xml:space="preserve">顧客は、不正確な計算や不正取引などの請求エラーが原因で利息請求が適用されたと思われる場合、利息の削除をリクエストできます。</w:t>
      </w:r>
    </w:p>
    <w:p xmlns:w="http://schemas.openxmlformats.org/wordprocessingml/2006/main" w14:paraId="05629A2D" w14:textId="77777777" w:rsidR="00057805" w:rsidRPr="00057805" w:rsidRDefault="00057805" w:rsidP="0005780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57805">
        <w:rPr>
          <w:b/>
          <w:sz w:val="24"/>
          <w:lang w:eastAsia="ja-jp" w:bidi="ja-jp" w:val="ja-jp"/>
        </w:rPr>
        <w:t xml:space="preserve">経済的困難：</w:t>
      </w:r>
      <w:r w:rsidRPr="00057805">
        <w:rPr>
          <w:sz w:val="24"/>
          <w:lang w:eastAsia="ja-jp" w:bidi="ja-jp" w:val="ja-jp"/>
        </w:rPr>
        <w:t xml:space="preserve">失業、医療上の緊急事態、自然災害などの経済的困難を経験しているお客様は、一時的な救済措置として利息の免除または減額を受ける資格がある場合があります。</w:t>
      </w:r>
    </w:p>
    <w:p xmlns:w="http://schemas.openxmlformats.org/wordprocessingml/2006/main" w14:paraId="32C163AD" w14:textId="77777777" w:rsidR="00057805" w:rsidRPr="00057805" w:rsidRDefault="00057805" w:rsidP="0005780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57805">
        <w:rPr>
          <w:b/>
          <w:sz w:val="24"/>
          <w:lang w:eastAsia="ja-jp" w:bidi="ja-jp" w:val="ja-jp"/>
        </w:rPr>
        <w:t xml:space="preserve">プロモーションオファー：</w:t>
      </w:r>
      <w:r w:rsidRPr="00057805">
        <w:rPr>
          <w:sz w:val="24"/>
          <w:lang w:eastAsia="ja-jp" w:bidi="ja-jp" w:val="ja-jp"/>
        </w:rPr>
        <w:t xml:space="preserve">無利子導入期間や残高振替プロモーションなどのプロモーションオファーに登録したお客様は、オファーの条件が自分のアカウントに正しく適用されていないと思われる場合、利息の取り消しをリクエストできます。</w:t>
      </w:r>
    </w:p>
    <w:p xmlns:w="http://schemas.openxmlformats.org/wordprocessingml/2006/main" w14:paraId="4019A795" w14:textId="77777777" w:rsidR="00057805" w:rsidRPr="00057805" w:rsidRDefault="00057805" w:rsidP="00057805">
      <w:pPr>
        <w:spacing w:before="100" w:beforeAutospacing="1" w:after="100" w:afterAutospacing="1" w:line="240" w:lineRule="auto"/>
        <w:rPr>
          <w:rFonts w:ascii="Times New Roman" w:eastAsia="Times New Roman" w:hAnsi="Times New Roman" w:cs="Times New Roman"/>
          <w:sz w:val="24"/>
          <w:szCs w:val="24"/>
        </w:rPr>
      </w:pPr>
      <w:r w:rsidRPr="00057805">
        <w:rPr>
          <w:sz w:val="24"/>
          <w:lang w:eastAsia="ja-jp" w:bidi="ja-jp" w:val="ja-jp"/>
        </w:rPr>
        <w:t xml:space="preserve">利息取消請求はケースバイケースで評価されるが、顧客は要求を裏付ける有効な理由と書類を提出する必要があることを説明してください。</w:t>
      </w:r>
    </w:p>
    <w:p xmlns:w="http://schemas.openxmlformats.org/wordprocessingml/2006/main" w14:paraId="333EE0C3" w14:textId="77777777" w:rsidR="00057805" w:rsidRPr="00057805" w:rsidRDefault="00057805" w:rsidP="00057805">
      <w:pPr>
        <w:spacing w:before="100" w:beforeAutospacing="1" w:after="100" w:afterAutospacing="1" w:line="240" w:lineRule="auto"/>
        <w:rPr>
          <w:rFonts w:ascii="Times New Roman" w:eastAsia="Times New Roman" w:hAnsi="Times New Roman" w:cs="Times New Roman"/>
          <w:sz w:val="24"/>
          <w:szCs w:val="24"/>
        </w:rPr>
      </w:pPr>
      <w:r w:rsidRPr="00057805">
        <w:rPr>
          <w:b/>
          <w:sz w:val="24"/>
          <w:lang w:eastAsia="ja-jp" w:bidi="ja-jp" w:val="ja-jp"/>
        </w:rPr>
        <w:t xml:space="preserve">2.リクエストの提出 </w:t>
      </w:r>
    </w:p>
    <w:p xmlns:w="http://schemas.openxmlformats.org/wordprocessingml/2006/main" w14:paraId="0E416652" w14:textId="77777777" w:rsidR="00057805" w:rsidRPr="00057805" w:rsidRDefault="00057805" w:rsidP="00057805">
      <w:pPr>
        <w:spacing w:before="100" w:beforeAutospacing="1" w:after="100" w:afterAutospacing="1" w:line="240" w:lineRule="auto"/>
        <w:rPr>
          <w:rFonts w:ascii="Times New Roman" w:eastAsia="Times New Roman" w:hAnsi="Times New Roman" w:cs="Times New Roman"/>
          <w:sz w:val="24"/>
          <w:szCs w:val="24"/>
        </w:rPr>
      </w:pPr>
      <w:r w:rsidRPr="00057805">
        <w:rPr>
          <w:sz w:val="24"/>
          <w:lang w:eastAsia="ja-jp" w:bidi="ja-jp" w:val="ja-jp"/>
        </w:rPr>
        <w:t xml:space="preserve">次に、顧客が利息削除のリクエストを送信する方法を説明してください。明確さと透明性を確保しながら、プロセスを段階的に説明してください。リクエストの送信プロセスをお客様に案内する方法は次のとおりです。</w:t>
      </w:r>
    </w:p>
    <w:p xmlns:w="http://schemas.openxmlformats.org/wordprocessingml/2006/main" w14:paraId="7DFF0438" w14:textId="77777777" w:rsidR="00057805" w:rsidRPr="00057805" w:rsidRDefault="00057805" w:rsidP="0005780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57805">
        <w:rPr>
          <w:b/>
          <w:sz w:val="24"/>
          <w:lang w:eastAsia="ja-jp" w:bidi="ja-jp" w:val="ja-jp"/>
        </w:rPr>
        <w:t xml:space="preserve">カスタマーサービスへの連絡:</w:t>
      </w:r>
      <w:r w:rsidRPr="00057805">
        <w:rPr>
          <w:sz w:val="24"/>
          <w:lang w:eastAsia="ja-jp" w:bidi="ja-jp" w:val="ja-jp"/>
        </w:rPr>
        <w:t xml:space="preserve">電話、電子メール、オンラインチャットなどの指定されたチャネルを通じてカスタマーサービスに連絡し、関心の削除リクエストを開始するよう顧客に指示します。カスタマーサービス担当者に連絡できるように、適切な連絡先情報と営業時間をお知らせください。</w:t>
      </w:r>
    </w:p>
    <w:p xmlns:w="http://schemas.openxmlformats.org/wordprocessingml/2006/main" w14:paraId="3B51CD88" w14:textId="77777777" w:rsidR="00057805" w:rsidRPr="00057805" w:rsidRDefault="00057805" w:rsidP="0005780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57805">
        <w:rPr>
          <w:b/>
          <w:sz w:val="24"/>
          <w:lang w:eastAsia="ja-jp" w:bidi="ja-jp" w:val="ja-jp"/>
        </w:rPr>
        <w:t xml:space="preserve">書類の提供:</w:t>
      </w:r>
      <w:r w:rsidRPr="00057805">
        <w:rPr>
          <w:sz w:val="24"/>
          <w:lang w:eastAsia="ja-jp" w:bidi="ja-jp" w:val="ja-jp"/>
        </w:rPr>
        <w:t xml:space="preserve">利息削除依頼の裏付けとなる関連書類を集めるようお客様にアドバイスします。これには、請求明細書、取引記録、金融機関とのやり取り、または請求を立証するその他の証拠のコピーが含まれる場合があります。</w:t>
      </w:r>
    </w:p>
    <w:p xmlns:w="http://schemas.openxmlformats.org/wordprocessingml/2006/main" w14:paraId="4C46B78B" w14:textId="77777777" w:rsidR="00057805" w:rsidRPr="00057805" w:rsidRDefault="00057805" w:rsidP="0005780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57805">
        <w:rPr>
          <w:b/>
          <w:sz w:val="24"/>
          <w:lang w:eastAsia="ja-jp" w:bidi="ja-jp" w:val="ja-jp"/>
        </w:rPr>
        <w:t xml:space="preserve">リクエストを送信:</w:t>
      </w:r>
      <w:r w:rsidRPr="00057805">
        <w:rPr>
          <w:sz w:val="24"/>
          <w:lang w:eastAsia="ja-jp" w:bidi="ja-jp" w:val="ja-jp"/>
        </w:rPr>
        <w:t xml:space="preserve">利息削除リクエストと補足文書を指定された部門または電子メールアドレスに送信して処理してもらうようお客様に指示します。審査プロセスを円滑に進めるため、リクエストを取り巻く状況の詳細な説明を含めるよう促します。</w:t>
      </w:r>
    </w:p>
    <w:p xmlns:w="http://schemas.openxmlformats.org/wordprocessingml/2006/main" w14:paraId="4FFC20DE" w14:textId="77777777" w:rsidR="00057805" w:rsidRPr="00057805" w:rsidRDefault="00057805" w:rsidP="0005780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57805">
        <w:rPr>
          <w:b/>
          <w:sz w:val="24"/>
          <w:lang w:eastAsia="ja-jp" w:bidi="ja-jp" w:val="ja-jp"/>
        </w:rPr>
        <w:t xml:space="preserve">フォローアップ:</w:t>
      </w:r>
      <w:r w:rsidRPr="00057805">
        <w:rPr>
          <w:sz w:val="24"/>
          <w:lang w:eastAsia="ja-jp" w:bidi="ja-jp" w:val="ja-jp"/>
        </w:rPr>
        <w:t xml:space="preserve">レビュープロセスの進行に合わせて、リクエストの受領確認とケースのステータスに関する最新情報を受け取ることをお客様に保証します。</w:t>
      </w:r>
    </w:p>
    <w:p xmlns:w="http://schemas.openxmlformats.org/wordprocessingml/2006/main" w14:paraId="1685C888" w14:textId="77777777" w:rsidR="00057805" w:rsidRPr="00057805" w:rsidRDefault="00057805" w:rsidP="00057805">
      <w:pPr>
        <w:spacing w:before="100" w:beforeAutospacing="1" w:after="100" w:afterAutospacing="1" w:line="240" w:lineRule="auto"/>
        <w:rPr>
          <w:rFonts w:ascii="Times New Roman" w:eastAsia="Times New Roman" w:hAnsi="Times New Roman" w:cs="Times New Roman"/>
          <w:sz w:val="24"/>
          <w:szCs w:val="24"/>
        </w:rPr>
      </w:pPr>
      <w:r w:rsidRPr="00057805">
        <w:rPr>
          <w:sz w:val="24"/>
          <w:lang w:eastAsia="ja-jp" w:bidi="ja-jp" w:val="ja-jp"/>
        </w:rPr>
        <w:t xml:space="preserve">利息の削除請求の提出方法を明確に指示することで、顧客への手続きを合理化し、顧客の要求が迅速かつ効率的に処理されるようにすることができます。</w:t>
      </w:r>
    </w:p>
    <w:p xmlns:w="http://schemas.openxmlformats.org/wordprocessingml/2006/main" w14:paraId="256AC1C1" w14:textId="77777777" w:rsidR="00057805" w:rsidRPr="00057805" w:rsidRDefault="00057805" w:rsidP="00057805">
      <w:pPr>
        <w:spacing w:before="100" w:beforeAutospacing="1" w:after="100" w:afterAutospacing="1" w:line="240" w:lineRule="auto"/>
        <w:rPr>
          <w:rFonts w:ascii="Times New Roman" w:eastAsia="Times New Roman" w:hAnsi="Times New Roman" w:cs="Times New Roman"/>
          <w:sz w:val="24"/>
          <w:szCs w:val="24"/>
        </w:rPr>
      </w:pPr>
      <w:r w:rsidRPr="00057805">
        <w:rPr>
          <w:b/>
          <w:sz w:val="24"/>
          <w:lang w:eastAsia="ja-jp" w:bidi="ja-jp" w:val="ja-jp"/>
        </w:rPr>
        <w:t xml:space="preserve">3.レビュープロセス </w:t>
      </w:r>
    </w:p>
    <w:p xmlns:w="http://schemas.openxmlformats.org/wordprocessingml/2006/main" w14:paraId="0B97D35F" w14:textId="77777777" w:rsidR="00057805" w:rsidRPr="00057805" w:rsidRDefault="00057805" w:rsidP="00057805">
      <w:pPr>
        <w:spacing w:before="100" w:beforeAutospacing="1" w:after="100" w:afterAutospacing="1" w:line="240" w:lineRule="auto"/>
        <w:rPr>
          <w:rFonts w:ascii="Times New Roman" w:eastAsia="Times New Roman" w:hAnsi="Times New Roman" w:cs="Times New Roman"/>
          <w:sz w:val="24"/>
          <w:szCs w:val="24"/>
        </w:rPr>
      </w:pPr>
      <w:r w:rsidRPr="00057805">
        <w:rPr>
          <w:sz w:val="24"/>
          <w:lang w:eastAsia="ja-jp" w:bidi="ja-jp" w:val="ja-jp"/>
        </w:rPr>
        <w:t xml:space="preserve">利子撤廃請求を評価するための審査プロセスと、意思決定プロセスで考慮される要素の概要を説明してください。具体的な審査手続きは金融機関の方針によって異なる場合がありますが、何が期待できるかの概要を顧客に伝えることは不可欠です。レビュープロセスをお客様に説明する方法は次のとおりです。</w:t>
      </w:r>
    </w:p>
    <w:p xmlns:w="http://schemas.openxmlformats.org/wordprocessingml/2006/main" w14:paraId="5A949736" w14:textId="77777777" w:rsidR="00057805" w:rsidRPr="00057805" w:rsidRDefault="00057805" w:rsidP="0005780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57805">
        <w:rPr>
          <w:b/>
          <w:sz w:val="24"/>
          <w:lang w:eastAsia="ja-jp" w:bidi="ja-jp" w:val="ja-jp"/>
        </w:rPr>
        <w:t xml:space="preserve">書類の検証:</w:t>
      </w:r>
      <w:r w:rsidRPr="00057805">
        <w:rPr>
          <w:sz w:val="24"/>
          <w:lang w:eastAsia="ja-jp" w:bidi="ja-jp" w:val="ja-jp"/>
        </w:rPr>
        <w:t xml:space="preserve">金融機関が顧客から提供された書類を徹底的に見直して、請求の正確性と有効性を検証することを説明します。これには、請求明細書、取引記録、およびその他の裏付けとなる証拠の確認が含まれる場合があります。</w:t>
      </w:r>
    </w:p>
    <w:p xmlns:w="http://schemas.openxmlformats.org/wordprocessingml/2006/main" w14:paraId="1179D932" w14:textId="77777777" w:rsidR="00057805" w:rsidRPr="00057805" w:rsidRDefault="00057805" w:rsidP="0005780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57805">
        <w:rPr>
          <w:b/>
          <w:sz w:val="24"/>
          <w:lang w:eastAsia="ja-jp" w:bidi="ja-jp" w:val="ja-jp"/>
        </w:rPr>
        <w:t xml:space="preserve">調査:</w:t>
      </w:r>
      <w:r w:rsidRPr="00057805">
        <w:rPr>
          <w:sz w:val="24"/>
          <w:lang w:eastAsia="ja-jp" w:bidi="ja-jp" w:val="ja-jp"/>
        </w:rPr>
        <w:t xml:space="preserve">金融機関が当該利息請求を取り巻く状況について調査を行う可能性があることを顧客に伝えます。これには、マーチャントへの連絡、取引の詳細の確認、追加情報の収集のための内部記録の確認などが含まれます。</w:t>
      </w:r>
    </w:p>
    <w:p xmlns:w="http://schemas.openxmlformats.org/wordprocessingml/2006/main" w14:paraId="0A8E2032" w14:textId="77777777" w:rsidR="00057805" w:rsidRPr="00057805" w:rsidRDefault="00057805" w:rsidP="0005780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57805">
        <w:rPr>
          <w:b/>
          <w:sz w:val="24"/>
          <w:lang w:eastAsia="ja-jp" w:bidi="ja-jp" w:val="ja-jp"/>
        </w:rPr>
        <w:t xml:space="preserve">決定通知:</w:t>
      </w:r>
      <w:r w:rsidRPr="00057805">
        <w:rPr>
          <w:sz w:val="24"/>
          <w:lang w:eastAsia="ja-jp" w:bidi="ja-jp" w:val="ja-jp"/>
        </w:rPr>
        <w:t xml:space="preserve">審査プロセスが完了すると、利息削除リクエストの結果が通知されることをお客様に保証します。この通知には、下された決定の詳細、アカウントに対して行われた調整、およびユーザー側で必要なアクションが含まれます。</w:t>
      </w:r>
    </w:p>
    <w:p xmlns:w="http://schemas.openxmlformats.org/wordprocessingml/2006/main" w14:paraId="0975C727" w14:textId="77777777" w:rsidR="00057805" w:rsidRPr="00057805" w:rsidRDefault="00057805" w:rsidP="00057805">
      <w:pPr>
        <w:spacing w:before="100" w:beforeAutospacing="1" w:after="100" w:afterAutospacing="1" w:line="240" w:lineRule="auto"/>
        <w:rPr>
          <w:rFonts w:ascii="Times New Roman" w:eastAsia="Times New Roman" w:hAnsi="Times New Roman" w:cs="Times New Roman"/>
          <w:sz w:val="24"/>
          <w:szCs w:val="24"/>
        </w:rPr>
      </w:pPr>
      <w:r w:rsidRPr="00057805">
        <w:rPr>
          <w:sz w:val="24"/>
          <w:lang w:eastAsia="ja-jp" w:bidi="ja-jp" w:val="ja-jp"/>
        </w:rPr>
        <w:t xml:space="preserve">レビュープロセスについて透明性を持たせることで、顧客のリクエストが公正かつ公平に処理されているという信頼感を顧客に浸透させることができます。</w:t>
      </w:r>
    </w:p>
    <w:p xmlns:w="http://schemas.openxmlformats.org/wordprocessingml/2006/main" w14:paraId="0665E45C" w14:textId="77777777" w:rsidR="00057805" w:rsidRPr="00057805" w:rsidRDefault="00057805" w:rsidP="00057805">
      <w:pPr>
        <w:spacing w:before="100" w:beforeAutospacing="1" w:after="100" w:afterAutospacing="1" w:line="240" w:lineRule="auto"/>
        <w:rPr>
          <w:rFonts w:ascii="Times New Roman" w:eastAsia="Times New Roman" w:hAnsi="Times New Roman" w:cs="Times New Roman"/>
          <w:sz w:val="24"/>
          <w:szCs w:val="24"/>
        </w:rPr>
      </w:pPr>
      <w:r w:rsidRPr="00057805">
        <w:rPr>
          <w:b/>
          <w:sz w:val="24"/>
          <w:lang w:eastAsia="ja-jp" w:bidi="ja-jp" w:val="ja-jp"/>
        </w:rPr>
        <w:t xml:space="preserve">エージェントガイダンス </w:t>
      </w:r>
    </w:p>
    <w:p xmlns:w="http://schemas.openxmlformats.org/wordprocessingml/2006/main" w14:paraId="0DF651F3" w14:textId="77777777" w:rsidR="00057805" w:rsidRPr="00057805" w:rsidRDefault="00057805" w:rsidP="00057805">
      <w:pPr>
        <w:spacing w:before="100" w:beforeAutospacing="1" w:after="100" w:afterAutospacing="1" w:line="240" w:lineRule="auto"/>
        <w:rPr>
          <w:rFonts w:ascii="Times New Roman" w:eastAsia="Times New Roman" w:hAnsi="Times New Roman" w:cs="Times New Roman"/>
          <w:sz w:val="24"/>
          <w:szCs w:val="24"/>
        </w:rPr>
      </w:pPr>
      <w:r w:rsidRPr="00057805">
        <w:rPr>
          <w:sz w:val="24"/>
          <w:lang w:eastAsia="ja-jp" w:bidi="ja-jp" w:val="ja-jp"/>
        </w:rPr>
        <w:t xml:space="preserve">コンタクトセンターのエージェントとしてのあなたの役割は、顧客の関心削除リクエストを支援し、プロセス全体を通してサポートを提供する上で非常に重要です。これらのリクエストを効果的に処理するのに役立つ主なガイドラインは次のとおりです。</w:t>
      </w:r>
    </w:p>
    <w:p xmlns:w="http://schemas.openxmlformats.org/wordprocessingml/2006/main" w14:paraId="3DB2976B" w14:textId="77777777" w:rsidR="00057805" w:rsidRPr="00057805" w:rsidRDefault="00057805" w:rsidP="0005780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57805">
        <w:rPr>
          <w:b/>
          <w:sz w:val="24"/>
          <w:lang w:eastAsia="ja-jp" w:bidi="ja-jp" w:val="ja-jp"/>
        </w:rPr>
        <w:t xml:space="preserve">共感的なエンゲージメント:</w:t>
      </w:r>
      <w:r w:rsidRPr="00057805">
        <w:rPr>
          <w:sz w:val="24"/>
          <w:lang w:eastAsia="ja-jp" w:bidi="ja-jp" w:val="ja-jp"/>
        </w:rPr>
        <w:t xml:space="preserve">顧客とのやりとりに共感と理解をもってアプローチし、関心の剥奪依頼に伴う潜在的なストレスやフラストレーションを認識します。</w:t>
      </w:r>
    </w:p>
    <w:p xmlns:w="http://schemas.openxmlformats.org/wordprocessingml/2006/main" w14:paraId="0767A9EF" w14:textId="77777777" w:rsidR="00057805" w:rsidRPr="00057805" w:rsidRDefault="00057805" w:rsidP="0005780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57805">
        <w:rPr>
          <w:b/>
          <w:sz w:val="24"/>
          <w:lang w:eastAsia="ja-jp" w:bidi="ja-jp" w:val="ja-jp"/>
        </w:rPr>
        <w:t xml:space="preserve">アクティブリスニング：</w:t>
      </w:r>
      <w:r w:rsidRPr="00057805">
        <w:rPr>
          <w:sz w:val="24"/>
          <w:lang w:eastAsia="ja-jp" w:bidi="ja-jp" w:val="ja-jp"/>
        </w:rPr>
        <w:t xml:space="preserve">顧客の懸念事項や関心の削除をリクエストする理由に注意深く耳を傾け、顧客がニーズや好みを自由に表現できるようにします。</w:t>
      </w:r>
    </w:p>
    <w:p xmlns:w="http://schemas.openxmlformats.org/wordprocessingml/2006/main" w14:paraId="2EEEE2EF" w14:textId="77777777" w:rsidR="00057805" w:rsidRPr="00057805" w:rsidRDefault="00057805" w:rsidP="0005780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57805">
        <w:rPr>
          <w:b/>
          <w:sz w:val="24"/>
          <w:lang w:eastAsia="ja-jp" w:bidi="ja-jp" w:val="ja-jp"/>
        </w:rPr>
        <w:t xml:space="preserve">徹底した文書化：</w:t>
      </w:r>
      <w:r w:rsidRPr="00057805">
        <w:rPr>
          <w:sz w:val="24"/>
          <w:lang w:eastAsia="ja-jp" w:bidi="ja-jp" w:val="ja-jp"/>
        </w:rPr>
        <w:t xml:space="preserve">利子撤廃請求に関する顧客とのやりとりをすべて記録します。これには、請求の詳細、提供された補足文書、および金融機関がとった措置が含まれます。</w:t>
      </w:r>
    </w:p>
    <w:p xmlns:w="http://schemas.openxmlformats.org/wordprocessingml/2006/main" w14:paraId="1D84ABA4" w14:textId="77777777" w:rsidR="00057805" w:rsidRPr="00057805" w:rsidRDefault="00057805" w:rsidP="0005780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57805">
        <w:rPr>
          <w:b/>
          <w:sz w:val="24"/>
          <w:lang w:eastAsia="ja-jp" w:bidi="ja-jp" w:val="ja-jp"/>
        </w:rPr>
        <w:t xml:space="preserve">明確なコミュニケーション：</w:t>
      </w:r>
      <w:r w:rsidRPr="00057805">
        <w:rPr>
          <w:sz w:val="24"/>
          <w:lang w:eastAsia="ja-jp" w:bidi="ja-jp" w:val="ja-jp"/>
        </w:rPr>
        <w:t xml:space="preserve">利息削除プロセスに関する情報を明確かつ透明に伝え、リクエストの状況に関する最新情報を提供し、顧客からの質問や懸念に対処します。</w:t>
      </w:r>
    </w:p>
    <w:p xmlns:w="http://schemas.openxmlformats.org/wordprocessingml/2006/main" w14:paraId="05B96AA1" w14:textId="77777777" w:rsidR="00057805" w:rsidRPr="00057805" w:rsidRDefault="00057805" w:rsidP="0005780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57805">
        <w:rPr>
          <w:b/>
          <w:sz w:val="24"/>
          <w:lang w:eastAsia="ja-jp" w:bidi="ja-jp" w:val="ja-jp"/>
        </w:rPr>
        <w:t xml:space="preserve">フォローアップ:</w:t>
      </w:r>
      <w:r w:rsidRPr="00057805">
        <w:rPr>
          <w:sz w:val="24"/>
          <w:lang w:eastAsia="ja-jp" w:bidi="ja-jp" w:val="ja-jp"/>
        </w:rPr>
        <w:t xml:space="preserve">レビュープロセスが完了した後、顧客をフォローアップして満足度を確認し、残っている質問や懸念事項に対処します。</w:t>
      </w:r>
    </w:p>
    <w:p xmlns:w="http://schemas.openxmlformats.org/wordprocessingml/2006/main" w14:paraId="353C50DF" w14:textId="77777777" w:rsidR="00057805" w:rsidRPr="00057805" w:rsidRDefault="00057805" w:rsidP="00057805">
      <w:pPr>
        <w:spacing w:before="100" w:beforeAutospacing="1" w:after="100" w:afterAutospacing="1" w:line="240" w:lineRule="auto"/>
        <w:rPr>
          <w:rFonts w:ascii="Times New Roman" w:eastAsia="Times New Roman" w:hAnsi="Times New Roman" w:cs="Times New Roman"/>
          <w:sz w:val="24"/>
          <w:szCs w:val="24"/>
        </w:rPr>
      </w:pPr>
      <w:r w:rsidRPr="00057805">
        <w:rPr>
          <w:sz w:val="24"/>
          <w:lang w:eastAsia="ja-jp" w:bidi="ja-jp" w:val="ja-jp"/>
        </w:rPr>
        <w:t xml:space="preserve">これらのガイドラインに従うことで、関心の削除を求める顧客に優れたサポートを提供し、全体的な顧客満足度とロイヤルティに貢献できます。</w:t>
      </w:r>
    </w:p>
    <w:p xmlns:w="http://schemas.openxmlformats.org/wordprocessingml/2006/main" w14:paraId="65C9B206" w14:textId="0E8D8622" w:rsidR="00057805" w:rsidRPr="00057805" w:rsidRDefault="00057805" w:rsidP="00057805">
      <w:pPr>
        <w:spacing w:before="100" w:beforeAutospacing="1" w:after="100" w:afterAutospacing="1" w:line="240" w:lineRule="auto"/>
        <w:rPr>
          <w:rFonts w:ascii="Times New Roman" w:eastAsia="Times New Roman" w:hAnsi="Times New Roman" w:cs="Times New Roman"/>
          <w:sz w:val="24"/>
          <w:szCs w:val="24"/>
        </w:rPr>
      </w:pPr>
      <w:r w:rsidRPr="00057805">
        <w:rPr>
          <w:sz w:val="24"/>
          <w:lang w:eastAsia="ja-jp" w:bidi="ja-jp" w:val="ja-jp"/>
        </w:rPr>
        <w:t xml:space="preserve">結論として、コンタクトセンターのエージェントは、利息請求や利息取消請求を効果的に処理することで、顧客の財務上の懸念に対処し、ポジティブな顧客体験を促進する上で重要な役割を果たします。透明性の高いコミュニケーション、共感的なサポート、効率的な解決策を提供するというあなたの献身は、顧客との信頼と忠誠心の構築、関係の強化、金融機関の評判の向上に貢献します。</w:t>
      </w:r>
    </w:p>
    <w:sectPr xmlns:w="http://schemas.openxmlformats.org/wordprocessingml/2006/main" w:rsidR="00057805" w:rsidRPr="000578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abstractNumId="0" w15:restartNumberingAfterBreak="0">
    <w:nsid w:val="2CBA2569"/>
    <w:multiLevelType w:val="multilevel"/>
    <w:tmpl w:val="ADD0B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E56801"/>
    <w:multiLevelType w:val="multilevel"/>
    <w:tmpl w:val="6E38B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183EFF"/>
    <w:multiLevelType w:val="multilevel"/>
    <w:tmpl w:val="0926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020556"/>
    <w:multiLevelType w:val="multilevel"/>
    <w:tmpl w:val="D048E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6C03DA"/>
    <w:multiLevelType w:val="multilevel"/>
    <w:tmpl w:val="08783AB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A0D"/>
    <w:rsid w:val="00057805"/>
    <w:rsid w:val="00334372"/>
    <w:rsid w:val="005A1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BAD09"/>
  <w15:chartTrackingRefBased/>
  <w15:docId w15:val="{29304CFE-22D6-4858-9E86-6F5E2CFCAA6D}"/>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A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78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78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932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1061</Words>
  <Characters>6053</Characters>
  <Application>Microsoft Office Word</Application>
  <DocSecurity>0</DocSecurity>
  <Lines>50</Lines>
  <Paragraphs>14</Paragraphs>
  <ScaleCrop>false</ScaleCrop>
  <Company/>
  <LinksUpToDate>false</LinksUpToDate>
  <CharactersWithSpaces>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Schrameyer, Alex</dc:creator>
  <cp:keywords/>
  <dc:description/>
  <cp:lastModifiedBy>Schrameyer, Alex</cp:lastModifiedBy>
  <cp:revision>2</cp:revision>
  <dcterms:created xsi:type="dcterms:W3CDTF">2024-04-11T17:16:00Z</dcterms:created>
  <dcterms:modified xsi:type="dcterms:W3CDTF">2024-04-12T15:12:00Z</dcterms:modified>
</cp:coreProperties>
</file>