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07F3" w14:textId="6DA69F0B" w:rsidR="00BF5E75" w:rsidRPr="00C62ABC" w:rsidRDefault="007A4007" w:rsidP="007A4007">
      <w:pPr>
        <w:pStyle w:val="Title"/>
        <w:jc w:val="center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 xml:space="preserve">TP2 : </w:t>
      </w:r>
      <w:proofErr w:type="spellStart"/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Packet</w:t>
      </w:r>
      <w:proofErr w:type="spellEnd"/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 xml:space="preserve"> Tracer – Configuration des réseaux LAN</w:t>
      </w:r>
    </w:p>
    <w:p w14:paraId="2C305F02" w14:textId="32BDEDBA" w:rsidR="007A4007" w:rsidRDefault="007A4007" w:rsidP="007A4007">
      <w:pPr>
        <w:rPr>
          <w:b/>
          <w:bCs/>
          <w:color w:val="2F5496" w:themeColor="accent1" w:themeShade="BF"/>
          <w:sz w:val="32"/>
          <w:szCs w:val="32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2"/>
        </w:rPr>
        <w:id w:val="-3751625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1470E8" w14:textId="370FF60A" w:rsidR="00BF55D6" w:rsidRDefault="00BF55D6">
          <w:pPr>
            <w:pStyle w:val="TOCHeading"/>
          </w:pPr>
          <w:r>
            <w:t>Table of Contents</w:t>
          </w:r>
        </w:p>
        <w:p w14:paraId="4A1CB4FF" w14:textId="06AB0DA1" w:rsidR="004227D9" w:rsidRDefault="00BF55D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89159462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I.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Introduction &amp; Objectif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_Toc89159462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4A58656A" w14:textId="37A43BD7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3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1.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_Toc89159463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3C3777FD" w14:textId="2D5BE68D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4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2.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Objectif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_Toc89159464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3702EEA4" w14:textId="6012D3F6" w:rsidR="004227D9" w:rsidRDefault="00205428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65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II.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Présentation de la manipulation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_Toc89159465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0689D93B" w14:textId="0C79C985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6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1.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Affichage simple de la configuration du carte réseau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_Toc89159466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2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715F6321" w14:textId="4282AE86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7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2.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Affichage avancé de la configuration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_Toc89159467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3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736AD9C1" w14:textId="13C5FB08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8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3.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Tester la santé de la carte réseau local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_Toc89159468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3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6530A930" w14:textId="1D8B4A71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69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4.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Tester la connexion entre notre machine et les serveurs Cisco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_Toc89159469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4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16D77BD1" w14:textId="409730DF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0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5.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Un autre test avec les serveurs Google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_Toc89159470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4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63B5D18C" w14:textId="3EF3A872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1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6.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Le trajet du paquet de notre machine vers les serveurs Cisco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_Toc89159471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4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5134D2C8" w14:textId="618505DE" w:rsidR="004227D9" w:rsidRDefault="00205428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159472" w:history="1">
            <w:r w:rsidR="004227D9" w:rsidRPr="00706BC1">
              <w:rPr>
                <w:rStyle w:val="Hyperlink"/>
                <w:rFonts w:ascii="Arial" w:hAnsi="Arial" w:cs="Arial"/>
                <w:noProof/>
              </w:rPr>
              <w:t>7.</w:t>
            </w:r>
            <w:r w:rsidR="004227D9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Arial" w:hAnsi="Arial" w:cs="Arial"/>
                <w:noProof/>
              </w:rPr>
              <w:t>Configuration d’un réseau LAN avec Packet Tracer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_Toc89159472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5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72872436" w14:textId="1F06DE6F" w:rsidR="004227D9" w:rsidRDefault="00205428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3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III.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Mesures ou observation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_Toc89159473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5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4585187D" w14:textId="089F80B5" w:rsidR="004227D9" w:rsidRDefault="00205428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4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IV.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Exploitation des mesures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_Toc89159474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6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1E094A68" w14:textId="4985B86B" w:rsidR="004227D9" w:rsidRDefault="00205428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159475" w:history="1">
            <w:r w:rsidR="004227D9" w:rsidRPr="00706BC1">
              <w:rPr>
                <w:rStyle w:val="Hyperlink"/>
                <w:rFonts w:ascii="Tahoma" w:hAnsi="Tahoma" w:cs="Tahoma"/>
                <w:noProof/>
              </w:rPr>
              <w:t>V.</w:t>
            </w:r>
            <w:r w:rsidR="004227D9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4227D9" w:rsidRPr="00706BC1">
              <w:rPr>
                <w:rStyle w:val="Hyperlink"/>
                <w:rFonts w:ascii="Tahoma" w:hAnsi="Tahoma" w:cs="Tahoma"/>
                <w:noProof/>
              </w:rPr>
              <w:t>Conclusion</w:t>
            </w:r>
            <w:r w:rsidR="004227D9">
              <w:rPr>
                <w:noProof/>
                <w:webHidden/>
              </w:rPr>
              <w:tab/>
            </w:r>
            <w:r w:rsidR="004227D9">
              <w:rPr>
                <w:noProof/>
                <w:webHidden/>
              </w:rPr>
              <w:fldChar w:fldCharType="begin"/>
            </w:r>
            <w:r w:rsidR="004227D9">
              <w:rPr>
                <w:noProof/>
                <w:webHidden/>
              </w:rPr>
              <w:instrText xml:space="preserve"> PAGEREF _Toc89159475 \h </w:instrText>
            </w:r>
            <w:r w:rsidR="004227D9">
              <w:rPr>
                <w:noProof/>
                <w:webHidden/>
              </w:rPr>
            </w:r>
            <w:r w:rsidR="004227D9">
              <w:rPr>
                <w:noProof/>
                <w:webHidden/>
              </w:rPr>
              <w:fldChar w:fldCharType="separate"/>
            </w:r>
            <w:r w:rsidR="004227D9">
              <w:rPr>
                <w:noProof/>
                <w:webHidden/>
              </w:rPr>
              <w:t>6</w:t>
            </w:r>
            <w:r w:rsidR="004227D9">
              <w:rPr>
                <w:noProof/>
                <w:webHidden/>
              </w:rPr>
              <w:fldChar w:fldCharType="end"/>
            </w:r>
          </w:hyperlink>
        </w:p>
        <w:p w14:paraId="6E3C298E" w14:textId="657826D6" w:rsidR="00BF55D6" w:rsidRDefault="00BF55D6">
          <w:r>
            <w:rPr>
              <w:rFonts w:asciiTheme="minorHAnsi" w:hAnsiTheme="min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3B55C4A0" w14:textId="04A14AAF" w:rsidR="007A4007" w:rsidRDefault="007A4007" w:rsidP="007A4007">
      <w:r>
        <w:br w:type="page"/>
      </w:r>
    </w:p>
    <w:p w14:paraId="3ABAC276" w14:textId="2C8AF583" w:rsidR="007A4007" w:rsidRPr="00650FF0" w:rsidRDefault="007A4007" w:rsidP="007A4007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0" w:name="_Toc89159462"/>
      <w:r w:rsidRPr="00650FF0">
        <w:rPr>
          <w:rFonts w:ascii="Tahoma" w:hAnsi="Tahoma" w:cs="Tahoma"/>
          <w:color w:val="C45911" w:themeColor="accent2" w:themeShade="BF"/>
        </w:rPr>
        <w:lastRenderedPageBreak/>
        <w:t>Introduction &amp; Objectif</w:t>
      </w:r>
      <w:bookmarkEnd w:id="0"/>
    </w:p>
    <w:p w14:paraId="69F97802" w14:textId="7FD04580" w:rsidR="00650FF0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" w:name="_Toc89159463"/>
      <w:r w:rsidRPr="00CE5D6E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1"/>
    </w:p>
    <w:p w14:paraId="7407361C" w14:textId="3E98213A" w:rsidR="00CE5D6E" w:rsidRPr="00CE5D6E" w:rsidRDefault="006C4882" w:rsidP="00CE5D6E">
      <w:r>
        <w:t xml:space="preserve">Chaque réseau informatique </w:t>
      </w:r>
      <w:r w:rsidR="00795455">
        <w:t>a des périphériques utiliser pour former le réseau</w:t>
      </w:r>
      <w:r w:rsidR="000D2F6D">
        <w:t>.</w:t>
      </w:r>
    </w:p>
    <w:p w14:paraId="7AD5CA21" w14:textId="29F6167B" w:rsidR="00650FF0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" w:name="_Toc89159464"/>
      <w:r w:rsidRPr="00CE5D6E">
        <w:rPr>
          <w:rFonts w:ascii="Arial" w:hAnsi="Arial" w:cs="Arial"/>
          <w:color w:val="000000" w:themeColor="text1"/>
          <w:sz w:val="28"/>
          <w:szCs w:val="28"/>
        </w:rPr>
        <w:t>Objectif</w:t>
      </w:r>
      <w:bookmarkEnd w:id="2"/>
    </w:p>
    <w:p w14:paraId="60C93CDB" w14:textId="3ACDAD19" w:rsidR="000D2F6D" w:rsidRPr="000D2F6D" w:rsidRDefault="000D2F6D" w:rsidP="000D2F6D">
      <w:r>
        <w:t xml:space="preserve">L’objectif de ce TP est de </w:t>
      </w:r>
      <w:r w:rsidR="00795455">
        <w:t>configurer les périphériques réseau pour réaliser un réseau local.</w:t>
      </w:r>
    </w:p>
    <w:p w14:paraId="4D5405C0" w14:textId="2B4B505E" w:rsidR="00650FF0" w:rsidRDefault="00650FF0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3" w:name="_Toc89159465"/>
      <w:r w:rsidRPr="00650FF0">
        <w:rPr>
          <w:rFonts w:ascii="Tahoma" w:hAnsi="Tahoma" w:cs="Tahoma"/>
          <w:color w:val="C45911" w:themeColor="accent2" w:themeShade="BF"/>
        </w:rPr>
        <w:t>Présentation de la manipulation</w:t>
      </w:r>
      <w:bookmarkEnd w:id="3"/>
    </w:p>
    <w:p w14:paraId="42B7AF61" w14:textId="227B4A41" w:rsidR="00906175" w:rsidRDefault="003B7519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Un réseau local LAN</w:t>
      </w:r>
    </w:p>
    <w:p w14:paraId="542637BB" w14:textId="077A5278" w:rsidR="00906175" w:rsidRPr="00906175" w:rsidRDefault="003B7519" w:rsidP="00906175">
      <w:r>
        <w:rPr>
          <w:noProof/>
        </w:rPr>
        <w:drawing>
          <wp:inline distT="0" distB="0" distL="0" distR="0" wp14:anchorId="7ABA6EE0" wp14:editId="4A57C08D">
            <wp:extent cx="4419600" cy="2521612"/>
            <wp:effectExtent l="0" t="0" r="0" b="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 rotWithShape="1">
                    <a:blip r:embed="rId6"/>
                    <a:srcRect l="8780" t="25675" r="42708" b="25092"/>
                    <a:stretch/>
                  </pic:blipFill>
                  <pic:spPr bwMode="auto">
                    <a:xfrm>
                      <a:off x="0" y="0"/>
                      <a:ext cx="4433061" cy="2529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6E5FE" w14:textId="377DC882" w:rsidR="007B38C2" w:rsidRDefault="00BF477E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Configuration du server</w:t>
      </w:r>
    </w:p>
    <w:p w14:paraId="6AC07C15" w14:textId="7F68933E" w:rsidR="007B38C2" w:rsidRPr="007B38C2" w:rsidRDefault="003B7519" w:rsidP="007B38C2">
      <w:r>
        <w:rPr>
          <w:noProof/>
        </w:rPr>
        <w:drawing>
          <wp:inline distT="0" distB="0" distL="0" distR="0" wp14:anchorId="69E5C13C" wp14:editId="6A71C53F">
            <wp:extent cx="4600025" cy="1762125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 rotWithShape="1">
                    <a:blip r:embed="rId7"/>
                    <a:srcRect l="23214" r="23066" b="63396"/>
                    <a:stretch/>
                  </pic:blipFill>
                  <pic:spPr bwMode="auto">
                    <a:xfrm>
                      <a:off x="0" y="0"/>
                      <a:ext cx="4608680" cy="176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D029E" w14:textId="1D4F9294" w:rsidR="007B38C2" w:rsidRDefault="00BF477E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>Configuration du PC0</w:t>
      </w:r>
    </w:p>
    <w:p w14:paraId="2E400D1F" w14:textId="09B61ED9" w:rsidR="0095260C" w:rsidRDefault="003B7519" w:rsidP="0095260C">
      <w:r>
        <w:rPr>
          <w:noProof/>
        </w:rPr>
        <w:drawing>
          <wp:inline distT="0" distB="0" distL="0" distR="0" wp14:anchorId="2ACA1BFD" wp14:editId="4DD0A552">
            <wp:extent cx="4171315" cy="1647825"/>
            <wp:effectExtent l="0" t="0" r="635" b="952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 rotWithShape="1">
                    <a:blip r:embed="rId8"/>
                    <a:srcRect l="21726" r="22917" b="61102"/>
                    <a:stretch/>
                  </pic:blipFill>
                  <pic:spPr bwMode="auto">
                    <a:xfrm>
                      <a:off x="0" y="0"/>
                      <a:ext cx="4175250" cy="164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DD1C" w14:textId="21E707E2" w:rsidR="001E0B2A" w:rsidRDefault="00BF477E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Ping du PC0 vers le server</w:t>
      </w:r>
    </w:p>
    <w:p w14:paraId="5CCB589F" w14:textId="5B775378" w:rsidR="001E0B2A" w:rsidRPr="001E0B2A" w:rsidRDefault="007B65AB" w:rsidP="001E0B2A">
      <w:r>
        <w:rPr>
          <w:noProof/>
        </w:rPr>
        <w:drawing>
          <wp:inline distT="0" distB="0" distL="0" distR="0" wp14:anchorId="0BC9FB76" wp14:editId="517D8FC8">
            <wp:extent cx="3732530" cy="2400300"/>
            <wp:effectExtent l="0" t="0" r="127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24107" t="2026" r="38690" b="55420"/>
                    <a:stretch/>
                  </pic:blipFill>
                  <pic:spPr bwMode="auto">
                    <a:xfrm>
                      <a:off x="0" y="0"/>
                      <a:ext cx="3742361" cy="240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54D29" w14:textId="703151E4" w:rsidR="004743D2" w:rsidRDefault="00BF477E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Tester l’accès </w:t>
      </w:r>
      <w:r w:rsidR="00C009F7">
        <w:rPr>
          <w:rFonts w:ascii="Arial" w:hAnsi="Arial" w:cs="Arial"/>
          <w:color w:val="000000" w:themeColor="text1"/>
          <w:sz w:val="28"/>
          <w:szCs w:val="28"/>
        </w:rPr>
        <w:t>au server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via navigateur</w:t>
      </w:r>
    </w:p>
    <w:p w14:paraId="7B230406" w14:textId="1EF8DF9F" w:rsidR="00636871" w:rsidRPr="001E0B2A" w:rsidRDefault="007B65AB" w:rsidP="001E0B2A">
      <w:r>
        <w:rPr>
          <w:noProof/>
        </w:rPr>
        <w:drawing>
          <wp:inline distT="0" distB="0" distL="0" distR="0" wp14:anchorId="4CA78FB5" wp14:editId="13099892">
            <wp:extent cx="4991100" cy="2310166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l="23661" r="24256" b="57120"/>
                    <a:stretch/>
                  </pic:blipFill>
                  <pic:spPr bwMode="auto">
                    <a:xfrm>
                      <a:off x="0" y="0"/>
                      <a:ext cx="5007280" cy="231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DF75E" w14:textId="7092236B" w:rsidR="00C66A25" w:rsidRDefault="00BF477E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4" w:name="_Toc89159472"/>
      <w:r>
        <w:rPr>
          <w:rFonts w:ascii="Arial" w:hAnsi="Arial" w:cs="Arial"/>
          <w:color w:val="000000" w:themeColor="text1"/>
          <w:sz w:val="28"/>
          <w:szCs w:val="28"/>
        </w:rPr>
        <w:lastRenderedPageBreak/>
        <w:t>Changer le nom interne de switch vers central</w:t>
      </w:r>
    </w:p>
    <w:p w14:paraId="20DEB064" w14:textId="2565F95C" w:rsidR="00C66A25" w:rsidRPr="00C66A25" w:rsidRDefault="00C66A25" w:rsidP="00C66A25">
      <w:r>
        <w:rPr>
          <w:noProof/>
        </w:rPr>
        <w:drawing>
          <wp:inline distT="0" distB="0" distL="0" distR="0" wp14:anchorId="541C0587" wp14:editId="43510C57">
            <wp:extent cx="3970502" cy="3524250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 rotWithShape="1">
                    <a:blip r:embed="rId11"/>
                    <a:srcRect l="24107" t="2118" r="24256" b="16357"/>
                    <a:stretch/>
                  </pic:blipFill>
                  <pic:spPr bwMode="auto">
                    <a:xfrm>
                      <a:off x="0" y="0"/>
                      <a:ext cx="3978428" cy="353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95D8B" w14:textId="562CCAAD" w:rsidR="00C66A25" w:rsidRDefault="00BF477E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Interrompu la connexion vers PC0</w:t>
      </w:r>
    </w:p>
    <w:p w14:paraId="25D510B9" w14:textId="04E4C59A" w:rsidR="00C66A25" w:rsidRPr="00C66A25" w:rsidRDefault="00E8496C" w:rsidP="00C66A25">
      <w:r>
        <w:rPr>
          <w:noProof/>
        </w:rPr>
        <w:drawing>
          <wp:inline distT="0" distB="0" distL="0" distR="0" wp14:anchorId="577D526D" wp14:editId="7B75DA76">
            <wp:extent cx="4086038" cy="3504565"/>
            <wp:effectExtent l="0" t="0" r="0" b="63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 rotWithShape="1">
                    <a:blip r:embed="rId12"/>
                    <a:srcRect l="24201" t="1714" r="24107" b="19423"/>
                    <a:stretch/>
                  </pic:blipFill>
                  <pic:spPr bwMode="auto">
                    <a:xfrm>
                      <a:off x="0" y="0"/>
                      <a:ext cx="4094779" cy="351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E60BD" w14:textId="4E8F84FC" w:rsidR="00C66A25" w:rsidRDefault="008F1B36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Le </w:t>
      </w:r>
      <w:r w:rsidR="009869C6">
        <w:rPr>
          <w:rFonts w:ascii="Arial" w:hAnsi="Arial" w:cs="Arial"/>
          <w:color w:val="000000" w:themeColor="text1"/>
          <w:sz w:val="28"/>
          <w:szCs w:val="28"/>
        </w:rPr>
        <w:t>schéma avant la désactivation de la connexion avec PC0</w:t>
      </w:r>
    </w:p>
    <w:bookmarkEnd w:id="4"/>
    <w:p w14:paraId="37D35DB7" w14:textId="14FE65DB" w:rsidR="000F2BBA" w:rsidRPr="000F2BBA" w:rsidRDefault="00E8496C" w:rsidP="000F2BBA">
      <w:r>
        <w:rPr>
          <w:noProof/>
        </w:rPr>
        <w:drawing>
          <wp:inline distT="0" distB="0" distL="0" distR="0" wp14:anchorId="7E96386E" wp14:editId="7803041E">
            <wp:extent cx="4191000" cy="2660498"/>
            <wp:effectExtent l="0" t="0" r="0" b="6985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 rotWithShape="1">
                    <a:blip r:embed="rId13"/>
                    <a:srcRect l="8928" t="25675" r="47470" b="25092"/>
                    <a:stretch/>
                  </pic:blipFill>
                  <pic:spPr bwMode="auto">
                    <a:xfrm>
                      <a:off x="0" y="0"/>
                      <a:ext cx="4200108" cy="266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89E6" w14:textId="2D2FEB3E" w:rsidR="00650FF0" w:rsidRDefault="00650FF0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5" w:name="_Toc89159473"/>
      <w:r w:rsidRPr="00650FF0">
        <w:rPr>
          <w:rFonts w:ascii="Tahoma" w:hAnsi="Tahoma" w:cs="Tahoma"/>
          <w:color w:val="C45911" w:themeColor="accent2" w:themeShade="BF"/>
        </w:rPr>
        <w:t>Mesures ou observation</w:t>
      </w:r>
      <w:bookmarkEnd w:id="5"/>
    </w:p>
    <w:p w14:paraId="1B38FAD2" w14:textId="534964F1" w:rsidR="00024C08" w:rsidRDefault="00024C08" w:rsidP="0095260C">
      <w:r>
        <w:t>Je remarque qu</w:t>
      </w:r>
      <w:r w:rsidR="00AF6895">
        <w:t xml:space="preserve">and je taper </w:t>
      </w:r>
      <w:r w:rsidR="00BE17D3">
        <w:t>une adresse</w:t>
      </w:r>
      <w:r w:rsidR="00AF6895">
        <w:t xml:space="preserve"> IPv4, </w:t>
      </w:r>
      <w:r w:rsidR="00BE17D3">
        <w:t>une autre adresse</w:t>
      </w:r>
      <w:r w:rsidR="00AF6895">
        <w:t xml:space="preserve"> générer automatiquement </w:t>
      </w:r>
      <w:proofErr w:type="gramStart"/>
      <w:r w:rsidR="00AF6895">
        <w:t>nommé</w:t>
      </w:r>
      <w:proofErr w:type="gramEnd"/>
      <w:r w:rsidR="00AF6895">
        <w:t xml:space="preserve"> adresse masque.</w:t>
      </w:r>
    </w:p>
    <w:p w14:paraId="2A0ECB6D" w14:textId="734AE4D0" w:rsidR="00013324" w:rsidRDefault="00013324" w:rsidP="0095260C">
      <w:r>
        <w:t>Je remarque que on peut pinger sur un pc ou un serveur mais on ne peut pas accéder à un pc via un navigateur au contraire du serveur qu’il est accessible via le navigateur.</w:t>
      </w:r>
    </w:p>
    <w:p w14:paraId="1DAE5E55" w14:textId="68088623" w:rsidR="00D41A79" w:rsidRPr="00CC7A3D" w:rsidRDefault="00D41A79" w:rsidP="0095260C">
      <w:r>
        <w:t xml:space="preserve">Je remarque </w:t>
      </w:r>
      <w:r w:rsidR="00CC7A3D">
        <w:t xml:space="preserve">quand on utilise la commande </w:t>
      </w:r>
      <w:r w:rsidR="00CC7A3D" w:rsidRPr="00013324">
        <w:rPr>
          <w:b/>
          <w:bCs/>
          <w:lang w:val="en-US"/>
        </w:rPr>
        <w:t>shutdown</w:t>
      </w:r>
      <w:r w:rsidR="00CC7A3D">
        <w:rPr>
          <w:b/>
          <w:bCs/>
        </w:rPr>
        <w:t xml:space="preserve"> </w:t>
      </w:r>
      <w:r w:rsidR="00C009F7" w:rsidRPr="00CC7A3D">
        <w:t>ont</w:t>
      </w:r>
      <w:r w:rsidR="00CC7A3D" w:rsidRPr="00CC7A3D">
        <w:t xml:space="preserve"> </w:t>
      </w:r>
      <w:r w:rsidR="00CC7A3D">
        <w:t xml:space="preserve">un nœud, l’état se changer vers </w:t>
      </w:r>
      <w:r w:rsidR="00CC7A3D" w:rsidRPr="00013324">
        <w:rPr>
          <w:u w:val="single"/>
          <w:lang w:val="en-US"/>
        </w:rPr>
        <w:t>administratively</w:t>
      </w:r>
      <w:r w:rsidR="00CC7A3D" w:rsidRPr="00CC7A3D">
        <w:rPr>
          <w:u w:val="single"/>
        </w:rPr>
        <w:t xml:space="preserve"> down</w:t>
      </w:r>
      <w:r w:rsidR="00CC7A3D">
        <w:t>.</w:t>
      </w:r>
    </w:p>
    <w:p w14:paraId="544C64FE" w14:textId="746C7DD0" w:rsidR="00650FF0" w:rsidRDefault="003B0794" w:rsidP="00650FF0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6" w:name="_Toc89159474"/>
      <w:r w:rsidRPr="003B0794">
        <w:rPr>
          <w:rFonts w:ascii="Tahoma" w:hAnsi="Tahoma" w:cs="Tahoma"/>
          <w:color w:val="C45911" w:themeColor="accent2" w:themeShade="BF"/>
        </w:rPr>
        <w:t>Exploitation des mesures</w:t>
      </w:r>
      <w:bookmarkEnd w:id="6"/>
    </w:p>
    <w:p w14:paraId="153D827B" w14:textId="21358650" w:rsidR="00AF6895" w:rsidRDefault="00AF6895" w:rsidP="00DA6091">
      <w:r>
        <w:t xml:space="preserve">Chaque classe des adresse IP a une adresse de masque qui décrire l’adresse réseau. Par exemple, on a utilisé une adresse IP de classe C qui a 24 bits réservé pour l’adresse réseau c’est-à-dire </w:t>
      </w:r>
      <w:r w:rsidR="00BE17D3">
        <w:t>les 16 octets. Donc, on aura une adresse masque 255.255.255.0 pour la classe C.</w:t>
      </w:r>
    </w:p>
    <w:p w14:paraId="06C6CE49" w14:textId="643579F7" w:rsidR="00013324" w:rsidRDefault="00024C08" w:rsidP="00DA6091">
      <w:r>
        <w:lastRenderedPageBreak/>
        <w:t xml:space="preserve">La nature du pc est pour l’utilisation personnel mais les serveurs </w:t>
      </w:r>
      <w:r w:rsidR="00BE17D3">
        <w:t>créent</w:t>
      </w:r>
      <w:r>
        <w:t xml:space="preserve"> pour hébergée </w:t>
      </w:r>
      <w:r w:rsidR="005D18B4">
        <w:t>des applications</w:t>
      </w:r>
      <w:r>
        <w:t xml:space="preserve"> comme les site web afin d’être accessible par les navigateurs.</w:t>
      </w:r>
    </w:p>
    <w:p w14:paraId="18AF2DE7" w14:textId="54F99B47" w:rsidR="00636871" w:rsidRPr="00865A3D" w:rsidRDefault="00CC7A3D" w:rsidP="00DA6091">
      <w:r w:rsidRPr="00865A3D">
        <w:t xml:space="preserve">L’état </w:t>
      </w:r>
      <w:r w:rsidRPr="00024C08">
        <w:rPr>
          <w:u w:val="single"/>
          <w:lang w:val="en-US"/>
        </w:rPr>
        <w:t>administratively</w:t>
      </w:r>
      <w:r w:rsidRPr="00865A3D">
        <w:rPr>
          <w:u w:val="single"/>
        </w:rPr>
        <w:t xml:space="preserve"> down</w:t>
      </w:r>
      <w:r w:rsidRPr="00865A3D">
        <w:t xml:space="preserve"> </w:t>
      </w:r>
      <w:r w:rsidR="00865A3D" w:rsidRPr="00865A3D">
        <w:t>signifie an utilisateur avec de</w:t>
      </w:r>
      <w:r w:rsidR="00865A3D">
        <w:t xml:space="preserve">s privilèges change l’état à l’arrêt. </w:t>
      </w:r>
      <w:r w:rsidR="00013324" w:rsidRPr="00C009F7">
        <w:t>Cela</w:t>
      </w:r>
      <w:r w:rsidR="00C009F7" w:rsidRPr="00C009F7">
        <w:t xml:space="preserve"> signifie qu'il n'est pas nécessairement hors service en raison de l'absence d'un support physique (câble), mais qu'il a été mis en état d'arrêt ou hors service par un administrateur.</w:t>
      </w:r>
    </w:p>
    <w:p w14:paraId="40D1BD8F" w14:textId="7F4FB16B" w:rsidR="00CE5D6E" w:rsidRDefault="00CE5D6E" w:rsidP="00CE5D6E">
      <w:pPr>
        <w:pStyle w:val="Heading1"/>
        <w:numPr>
          <w:ilvl w:val="0"/>
          <w:numId w:val="2"/>
        </w:numPr>
        <w:rPr>
          <w:rFonts w:ascii="Tahoma" w:hAnsi="Tahoma" w:cs="Tahoma"/>
          <w:color w:val="C45911" w:themeColor="accent2" w:themeShade="BF"/>
        </w:rPr>
      </w:pPr>
      <w:bookmarkStart w:id="7" w:name="_Toc89159475"/>
      <w:r w:rsidRPr="00CE5D6E">
        <w:rPr>
          <w:rFonts w:ascii="Tahoma" w:hAnsi="Tahoma" w:cs="Tahoma"/>
          <w:color w:val="C45911" w:themeColor="accent2" w:themeShade="BF"/>
        </w:rPr>
        <w:t>Conclusion</w:t>
      </w:r>
      <w:bookmarkEnd w:id="7"/>
    </w:p>
    <w:p w14:paraId="2F5659F9" w14:textId="704B0019" w:rsidR="00D80A59" w:rsidRPr="00205428" w:rsidRDefault="00BE17D3" w:rsidP="00D80A59">
      <w:pPr>
        <w:rPr>
          <w:lang w:val="en-US"/>
        </w:rPr>
      </w:pPr>
      <w:r>
        <w:t xml:space="preserve">Chaque classe des adresses </w:t>
      </w:r>
      <w:r w:rsidR="005D18B4">
        <w:t>IP</w:t>
      </w:r>
      <w:r>
        <w:t xml:space="preserve"> </w:t>
      </w:r>
      <w:r w:rsidR="005D18B4">
        <w:t xml:space="preserve">a une adresse masque qui définit les octets réservé pour l’adresse réseau. Les serveurs et les PC sont des dispositifs de fin mais n’avait pas les mêmes comportements. </w:t>
      </w:r>
      <w:r w:rsidR="00205428">
        <w:t>Un appareil</w:t>
      </w:r>
      <w:r w:rsidR="005D18B4">
        <w:t xml:space="preserve"> peut être déconnecter </w:t>
      </w:r>
      <w:r w:rsidR="00205428">
        <w:t>à</w:t>
      </w:r>
      <w:r w:rsidR="005D18B4">
        <w:t xml:space="preserve"> cause d</w:t>
      </w:r>
      <w:r w:rsidR="00205428">
        <w:t xml:space="preserve">’un problème de câblage ou avec une commande par l’administrateur. C’est pourquoi il y’a un état </w:t>
      </w:r>
      <w:r w:rsidR="00205428" w:rsidRPr="00205428">
        <w:rPr>
          <w:u w:val="single"/>
          <w:lang w:val="en-US"/>
        </w:rPr>
        <w:t>administratively</w:t>
      </w:r>
      <w:r w:rsidR="00205428">
        <w:rPr>
          <w:u w:val="single"/>
        </w:rPr>
        <w:t xml:space="preserve"> down</w:t>
      </w:r>
      <w:r w:rsidR="00205428" w:rsidRPr="00205428">
        <w:t>.</w:t>
      </w:r>
    </w:p>
    <w:sectPr w:rsidR="00D80A59" w:rsidRPr="00205428" w:rsidSect="00A9628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6298"/>
    <w:multiLevelType w:val="hybridMultilevel"/>
    <w:tmpl w:val="434E8B4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D1DE3"/>
    <w:multiLevelType w:val="hybridMultilevel"/>
    <w:tmpl w:val="A146A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34F41"/>
    <w:multiLevelType w:val="hybridMultilevel"/>
    <w:tmpl w:val="6970665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DC26F88"/>
    <w:multiLevelType w:val="hybridMultilevel"/>
    <w:tmpl w:val="EA2C5C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4262F1"/>
    <w:multiLevelType w:val="hybridMultilevel"/>
    <w:tmpl w:val="F11A21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34529"/>
    <w:multiLevelType w:val="hybridMultilevel"/>
    <w:tmpl w:val="13305A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659D1052"/>
    <w:multiLevelType w:val="hybridMultilevel"/>
    <w:tmpl w:val="BBDA481A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69897285"/>
    <w:multiLevelType w:val="hybridMultilevel"/>
    <w:tmpl w:val="761A22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71A47921"/>
    <w:multiLevelType w:val="hybridMultilevel"/>
    <w:tmpl w:val="57782F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62CCC"/>
    <w:multiLevelType w:val="hybridMultilevel"/>
    <w:tmpl w:val="925AEB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E73DF"/>
    <w:multiLevelType w:val="hybridMultilevel"/>
    <w:tmpl w:val="71D0A08A"/>
    <w:lvl w:ilvl="0" w:tplc="7AE4FA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1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7"/>
    <w:rsid w:val="00013324"/>
    <w:rsid w:val="00024C08"/>
    <w:rsid w:val="00057568"/>
    <w:rsid w:val="000D2F6D"/>
    <w:rsid w:val="000F2BBA"/>
    <w:rsid w:val="00183CB4"/>
    <w:rsid w:val="001E0B2A"/>
    <w:rsid w:val="00205428"/>
    <w:rsid w:val="002525BA"/>
    <w:rsid w:val="00287FA6"/>
    <w:rsid w:val="002C6A09"/>
    <w:rsid w:val="00301A2B"/>
    <w:rsid w:val="003B0794"/>
    <w:rsid w:val="003B7519"/>
    <w:rsid w:val="004227D9"/>
    <w:rsid w:val="004252E9"/>
    <w:rsid w:val="004743D2"/>
    <w:rsid w:val="0051682E"/>
    <w:rsid w:val="005D18B4"/>
    <w:rsid w:val="005D6004"/>
    <w:rsid w:val="0060327C"/>
    <w:rsid w:val="00634768"/>
    <w:rsid w:val="00636871"/>
    <w:rsid w:val="00650FF0"/>
    <w:rsid w:val="006C4882"/>
    <w:rsid w:val="00795455"/>
    <w:rsid w:val="007A4007"/>
    <w:rsid w:val="007B38C2"/>
    <w:rsid w:val="007B65AB"/>
    <w:rsid w:val="00821ED3"/>
    <w:rsid w:val="00865A3D"/>
    <w:rsid w:val="008F1B36"/>
    <w:rsid w:val="00906175"/>
    <w:rsid w:val="0095260C"/>
    <w:rsid w:val="009869C6"/>
    <w:rsid w:val="00A31D7C"/>
    <w:rsid w:val="00A74BE0"/>
    <w:rsid w:val="00A96288"/>
    <w:rsid w:val="00AF6895"/>
    <w:rsid w:val="00B471C5"/>
    <w:rsid w:val="00B92762"/>
    <w:rsid w:val="00BD3C01"/>
    <w:rsid w:val="00BE17D3"/>
    <w:rsid w:val="00BF477E"/>
    <w:rsid w:val="00BF55D6"/>
    <w:rsid w:val="00BF5E75"/>
    <w:rsid w:val="00BF6179"/>
    <w:rsid w:val="00BF7435"/>
    <w:rsid w:val="00C009F7"/>
    <w:rsid w:val="00C1000E"/>
    <w:rsid w:val="00C609FE"/>
    <w:rsid w:val="00C62ABC"/>
    <w:rsid w:val="00C66A25"/>
    <w:rsid w:val="00CC7A3D"/>
    <w:rsid w:val="00CE5D6E"/>
    <w:rsid w:val="00D41A79"/>
    <w:rsid w:val="00D80A59"/>
    <w:rsid w:val="00DA6091"/>
    <w:rsid w:val="00E8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7B4B"/>
  <w15:chartTrackingRefBased/>
  <w15:docId w15:val="{93ADEB69-0019-4C9D-822E-12AD367A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82"/>
    <w:pPr>
      <w:spacing w:line="480" w:lineRule="auto"/>
      <w:ind w:left="288"/>
    </w:pPr>
    <w:rPr>
      <w:rFonts w:ascii="Arial" w:hAnsi="Arial"/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4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7A4007"/>
    <w:pPr>
      <w:outlineLvl w:val="9"/>
    </w:pPr>
  </w:style>
  <w:style w:type="paragraph" w:styleId="ListParagraph">
    <w:name w:val="List Paragraph"/>
    <w:basedOn w:val="Normal"/>
    <w:uiPriority w:val="34"/>
    <w:qFormat/>
    <w:rsid w:val="007A40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0F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E5D6E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5D6E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5D6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5D6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F55D6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F55D6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F55D6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F55D6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F55D6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F55D6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00D9C-CD72-4F26-9FE3-D819D9218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oussematrabelsi</dc:creator>
  <cp:keywords/>
  <dc:description/>
  <cp:lastModifiedBy>oussematrabelsi</cp:lastModifiedBy>
  <cp:revision>4</cp:revision>
  <dcterms:created xsi:type="dcterms:W3CDTF">2021-11-30T09:13:00Z</dcterms:created>
  <dcterms:modified xsi:type="dcterms:W3CDTF">2021-12-02T20:39:00Z</dcterms:modified>
</cp:coreProperties>
</file>