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34B57" w14:textId="77777777" w:rsidR="00FD1141" w:rsidRDefault="00FD1141" w:rsidP="00FD1141">
      <w:r>
        <w:t xml:space="preserve">Review Questions </w:t>
      </w:r>
    </w:p>
    <w:p w14:paraId="22CE2718" w14:textId="77777777" w:rsidR="00FD1141" w:rsidRDefault="00FD1141" w:rsidP="00FD1141">
      <w:pPr>
        <w:pStyle w:val="a3"/>
        <w:numPr>
          <w:ilvl w:val="0"/>
          <w:numId w:val="1"/>
        </w:numPr>
        <w:ind w:leftChars="0"/>
      </w:pPr>
      <w:r>
        <w:t>Which of the following methods will allow an application using an AWS SDK to be authenticated as a principal to access AWS Cloud services? (Choose 2 answers)</w:t>
      </w:r>
    </w:p>
    <w:p w14:paraId="59BE7911" w14:textId="77777777" w:rsidR="00FD1141" w:rsidRDefault="00FD1141" w:rsidP="00FD1141">
      <w:pPr>
        <w:pStyle w:val="a3"/>
        <w:numPr>
          <w:ilvl w:val="0"/>
          <w:numId w:val="2"/>
        </w:numPr>
        <w:ind w:leftChars="0"/>
      </w:pPr>
      <w:r>
        <w:t xml:space="preserve">Create an IAM user and store the user name and password for the user in the application’s configuration. </w:t>
      </w:r>
    </w:p>
    <w:p w14:paraId="7B376799" w14:textId="77777777" w:rsidR="00FD1141" w:rsidRDefault="00FD1141" w:rsidP="00FD1141">
      <w:pPr>
        <w:pStyle w:val="a3"/>
        <w:numPr>
          <w:ilvl w:val="0"/>
          <w:numId w:val="2"/>
        </w:numPr>
        <w:ind w:leftChars="0"/>
      </w:pPr>
      <w:r>
        <w:t xml:space="preserve">Create an IAM user and store both parts of the access key for the user in the application’s configuration. </w:t>
      </w:r>
    </w:p>
    <w:p w14:paraId="178E6467" w14:textId="77777777" w:rsidR="00FD1141" w:rsidRDefault="00FD1141" w:rsidP="00FD1141">
      <w:pPr>
        <w:pStyle w:val="a3"/>
        <w:numPr>
          <w:ilvl w:val="0"/>
          <w:numId w:val="2"/>
        </w:numPr>
        <w:ind w:leftChars="0"/>
      </w:pPr>
      <w:r>
        <w:t xml:space="preserve">Run the application on an Amazon EC2 instance with an assigned IAM role. </w:t>
      </w:r>
    </w:p>
    <w:p w14:paraId="4CAE74CC" w14:textId="77777777" w:rsidR="00FD1141" w:rsidRDefault="00FD1141" w:rsidP="00FD1141">
      <w:pPr>
        <w:pStyle w:val="a3"/>
        <w:numPr>
          <w:ilvl w:val="0"/>
          <w:numId w:val="2"/>
        </w:numPr>
        <w:ind w:leftChars="0"/>
      </w:pPr>
      <w:r>
        <w:t xml:space="preserve">Make all the API calls over an SSL connection. </w:t>
      </w:r>
    </w:p>
    <w:p w14:paraId="5BC3847C" w14:textId="77777777" w:rsidR="00FD1141" w:rsidRDefault="00FD1141" w:rsidP="00FD1141">
      <w:pPr>
        <w:rPr>
          <w:rFonts w:hint="eastAsia"/>
        </w:rPr>
      </w:pPr>
    </w:p>
    <w:p w14:paraId="76BE62BC" w14:textId="77777777" w:rsidR="00FD1141" w:rsidRDefault="00FD1141" w:rsidP="00FD1141">
      <w:pPr>
        <w:pStyle w:val="a3"/>
        <w:numPr>
          <w:ilvl w:val="0"/>
          <w:numId w:val="4"/>
        </w:numPr>
        <w:ind w:leftChars="0"/>
      </w:pPr>
      <w:r>
        <w:t xml:space="preserve">Which of the following are found in an IAM policy? (Choose 2 answers) </w:t>
      </w:r>
    </w:p>
    <w:p w14:paraId="00DEB066" w14:textId="77777777" w:rsidR="00FD1141" w:rsidRDefault="00FD1141" w:rsidP="00FD1141">
      <w:pPr>
        <w:pStyle w:val="a3"/>
        <w:numPr>
          <w:ilvl w:val="0"/>
          <w:numId w:val="6"/>
        </w:numPr>
        <w:ind w:leftChars="0"/>
      </w:pPr>
      <w:r>
        <w:t xml:space="preserve">Service Name </w:t>
      </w:r>
    </w:p>
    <w:p w14:paraId="7A21F452" w14:textId="77777777" w:rsidR="00FD1141" w:rsidRDefault="00FD1141" w:rsidP="00FD1141">
      <w:pPr>
        <w:pStyle w:val="a3"/>
        <w:numPr>
          <w:ilvl w:val="0"/>
          <w:numId w:val="6"/>
        </w:numPr>
        <w:ind w:leftChars="0"/>
      </w:pPr>
      <w:r>
        <w:t xml:space="preserve">Region </w:t>
      </w:r>
    </w:p>
    <w:p w14:paraId="03A6E1A2" w14:textId="77777777" w:rsidR="00FD1141" w:rsidRDefault="00FD1141" w:rsidP="00FD1141">
      <w:pPr>
        <w:pStyle w:val="a3"/>
        <w:numPr>
          <w:ilvl w:val="0"/>
          <w:numId w:val="6"/>
        </w:numPr>
        <w:ind w:leftChars="0"/>
      </w:pPr>
      <w:r>
        <w:t xml:space="preserve">Action </w:t>
      </w:r>
    </w:p>
    <w:p w14:paraId="342ABBD3" w14:textId="77777777" w:rsidR="00FD1141" w:rsidRDefault="00FD1141" w:rsidP="00FD1141">
      <w:pPr>
        <w:pStyle w:val="a3"/>
        <w:numPr>
          <w:ilvl w:val="0"/>
          <w:numId w:val="6"/>
        </w:numPr>
        <w:ind w:leftChars="0"/>
      </w:pPr>
      <w:r>
        <w:t xml:space="preserve">Password </w:t>
      </w:r>
    </w:p>
    <w:p w14:paraId="66745B6D" w14:textId="77777777" w:rsidR="00FD1141" w:rsidRDefault="00FD1141" w:rsidP="00FD1141">
      <w:pPr>
        <w:rPr>
          <w:rFonts w:hint="eastAsia"/>
        </w:rPr>
      </w:pPr>
    </w:p>
    <w:p w14:paraId="18E45345" w14:textId="77777777" w:rsidR="00FD1141" w:rsidRDefault="00FD1141" w:rsidP="00FD1141">
      <w:pPr>
        <w:pStyle w:val="a3"/>
        <w:numPr>
          <w:ilvl w:val="0"/>
          <w:numId w:val="4"/>
        </w:numPr>
        <w:ind w:leftChars="0"/>
      </w:pPr>
      <w:r>
        <w:t xml:space="preserve">Your AWS account administrator left your company today. The administrator had access to the root user and a personal IAM administrator account. With these accounts, he generated other IAM accounts and keys. Which of the following should you do today to protect your AWS infrastructure? (Choose 3 answers) </w:t>
      </w:r>
    </w:p>
    <w:p w14:paraId="0A5B3C69" w14:textId="77777777" w:rsidR="00FD1141" w:rsidRDefault="00FD1141" w:rsidP="00FD1141">
      <w:pPr>
        <w:pStyle w:val="a3"/>
        <w:numPr>
          <w:ilvl w:val="0"/>
          <w:numId w:val="5"/>
        </w:numPr>
        <w:ind w:leftChars="0"/>
      </w:pPr>
      <w:r>
        <w:t xml:space="preserve">Change the password and add MFA to the root user. </w:t>
      </w:r>
    </w:p>
    <w:p w14:paraId="6929406A" w14:textId="77777777" w:rsidR="00FD1141" w:rsidRDefault="00FD1141" w:rsidP="00FD1141">
      <w:pPr>
        <w:pStyle w:val="a3"/>
        <w:numPr>
          <w:ilvl w:val="0"/>
          <w:numId w:val="5"/>
        </w:numPr>
        <w:ind w:leftChars="0"/>
      </w:pPr>
      <w:r>
        <w:t xml:space="preserve">Put an IP restriction on the root user. </w:t>
      </w:r>
    </w:p>
    <w:p w14:paraId="6E990C27" w14:textId="77777777" w:rsidR="00FD1141" w:rsidRDefault="00FD1141" w:rsidP="00FD1141">
      <w:pPr>
        <w:pStyle w:val="a3"/>
        <w:numPr>
          <w:ilvl w:val="0"/>
          <w:numId w:val="5"/>
        </w:numPr>
        <w:ind w:leftChars="0"/>
      </w:pPr>
      <w:r>
        <w:t xml:space="preserve">Rotate keys and change passwords for IAM accounts. </w:t>
      </w:r>
    </w:p>
    <w:p w14:paraId="007438B8" w14:textId="77777777" w:rsidR="00FD1141" w:rsidRDefault="00FD1141" w:rsidP="00FD1141">
      <w:pPr>
        <w:pStyle w:val="a3"/>
        <w:numPr>
          <w:ilvl w:val="0"/>
          <w:numId w:val="5"/>
        </w:numPr>
        <w:ind w:leftChars="0"/>
      </w:pPr>
      <w:r>
        <w:t xml:space="preserve">Delete all IAM accounts. </w:t>
      </w:r>
    </w:p>
    <w:p w14:paraId="05B0AAC3" w14:textId="77777777" w:rsidR="00FD1141" w:rsidRDefault="00FD1141" w:rsidP="00FD1141">
      <w:pPr>
        <w:pStyle w:val="a3"/>
        <w:numPr>
          <w:ilvl w:val="0"/>
          <w:numId w:val="5"/>
        </w:numPr>
        <w:ind w:leftChars="0"/>
      </w:pPr>
      <w:r>
        <w:t xml:space="preserve">Delete the administrator’s personal IAM account. </w:t>
      </w:r>
    </w:p>
    <w:p w14:paraId="6593ABFE" w14:textId="77777777" w:rsidR="00FD1141" w:rsidRDefault="00FD1141" w:rsidP="00FD1141">
      <w:pPr>
        <w:pStyle w:val="a3"/>
        <w:numPr>
          <w:ilvl w:val="0"/>
          <w:numId w:val="5"/>
        </w:numPr>
        <w:ind w:leftChars="0"/>
      </w:pPr>
      <w:r>
        <w:t xml:space="preserve">Relaunch all Amazon EC2 instances with new roles. </w:t>
      </w:r>
    </w:p>
    <w:p w14:paraId="6D3A1A9A" w14:textId="77777777" w:rsidR="00FD1141" w:rsidRDefault="00FD1141" w:rsidP="00FD1141">
      <w:pPr>
        <w:rPr>
          <w:rFonts w:hint="eastAsia"/>
        </w:rPr>
      </w:pPr>
    </w:p>
    <w:p w14:paraId="691B730A" w14:textId="77777777" w:rsidR="00FD1141" w:rsidRDefault="00FD1141" w:rsidP="00FD1141">
      <w:pPr>
        <w:pStyle w:val="a3"/>
        <w:numPr>
          <w:ilvl w:val="0"/>
          <w:numId w:val="4"/>
        </w:numPr>
        <w:ind w:leftChars="0"/>
      </w:pPr>
      <w:r>
        <w:t>Which of the following actions can be authorized by IAM? (Choose 2 answers)</w:t>
      </w:r>
    </w:p>
    <w:p w14:paraId="5D193274" w14:textId="77777777" w:rsidR="00FD1141" w:rsidRDefault="00FD1141" w:rsidP="00FD1141">
      <w:pPr>
        <w:pStyle w:val="a3"/>
        <w:numPr>
          <w:ilvl w:val="0"/>
          <w:numId w:val="8"/>
        </w:numPr>
        <w:ind w:leftChars="0"/>
      </w:pPr>
      <w:r>
        <w:t xml:space="preserve">Installing ASP.NET on a Windows Server </w:t>
      </w:r>
    </w:p>
    <w:p w14:paraId="2AB17498" w14:textId="77777777" w:rsidR="00FD1141" w:rsidRDefault="00FD1141" w:rsidP="00FD1141">
      <w:pPr>
        <w:pStyle w:val="a3"/>
        <w:numPr>
          <w:ilvl w:val="0"/>
          <w:numId w:val="8"/>
        </w:numPr>
        <w:ind w:leftChars="0"/>
      </w:pPr>
      <w:r>
        <w:t xml:space="preserve">Launching an Amazon Linux EC2 instance </w:t>
      </w:r>
    </w:p>
    <w:p w14:paraId="74D2A6A2" w14:textId="77777777" w:rsidR="00FD1141" w:rsidRDefault="00FD1141" w:rsidP="00FD1141">
      <w:pPr>
        <w:pStyle w:val="a3"/>
        <w:numPr>
          <w:ilvl w:val="0"/>
          <w:numId w:val="8"/>
        </w:numPr>
        <w:ind w:leftChars="0"/>
      </w:pPr>
      <w:r>
        <w:t xml:space="preserve">Querying an Oracle database </w:t>
      </w:r>
    </w:p>
    <w:p w14:paraId="504F96A0" w14:textId="77777777" w:rsidR="00FD1141" w:rsidRDefault="00FD1141" w:rsidP="00FD1141">
      <w:pPr>
        <w:pStyle w:val="a3"/>
        <w:numPr>
          <w:ilvl w:val="0"/>
          <w:numId w:val="8"/>
        </w:numPr>
        <w:ind w:leftChars="0"/>
      </w:pPr>
      <w:r>
        <w:t xml:space="preserve">Adding a message to an Amazon Simple Queue Service (Amazon SQS) queue </w:t>
      </w:r>
    </w:p>
    <w:p w14:paraId="1852690B" w14:textId="77777777" w:rsidR="00FD1141" w:rsidRDefault="00FD1141" w:rsidP="00FD1141"/>
    <w:p w14:paraId="2C949A92" w14:textId="77777777" w:rsidR="00FD1141" w:rsidRDefault="00FD1141" w:rsidP="00FD1141">
      <w:pPr>
        <w:pStyle w:val="a3"/>
        <w:numPr>
          <w:ilvl w:val="0"/>
          <w:numId w:val="4"/>
        </w:numPr>
        <w:ind w:leftChars="0"/>
      </w:pPr>
      <w:r>
        <w:lastRenderedPageBreak/>
        <w:t xml:space="preserve">Which of the following are IAM security features? (Choose 2 answers) </w:t>
      </w:r>
    </w:p>
    <w:p w14:paraId="5BFAA921" w14:textId="77777777" w:rsidR="00FD1141" w:rsidRDefault="00FD1141" w:rsidP="00FD1141">
      <w:pPr>
        <w:pStyle w:val="a3"/>
        <w:numPr>
          <w:ilvl w:val="0"/>
          <w:numId w:val="9"/>
        </w:numPr>
        <w:ind w:leftChars="0"/>
      </w:pPr>
      <w:r>
        <w:t xml:space="preserve">Password policies </w:t>
      </w:r>
    </w:p>
    <w:p w14:paraId="3A374BE1" w14:textId="77777777" w:rsidR="00FD1141" w:rsidRDefault="00FD1141" w:rsidP="00FD1141">
      <w:pPr>
        <w:pStyle w:val="a3"/>
        <w:numPr>
          <w:ilvl w:val="0"/>
          <w:numId w:val="9"/>
        </w:numPr>
        <w:ind w:leftChars="0"/>
      </w:pPr>
      <w:r>
        <w:t xml:space="preserve">Amazon DynamoDB global secondary indexes </w:t>
      </w:r>
    </w:p>
    <w:p w14:paraId="7666B7FF" w14:textId="77777777" w:rsidR="00FD1141" w:rsidRDefault="00FD1141" w:rsidP="00FD1141">
      <w:pPr>
        <w:pStyle w:val="a3"/>
        <w:numPr>
          <w:ilvl w:val="0"/>
          <w:numId w:val="9"/>
        </w:numPr>
        <w:ind w:leftChars="0"/>
      </w:pPr>
      <w:r>
        <w:t xml:space="preserve">MFA </w:t>
      </w:r>
    </w:p>
    <w:p w14:paraId="5DADB9DB" w14:textId="77777777" w:rsidR="00FD1141" w:rsidRDefault="00FD1141" w:rsidP="00FD1141">
      <w:pPr>
        <w:pStyle w:val="a3"/>
        <w:numPr>
          <w:ilvl w:val="0"/>
          <w:numId w:val="9"/>
        </w:numPr>
        <w:ind w:leftChars="0"/>
      </w:pPr>
      <w:r>
        <w:t xml:space="preserve">Consolidated Billing </w:t>
      </w:r>
    </w:p>
    <w:p w14:paraId="6CBFE916" w14:textId="77777777" w:rsidR="00FD1141" w:rsidRDefault="00FD1141" w:rsidP="00FD1141"/>
    <w:p w14:paraId="195DEBBA" w14:textId="77777777" w:rsidR="00FD1141" w:rsidRDefault="00FD1141" w:rsidP="00FD1141">
      <w:pPr>
        <w:pStyle w:val="a3"/>
        <w:numPr>
          <w:ilvl w:val="0"/>
          <w:numId w:val="4"/>
        </w:numPr>
        <w:ind w:leftChars="0"/>
      </w:pPr>
      <w:r>
        <w:t xml:space="preserve">Which of the following are benefits of using Amazon EC2 roles? (Choose 2 answers) </w:t>
      </w:r>
    </w:p>
    <w:p w14:paraId="4329066D" w14:textId="77777777" w:rsidR="00FD1141" w:rsidRDefault="00FD1141" w:rsidP="00FD1141">
      <w:pPr>
        <w:pStyle w:val="a3"/>
        <w:numPr>
          <w:ilvl w:val="0"/>
          <w:numId w:val="7"/>
        </w:numPr>
        <w:ind w:leftChars="0"/>
      </w:pPr>
      <w:r>
        <w:t xml:space="preserve">No policies are required. </w:t>
      </w:r>
    </w:p>
    <w:p w14:paraId="17E864DB" w14:textId="77777777" w:rsidR="00FD1141" w:rsidRDefault="00FD1141" w:rsidP="00FD1141">
      <w:pPr>
        <w:pStyle w:val="a3"/>
        <w:numPr>
          <w:ilvl w:val="0"/>
          <w:numId w:val="7"/>
        </w:numPr>
        <w:ind w:leftChars="0"/>
      </w:pPr>
      <w:r>
        <w:t xml:space="preserve">Credentials do not need to be stored on the Amazon EC2 instance. </w:t>
      </w:r>
    </w:p>
    <w:p w14:paraId="4971F68E" w14:textId="77777777" w:rsidR="00FD1141" w:rsidRDefault="00FD1141" w:rsidP="00FD1141">
      <w:pPr>
        <w:pStyle w:val="a3"/>
        <w:numPr>
          <w:ilvl w:val="0"/>
          <w:numId w:val="7"/>
        </w:numPr>
        <w:ind w:leftChars="0"/>
      </w:pPr>
      <w:r>
        <w:t xml:space="preserve">Key rotation is not necessary. </w:t>
      </w:r>
    </w:p>
    <w:p w14:paraId="340C8CFD" w14:textId="77777777" w:rsidR="00FD1141" w:rsidRDefault="00FD1141" w:rsidP="00FD1141">
      <w:pPr>
        <w:pStyle w:val="a3"/>
        <w:numPr>
          <w:ilvl w:val="0"/>
          <w:numId w:val="7"/>
        </w:numPr>
        <w:ind w:leftChars="0"/>
      </w:pPr>
      <w:r>
        <w:t xml:space="preserve">Integration with Active Directory is automatic. </w:t>
      </w:r>
    </w:p>
    <w:p w14:paraId="608992DC" w14:textId="77777777" w:rsidR="00FD1141" w:rsidRDefault="00FD1141" w:rsidP="00FD1141"/>
    <w:p w14:paraId="18D3F0AB" w14:textId="77777777" w:rsidR="00FD1141" w:rsidRDefault="00FD1141" w:rsidP="00FD1141">
      <w:pPr>
        <w:pStyle w:val="a3"/>
        <w:numPr>
          <w:ilvl w:val="0"/>
          <w:numId w:val="4"/>
        </w:numPr>
        <w:ind w:leftChars="0"/>
      </w:pPr>
      <w:r>
        <w:t xml:space="preserve">Which of the following are based on temporary security tokens? (Choose 2 answers) </w:t>
      </w:r>
    </w:p>
    <w:p w14:paraId="15C4956F" w14:textId="77777777" w:rsidR="00FD1141" w:rsidRDefault="00FD1141" w:rsidP="00FD1141">
      <w:pPr>
        <w:pStyle w:val="a3"/>
        <w:numPr>
          <w:ilvl w:val="0"/>
          <w:numId w:val="10"/>
        </w:numPr>
        <w:ind w:leftChars="0"/>
      </w:pPr>
      <w:r>
        <w:t xml:space="preserve">Amazon EC2 roles </w:t>
      </w:r>
    </w:p>
    <w:p w14:paraId="31A5777A" w14:textId="77777777" w:rsidR="00FD1141" w:rsidRDefault="00FD1141" w:rsidP="00FD1141">
      <w:pPr>
        <w:pStyle w:val="a3"/>
        <w:numPr>
          <w:ilvl w:val="0"/>
          <w:numId w:val="10"/>
        </w:numPr>
        <w:ind w:leftChars="0"/>
      </w:pPr>
      <w:r>
        <w:t xml:space="preserve">MFA </w:t>
      </w:r>
    </w:p>
    <w:p w14:paraId="33E546FB" w14:textId="77777777" w:rsidR="00FD1141" w:rsidRDefault="00FD1141" w:rsidP="00FD1141">
      <w:pPr>
        <w:pStyle w:val="a3"/>
        <w:numPr>
          <w:ilvl w:val="0"/>
          <w:numId w:val="10"/>
        </w:numPr>
        <w:ind w:leftChars="0"/>
      </w:pPr>
      <w:r>
        <w:t xml:space="preserve">Root user </w:t>
      </w:r>
    </w:p>
    <w:p w14:paraId="7DE0E5D8" w14:textId="77777777" w:rsidR="00FD1141" w:rsidRDefault="00FD1141" w:rsidP="00FD1141">
      <w:pPr>
        <w:pStyle w:val="a3"/>
        <w:numPr>
          <w:ilvl w:val="0"/>
          <w:numId w:val="10"/>
        </w:numPr>
        <w:ind w:leftChars="0"/>
      </w:pPr>
      <w:r>
        <w:t xml:space="preserve">Federation </w:t>
      </w:r>
    </w:p>
    <w:p w14:paraId="37DE876E" w14:textId="77777777" w:rsidR="00FD1141" w:rsidRDefault="00FD1141" w:rsidP="00FD1141"/>
    <w:p w14:paraId="6EFE5974" w14:textId="77777777" w:rsidR="00FD1141" w:rsidRDefault="00FD1141" w:rsidP="00FD1141">
      <w:pPr>
        <w:pStyle w:val="a3"/>
        <w:numPr>
          <w:ilvl w:val="0"/>
          <w:numId w:val="4"/>
        </w:numPr>
        <w:ind w:leftChars="0"/>
      </w:pPr>
      <w:r>
        <w:t xml:space="preserve">Your security team is very concerned about the vulnerability of the IAM administrator user accounts (the accounts used to configure all IAM features and accounts). What steps can be taken to lock down these accounts? (Choose 3 answers) </w:t>
      </w:r>
    </w:p>
    <w:p w14:paraId="2EBAB6D2" w14:textId="77777777" w:rsidR="00FD1141" w:rsidRDefault="00FD1141" w:rsidP="00FD1141">
      <w:pPr>
        <w:pStyle w:val="a3"/>
        <w:numPr>
          <w:ilvl w:val="0"/>
          <w:numId w:val="11"/>
        </w:numPr>
        <w:ind w:leftChars="0"/>
      </w:pPr>
      <w:r>
        <w:t xml:space="preserve">Add multi-factor authentication (MFA) to the accounts. </w:t>
      </w:r>
    </w:p>
    <w:p w14:paraId="4C045D8C" w14:textId="77777777" w:rsidR="00FD1141" w:rsidRDefault="00FD1141" w:rsidP="00FD1141">
      <w:pPr>
        <w:pStyle w:val="a3"/>
        <w:numPr>
          <w:ilvl w:val="0"/>
          <w:numId w:val="11"/>
        </w:numPr>
        <w:ind w:leftChars="0"/>
      </w:pPr>
      <w:r>
        <w:t xml:space="preserve">Limit logins to a </w:t>
      </w:r>
      <w:proofErr w:type="gramStart"/>
      <w:r>
        <w:t>particular U.S.</w:t>
      </w:r>
      <w:proofErr w:type="gramEnd"/>
      <w:r>
        <w:t xml:space="preserve"> state. </w:t>
      </w:r>
    </w:p>
    <w:p w14:paraId="5E8593BB" w14:textId="77777777" w:rsidR="00FD1141" w:rsidRDefault="00FD1141" w:rsidP="00FD1141">
      <w:pPr>
        <w:pStyle w:val="a3"/>
        <w:numPr>
          <w:ilvl w:val="0"/>
          <w:numId w:val="11"/>
        </w:numPr>
        <w:ind w:leftChars="0"/>
      </w:pPr>
      <w:r>
        <w:t xml:space="preserve">Implement a password policy on the AWS account. </w:t>
      </w:r>
    </w:p>
    <w:p w14:paraId="45815EE6" w14:textId="77777777" w:rsidR="00FD1141" w:rsidRDefault="00FD1141" w:rsidP="00FD1141">
      <w:pPr>
        <w:pStyle w:val="a3"/>
        <w:numPr>
          <w:ilvl w:val="0"/>
          <w:numId w:val="11"/>
        </w:numPr>
        <w:ind w:leftChars="0"/>
      </w:pPr>
      <w:r>
        <w:t xml:space="preserve">Apply a source IP address condition to the policy that only grants permissions when the user is on the corporate network. </w:t>
      </w:r>
    </w:p>
    <w:p w14:paraId="0F2281F6" w14:textId="77777777" w:rsidR="00FD1141" w:rsidRDefault="00FD1141" w:rsidP="00FD1141">
      <w:pPr>
        <w:pStyle w:val="a3"/>
        <w:numPr>
          <w:ilvl w:val="0"/>
          <w:numId w:val="11"/>
        </w:numPr>
        <w:ind w:leftChars="0"/>
      </w:pPr>
      <w:r>
        <w:t xml:space="preserve">Add a CAPTCHA test to the accounts. </w:t>
      </w:r>
    </w:p>
    <w:p w14:paraId="39E07D21" w14:textId="77777777" w:rsidR="00FD1141" w:rsidRDefault="00FD1141" w:rsidP="00FD1141"/>
    <w:p w14:paraId="742D2EC1" w14:textId="77777777" w:rsidR="00FD1141" w:rsidRDefault="00FD1141" w:rsidP="00FD1141">
      <w:pPr>
        <w:pStyle w:val="a3"/>
        <w:numPr>
          <w:ilvl w:val="0"/>
          <w:numId w:val="4"/>
        </w:numPr>
        <w:ind w:leftChars="0"/>
      </w:pPr>
      <w:r>
        <w:t>You want to grant the individuals on your network team the ability to fully manipulate Amazon EC2 instances. Which of the following accomplish this goal? (Choose 2 answers)</w:t>
      </w:r>
    </w:p>
    <w:p w14:paraId="0467A52B" w14:textId="77777777" w:rsidR="00FD1141" w:rsidRDefault="00FD1141" w:rsidP="00FD1141">
      <w:pPr>
        <w:pStyle w:val="a3"/>
        <w:numPr>
          <w:ilvl w:val="0"/>
          <w:numId w:val="12"/>
        </w:numPr>
        <w:ind w:leftChars="0"/>
      </w:pPr>
      <w:r>
        <w:lastRenderedPageBreak/>
        <w:t>Create a new policy allowing EC</w:t>
      </w:r>
      <w:proofErr w:type="gramStart"/>
      <w:r>
        <w:t>2:*</w:t>
      </w:r>
      <w:proofErr w:type="gramEnd"/>
      <w:r>
        <w:t xml:space="preserve"> actions, and name the policy </w:t>
      </w:r>
      <w:proofErr w:type="spellStart"/>
      <w:r>
        <w:t>NetworkTeam</w:t>
      </w:r>
      <w:proofErr w:type="spellEnd"/>
      <w:r>
        <w:t xml:space="preserve">. </w:t>
      </w:r>
    </w:p>
    <w:p w14:paraId="17380A43" w14:textId="77777777" w:rsidR="00FD1141" w:rsidRDefault="00FD1141" w:rsidP="00FD1141">
      <w:pPr>
        <w:pStyle w:val="a3"/>
        <w:numPr>
          <w:ilvl w:val="0"/>
          <w:numId w:val="12"/>
        </w:numPr>
        <w:ind w:leftChars="0"/>
      </w:pPr>
      <w:r>
        <w:t xml:space="preserve">Assign the managed policy, EC2FullAccess, to a group named </w:t>
      </w:r>
      <w:proofErr w:type="spellStart"/>
      <w:r>
        <w:t>NetworkTeam</w:t>
      </w:r>
      <w:proofErr w:type="spellEnd"/>
      <w:r>
        <w:t xml:space="preserve">, and assign all the team members’ IAM user accounts to that group. </w:t>
      </w:r>
    </w:p>
    <w:p w14:paraId="5BEE6330" w14:textId="77777777" w:rsidR="00FD1141" w:rsidRDefault="00FD1141" w:rsidP="00FD1141">
      <w:pPr>
        <w:pStyle w:val="a3"/>
        <w:numPr>
          <w:ilvl w:val="0"/>
          <w:numId w:val="12"/>
        </w:numPr>
        <w:ind w:leftChars="0"/>
      </w:pPr>
      <w:r>
        <w:t>Create a new policy that grants EC</w:t>
      </w:r>
      <w:proofErr w:type="gramStart"/>
      <w:r>
        <w:t>2:*</w:t>
      </w:r>
      <w:proofErr w:type="gramEnd"/>
      <w:r>
        <w:t xml:space="preserve"> actions on all resources, and assign that policy to each individual’s IAM user account on the network team.</w:t>
      </w:r>
    </w:p>
    <w:p w14:paraId="636000C7" w14:textId="77777777" w:rsidR="00FD1141" w:rsidRDefault="00FD1141" w:rsidP="00FD1141">
      <w:pPr>
        <w:pStyle w:val="a3"/>
        <w:numPr>
          <w:ilvl w:val="0"/>
          <w:numId w:val="12"/>
        </w:numPr>
        <w:ind w:leftChars="0"/>
      </w:pPr>
      <w:r>
        <w:t xml:space="preserve">Create a </w:t>
      </w:r>
      <w:proofErr w:type="spellStart"/>
      <w:r>
        <w:t>NetworkTeam</w:t>
      </w:r>
      <w:proofErr w:type="spellEnd"/>
      <w:r>
        <w:t xml:space="preserve"> IAM </w:t>
      </w:r>
      <w:proofErr w:type="gramStart"/>
      <w:r>
        <w:t>group, and</w:t>
      </w:r>
      <w:proofErr w:type="gramEnd"/>
      <w:r>
        <w:t xml:space="preserve"> have each team member log in to the AWS Management Console using the user name/ password for the group.</w:t>
      </w:r>
    </w:p>
    <w:p w14:paraId="750AB20C" w14:textId="77777777" w:rsidR="00FD1141" w:rsidRDefault="00FD1141" w:rsidP="00FD1141"/>
    <w:p w14:paraId="365D7BCF" w14:textId="77777777" w:rsidR="00FD1141" w:rsidRDefault="00FD1141" w:rsidP="00FD1141">
      <w:pPr>
        <w:pStyle w:val="a3"/>
        <w:numPr>
          <w:ilvl w:val="0"/>
          <w:numId w:val="4"/>
        </w:numPr>
        <w:ind w:leftChars="0"/>
      </w:pPr>
      <w:r>
        <w:t xml:space="preserve">What is the format of an IAM policy? </w:t>
      </w:r>
    </w:p>
    <w:p w14:paraId="3B637B02" w14:textId="77777777" w:rsidR="00FD1141" w:rsidRDefault="00FD1141" w:rsidP="00FD1141">
      <w:pPr>
        <w:pStyle w:val="a3"/>
        <w:numPr>
          <w:ilvl w:val="0"/>
          <w:numId w:val="13"/>
        </w:numPr>
        <w:ind w:leftChars="0"/>
      </w:pPr>
      <w:r>
        <w:t xml:space="preserve">XML </w:t>
      </w:r>
    </w:p>
    <w:p w14:paraId="7272C827" w14:textId="77777777" w:rsidR="00FD1141" w:rsidRDefault="00FD1141" w:rsidP="00FD1141">
      <w:pPr>
        <w:pStyle w:val="a3"/>
        <w:numPr>
          <w:ilvl w:val="0"/>
          <w:numId w:val="13"/>
        </w:numPr>
        <w:ind w:leftChars="0"/>
      </w:pPr>
      <w:r>
        <w:t xml:space="preserve">Key/ value pairs </w:t>
      </w:r>
    </w:p>
    <w:p w14:paraId="3875647F" w14:textId="77777777" w:rsidR="00FD1141" w:rsidRDefault="00FD1141" w:rsidP="00FD1141">
      <w:pPr>
        <w:pStyle w:val="a3"/>
        <w:numPr>
          <w:ilvl w:val="0"/>
          <w:numId w:val="13"/>
        </w:numPr>
        <w:ind w:leftChars="0"/>
      </w:pPr>
      <w:r>
        <w:t xml:space="preserve">JSON </w:t>
      </w:r>
    </w:p>
    <w:p w14:paraId="0A9D3E5F" w14:textId="77777777" w:rsidR="00FD1141" w:rsidRDefault="00FD1141" w:rsidP="00FD1141">
      <w:pPr>
        <w:pStyle w:val="a3"/>
        <w:numPr>
          <w:ilvl w:val="0"/>
          <w:numId w:val="13"/>
        </w:numPr>
        <w:ind w:leftChars="0"/>
      </w:pPr>
      <w:r>
        <w:t>Tab-delimited text</w:t>
      </w:r>
    </w:p>
    <w:p w14:paraId="4D6E7B02" w14:textId="77777777" w:rsidR="00FD1141" w:rsidRDefault="00FD1141" w:rsidP="00FD1141"/>
    <w:p w14:paraId="2271D3EB" w14:textId="6EFE9629" w:rsidR="002C0F35" w:rsidRDefault="002C0F35" w:rsidP="00FD1141"/>
    <w:p w14:paraId="37D3A652" w14:textId="4DA06258" w:rsidR="00FD1141" w:rsidRDefault="00FD1141" w:rsidP="00FD1141"/>
    <w:p w14:paraId="1CE9998C" w14:textId="48B43F97" w:rsidR="00FD1141" w:rsidRDefault="00FD1141" w:rsidP="00FD1141"/>
    <w:p w14:paraId="45F85261" w14:textId="627D3ADD" w:rsidR="00FD1141" w:rsidRDefault="00FD1141" w:rsidP="00FD1141"/>
    <w:p w14:paraId="79481223" w14:textId="5CECD175" w:rsidR="00FD1141" w:rsidRDefault="00FD1141" w:rsidP="00FD1141"/>
    <w:p w14:paraId="042C6261" w14:textId="35C6D3CB" w:rsidR="00FD1141" w:rsidRDefault="00FD1141" w:rsidP="00FD1141"/>
    <w:p w14:paraId="27B7E133" w14:textId="54471BD2" w:rsidR="00FD1141" w:rsidRDefault="00FD1141" w:rsidP="00FD1141"/>
    <w:p w14:paraId="47032D44" w14:textId="5FEC6BB5" w:rsidR="00FD1141" w:rsidRDefault="00FD1141" w:rsidP="00FD1141"/>
    <w:p w14:paraId="0BECEF13" w14:textId="1B9C6A18" w:rsidR="00FD1141" w:rsidRDefault="00FD1141" w:rsidP="00FD1141"/>
    <w:p w14:paraId="5A9EEB6A" w14:textId="1DBA3367" w:rsidR="00FD1141" w:rsidRDefault="00FD1141" w:rsidP="00FD1141"/>
    <w:p w14:paraId="0B52AD7E" w14:textId="7DD681A7" w:rsidR="00FD1141" w:rsidRDefault="00FD1141" w:rsidP="00FD1141"/>
    <w:p w14:paraId="2938DD6E" w14:textId="05937EE2" w:rsidR="00FD1141" w:rsidRDefault="00FD1141" w:rsidP="00FD1141"/>
    <w:p w14:paraId="0677673E" w14:textId="2DC05F69" w:rsidR="00FD1141" w:rsidRDefault="00FD1141" w:rsidP="00FD1141"/>
    <w:p w14:paraId="4819073A" w14:textId="03370BDF" w:rsidR="00FD1141" w:rsidRDefault="00FD1141" w:rsidP="00FD1141"/>
    <w:p w14:paraId="71CF2EA5" w14:textId="343D5878" w:rsidR="00FD1141" w:rsidRDefault="00FD1141" w:rsidP="00FD1141"/>
    <w:p w14:paraId="3077CCFC" w14:textId="7EFFADC5" w:rsidR="00FD1141" w:rsidRDefault="00FD1141" w:rsidP="00FD1141"/>
    <w:p w14:paraId="1F4F2B1B" w14:textId="77777777" w:rsidR="000D458D" w:rsidRDefault="000D458D" w:rsidP="00FD1141"/>
    <w:p w14:paraId="0E656F08" w14:textId="77777777" w:rsidR="000D458D" w:rsidRDefault="000D458D" w:rsidP="00FD1141"/>
    <w:p w14:paraId="03CE94A7" w14:textId="77777777" w:rsidR="000D458D" w:rsidRDefault="000D458D" w:rsidP="00FD1141"/>
    <w:p w14:paraId="7E2F5F3B" w14:textId="77777777" w:rsidR="000D458D" w:rsidRDefault="000D458D" w:rsidP="00FD1141"/>
    <w:p w14:paraId="1BFA007C" w14:textId="77777777" w:rsidR="000D458D" w:rsidRDefault="000D458D" w:rsidP="00FD1141"/>
    <w:p w14:paraId="23D40A37" w14:textId="77777777" w:rsidR="000D458D" w:rsidRDefault="000D458D" w:rsidP="00FD1141"/>
    <w:p w14:paraId="33885CB5" w14:textId="77777777" w:rsidR="000D458D" w:rsidRDefault="000D458D" w:rsidP="00FD1141"/>
    <w:p w14:paraId="2BDADE11" w14:textId="77777777" w:rsidR="000D458D" w:rsidRDefault="000D458D" w:rsidP="00FD1141"/>
    <w:p w14:paraId="5E1217F0" w14:textId="77777777" w:rsidR="000D458D" w:rsidRDefault="000D458D" w:rsidP="00FD1141"/>
    <w:p w14:paraId="1AB9DD52" w14:textId="77777777" w:rsidR="000D458D" w:rsidRDefault="000D458D" w:rsidP="00FD1141"/>
    <w:p w14:paraId="4317CA9D" w14:textId="77777777" w:rsidR="000D458D" w:rsidRDefault="000D458D" w:rsidP="00FD1141"/>
    <w:p w14:paraId="4F473623" w14:textId="77777777" w:rsidR="000D458D" w:rsidRDefault="000D458D" w:rsidP="00FD1141"/>
    <w:p w14:paraId="3B0F59A4" w14:textId="77777777" w:rsidR="000D458D" w:rsidRDefault="000D458D" w:rsidP="00FD1141"/>
    <w:p w14:paraId="21D606D6" w14:textId="77777777" w:rsidR="000D458D" w:rsidRDefault="000D458D" w:rsidP="00FD1141"/>
    <w:p w14:paraId="3084D52F" w14:textId="77777777" w:rsidR="000D458D" w:rsidRDefault="000D458D" w:rsidP="00FD1141"/>
    <w:p w14:paraId="793E3A25" w14:textId="77777777" w:rsidR="000D458D" w:rsidRDefault="000D458D" w:rsidP="00FD1141"/>
    <w:p w14:paraId="1682BF1C" w14:textId="77777777" w:rsidR="000D458D" w:rsidRDefault="000D458D" w:rsidP="00FD1141"/>
    <w:p w14:paraId="2944DF35" w14:textId="77777777" w:rsidR="000D458D" w:rsidRDefault="000D458D" w:rsidP="00FD1141"/>
    <w:p w14:paraId="270930D1" w14:textId="77777777" w:rsidR="000D458D" w:rsidRDefault="000D458D" w:rsidP="00FD1141"/>
    <w:p w14:paraId="451F3851" w14:textId="77777777" w:rsidR="000D458D" w:rsidRDefault="000D458D" w:rsidP="00FD1141"/>
    <w:p w14:paraId="4440301B" w14:textId="77777777" w:rsidR="000D458D" w:rsidRDefault="000D458D" w:rsidP="00FD1141"/>
    <w:p w14:paraId="3C02B424" w14:textId="77777777" w:rsidR="000D458D" w:rsidRDefault="000D458D" w:rsidP="00FD1141"/>
    <w:p w14:paraId="0EC8A5E4" w14:textId="77777777" w:rsidR="000D458D" w:rsidRDefault="000D458D" w:rsidP="00FD1141"/>
    <w:p w14:paraId="4A731DBB" w14:textId="77777777" w:rsidR="000D458D" w:rsidRDefault="000D458D" w:rsidP="00FD1141"/>
    <w:p w14:paraId="1BE89CA0" w14:textId="77777777" w:rsidR="000D458D" w:rsidRDefault="000D458D" w:rsidP="00FD1141"/>
    <w:p w14:paraId="7294335F" w14:textId="77777777" w:rsidR="000D458D" w:rsidRDefault="000D458D" w:rsidP="00FD1141"/>
    <w:p w14:paraId="6BCFD709" w14:textId="77777777" w:rsidR="000D458D" w:rsidRDefault="000D458D" w:rsidP="00FD1141"/>
    <w:p w14:paraId="0F960D3B" w14:textId="77777777" w:rsidR="000D458D" w:rsidRDefault="000D458D" w:rsidP="00FD1141"/>
    <w:p w14:paraId="5B7DB81A" w14:textId="77777777" w:rsidR="000D458D" w:rsidRDefault="000D458D" w:rsidP="00FD1141"/>
    <w:p w14:paraId="02A1BF0D" w14:textId="0A864124" w:rsidR="00FD1141" w:rsidRPr="00FD1141" w:rsidRDefault="00FD1141" w:rsidP="00FD1141">
      <w:r w:rsidRPr="00FD1141">
        <w:rPr>
          <w:rFonts w:hint="eastAsia"/>
        </w:rPr>
        <w:t>질문 검토</w:t>
      </w:r>
    </w:p>
    <w:p w14:paraId="122B12A4" w14:textId="77777777" w:rsidR="00FD1141" w:rsidRPr="00FD1141" w:rsidRDefault="00FD1141" w:rsidP="00FD1141">
      <w:pPr>
        <w:rPr>
          <w:rFonts w:hint="eastAsia"/>
        </w:rPr>
      </w:pPr>
      <w:r w:rsidRPr="00FD1141">
        <w:rPr>
          <w:rFonts w:hint="eastAsia"/>
        </w:rPr>
        <w:t xml:space="preserve">1. 다음 중 AWS SDK를 사용하는 응용 프로그램을 </w:t>
      </w:r>
      <w:proofErr w:type="gramStart"/>
      <w:r w:rsidRPr="00FD1141">
        <w:rPr>
          <w:rFonts w:hint="eastAsia"/>
        </w:rPr>
        <w:t>인증 할</w:t>
      </w:r>
      <w:proofErr w:type="gramEnd"/>
      <w:r w:rsidRPr="00FD1141">
        <w:rPr>
          <w:rFonts w:hint="eastAsia"/>
        </w:rPr>
        <w:t xml:space="preserve"> </w:t>
      </w:r>
      <w:proofErr w:type="spellStart"/>
      <w:r w:rsidRPr="00FD1141">
        <w:rPr>
          <w:rFonts w:hint="eastAsia"/>
        </w:rPr>
        <w:t>수있는</w:t>
      </w:r>
      <w:proofErr w:type="spellEnd"/>
      <w:r w:rsidRPr="00FD1141">
        <w:rPr>
          <w:rFonts w:hint="eastAsia"/>
        </w:rPr>
        <w:t xml:space="preserve"> 방법은 무엇입니까?</w:t>
      </w:r>
    </w:p>
    <w:p w14:paraId="1976EAE9" w14:textId="77777777" w:rsidR="00FD1141" w:rsidRPr="00FD1141" w:rsidRDefault="00FD1141" w:rsidP="00FD1141">
      <w:pPr>
        <w:rPr>
          <w:rFonts w:hint="eastAsia"/>
        </w:rPr>
      </w:pPr>
      <w:r w:rsidRPr="00FD1141">
        <w:rPr>
          <w:rFonts w:hint="eastAsia"/>
        </w:rPr>
        <w:t>AWS Cloud 서비스에 액세스 하시겠습니까? (2 답 선택)</w:t>
      </w:r>
    </w:p>
    <w:p w14:paraId="021EA226" w14:textId="77777777" w:rsidR="00FD1141" w:rsidRPr="00FD1141" w:rsidRDefault="00FD1141" w:rsidP="00FD1141">
      <w:pPr>
        <w:rPr>
          <w:rFonts w:hint="eastAsia"/>
        </w:rPr>
      </w:pPr>
      <w:r w:rsidRPr="00FD1141">
        <w:rPr>
          <w:rFonts w:hint="eastAsia"/>
        </w:rPr>
        <w:t>A. IAM 사용자를 만들고 응용 프로그램의 구성에 사용자의 사용자 이름과 암호를 저장합니다.</w:t>
      </w:r>
    </w:p>
    <w:p w14:paraId="6C3F3370" w14:textId="77777777" w:rsidR="00FD1141" w:rsidRPr="00FD1141" w:rsidRDefault="00FD1141" w:rsidP="00FD1141">
      <w:pPr>
        <w:rPr>
          <w:rFonts w:hint="eastAsia"/>
        </w:rPr>
      </w:pPr>
      <w:r w:rsidRPr="00FD1141">
        <w:rPr>
          <w:rFonts w:hint="eastAsia"/>
        </w:rPr>
        <w:t>B. IAM 사용자를 생성하고 응용 프로그램 구성에 사용자의 액세스 키의 두 부분을 모두 저장합니다.</w:t>
      </w:r>
    </w:p>
    <w:p w14:paraId="4FA55343" w14:textId="77777777" w:rsidR="00FD1141" w:rsidRPr="00FD1141" w:rsidRDefault="00FD1141" w:rsidP="00FD1141">
      <w:pPr>
        <w:rPr>
          <w:rFonts w:hint="eastAsia"/>
        </w:rPr>
      </w:pPr>
      <w:r w:rsidRPr="00FD1141">
        <w:rPr>
          <w:rFonts w:hint="eastAsia"/>
        </w:rPr>
        <w:t>C. IAM 역할이 할당 된 Amazon EC2 인스턴스에서 응용 프로그램을 실행합니다.</w:t>
      </w:r>
    </w:p>
    <w:p w14:paraId="147820C3" w14:textId="77777777" w:rsidR="00FD1141" w:rsidRPr="00FD1141" w:rsidRDefault="00FD1141" w:rsidP="00FD1141">
      <w:pPr>
        <w:rPr>
          <w:rFonts w:hint="eastAsia"/>
        </w:rPr>
      </w:pPr>
      <w:r w:rsidRPr="00FD1141">
        <w:rPr>
          <w:rFonts w:hint="eastAsia"/>
        </w:rPr>
        <w:t>SSL 연결을 통해 모든 API 호출을 수행합니다.</w:t>
      </w:r>
    </w:p>
    <w:p w14:paraId="5F8D9023" w14:textId="77777777" w:rsidR="00FD1141" w:rsidRPr="00FD1141" w:rsidRDefault="00FD1141" w:rsidP="00FD1141">
      <w:pPr>
        <w:rPr>
          <w:rFonts w:hint="eastAsia"/>
        </w:rPr>
      </w:pPr>
      <w:r w:rsidRPr="00FD1141">
        <w:rPr>
          <w:rFonts w:hint="eastAsia"/>
        </w:rPr>
        <w:t>2. IAM 정책에서 다음 중 어느 것이 발견됩니까? (2 답 선택)</w:t>
      </w:r>
    </w:p>
    <w:p w14:paraId="54DF6A80" w14:textId="77777777" w:rsidR="00FD1141" w:rsidRPr="00FD1141" w:rsidRDefault="00FD1141" w:rsidP="00FD1141">
      <w:pPr>
        <w:rPr>
          <w:rFonts w:hint="eastAsia"/>
        </w:rPr>
      </w:pPr>
      <w:r w:rsidRPr="00FD1141">
        <w:rPr>
          <w:rFonts w:hint="eastAsia"/>
        </w:rPr>
        <w:t>A. 서비스 이름</w:t>
      </w:r>
    </w:p>
    <w:p w14:paraId="1A059DE6" w14:textId="77777777" w:rsidR="00FD1141" w:rsidRPr="00FD1141" w:rsidRDefault="00FD1141" w:rsidP="00FD1141">
      <w:pPr>
        <w:rPr>
          <w:rFonts w:hint="eastAsia"/>
        </w:rPr>
      </w:pPr>
      <w:r w:rsidRPr="00FD1141">
        <w:rPr>
          <w:rFonts w:hint="eastAsia"/>
        </w:rPr>
        <w:t>B. 지역</w:t>
      </w:r>
    </w:p>
    <w:p w14:paraId="64873B85" w14:textId="77777777" w:rsidR="00FD1141" w:rsidRPr="00FD1141" w:rsidRDefault="00FD1141" w:rsidP="00FD1141">
      <w:pPr>
        <w:rPr>
          <w:rFonts w:hint="eastAsia"/>
        </w:rPr>
      </w:pPr>
      <w:r w:rsidRPr="00FD1141">
        <w:rPr>
          <w:rFonts w:hint="eastAsia"/>
        </w:rPr>
        <w:t>C. 행동</w:t>
      </w:r>
    </w:p>
    <w:p w14:paraId="33035BA6" w14:textId="77777777" w:rsidR="00FD1141" w:rsidRPr="00FD1141" w:rsidRDefault="00FD1141" w:rsidP="00FD1141">
      <w:pPr>
        <w:rPr>
          <w:rFonts w:hint="eastAsia"/>
        </w:rPr>
      </w:pPr>
      <w:r w:rsidRPr="00FD1141">
        <w:rPr>
          <w:rFonts w:hint="eastAsia"/>
        </w:rPr>
        <w:t>D. 암호</w:t>
      </w:r>
    </w:p>
    <w:p w14:paraId="22DFAC39" w14:textId="77777777" w:rsidR="00FD1141" w:rsidRPr="00FD1141" w:rsidRDefault="00FD1141" w:rsidP="00FD1141">
      <w:pPr>
        <w:rPr>
          <w:rFonts w:hint="eastAsia"/>
        </w:rPr>
      </w:pPr>
      <w:r w:rsidRPr="00FD1141">
        <w:rPr>
          <w:rFonts w:hint="eastAsia"/>
        </w:rPr>
        <w:t>3. AWS 계정 관리자가 오늘 귀사를 떠났습니다. 관리자는 루트 사용자와</w:t>
      </w:r>
    </w:p>
    <w:p w14:paraId="79DED408" w14:textId="77777777" w:rsidR="00FD1141" w:rsidRPr="00FD1141" w:rsidRDefault="00FD1141" w:rsidP="00FD1141">
      <w:pPr>
        <w:rPr>
          <w:rFonts w:hint="eastAsia"/>
        </w:rPr>
      </w:pPr>
      <w:r w:rsidRPr="00FD1141">
        <w:rPr>
          <w:rFonts w:hint="eastAsia"/>
        </w:rPr>
        <w:t>개인 IAM 관리자 계정. 이 계정으로 그는 다른 IAM 계정과 키를 생성했습니다. 어느</w:t>
      </w:r>
    </w:p>
    <w:p w14:paraId="74792220" w14:textId="77777777" w:rsidR="00FD1141" w:rsidRPr="00FD1141" w:rsidRDefault="00FD1141" w:rsidP="00FD1141">
      <w:pPr>
        <w:rPr>
          <w:rFonts w:hint="eastAsia"/>
        </w:rPr>
      </w:pPr>
      <w:r w:rsidRPr="00FD1141">
        <w:rPr>
          <w:rFonts w:hint="eastAsia"/>
        </w:rPr>
        <w:t>AWS 인프라를 보호하기 위해 오늘해야 할 일은 무엇입니까? (3 답변 선택)</w:t>
      </w:r>
    </w:p>
    <w:p w14:paraId="661F2321" w14:textId="77777777" w:rsidR="00FD1141" w:rsidRPr="00FD1141" w:rsidRDefault="00FD1141" w:rsidP="00FD1141">
      <w:pPr>
        <w:rPr>
          <w:rFonts w:hint="eastAsia"/>
        </w:rPr>
      </w:pPr>
      <w:r w:rsidRPr="00FD1141">
        <w:rPr>
          <w:rFonts w:hint="eastAsia"/>
        </w:rPr>
        <w:t>A. 암호를 변경하고 MFA를 루트 사용자에게 추가하십시오.</w:t>
      </w:r>
    </w:p>
    <w:p w14:paraId="53938C6B" w14:textId="77777777" w:rsidR="00FD1141" w:rsidRPr="00FD1141" w:rsidRDefault="00FD1141" w:rsidP="00FD1141">
      <w:pPr>
        <w:rPr>
          <w:rFonts w:hint="eastAsia"/>
        </w:rPr>
      </w:pPr>
      <w:r w:rsidRPr="00FD1141">
        <w:rPr>
          <w:rFonts w:hint="eastAsia"/>
        </w:rPr>
        <w:t>B. 루트 사용자에게 IP 제한을 설정하십시오.</w:t>
      </w:r>
    </w:p>
    <w:p w14:paraId="5E7EC022" w14:textId="77777777" w:rsidR="00FD1141" w:rsidRPr="00FD1141" w:rsidRDefault="00FD1141" w:rsidP="00FD1141">
      <w:pPr>
        <w:rPr>
          <w:rFonts w:hint="eastAsia"/>
        </w:rPr>
      </w:pPr>
      <w:r w:rsidRPr="00FD1141">
        <w:rPr>
          <w:rFonts w:hint="eastAsia"/>
        </w:rPr>
        <w:t>C. IAM 계정의 키를 변경하고 암호를 변경하십시오.</w:t>
      </w:r>
    </w:p>
    <w:p w14:paraId="3F9DBB55" w14:textId="77777777" w:rsidR="00FD1141" w:rsidRPr="00FD1141" w:rsidRDefault="00FD1141" w:rsidP="00FD1141">
      <w:pPr>
        <w:rPr>
          <w:rFonts w:hint="eastAsia"/>
        </w:rPr>
      </w:pPr>
      <w:r w:rsidRPr="00FD1141">
        <w:rPr>
          <w:rFonts w:hint="eastAsia"/>
        </w:rPr>
        <w:t>D. 모든 IAM 계정을 삭제합니다.</w:t>
      </w:r>
    </w:p>
    <w:p w14:paraId="212883B2" w14:textId="77777777" w:rsidR="00FD1141" w:rsidRPr="00FD1141" w:rsidRDefault="00FD1141" w:rsidP="00FD1141">
      <w:pPr>
        <w:rPr>
          <w:rFonts w:hint="eastAsia"/>
        </w:rPr>
      </w:pPr>
      <w:r w:rsidRPr="00FD1141">
        <w:rPr>
          <w:rFonts w:hint="eastAsia"/>
        </w:rPr>
        <w:t>E. 관리자의 개인 IAM 계정을 삭제합니다.</w:t>
      </w:r>
    </w:p>
    <w:p w14:paraId="2A511902" w14:textId="77777777" w:rsidR="00FD1141" w:rsidRPr="00FD1141" w:rsidRDefault="00FD1141" w:rsidP="00FD1141">
      <w:pPr>
        <w:rPr>
          <w:rFonts w:hint="eastAsia"/>
        </w:rPr>
      </w:pPr>
      <w:r w:rsidRPr="00FD1141">
        <w:rPr>
          <w:rFonts w:hint="eastAsia"/>
        </w:rPr>
        <w:t>F. 새로운 역할을 가진 모든 Amazon EC2 인스턴스를 다시 시작하십시오.</w:t>
      </w:r>
    </w:p>
    <w:p w14:paraId="0439374C" w14:textId="77777777" w:rsidR="00FD1141" w:rsidRPr="00FD1141" w:rsidRDefault="00FD1141" w:rsidP="00FD1141">
      <w:pPr>
        <w:rPr>
          <w:rFonts w:hint="eastAsia"/>
        </w:rPr>
      </w:pPr>
      <w:r w:rsidRPr="00FD1141">
        <w:rPr>
          <w:rFonts w:hint="eastAsia"/>
        </w:rPr>
        <w:t xml:space="preserve">4. IAM이 </w:t>
      </w:r>
      <w:proofErr w:type="gramStart"/>
      <w:r w:rsidRPr="00FD1141">
        <w:rPr>
          <w:rFonts w:hint="eastAsia"/>
        </w:rPr>
        <w:t>승인 할</w:t>
      </w:r>
      <w:proofErr w:type="gramEnd"/>
      <w:r w:rsidRPr="00FD1141">
        <w:rPr>
          <w:rFonts w:hint="eastAsia"/>
        </w:rPr>
        <w:t xml:space="preserve"> </w:t>
      </w:r>
      <w:proofErr w:type="spellStart"/>
      <w:r w:rsidRPr="00FD1141">
        <w:rPr>
          <w:rFonts w:hint="eastAsia"/>
        </w:rPr>
        <w:t>수있는</w:t>
      </w:r>
      <w:proofErr w:type="spellEnd"/>
      <w:r w:rsidRPr="00FD1141">
        <w:rPr>
          <w:rFonts w:hint="eastAsia"/>
        </w:rPr>
        <w:t xml:space="preserve"> 다음 작업 중 어느 것입니까? (2 답 선택)</w:t>
      </w:r>
    </w:p>
    <w:p w14:paraId="220B22B9" w14:textId="77777777" w:rsidR="00FD1141" w:rsidRPr="00FD1141" w:rsidRDefault="00FD1141" w:rsidP="00FD1141">
      <w:pPr>
        <w:rPr>
          <w:rFonts w:hint="eastAsia"/>
        </w:rPr>
      </w:pPr>
      <w:r w:rsidRPr="00FD1141">
        <w:rPr>
          <w:rFonts w:hint="eastAsia"/>
        </w:rPr>
        <w:t>A. Windows 서버에 ASP.NET 설치</w:t>
      </w:r>
    </w:p>
    <w:p w14:paraId="203FCAF5" w14:textId="77777777" w:rsidR="00FD1141" w:rsidRPr="00FD1141" w:rsidRDefault="00FD1141" w:rsidP="00FD1141">
      <w:pPr>
        <w:rPr>
          <w:rFonts w:hint="eastAsia"/>
        </w:rPr>
      </w:pPr>
      <w:r w:rsidRPr="00FD1141">
        <w:rPr>
          <w:rFonts w:hint="eastAsia"/>
        </w:rPr>
        <w:t>B. Amazon Linux EC2 인스턴스 실행</w:t>
      </w:r>
    </w:p>
    <w:p w14:paraId="4A59D1E0" w14:textId="77777777" w:rsidR="00FD1141" w:rsidRPr="00FD1141" w:rsidRDefault="00FD1141" w:rsidP="00FD1141">
      <w:pPr>
        <w:rPr>
          <w:rFonts w:hint="eastAsia"/>
        </w:rPr>
      </w:pPr>
      <w:r w:rsidRPr="00FD1141">
        <w:rPr>
          <w:rFonts w:hint="eastAsia"/>
        </w:rPr>
        <w:t>C. Oracle 데이터베이스 쿼리</w:t>
      </w:r>
    </w:p>
    <w:p w14:paraId="72D5530B" w14:textId="77777777" w:rsidR="00FD1141" w:rsidRPr="00FD1141" w:rsidRDefault="00FD1141" w:rsidP="00FD1141">
      <w:pPr>
        <w:rPr>
          <w:rFonts w:hint="eastAsia"/>
        </w:rPr>
      </w:pPr>
      <w:r w:rsidRPr="00FD1141">
        <w:rPr>
          <w:rFonts w:hint="eastAsia"/>
        </w:rPr>
        <w:t>D. Amazon SQS (Amazon Simple Queue Service) 대기열에 메시지 추가</w:t>
      </w:r>
    </w:p>
    <w:p w14:paraId="7CDFB093" w14:textId="77777777" w:rsidR="00FD1141" w:rsidRPr="00FD1141" w:rsidRDefault="00FD1141" w:rsidP="00FD1141">
      <w:pPr>
        <w:rPr>
          <w:rFonts w:hint="eastAsia"/>
        </w:rPr>
      </w:pPr>
      <w:r w:rsidRPr="00FD1141">
        <w:rPr>
          <w:rFonts w:hint="eastAsia"/>
        </w:rPr>
        <w:pict w14:anchorId="68FB8D94">
          <v:rect id="_x0000_i10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FD1141" w:rsidRPr="00FD1141" w14:paraId="27092EA2" w14:textId="77777777" w:rsidTr="00FD1141">
        <w:trPr>
          <w:tblCellSpacing w:w="15" w:type="dxa"/>
        </w:trPr>
        <w:tc>
          <w:tcPr>
            <w:tcW w:w="0" w:type="auto"/>
            <w:shd w:val="clear" w:color="auto" w:fill="EEEEEE"/>
            <w:vAlign w:val="center"/>
            <w:hideMark/>
          </w:tcPr>
          <w:p w14:paraId="2C85E0AE" w14:textId="77777777" w:rsidR="00FD1141" w:rsidRPr="00FD1141" w:rsidRDefault="00FD1141" w:rsidP="00FD1141">
            <w:pPr>
              <w:rPr>
                <w:rFonts w:hint="eastAsia"/>
              </w:rPr>
            </w:pPr>
            <w:bookmarkStart w:id="0" w:name="2"/>
            <w:r w:rsidRPr="00FD1141">
              <w:rPr>
                <w:b/>
                <w:bCs/>
              </w:rPr>
              <w:t>2 쪽</w:t>
            </w:r>
            <w:bookmarkEnd w:id="0"/>
          </w:p>
        </w:tc>
      </w:tr>
    </w:tbl>
    <w:p w14:paraId="264EB1E7" w14:textId="77777777" w:rsidR="00FD1141" w:rsidRPr="00FD1141" w:rsidRDefault="00FD1141" w:rsidP="00FD1141">
      <w:r w:rsidRPr="00FD1141">
        <w:rPr>
          <w:rFonts w:hint="eastAsia"/>
        </w:rPr>
        <w:t>5. 다음 중 IAM 보안 기능은 무엇입니까? (2 답 선택)</w:t>
      </w:r>
    </w:p>
    <w:p w14:paraId="340BB579" w14:textId="77777777" w:rsidR="00FD1141" w:rsidRPr="00FD1141" w:rsidRDefault="00FD1141" w:rsidP="00FD1141">
      <w:pPr>
        <w:rPr>
          <w:rFonts w:hint="eastAsia"/>
        </w:rPr>
      </w:pPr>
      <w:r w:rsidRPr="00FD1141">
        <w:rPr>
          <w:rFonts w:hint="eastAsia"/>
        </w:rPr>
        <w:t>A. 암호 정책</w:t>
      </w:r>
    </w:p>
    <w:p w14:paraId="403DB288" w14:textId="77777777" w:rsidR="00FD1141" w:rsidRPr="00FD1141" w:rsidRDefault="00FD1141" w:rsidP="00FD1141">
      <w:pPr>
        <w:rPr>
          <w:rFonts w:hint="eastAsia"/>
        </w:rPr>
      </w:pPr>
      <w:r w:rsidRPr="00FD1141">
        <w:rPr>
          <w:rFonts w:hint="eastAsia"/>
        </w:rPr>
        <w:t>B. Amazon DynamoDB 글로벌 보조 인덱스</w:t>
      </w:r>
    </w:p>
    <w:p w14:paraId="19F6E180" w14:textId="77777777" w:rsidR="00FD1141" w:rsidRPr="00FD1141" w:rsidRDefault="00FD1141" w:rsidP="00FD1141">
      <w:pPr>
        <w:rPr>
          <w:rFonts w:hint="eastAsia"/>
        </w:rPr>
      </w:pPr>
      <w:r w:rsidRPr="00FD1141">
        <w:rPr>
          <w:rFonts w:hint="eastAsia"/>
        </w:rPr>
        <w:t>C. MFA</w:t>
      </w:r>
    </w:p>
    <w:p w14:paraId="2F35BA07" w14:textId="77777777" w:rsidR="00FD1141" w:rsidRPr="00FD1141" w:rsidRDefault="00FD1141" w:rsidP="00FD1141">
      <w:pPr>
        <w:rPr>
          <w:rFonts w:hint="eastAsia"/>
        </w:rPr>
      </w:pPr>
      <w:r w:rsidRPr="00FD1141">
        <w:rPr>
          <w:rFonts w:hint="eastAsia"/>
        </w:rPr>
        <w:t>D. 통합 청구</w:t>
      </w:r>
    </w:p>
    <w:p w14:paraId="3B2E5FCE" w14:textId="77777777" w:rsidR="00FD1141" w:rsidRPr="00FD1141" w:rsidRDefault="00FD1141" w:rsidP="00FD1141">
      <w:pPr>
        <w:rPr>
          <w:rFonts w:hint="eastAsia"/>
        </w:rPr>
      </w:pPr>
      <w:r w:rsidRPr="00FD1141">
        <w:rPr>
          <w:rFonts w:hint="eastAsia"/>
        </w:rPr>
        <w:t xml:space="preserve">6. 다음 중 Amazon EC2 역할을 사용하여 얻을 </w:t>
      </w:r>
      <w:proofErr w:type="spellStart"/>
      <w:r w:rsidRPr="00FD1141">
        <w:rPr>
          <w:rFonts w:hint="eastAsia"/>
        </w:rPr>
        <w:t>수있는</w:t>
      </w:r>
      <w:proofErr w:type="spellEnd"/>
      <w:r w:rsidRPr="00FD1141">
        <w:rPr>
          <w:rFonts w:hint="eastAsia"/>
        </w:rPr>
        <w:t xml:space="preserve"> 이점은 무엇입니까? (2 답 선택)</w:t>
      </w:r>
    </w:p>
    <w:p w14:paraId="7D1E43B0" w14:textId="77777777" w:rsidR="00FD1141" w:rsidRPr="00FD1141" w:rsidRDefault="00FD1141" w:rsidP="00FD1141">
      <w:pPr>
        <w:rPr>
          <w:rFonts w:hint="eastAsia"/>
        </w:rPr>
      </w:pPr>
      <w:r w:rsidRPr="00FD1141">
        <w:rPr>
          <w:rFonts w:hint="eastAsia"/>
        </w:rPr>
        <w:t>A. 정책은 필요하지 않습니다.</w:t>
      </w:r>
    </w:p>
    <w:p w14:paraId="0D17BFAF" w14:textId="77777777" w:rsidR="00FD1141" w:rsidRPr="00FD1141" w:rsidRDefault="00FD1141" w:rsidP="00FD1141">
      <w:pPr>
        <w:rPr>
          <w:rFonts w:hint="eastAsia"/>
        </w:rPr>
      </w:pPr>
      <w:r w:rsidRPr="00FD1141">
        <w:rPr>
          <w:rFonts w:hint="eastAsia"/>
        </w:rPr>
        <w:t>B. 자격 증명은 Amazon EC2 인스턴스에 저장 될 필요가 없습니다.</w:t>
      </w:r>
    </w:p>
    <w:p w14:paraId="63216314" w14:textId="77777777" w:rsidR="00FD1141" w:rsidRPr="00FD1141" w:rsidRDefault="00FD1141" w:rsidP="00FD1141">
      <w:pPr>
        <w:rPr>
          <w:rFonts w:hint="eastAsia"/>
        </w:rPr>
      </w:pPr>
      <w:r w:rsidRPr="00FD1141">
        <w:rPr>
          <w:rFonts w:hint="eastAsia"/>
        </w:rPr>
        <w:t>C. 키 회전은 필요하지 않습니다.</w:t>
      </w:r>
    </w:p>
    <w:p w14:paraId="12E2F38C" w14:textId="77777777" w:rsidR="00FD1141" w:rsidRPr="00FD1141" w:rsidRDefault="00FD1141" w:rsidP="00FD1141">
      <w:pPr>
        <w:rPr>
          <w:rFonts w:hint="eastAsia"/>
        </w:rPr>
      </w:pPr>
      <w:r w:rsidRPr="00FD1141">
        <w:rPr>
          <w:rFonts w:hint="eastAsia"/>
        </w:rPr>
        <w:t>D. Active Directory와의 통합은 자동으로 수행됩니다.</w:t>
      </w:r>
    </w:p>
    <w:p w14:paraId="27A61050" w14:textId="77777777" w:rsidR="00FD1141" w:rsidRPr="00FD1141" w:rsidRDefault="00FD1141" w:rsidP="00FD1141">
      <w:pPr>
        <w:rPr>
          <w:rFonts w:hint="eastAsia"/>
        </w:rPr>
      </w:pPr>
      <w:r w:rsidRPr="00FD1141">
        <w:rPr>
          <w:rFonts w:hint="eastAsia"/>
        </w:rPr>
        <w:t>7. 임시 보안 토큰을 기반으로 다음 중 어느 것입니까? (2 답 선택)</w:t>
      </w:r>
    </w:p>
    <w:p w14:paraId="28CC875C" w14:textId="77777777" w:rsidR="00FD1141" w:rsidRPr="00FD1141" w:rsidRDefault="00FD1141" w:rsidP="00FD1141">
      <w:pPr>
        <w:rPr>
          <w:rFonts w:hint="eastAsia"/>
        </w:rPr>
      </w:pPr>
      <w:r w:rsidRPr="00FD1141">
        <w:rPr>
          <w:rFonts w:hint="eastAsia"/>
        </w:rPr>
        <w:t>A. Amazon EC2 역할</w:t>
      </w:r>
    </w:p>
    <w:p w14:paraId="49719409" w14:textId="77777777" w:rsidR="00FD1141" w:rsidRPr="00FD1141" w:rsidRDefault="00FD1141" w:rsidP="00FD1141">
      <w:pPr>
        <w:rPr>
          <w:rFonts w:hint="eastAsia"/>
        </w:rPr>
      </w:pPr>
      <w:r w:rsidRPr="00FD1141">
        <w:rPr>
          <w:rFonts w:hint="eastAsia"/>
        </w:rPr>
        <w:t>B. MFA</w:t>
      </w:r>
    </w:p>
    <w:p w14:paraId="2548FF47" w14:textId="77777777" w:rsidR="00FD1141" w:rsidRPr="00FD1141" w:rsidRDefault="00FD1141" w:rsidP="00FD1141">
      <w:pPr>
        <w:rPr>
          <w:rFonts w:hint="eastAsia"/>
        </w:rPr>
      </w:pPr>
      <w:r w:rsidRPr="00FD1141">
        <w:rPr>
          <w:rFonts w:hint="eastAsia"/>
        </w:rPr>
        <w:t>C. 루트 사용자</w:t>
      </w:r>
    </w:p>
    <w:p w14:paraId="7C7610BE" w14:textId="77777777" w:rsidR="00FD1141" w:rsidRPr="00FD1141" w:rsidRDefault="00FD1141" w:rsidP="00FD1141">
      <w:pPr>
        <w:rPr>
          <w:rFonts w:hint="eastAsia"/>
        </w:rPr>
      </w:pPr>
      <w:r w:rsidRPr="00FD1141">
        <w:rPr>
          <w:rFonts w:hint="eastAsia"/>
        </w:rPr>
        <w:t>D. 연맹</w:t>
      </w:r>
    </w:p>
    <w:p w14:paraId="586D53F0" w14:textId="77777777" w:rsidR="00FD1141" w:rsidRPr="00FD1141" w:rsidRDefault="00FD1141" w:rsidP="00FD1141">
      <w:pPr>
        <w:rPr>
          <w:rFonts w:hint="eastAsia"/>
        </w:rPr>
      </w:pPr>
      <w:r w:rsidRPr="00FD1141">
        <w:rPr>
          <w:rFonts w:hint="eastAsia"/>
        </w:rPr>
        <w:t>8. 보안 팀은 IAM 관리자 사용자 계정의 취약성에 대해 매우 우려하고 있습니다 (</w:t>
      </w:r>
    </w:p>
    <w:p w14:paraId="753A1565" w14:textId="77777777" w:rsidR="00FD1141" w:rsidRPr="00FD1141" w:rsidRDefault="00FD1141" w:rsidP="00FD1141">
      <w:pPr>
        <w:rPr>
          <w:rFonts w:hint="eastAsia"/>
        </w:rPr>
      </w:pPr>
      <w:r w:rsidRPr="00FD1141">
        <w:rPr>
          <w:rFonts w:hint="eastAsia"/>
        </w:rPr>
        <w:t xml:space="preserve">모든 IAM 기능 및 계정을 구성하는 데 사용되는 계정). 이러한 단계를 잠그기 위해 </w:t>
      </w:r>
      <w:proofErr w:type="gramStart"/>
      <w:r w:rsidRPr="00FD1141">
        <w:rPr>
          <w:rFonts w:hint="eastAsia"/>
        </w:rPr>
        <w:t>수행 할</w:t>
      </w:r>
      <w:proofErr w:type="gramEnd"/>
      <w:r w:rsidRPr="00FD1141">
        <w:rPr>
          <w:rFonts w:hint="eastAsia"/>
        </w:rPr>
        <w:t xml:space="preserve"> </w:t>
      </w:r>
      <w:proofErr w:type="spellStart"/>
      <w:r w:rsidRPr="00FD1141">
        <w:rPr>
          <w:rFonts w:hint="eastAsia"/>
        </w:rPr>
        <w:t>수있는</w:t>
      </w:r>
      <w:proofErr w:type="spellEnd"/>
      <w:r w:rsidRPr="00FD1141">
        <w:rPr>
          <w:rFonts w:hint="eastAsia"/>
        </w:rPr>
        <w:t xml:space="preserve"> 단계</w:t>
      </w:r>
    </w:p>
    <w:p w14:paraId="5053C385" w14:textId="77777777" w:rsidR="00FD1141" w:rsidRPr="00FD1141" w:rsidRDefault="00FD1141" w:rsidP="00FD1141">
      <w:pPr>
        <w:rPr>
          <w:rFonts w:hint="eastAsia"/>
        </w:rPr>
      </w:pPr>
      <w:r w:rsidRPr="00FD1141">
        <w:rPr>
          <w:rFonts w:hint="eastAsia"/>
        </w:rPr>
        <w:t>계정? (3 답변 선택)</w:t>
      </w:r>
    </w:p>
    <w:p w14:paraId="38809AA9" w14:textId="77777777" w:rsidR="00FD1141" w:rsidRPr="00FD1141" w:rsidRDefault="00FD1141" w:rsidP="00FD1141">
      <w:pPr>
        <w:rPr>
          <w:rFonts w:hint="eastAsia"/>
        </w:rPr>
      </w:pPr>
      <w:r w:rsidRPr="00FD1141">
        <w:rPr>
          <w:rFonts w:hint="eastAsia"/>
        </w:rPr>
        <w:t>A. 여러 요소 인증 (MFA)을 계정에 추가합니다.</w:t>
      </w:r>
    </w:p>
    <w:p w14:paraId="38BA1AF7" w14:textId="77777777" w:rsidR="00FD1141" w:rsidRPr="00FD1141" w:rsidRDefault="00FD1141" w:rsidP="00FD1141">
      <w:pPr>
        <w:rPr>
          <w:rFonts w:hint="eastAsia"/>
        </w:rPr>
      </w:pPr>
      <w:r w:rsidRPr="00FD1141">
        <w:rPr>
          <w:rFonts w:hint="eastAsia"/>
        </w:rPr>
        <w:t>B. 특정 미국 주에 로그인 제한.</w:t>
      </w:r>
    </w:p>
    <w:p w14:paraId="56A939D7" w14:textId="77777777" w:rsidR="00FD1141" w:rsidRPr="00FD1141" w:rsidRDefault="00FD1141" w:rsidP="00FD1141">
      <w:pPr>
        <w:rPr>
          <w:rFonts w:hint="eastAsia"/>
        </w:rPr>
      </w:pPr>
      <w:r w:rsidRPr="00FD1141">
        <w:rPr>
          <w:rFonts w:hint="eastAsia"/>
        </w:rPr>
        <w:t>C. AWS 계정에 암호 정책을 구현하십시오.</w:t>
      </w:r>
    </w:p>
    <w:p w14:paraId="351CCB37" w14:textId="77777777" w:rsidR="00FD1141" w:rsidRPr="00FD1141" w:rsidRDefault="00FD1141" w:rsidP="00FD1141">
      <w:pPr>
        <w:rPr>
          <w:rFonts w:hint="eastAsia"/>
        </w:rPr>
      </w:pPr>
      <w:r w:rsidRPr="00FD1141">
        <w:rPr>
          <w:rFonts w:hint="eastAsia"/>
        </w:rPr>
        <w:t>D. 사용자가 액세스 할 때만 사용 권한을 부여하는 정책에 원본 IP 주소 조건을 적용합니다.</w:t>
      </w:r>
    </w:p>
    <w:p w14:paraId="2CACDC37" w14:textId="77777777" w:rsidR="00FD1141" w:rsidRPr="00FD1141" w:rsidRDefault="00FD1141" w:rsidP="00FD1141">
      <w:pPr>
        <w:rPr>
          <w:rFonts w:hint="eastAsia"/>
        </w:rPr>
      </w:pPr>
      <w:r w:rsidRPr="00FD1141">
        <w:rPr>
          <w:rFonts w:hint="eastAsia"/>
        </w:rPr>
        <w:t>기업 네트워크.</w:t>
      </w:r>
    </w:p>
    <w:p w14:paraId="7E88FEA5" w14:textId="77777777" w:rsidR="00FD1141" w:rsidRPr="00FD1141" w:rsidRDefault="00FD1141" w:rsidP="00FD1141">
      <w:pPr>
        <w:rPr>
          <w:rFonts w:hint="eastAsia"/>
        </w:rPr>
      </w:pPr>
      <w:r w:rsidRPr="00FD1141">
        <w:rPr>
          <w:rFonts w:hint="eastAsia"/>
        </w:rPr>
        <w:t>E. 계정에 CAPTCHA 테스트를 추가하십시오.</w:t>
      </w:r>
    </w:p>
    <w:p w14:paraId="689E09E2" w14:textId="77777777" w:rsidR="00FD1141" w:rsidRPr="00FD1141" w:rsidRDefault="00FD1141" w:rsidP="00FD1141">
      <w:pPr>
        <w:rPr>
          <w:rFonts w:hint="eastAsia"/>
        </w:rPr>
      </w:pPr>
      <w:r w:rsidRPr="00FD1141">
        <w:rPr>
          <w:rFonts w:hint="eastAsia"/>
        </w:rPr>
        <w:t xml:space="preserve">9. 네트워크 팀 구성원에게 Amazon EC2 인스턴스를 완벽하게 </w:t>
      </w:r>
      <w:proofErr w:type="gramStart"/>
      <w:r w:rsidRPr="00FD1141">
        <w:rPr>
          <w:rFonts w:hint="eastAsia"/>
        </w:rPr>
        <w:t>조작 할</w:t>
      </w:r>
      <w:proofErr w:type="gramEnd"/>
      <w:r w:rsidRPr="00FD1141">
        <w:rPr>
          <w:rFonts w:hint="eastAsia"/>
        </w:rPr>
        <w:t xml:space="preserve"> </w:t>
      </w:r>
      <w:proofErr w:type="spellStart"/>
      <w:r w:rsidRPr="00FD1141">
        <w:rPr>
          <w:rFonts w:hint="eastAsia"/>
        </w:rPr>
        <w:t>수있는</w:t>
      </w:r>
      <w:proofErr w:type="spellEnd"/>
      <w:r w:rsidRPr="00FD1141">
        <w:rPr>
          <w:rFonts w:hint="eastAsia"/>
        </w:rPr>
        <w:t xml:space="preserve"> 권한을 </w:t>
      </w:r>
      <w:proofErr w:type="spellStart"/>
      <w:r w:rsidRPr="00FD1141">
        <w:rPr>
          <w:rFonts w:hint="eastAsia"/>
        </w:rPr>
        <w:t>부여하려고합니다</w:t>
      </w:r>
      <w:proofErr w:type="spellEnd"/>
      <w:r w:rsidRPr="00FD1141">
        <w:rPr>
          <w:rFonts w:hint="eastAsia"/>
        </w:rPr>
        <w:t>.</w:t>
      </w:r>
    </w:p>
    <w:p w14:paraId="11EE0C61" w14:textId="77777777" w:rsidR="00FD1141" w:rsidRPr="00FD1141" w:rsidRDefault="00FD1141" w:rsidP="00FD1141">
      <w:pPr>
        <w:rPr>
          <w:rFonts w:hint="eastAsia"/>
        </w:rPr>
      </w:pPr>
      <w:r w:rsidRPr="00FD1141">
        <w:rPr>
          <w:rFonts w:hint="eastAsia"/>
        </w:rPr>
        <w:t xml:space="preserve">다음 중이 목표를 </w:t>
      </w:r>
      <w:proofErr w:type="gramStart"/>
      <w:r w:rsidRPr="00FD1141">
        <w:rPr>
          <w:rFonts w:hint="eastAsia"/>
        </w:rPr>
        <w:t>달성 할</w:t>
      </w:r>
      <w:proofErr w:type="gramEnd"/>
      <w:r w:rsidRPr="00FD1141">
        <w:rPr>
          <w:rFonts w:hint="eastAsia"/>
        </w:rPr>
        <w:t xml:space="preserve"> </w:t>
      </w:r>
      <w:proofErr w:type="spellStart"/>
      <w:r w:rsidRPr="00FD1141">
        <w:rPr>
          <w:rFonts w:hint="eastAsia"/>
        </w:rPr>
        <w:t>수있는</w:t>
      </w:r>
      <w:proofErr w:type="spellEnd"/>
      <w:r w:rsidRPr="00FD1141">
        <w:rPr>
          <w:rFonts w:hint="eastAsia"/>
        </w:rPr>
        <w:t xml:space="preserve"> 것은 무엇입니까? (2 답 선택)</w:t>
      </w:r>
    </w:p>
    <w:p w14:paraId="745DA094" w14:textId="77777777" w:rsidR="00FD1141" w:rsidRPr="00FD1141" w:rsidRDefault="00FD1141" w:rsidP="00FD1141">
      <w:pPr>
        <w:rPr>
          <w:rFonts w:hint="eastAsia"/>
        </w:rPr>
      </w:pPr>
      <w:r w:rsidRPr="00FD1141">
        <w:rPr>
          <w:rFonts w:hint="eastAsia"/>
        </w:rPr>
        <w:pict w14:anchorId="1573481A">
          <v:rect id="_x0000_i103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FD1141" w:rsidRPr="00FD1141" w14:paraId="0B7AFE28" w14:textId="77777777" w:rsidTr="00FD1141">
        <w:trPr>
          <w:tblCellSpacing w:w="15" w:type="dxa"/>
        </w:trPr>
        <w:tc>
          <w:tcPr>
            <w:tcW w:w="0" w:type="auto"/>
            <w:shd w:val="clear" w:color="auto" w:fill="EEEEEE"/>
            <w:vAlign w:val="center"/>
            <w:hideMark/>
          </w:tcPr>
          <w:p w14:paraId="46E64893" w14:textId="77777777" w:rsidR="00FD1141" w:rsidRPr="00FD1141" w:rsidRDefault="00FD1141" w:rsidP="00FD1141">
            <w:pPr>
              <w:rPr>
                <w:rFonts w:hint="eastAsia"/>
              </w:rPr>
            </w:pPr>
            <w:bookmarkStart w:id="1" w:name="3"/>
            <w:r w:rsidRPr="00FD1141">
              <w:rPr>
                <w:b/>
                <w:bCs/>
              </w:rPr>
              <w:t>Page 3</w:t>
            </w:r>
            <w:bookmarkEnd w:id="1"/>
          </w:p>
        </w:tc>
      </w:tr>
    </w:tbl>
    <w:p w14:paraId="0874F457" w14:textId="77777777" w:rsidR="00FD1141" w:rsidRPr="00FD1141" w:rsidRDefault="00FD1141" w:rsidP="00FD1141">
      <w:r w:rsidRPr="00FD1141">
        <w:rPr>
          <w:rFonts w:hint="eastAsia"/>
        </w:rPr>
        <w:t>A. EC</w:t>
      </w:r>
      <w:proofErr w:type="gramStart"/>
      <w:r w:rsidRPr="00FD1141">
        <w:rPr>
          <w:rFonts w:hint="eastAsia"/>
        </w:rPr>
        <w:t>2 :</w:t>
      </w:r>
      <w:proofErr w:type="gramEnd"/>
      <w:r w:rsidRPr="00FD1141">
        <w:rPr>
          <w:rFonts w:hint="eastAsia"/>
        </w:rPr>
        <w:t xml:space="preserve"> * 작업을 허용하는 새 정책을 만들고 </w:t>
      </w:r>
      <w:proofErr w:type="spellStart"/>
      <w:r w:rsidRPr="00FD1141">
        <w:rPr>
          <w:rFonts w:hint="eastAsia"/>
        </w:rPr>
        <w:t>NetworkTeam</w:t>
      </w:r>
      <w:proofErr w:type="spellEnd"/>
      <w:r w:rsidRPr="00FD1141">
        <w:rPr>
          <w:rFonts w:hint="eastAsia"/>
        </w:rPr>
        <w:t xml:space="preserve"> 정책의 이름을 지정합니다.</w:t>
      </w:r>
    </w:p>
    <w:p w14:paraId="09CE5CBD" w14:textId="77777777" w:rsidR="00FD1141" w:rsidRPr="00FD1141" w:rsidRDefault="00FD1141" w:rsidP="00FD1141">
      <w:pPr>
        <w:rPr>
          <w:rFonts w:hint="eastAsia"/>
        </w:rPr>
      </w:pPr>
      <w:r w:rsidRPr="00FD1141">
        <w:rPr>
          <w:rFonts w:hint="eastAsia"/>
        </w:rPr>
        <w:t xml:space="preserve">B. 관리되는 정책 인 EC2FullAccess를 </w:t>
      </w:r>
      <w:proofErr w:type="spellStart"/>
      <w:r w:rsidRPr="00FD1141">
        <w:rPr>
          <w:rFonts w:hint="eastAsia"/>
        </w:rPr>
        <w:t>NetworkTeam</w:t>
      </w:r>
      <w:proofErr w:type="spellEnd"/>
      <w:r w:rsidRPr="00FD1141">
        <w:rPr>
          <w:rFonts w:hint="eastAsia"/>
        </w:rPr>
        <w:t>이라는 그룹에 할당하고 모든 팀을 할당합니다</w:t>
      </w:r>
    </w:p>
    <w:p w14:paraId="4CC87BCD" w14:textId="77777777" w:rsidR="00FD1141" w:rsidRPr="00FD1141" w:rsidRDefault="00FD1141" w:rsidP="00FD1141">
      <w:pPr>
        <w:rPr>
          <w:rFonts w:hint="eastAsia"/>
        </w:rPr>
      </w:pPr>
      <w:r w:rsidRPr="00FD1141">
        <w:rPr>
          <w:rFonts w:hint="eastAsia"/>
        </w:rPr>
        <w:t>구성원의 IAM 사용자 계정을 해당 그룹에 추가합니다.</w:t>
      </w:r>
    </w:p>
    <w:p w14:paraId="424249B4" w14:textId="77777777" w:rsidR="00FD1141" w:rsidRPr="00FD1141" w:rsidRDefault="00FD1141" w:rsidP="00FD1141">
      <w:pPr>
        <w:rPr>
          <w:rFonts w:hint="eastAsia"/>
        </w:rPr>
      </w:pPr>
      <w:r w:rsidRPr="00FD1141">
        <w:rPr>
          <w:rFonts w:hint="eastAsia"/>
        </w:rPr>
        <w:t>C. 모든 리소스에 대해 EC</w:t>
      </w:r>
      <w:proofErr w:type="gramStart"/>
      <w:r w:rsidRPr="00FD1141">
        <w:rPr>
          <w:rFonts w:hint="eastAsia"/>
        </w:rPr>
        <w:t>2 :</w:t>
      </w:r>
      <w:proofErr w:type="gramEnd"/>
      <w:r w:rsidRPr="00FD1141">
        <w:rPr>
          <w:rFonts w:hint="eastAsia"/>
        </w:rPr>
        <w:t xml:space="preserve"> * 액션을 부여하는 새 정책을 만들고 각 개인의 정책에 할당합니다.</w:t>
      </w:r>
    </w:p>
    <w:p w14:paraId="04125D41" w14:textId="77777777" w:rsidR="00FD1141" w:rsidRPr="00FD1141" w:rsidRDefault="00FD1141" w:rsidP="00FD1141">
      <w:pPr>
        <w:rPr>
          <w:rFonts w:hint="eastAsia"/>
        </w:rPr>
      </w:pPr>
      <w:r w:rsidRPr="00FD1141">
        <w:rPr>
          <w:rFonts w:hint="eastAsia"/>
        </w:rPr>
        <w:t>네트워크 팀의 IAM 사용자 계정.</w:t>
      </w:r>
    </w:p>
    <w:p w14:paraId="4F903871" w14:textId="77777777" w:rsidR="00FD1141" w:rsidRPr="00FD1141" w:rsidRDefault="00FD1141" w:rsidP="00FD1141">
      <w:pPr>
        <w:rPr>
          <w:rFonts w:hint="eastAsia"/>
        </w:rPr>
      </w:pPr>
      <w:r w:rsidRPr="00FD1141">
        <w:rPr>
          <w:rFonts w:hint="eastAsia"/>
        </w:rPr>
        <w:t xml:space="preserve">D. </w:t>
      </w:r>
      <w:proofErr w:type="spellStart"/>
      <w:r w:rsidRPr="00FD1141">
        <w:rPr>
          <w:rFonts w:hint="eastAsia"/>
        </w:rPr>
        <w:t>NetworkTeam</w:t>
      </w:r>
      <w:proofErr w:type="spellEnd"/>
      <w:r w:rsidRPr="00FD1141">
        <w:rPr>
          <w:rFonts w:hint="eastAsia"/>
        </w:rPr>
        <w:t xml:space="preserve"> IAM 그룹을 만들고 각 팀 구성원이 AWS Management Console에 </w:t>
      </w:r>
      <w:proofErr w:type="spellStart"/>
      <w:r w:rsidRPr="00FD1141">
        <w:rPr>
          <w:rFonts w:hint="eastAsia"/>
        </w:rPr>
        <w:t>로그인하도록합니다</w:t>
      </w:r>
      <w:proofErr w:type="spellEnd"/>
      <w:r w:rsidRPr="00FD1141">
        <w:rPr>
          <w:rFonts w:hint="eastAsia"/>
        </w:rPr>
        <w:t>.</w:t>
      </w:r>
    </w:p>
    <w:p w14:paraId="6AD218DF" w14:textId="77777777" w:rsidR="00FD1141" w:rsidRPr="00FD1141" w:rsidRDefault="00FD1141" w:rsidP="00FD1141">
      <w:pPr>
        <w:rPr>
          <w:rFonts w:hint="eastAsia"/>
        </w:rPr>
      </w:pPr>
      <w:r w:rsidRPr="00FD1141">
        <w:rPr>
          <w:rFonts w:hint="eastAsia"/>
        </w:rPr>
        <w:t xml:space="preserve">그룹의 사용자 </w:t>
      </w:r>
      <w:proofErr w:type="gramStart"/>
      <w:r w:rsidRPr="00FD1141">
        <w:rPr>
          <w:rFonts w:hint="eastAsia"/>
        </w:rPr>
        <w:t>이름 /</w:t>
      </w:r>
      <w:proofErr w:type="gramEnd"/>
      <w:r w:rsidRPr="00FD1141">
        <w:rPr>
          <w:rFonts w:hint="eastAsia"/>
        </w:rPr>
        <w:t xml:space="preserve"> 암호를 사용합니다.</w:t>
      </w:r>
    </w:p>
    <w:p w14:paraId="19110A57" w14:textId="77777777" w:rsidR="00FD1141" w:rsidRPr="00FD1141" w:rsidRDefault="00FD1141" w:rsidP="00FD1141">
      <w:pPr>
        <w:rPr>
          <w:rFonts w:hint="eastAsia"/>
        </w:rPr>
      </w:pPr>
      <w:r w:rsidRPr="00FD1141">
        <w:rPr>
          <w:rFonts w:hint="eastAsia"/>
        </w:rPr>
        <w:t>10. IAM 정책의 형식은 무엇입니까?</w:t>
      </w:r>
    </w:p>
    <w:p w14:paraId="3DC671AA" w14:textId="77777777" w:rsidR="00FD1141" w:rsidRPr="00FD1141" w:rsidRDefault="00FD1141" w:rsidP="00FD1141">
      <w:pPr>
        <w:rPr>
          <w:rFonts w:hint="eastAsia"/>
        </w:rPr>
      </w:pPr>
      <w:r w:rsidRPr="00FD1141">
        <w:rPr>
          <w:rFonts w:hint="eastAsia"/>
        </w:rPr>
        <w:t>A. XML</w:t>
      </w:r>
    </w:p>
    <w:p w14:paraId="01035A3B" w14:textId="77777777" w:rsidR="00FD1141" w:rsidRPr="00FD1141" w:rsidRDefault="00FD1141" w:rsidP="00FD1141">
      <w:pPr>
        <w:rPr>
          <w:rFonts w:hint="eastAsia"/>
        </w:rPr>
      </w:pPr>
      <w:r w:rsidRPr="00FD1141">
        <w:rPr>
          <w:rFonts w:hint="eastAsia"/>
        </w:rPr>
        <w:t>B. 키 / 값 쌍</w:t>
      </w:r>
    </w:p>
    <w:p w14:paraId="78A94A3E" w14:textId="77777777" w:rsidR="00FD1141" w:rsidRPr="00FD1141" w:rsidRDefault="00FD1141" w:rsidP="00FD1141">
      <w:pPr>
        <w:rPr>
          <w:rFonts w:hint="eastAsia"/>
        </w:rPr>
      </w:pPr>
      <w:r w:rsidRPr="00FD1141">
        <w:rPr>
          <w:rFonts w:hint="eastAsia"/>
        </w:rPr>
        <w:t>C. JSON</w:t>
      </w:r>
    </w:p>
    <w:p w14:paraId="1192314D" w14:textId="77777777" w:rsidR="00FD1141" w:rsidRPr="00FD1141" w:rsidRDefault="00FD1141" w:rsidP="00FD1141">
      <w:pPr>
        <w:rPr>
          <w:rFonts w:hint="eastAsia"/>
        </w:rPr>
      </w:pPr>
      <w:r w:rsidRPr="00FD1141">
        <w:rPr>
          <w:rFonts w:hint="eastAsia"/>
        </w:rPr>
        <w:t>D. 탭으로 구분 된 텍스트</w:t>
      </w:r>
    </w:p>
    <w:p w14:paraId="31BA50AF" w14:textId="0B8DD882" w:rsidR="00FD1141" w:rsidRDefault="00FD1141" w:rsidP="00FD1141"/>
    <w:p w14:paraId="5BB79877" w14:textId="2D60F1A3" w:rsidR="000A5870" w:rsidRDefault="000A5870" w:rsidP="00FD1141"/>
    <w:p w14:paraId="7B22BCF9" w14:textId="7EB89696" w:rsidR="000A5870" w:rsidRDefault="000A5870" w:rsidP="00FD1141"/>
    <w:p w14:paraId="0A75FBB2" w14:textId="6B45913C" w:rsidR="000A5870" w:rsidRDefault="000A5870" w:rsidP="00FD1141"/>
    <w:p w14:paraId="66E1A620" w14:textId="79AF193A" w:rsidR="000A5870" w:rsidRDefault="000A5870" w:rsidP="00FD1141"/>
    <w:p w14:paraId="4D67ACB9" w14:textId="1D5A095B" w:rsidR="000A5870" w:rsidRDefault="000A5870" w:rsidP="00FD1141"/>
    <w:p w14:paraId="22259ADD" w14:textId="17B2C99C" w:rsidR="000A5870" w:rsidRDefault="000A5870" w:rsidP="00FD1141"/>
    <w:p w14:paraId="40ED176D" w14:textId="62A87B73" w:rsidR="000A5870" w:rsidRDefault="000A5870" w:rsidP="00FD1141"/>
    <w:p w14:paraId="7494D639" w14:textId="0CEB34AF" w:rsidR="000A5870" w:rsidRDefault="000A5870" w:rsidP="00FD1141"/>
    <w:p w14:paraId="3650C74F" w14:textId="53FB0235" w:rsidR="000A5870" w:rsidRDefault="000A5870" w:rsidP="00FD1141"/>
    <w:p w14:paraId="5F90834B" w14:textId="4609BE7F" w:rsidR="000A5870" w:rsidRDefault="000A5870" w:rsidP="00FD1141"/>
    <w:p w14:paraId="7EDDD757" w14:textId="1F9B1034" w:rsidR="000A5870" w:rsidRDefault="000A5870" w:rsidP="00FD1141"/>
    <w:p w14:paraId="1AC96E70" w14:textId="3C9E8678" w:rsidR="000A5870" w:rsidRDefault="000A5870" w:rsidP="00FD1141"/>
    <w:p w14:paraId="289983E2" w14:textId="24654A39" w:rsidR="000A5870" w:rsidRDefault="000A5870" w:rsidP="00FD1141"/>
    <w:p w14:paraId="5CDD2D5E" w14:textId="2C2265FC" w:rsidR="000A5870" w:rsidRDefault="000A5870" w:rsidP="00FD1141"/>
    <w:p w14:paraId="3EAF5189" w14:textId="66D7B834" w:rsidR="000A5870" w:rsidRDefault="000A5870" w:rsidP="00FD1141"/>
    <w:p w14:paraId="7CC28F02" w14:textId="4EF5440D" w:rsidR="000A5870" w:rsidRDefault="000A5870" w:rsidP="00FD1141"/>
    <w:p w14:paraId="3240782C" w14:textId="6E4EF477" w:rsidR="000A5870" w:rsidRDefault="000A5870" w:rsidP="00FD1141"/>
    <w:p w14:paraId="66057A2E" w14:textId="010C95DD" w:rsidR="000A5870" w:rsidRDefault="000A5870" w:rsidP="00FD1141"/>
    <w:p w14:paraId="5ADDFFA6" w14:textId="11A55E46" w:rsidR="000D458D" w:rsidRDefault="000D458D" w:rsidP="00FD1141"/>
    <w:p w14:paraId="101E4FA4" w14:textId="75E2007F" w:rsidR="000D458D" w:rsidRDefault="000D458D" w:rsidP="00FD1141"/>
    <w:p w14:paraId="7A39F1A2" w14:textId="1BF7CA77" w:rsidR="000D458D" w:rsidRDefault="000D458D" w:rsidP="00FD1141"/>
    <w:p w14:paraId="0C1EFF64" w14:textId="1C384FBC" w:rsidR="000D458D" w:rsidRDefault="000D458D" w:rsidP="00FD1141"/>
    <w:p w14:paraId="37579FD0" w14:textId="379AB11A" w:rsidR="000D458D" w:rsidRDefault="000D458D" w:rsidP="00FD1141"/>
    <w:p w14:paraId="4488F14F" w14:textId="549E4CBF" w:rsidR="000D458D" w:rsidRDefault="000D458D" w:rsidP="00FD1141"/>
    <w:p w14:paraId="57F32E8D" w14:textId="274DB808" w:rsidR="000D458D" w:rsidRDefault="000D458D" w:rsidP="00FD1141"/>
    <w:p w14:paraId="6B99D874" w14:textId="0811DA46" w:rsidR="000D458D" w:rsidRDefault="000D458D" w:rsidP="00FD1141"/>
    <w:p w14:paraId="2FEF53EC" w14:textId="0B7349D2" w:rsidR="000D458D" w:rsidRDefault="000D458D" w:rsidP="00FD1141"/>
    <w:p w14:paraId="60E3C2E5" w14:textId="1CB8C195" w:rsidR="000D458D" w:rsidRDefault="000D458D" w:rsidP="00FD1141"/>
    <w:p w14:paraId="76E7244D" w14:textId="1C68A080" w:rsidR="000D458D" w:rsidRDefault="000D458D" w:rsidP="00FD1141"/>
    <w:p w14:paraId="74E21228" w14:textId="1FDF898F" w:rsidR="000D458D" w:rsidRDefault="000D458D" w:rsidP="00FD1141"/>
    <w:p w14:paraId="5DAD04B2" w14:textId="519A0105" w:rsidR="000D458D" w:rsidRDefault="000D458D" w:rsidP="00FD1141"/>
    <w:p w14:paraId="1C260D49" w14:textId="7AD875A5" w:rsidR="000D458D" w:rsidRDefault="000D458D" w:rsidP="00FD1141"/>
    <w:p w14:paraId="5D2629C2" w14:textId="1C1CEA32" w:rsidR="000D458D" w:rsidRDefault="000D458D" w:rsidP="00FD1141"/>
    <w:p w14:paraId="1C51372A" w14:textId="72BE062B" w:rsidR="000D458D" w:rsidRDefault="000D458D" w:rsidP="00FD1141"/>
    <w:p w14:paraId="7EFF9D7F" w14:textId="2F4A1756" w:rsidR="000D458D" w:rsidRDefault="000D458D" w:rsidP="00FD1141"/>
    <w:p w14:paraId="486DFE02" w14:textId="3EB65C4E" w:rsidR="000D458D" w:rsidRDefault="000D458D" w:rsidP="00FD1141"/>
    <w:p w14:paraId="75000469" w14:textId="1CB61573" w:rsidR="000D458D" w:rsidRDefault="000D458D" w:rsidP="00FD1141"/>
    <w:p w14:paraId="1061A66F" w14:textId="0D3AB902" w:rsidR="000D458D" w:rsidRDefault="000D458D" w:rsidP="00FD1141"/>
    <w:p w14:paraId="20D83C8C" w14:textId="229790E4" w:rsidR="000D458D" w:rsidRDefault="000D458D" w:rsidP="00FD1141"/>
    <w:p w14:paraId="2B9E3FFD" w14:textId="7109997C" w:rsidR="000D458D" w:rsidRDefault="000D458D" w:rsidP="00FD1141"/>
    <w:p w14:paraId="18521C51" w14:textId="2115030E" w:rsidR="000D458D" w:rsidRDefault="000D458D" w:rsidP="00FD1141"/>
    <w:p w14:paraId="3E22E955" w14:textId="5C5E3306" w:rsidR="000D458D" w:rsidRDefault="000D458D" w:rsidP="00FD1141"/>
    <w:p w14:paraId="24D86285" w14:textId="1C484D07" w:rsidR="000D458D" w:rsidRDefault="000D458D" w:rsidP="00FD1141"/>
    <w:p w14:paraId="1CBFCEAD" w14:textId="0568811E" w:rsidR="000D458D" w:rsidRDefault="000D458D" w:rsidP="00FD1141"/>
    <w:p w14:paraId="152E0D34" w14:textId="22BD4B4D" w:rsidR="000D458D" w:rsidRDefault="000D458D" w:rsidP="00FD1141"/>
    <w:p w14:paraId="52FE806B" w14:textId="08917299" w:rsidR="000D458D" w:rsidRDefault="000D458D" w:rsidP="00FD1141"/>
    <w:p w14:paraId="4EE6165F" w14:textId="77777777" w:rsidR="000D458D" w:rsidRDefault="000D458D" w:rsidP="00FD1141">
      <w:pPr>
        <w:rPr>
          <w:rFonts w:hint="eastAsia"/>
        </w:rPr>
      </w:pPr>
      <w:bookmarkStart w:id="2" w:name="_GoBack"/>
      <w:bookmarkEnd w:id="2"/>
    </w:p>
    <w:p w14:paraId="5688367C" w14:textId="661025B8" w:rsidR="000A5870" w:rsidRDefault="000A5870" w:rsidP="000A5870">
      <w:pPr>
        <w:pStyle w:val="a3"/>
        <w:numPr>
          <w:ilvl w:val="0"/>
          <w:numId w:val="14"/>
        </w:numPr>
        <w:ind w:leftChars="0"/>
      </w:pPr>
      <w:r>
        <w:t xml:space="preserve">B, C. Programmatic access is authenticated with an access key, not with user names/ passwords. IAM roles provide a temporary security token to an application using an SDK. </w:t>
      </w:r>
    </w:p>
    <w:p w14:paraId="6A6DB5C1" w14:textId="33F8BE23" w:rsidR="000A5870" w:rsidRDefault="000A5870" w:rsidP="000A5870">
      <w:pPr>
        <w:pStyle w:val="a3"/>
        <w:numPr>
          <w:ilvl w:val="0"/>
          <w:numId w:val="14"/>
        </w:numPr>
        <w:ind w:leftChars="0"/>
      </w:pPr>
      <w:r>
        <w:t xml:space="preserve">A, C. IAM policies are independent of region, so no region is specified in the policy. IAM policies are about authorization for an already-authenticated principal, so no password is needed. </w:t>
      </w:r>
    </w:p>
    <w:p w14:paraId="7767E91F" w14:textId="232C9EB2" w:rsidR="000A5870" w:rsidRDefault="000A5870" w:rsidP="000A5870">
      <w:pPr>
        <w:pStyle w:val="a3"/>
        <w:numPr>
          <w:ilvl w:val="0"/>
          <w:numId w:val="14"/>
        </w:numPr>
        <w:ind w:leftChars="0"/>
      </w:pPr>
      <w:r>
        <w:t xml:space="preserve">A, C, E. Locking down your root user and all accounts to which the administrator had access is the key here. Deleting all IAM accounts is not necessary, and it would cause great disruption to your operations. Amazon EC2 roles use temporary security tokens, so relaunching Amazon EC2 instances is not necessary. </w:t>
      </w:r>
    </w:p>
    <w:p w14:paraId="4C1A0E5B" w14:textId="1B93E9D0" w:rsidR="000A5870" w:rsidRDefault="000A5870" w:rsidP="000A5870">
      <w:pPr>
        <w:pStyle w:val="a3"/>
        <w:numPr>
          <w:ilvl w:val="0"/>
          <w:numId w:val="14"/>
        </w:numPr>
        <w:ind w:leftChars="0"/>
      </w:pPr>
      <w:r>
        <w:t xml:space="preserve">B, D. IAM controls access to AWS resources only. Installing ASP.NET will require Windows operating system </w:t>
      </w:r>
      <w:proofErr w:type="gramStart"/>
      <w:r>
        <w:t>authorization, and</w:t>
      </w:r>
      <w:proofErr w:type="gramEnd"/>
      <w:r>
        <w:t xml:space="preserve"> querying an Oracle database will require Oracle authorization. </w:t>
      </w:r>
    </w:p>
    <w:p w14:paraId="3D23A1FE" w14:textId="4BE23D3F" w:rsidR="000A5870" w:rsidRDefault="000A5870" w:rsidP="000A5870">
      <w:pPr>
        <w:pStyle w:val="a3"/>
        <w:numPr>
          <w:ilvl w:val="0"/>
          <w:numId w:val="14"/>
        </w:numPr>
        <w:ind w:leftChars="0"/>
      </w:pPr>
      <w:r>
        <w:t xml:space="preserve">A, C. Amazon DynamoDB global secondary indexes are a performance feature of Amazon DynamoDB; Consolidated Billing is an accounting feature allowing all bills to roll up under a single account. While both are very valuable features, neither is a security feature. </w:t>
      </w:r>
    </w:p>
    <w:p w14:paraId="522C45C7" w14:textId="5BC8C114" w:rsidR="000A5870" w:rsidRDefault="000A5870" w:rsidP="000A5870">
      <w:pPr>
        <w:pStyle w:val="a3"/>
        <w:numPr>
          <w:ilvl w:val="0"/>
          <w:numId w:val="14"/>
        </w:numPr>
        <w:ind w:leftChars="0"/>
      </w:pPr>
      <w:r>
        <w:t xml:space="preserve">B, C. Amazon EC2 roles must still be assigned a policy. Integration with Active Directory involves integration between Active Directory and IAM via SAML. </w:t>
      </w:r>
    </w:p>
    <w:p w14:paraId="4B4830A4" w14:textId="1D8A47B0" w:rsidR="000A5870" w:rsidRDefault="000A5870" w:rsidP="000A5870">
      <w:pPr>
        <w:pStyle w:val="a3"/>
        <w:numPr>
          <w:ilvl w:val="0"/>
          <w:numId w:val="14"/>
        </w:numPr>
        <w:ind w:leftChars="0"/>
      </w:pPr>
      <w:r>
        <w:t xml:space="preserve">A, D. Amazon EC2 roles provide a temporary token to applications running on the instance; federation maps policies to identities from other sources via temporary tokens. </w:t>
      </w:r>
    </w:p>
    <w:p w14:paraId="1340CD48" w14:textId="77777777" w:rsidR="000A5870" w:rsidRDefault="000A5870" w:rsidP="000A5870">
      <w:pPr>
        <w:pStyle w:val="a3"/>
        <w:numPr>
          <w:ilvl w:val="0"/>
          <w:numId w:val="14"/>
        </w:numPr>
        <w:ind w:leftChars="0"/>
      </w:pPr>
      <w:r>
        <w:t xml:space="preserve">A, C, D. Neither B nor E are features supported by IAM. </w:t>
      </w:r>
    </w:p>
    <w:p w14:paraId="5A4F66FF" w14:textId="5995062C" w:rsidR="000A5870" w:rsidRDefault="000A5870" w:rsidP="000A5870">
      <w:pPr>
        <w:pStyle w:val="a3"/>
        <w:numPr>
          <w:ilvl w:val="0"/>
          <w:numId w:val="14"/>
        </w:numPr>
        <w:ind w:leftChars="0"/>
      </w:pPr>
      <w:r>
        <w:t>B, C. Access requires an appropriate policy associated with a principal. Response A is merely a policy with no principal, and response D is not a principal as IAM groups do not have user names and passwords. Response B is the best solution; response C will also work but it is much harder to manage.</w:t>
      </w:r>
    </w:p>
    <w:p w14:paraId="0E5BDACF" w14:textId="2159B617" w:rsidR="000A5870" w:rsidRDefault="000A5870" w:rsidP="000A5870">
      <w:pPr>
        <w:pStyle w:val="a3"/>
        <w:numPr>
          <w:ilvl w:val="0"/>
          <w:numId w:val="14"/>
        </w:numPr>
        <w:ind w:leftChars="0"/>
      </w:pPr>
      <w:r>
        <w:t>C. An IAM policy is a JSON document.</w:t>
      </w:r>
    </w:p>
    <w:p w14:paraId="09AB5F8F" w14:textId="22535111" w:rsidR="000A5870" w:rsidRDefault="000A5870" w:rsidP="000A5870"/>
    <w:p w14:paraId="7159D051" w14:textId="1D9996C8" w:rsidR="000A5870" w:rsidRDefault="000A5870" w:rsidP="000A5870"/>
    <w:p w14:paraId="283A4B1A" w14:textId="5F5FF31E" w:rsidR="000A5870" w:rsidRDefault="000A5870" w:rsidP="000A5870"/>
    <w:p w14:paraId="7EFEBB75" w14:textId="0D6A777C" w:rsidR="000A5870" w:rsidRDefault="000A5870" w:rsidP="000A5870"/>
    <w:p w14:paraId="48768CD0" w14:textId="0704ED52" w:rsidR="000A5870" w:rsidRDefault="000A5870" w:rsidP="000A5870"/>
    <w:p w14:paraId="63110986" w14:textId="1FA7565D" w:rsidR="000A5870" w:rsidRDefault="000A5870" w:rsidP="000A5870"/>
    <w:p w14:paraId="71A8EAD9" w14:textId="78468874" w:rsidR="000A5870" w:rsidRDefault="000A5870" w:rsidP="000A5870"/>
    <w:p w14:paraId="44EDD3A2" w14:textId="72DCD3AD" w:rsidR="000A5870" w:rsidRDefault="000A5870" w:rsidP="000A5870"/>
    <w:p w14:paraId="1CB18E48" w14:textId="62AC3280" w:rsidR="000A5870" w:rsidRDefault="000A5870" w:rsidP="000A5870"/>
    <w:p w14:paraId="031A4A3F" w14:textId="229EFC06" w:rsidR="000A5870" w:rsidRDefault="000A5870" w:rsidP="000A5870"/>
    <w:p w14:paraId="4837414E" w14:textId="0AD136FD" w:rsidR="000A5870" w:rsidRDefault="000A5870" w:rsidP="000A5870"/>
    <w:p w14:paraId="7E270E80" w14:textId="77777777" w:rsidR="000A5870" w:rsidRDefault="000A5870" w:rsidP="000A5870">
      <w:r>
        <w:t>1. B, C. 프로그래밍 방식의 액세스는 사용자 이름 / 암호가 아닌 액세스 키를 사용하여 인증됩니다. IAM 역할은 SDK를 사용하여 응용 프로그램에 임시 보안 토큰을 제공합니다.</w:t>
      </w:r>
    </w:p>
    <w:p w14:paraId="3B643C50" w14:textId="77777777" w:rsidR="000A5870" w:rsidRDefault="000A5870" w:rsidP="000A5870">
      <w:r>
        <w:t xml:space="preserve">2. A, C. IAM 정책은 지역에 독립적이므로 정책에 지역이 지정되지 않습니다. IAM 정책은 이미 </w:t>
      </w:r>
      <w:proofErr w:type="gramStart"/>
      <w:r>
        <w:t>인증 된</w:t>
      </w:r>
      <w:proofErr w:type="gramEnd"/>
      <w:r>
        <w:t xml:space="preserve"> 주체에 대한 권한 부여이므로 암호가 필요하지 않습니다.</w:t>
      </w:r>
    </w:p>
    <w:p w14:paraId="0F6A8DA0" w14:textId="77777777" w:rsidR="000A5870" w:rsidRDefault="000A5870" w:rsidP="000A5870">
      <w:r>
        <w:t xml:space="preserve">3. A, C, E. 루트 사용자와 관리자가 액세스 할 </w:t>
      </w:r>
      <w:proofErr w:type="spellStart"/>
      <w:r>
        <w:t>수있는</w:t>
      </w:r>
      <w:proofErr w:type="spellEnd"/>
      <w:r>
        <w:t xml:space="preserve"> 모든 계정을 잠그는 것이 핵심입니다. 모든 IAM 계정을 삭제할 필요는 없으며 작업을 크게 방해합니다. Amazon EC2 역할은 임시 보안 토큰을 사용하므로 Amazon EC2 인스턴스를 다시 시작하지 </w:t>
      </w:r>
      <w:proofErr w:type="spellStart"/>
      <w:r>
        <w:t>않아도됩니다</w:t>
      </w:r>
      <w:proofErr w:type="spellEnd"/>
      <w:r>
        <w:t>.</w:t>
      </w:r>
    </w:p>
    <w:p w14:paraId="05C7EE52" w14:textId="77777777" w:rsidR="000A5870" w:rsidRDefault="000A5870" w:rsidP="000A5870">
      <w:r>
        <w:t>4. B, D. IAM은 AWS 리소스에 대한 액세스 만 제어합니다. ASP.NET 설치에는 Windows 운영 체제 인증이 필요하며 Oracle 데이터베이스를 쿼리하려면 Oracle 인증이 필요합니다.</w:t>
      </w:r>
    </w:p>
    <w:p w14:paraId="620E864B" w14:textId="77777777" w:rsidR="000A5870" w:rsidRDefault="000A5870" w:rsidP="000A5870">
      <w:r>
        <w:t xml:space="preserve">5. A, C. Amazon DynamoDB 글로벌 보조 인덱스는 Amazon DynamoDB의 성능 기능입니다. Consolidated Billing은 단일 계정으로 모든 청구서를 </w:t>
      </w:r>
      <w:proofErr w:type="spellStart"/>
      <w:r>
        <w:t>롤업</w:t>
      </w:r>
      <w:proofErr w:type="spellEnd"/>
      <w:r>
        <w:t xml:space="preserve"> 할 </w:t>
      </w:r>
      <w:proofErr w:type="spellStart"/>
      <w:r>
        <w:t>수있는</w:t>
      </w:r>
      <w:proofErr w:type="spellEnd"/>
      <w:r>
        <w:t xml:space="preserve"> 회계 기능입니다. 둘 다 매우 중요한 기능이지만 보안 기능도 없습니다.</w:t>
      </w:r>
    </w:p>
    <w:p w14:paraId="6242E886" w14:textId="77777777" w:rsidR="000A5870" w:rsidRDefault="000A5870" w:rsidP="000A5870">
      <w:r>
        <w:t xml:space="preserve">6. B, C. Amazon EC2 역할에는 여전히 정책이 </w:t>
      </w:r>
      <w:proofErr w:type="spellStart"/>
      <w:r>
        <w:t>지정되어야합니다</w:t>
      </w:r>
      <w:proofErr w:type="spellEnd"/>
      <w:r>
        <w:t>. Active Directory와의 통합에는 SAML을 통한 Active Directory와 IAM 간의 통합이 포함됩니다.</w:t>
      </w:r>
    </w:p>
    <w:p w14:paraId="3BDF517E" w14:textId="77777777" w:rsidR="000A5870" w:rsidRDefault="000A5870" w:rsidP="000A5870">
      <w:r>
        <w:t>7. Amazon EC2 역할은 인스턴스에서 실행되는 응용 프로그램에 임시 토큰을 제공합니다. 연합은 정책을 임시 토큰을 통해 다른 출처의 ID로 매핑합니다.</w:t>
      </w:r>
    </w:p>
    <w:p w14:paraId="01462F6F" w14:textId="77777777" w:rsidR="000A5870" w:rsidRDefault="000A5870" w:rsidP="000A5870">
      <w:r>
        <w:t>8. A, C, D B 또는 E는 IAM에서 지원하는 기능이 아닙니다.</w:t>
      </w:r>
    </w:p>
    <w:p w14:paraId="7C9674EF" w14:textId="77777777" w:rsidR="000A5870" w:rsidRDefault="000A5870" w:rsidP="000A5870">
      <w:r>
        <w:t xml:space="preserve">9. B, C. 액세스에는 주체와 관련된 적절한 정책이 필요합니다. 응답 A는 단순히 </w:t>
      </w:r>
      <w:proofErr w:type="spellStart"/>
      <w:r>
        <w:t>주체가없는</w:t>
      </w:r>
      <w:proofErr w:type="spellEnd"/>
      <w:r>
        <w:t xml:space="preserve"> 정책 </w:t>
      </w:r>
      <w:proofErr w:type="gramStart"/>
      <w:r>
        <w:t>일 뿐이며</w:t>
      </w:r>
      <w:proofErr w:type="gramEnd"/>
      <w:r>
        <w:t xml:space="preserve"> IAM 그룹에는 사용자 이름과 암호가 없으므로 응답 D는 주체가 아닙니다. 응답 B가 최상의 솔루션입니다. 응답 C도 작동하지만 관리가 훨씬 어렵습니다.</w:t>
      </w:r>
    </w:p>
    <w:p w14:paraId="4959B61C" w14:textId="3310FD32" w:rsidR="000A5870" w:rsidRDefault="000A5870" w:rsidP="000A5870">
      <w:pPr>
        <w:rPr>
          <w:rFonts w:hint="eastAsia"/>
        </w:rPr>
      </w:pPr>
      <w:r>
        <w:t>C. IAM 정책은 JSON 문서입니다.</w:t>
      </w:r>
    </w:p>
    <w:sectPr w:rsidR="000A5870" w:rsidSect="00FD1141">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664D"/>
    <w:multiLevelType w:val="hybridMultilevel"/>
    <w:tmpl w:val="C8F034A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8325D8"/>
    <w:multiLevelType w:val="hybridMultilevel"/>
    <w:tmpl w:val="E24E6F1E"/>
    <w:lvl w:ilvl="0" w:tplc="12384D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DBD03BD"/>
    <w:multiLevelType w:val="hybridMultilevel"/>
    <w:tmpl w:val="36BEA54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290157F"/>
    <w:multiLevelType w:val="hybridMultilevel"/>
    <w:tmpl w:val="A17829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675280"/>
    <w:multiLevelType w:val="hybridMultilevel"/>
    <w:tmpl w:val="8D92873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56F1182"/>
    <w:multiLevelType w:val="hybridMultilevel"/>
    <w:tmpl w:val="D07A7038"/>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71A2EF4"/>
    <w:multiLevelType w:val="hybridMultilevel"/>
    <w:tmpl w:val="F7AE794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AAD2F68"/>
    <w:multiLevelType w:val="hybridMultilevel"/>
    <w:tmpl w:val="D53E6ABE"/>
    <w:lvl w:ilvl="0" w:tplc="04090019">
      <w:start w:val="1"/>
      <w:numFmt w:val="upperLetter"/>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3BA3250F"/>
    <w:multiLevelType w:val="hybridMultilevel"/>
    <w:tmpl w:val="AF0A93D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ED94C80"/>
    <w:multiLevelType w:val="hybridMultilevel"/>
    <w:tmpl w:val="43C65C3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2D82328"/>
    <w:multiLevelType w:val="hybridMultilevel"/>
    <w:tmpl w:val="F9105D7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CB161E3"/>
    <w:multiLevelType w:val="hybridMultilevel"/>
    <w:tmpl w:val="AABA4678"/>
    <w:lvl w:ilvl="0" w:tplc="C802AAD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6B2821E3"/>
    <w:multiLevelType w:val="hybridMultilevel"/>
    <w:tmpl w:val="71C4D51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D3D6A1E"/>
    <w:multiLevelType w:val="hybridMultilevel"/>
    <w:tmpl w:val="BF3AB972"/>
    <w:lvl w:ilvl="0" w:tplc="E6F27F52">
      <w:start w:val="2"/>
      <w:numFmt w:val="decimal"/>
      <w:lvlText w:val="%1."/>
      <w:lvlJc w:val="left"/>
      <w:pPr>
        <w:ind w:left="400" w:hanging="400"/>
      </w:pPr>
      <w:rPr>
        <w:rFonts w:hint="eastAsia"/>
      </w:rPr>
    </w:lvl>
    <w:lvl w:ilvl="1" w:tplc="04090019" w:tentative="1">
      <w:start w:val="1"/>
      <w:numFmt w:val="upperLetter"/>
      <w:lvlText w:val="%2."/>
      <w:lvlJc w:val="left"/>
      <w:pPr>
        <w:ind w:left="440" w:hanging="400"/>
      </w:pPr>
    </w:lvl>
    <w:lvl w:ilvl="2" w:tplc="0409001B" w:tentative="1">
      <w:start w:val="1"/>
      <w:numFmt w:val="lowerRoman"/>
      <w:lvlText w:val="%3."/>
      <w:lvlJc w:val="right"/>
      <w:pPr>
        <w:ind w:left="840" w:hanging="400"/>
      </w:pPr>
    </w:lvl>
    <w:lvl w:ilvl="3" w:tplc="0409000F" w:tentative="1">
      <w:start w:val="1"/>
      <w:numFmt w:val="decimal"/>
      <w:lvlText w:val="%4."/>
      <w:lvlJc w:val="left"/>
      <w:pPr>
        <w:ind w:left="1240" w:hanging="400"/>
      </w:pPr>
    </w:lvl>
    <w:lvl w:ilvl="4" w:tplc="04090019" w:tentative="1">
      <w:start w:val="1"/>
      <w:numFmt w:val="upperLetter"/>
      <w:lvlText w:val="%5."/>
      <w:lvlJc w:val="left"/>
      <w:pPr>
        <w:ind w:left="1640" w:hanging="400"/>
      </w:pPr>
    </w:lvl>
    <w:lvl w:ilvl="5" w:tplc="0409001B" w:tentative="1">
      <w:start w:val="1"/>
      <w:numFmt w:val="lowerRoman"/>
      <w:lvlText w:val="%6."/>
      <w:lvlJc w:val="right"/>
      <w:pPr>
        <w:ind w:left="2040" w:hanging="400"/>
      </w:pPr>
    </w:lvl>
    <w:lvl w:ilvl="6" w:tplc="0409000F" w:tentative="1">
      <w:start w:val="1"/>
      <w:numFmt w:val="decimal"/>
      <w:lvlText w:val="%7."/>
      <w:lvlJc w:val="left"/>
      <w:pPr>
        <w:ind w:left="2440" w:hanging="400"/>
      </w:pPr>
    </w:lvl>
    <w:lvl w:ilvl="7" w:tplc="04090019" w:tentative="1">
      <w:start w:val="1"/>
      <w:numFmt w:val="upperLetter"/>
      <w:lvlText w:val="%8."/>
      <w:lvlJc w:val="left"/>
      <w:pPr>
        <w:ind w:left="2840" w:hanging="400"/>
      </w:pPr>
    </w:lvl>
    <w:lvl w:ilvl="8" w:tplc="0409001B" w:tentative="1">
      <w:start w:val="1"/>
      <w:numFmt w:val="lowerRoman"/>
      <w:lvlText w:val="%9."/>
      <w:lvlJc w:val="right"/>
      <w:pPr>
        <w:ind w:left="3240" w:hanging="400"/>
      </w:pPr>
    </w:lvl>
  </w:abstractNum>
  <w:num w:numId="1">
    <w:abstractNumId w:val="11"/>
  </w:num>
  <w:num w:numId="2">
    <w:abstractNumId w:val="7"/>
  </w:num>
  <w:num w:numId="3">
    <w:abstractNumId w:val="3"/>
  </w:num>
  <w:num w:numId="4">
    <w:abstractNumId w:val="13"/>
  </w:num>
  <w:num w:numId="5">
    <w:abstractNumId w:val="12"/>
  </w:num>
  <w:num w:numId="6">
    <w:abstractNumId w:val="8"/>
  </w:num>
  <w:num w:numId="7">
    <w:abstractNumId w:val="6"/>
  </w:num>
  <w:num w:numId="8">
    <w:abstractNumId w:val="4"/>
  </w:num>
  <w:num w:numId="9">
    <w:abstractNumId w:val="9"/>
  </w:num>
  <w:num w:numId="10">
    <w:abstractNumId w:val="5"/>
  </w:num>
  <w:num w:numId="11">
    <w:abstractNumId w:val="10"/>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1"/>
    <w:rsid w:val="000A5870"/>
    <w:rsid w:val="000D458D"/>
    <w:rsid w:val="002C0F35"/>
    <w:rsid w:val="00FD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F053"/>
  <w15:chartTrackingRefBased/>
  <w15:docId w15:val="{5A015CE0-E7C0-4473-8F37-5B1E9F70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14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1169">
      <w:bodyDiv w:val="1"/>
      <w:marLeft w:val="0"/>
      <w:marRight w:val="0"/>
      <w:marTop w:val="0"/>
      <w:marBottom w:val="0"/>
      <w:divBdr>
        <w:top w:val="none" w:sz="0" w:space="0" w:color="auto"/>
        <w:left w:val="none" w:sz="0" w:space="0" w:color="auto"/>
        <w:bottom w:val="none" w:sz="0" w:space="0" w:color="auto"/>
        <w:right w:val="none" w:sz="0" w:space="0" w:color="auto"/>
      </w:divBdr>
      <w:divsChild>
        <w:div w:id="2066561180">
          <w:marLeft w:val="0"/>
          <w:marRight w:val="0"/>
          <w:marTop w:val="0"/>
          <w:marBottom w:val="0"/>
          <w:divBdr>
            <w:top w:val="none" w:sz="0" w:space="0" w:color="auto"/>
            <w:left w:val="none" w:sz="0" w:space="0" w:color="auto"/>
            <w:bottom w:val="none" w:sz="0" w:space="0" w:color="auto"/>
            <w:right w:val="none" w:sz="0" w:space="0" w:color="auto"/>
          </w:divBdr>
        </w:div>
        <w:div w:id="1518545663">
          <w:marLeft w:val="0"/>
          <w:marRight w:val="0"/>
          <w:marTop w:val="0"/>
          <w:marBottom w:val="0"/>
          <w:divBdr>
            <w:top w:val="none" w:sz="0" w:space="0" w:color="auto"/>
            <w:left w:val="none" w:sz="0" w:space="0" w:color="auto"/>
            <w:bottom w:val="none" w:sz="0" w:space="0" w:color="auto"/>
            <w:right w:val="none" w:sz="0" w:space="0" w:color="auto"/>
          </w:divBdr>
        </w:div>
        <w:div w:id="405957466">
          <w:marLeft w:val="0"/>
          <w:marRight w:val="0"/>
          <w:marTop w:val="0"/>
          <w:marBottom w:val="0"/>
          <w:divBdr>
            <w:top w:val="none" w:sz="0" w:space="0" w:color="auto"/>
            <w:left w:val="none" w:sz="0" w:space="0" w:color="auto"/>
            <w:bottom w:val="none" w:sz="0" w:space="0" w:color="auto"/>
            <w:right w:val="none" w:sz="0" w:space="0" w:color="auto"/>
          </w:divBdr>
        </w:div>
        <w:div w:id="94640597">
          <w:marLeft w:val="0"/>
          <w:marRight w:val="0"/>
          <w:marTop w:val="0"/>
          <w:marBottom w:val="0"/>
          <w:divBdr>
            <w:top w:val="none" w:sz="0" w:space="0" w:color="auto"/>
            <w:left w:val="none" w:sz="0" w:space="0" w:color="auto"/>
            <w:bottom w:val="none" w:sz="0" w:space="0" w:color="auto"/>
            <w:right w:val="none" w:sz="0" w:space="0" w:color="auto"/>
          </w:divBdr>
        </w:div>
        <w:div w:id="276251969">
          <w:marLeft w:val="0"/>
          <w:marRight w:val="0"/>
          <w:marTop w:val="0"/>
          <w:marBottom w:val="0"/>
          <w:divBdr>
            <w:top w:val="none" w:sz="0" w:space="0" w:color="auto"/>
            <w:left w:val="none" w:sz="0" w:space="0" w:color="auto"/>
            <w:bottom w:val="none" w:sz="0" w:space="0" w:color="auto"/>
            <w:right w:val="none" w:sz="0" w:space="0" w:color="auto"/>
          </w:divBdr>
        </w:div>
        <w:div w:id="1697388723">
          <w:marLeft w:val="0"/>
          <w:marRight w:val="0"/>
          <w:marTop w:val="0"/>
          <w:marBottom w:val="0"/>
          <w:divBdr>
            <w:top w:val="none" w:sz="0" w:space="0" w:color="auto"/>
            <w:left w:val="none" w:sz="0" w:space="0" w:color="auto"/>
            <w:bottom w:val="none" w:sz="0" w:space="0" w:color="auto"/>
            <w:right w:val="none" w:sz="0" w:space="0" w:color="auto"/>
          </w:divBdr>
        </w:div>
        <w:div w:id="325481651">
          <w:marLeft w:val="0"/>
          <w:marRight w:val="0"/>
          <w:marTop w:val="0"/>
          <w:marBottom w:val="0"/>
          <w:divBdr>
            <w:top w:val="none" w:sz="0" w:space="0" w:color="auto"/>
            <w:left w:val="none" w:sz="0" w:space="0" w:color="auto"/>
            <w:bottom w:val="none" w:sz="0" w:space="0" w:color="auto"/>
            <w:right w:val="none" w:sz="0" w:space="0" w:color="auto"/>
          </w:divBdr>
        </w:div>
        <w:div w:id="674067314">
          <w:marLeft w:val="0"/>
          <w:marRight w:val="0"/>
          <w:marTop w:val="0"/>
          <w:marBottom w:val="0"/>
          <w:divBdr>
            <w:top w:val="none" w:sz="0" w:space="0" w:color="auto"/>
            <w:left w:val="none" w:sz="0" w:space="0" w:color="auto"/>
            <w:bottom w:val="none" w:sz="0" w:space="0" w:color="auto"/>
            <w:right w:val="none" w:sz="0" w:space="0" w:color="auto"/>
          </w:divBdr>
        </w:div>
        <w:div w:id="320424842">
          <w:marLeft w:val="0"/>
          <w:marRight w:val="0"/>
          <w:marTop w:val="0"/>
          <w:marBottom w:val="0"/>
          <w:divBdr>
            <w:top w:val="none" w:sz="0" w:space="0" w:color="auto"/>
            <w:left w:val="none" w:sz="0" w:space="0" w:color="auto"/>
            <w:bottom w:val="none" w:sz="0" w:space="0" w:color="auto"/>
            <w:right w:val="none" w:sz="0" w:space="0" w:color="auto"/>
          </w:divBdr>
        </w:div>
        <w:div w:id="188378772">
          <w:marLeft w:val="0"/>
          <w:marRight w:val="0"/>
          <w:marTop w:val="0"/>
          <w:marBottom w:val="0"/>
          <w:divBdr>
            <w:top w:val="none" w:sz="0" w:space="0" w:color="auto"/>
            <w:left w:val="none" w:sz="0" w:space="0" w:color="auto"/>
            <w:bottom w:val="none" w:sz="0" w:space="0" w:color="auto"/>
            <w:right w:val="none" w:sz="0" w:space="0" w:color="auto"/>
          </w:divBdr>
        </w:div>
        <w:div w:id="1434977051">
          <w:marLeft w:val="0"/>
          <w:marRight w:val="0"/>
          <w:marTop w:val="0"/>
          <w:marBottom w:val="0"/>
          <w:divBdr>
            <w:top w:val="none" w:sz="0" w:space="0" w:color="auto"/>
            <w:left w:val="none" w:sz="0" w:space="0" w:color="auto"/>
            <w:bottom w:val="none" w:sz="0" w:space="0" w:color="auto"/>
            <w:right w:val="none" w:sz="0" w:space="0" w:color="auto"/>
          </w:divBdr>
        </w:div>
        <w:div w:id="478770176">
          <w:marLeft w:val="0"/>
          <w:marRight w:val="0"/>
          <w:marTop w:val="0"/>
          <w:marBottom w:val="0"/>
          <w:divBdr>
            <w:top w:val="none" w:sz="0" w:space="0" w:color="auto"/>
            <w:left w:val="none" w:sz="0" w:space="0" w:color="auto"/>
            <w:bottom w:val="none" w:sz="0" w:space="0" w:color="auto"/>
            <w:right w:val="none" w:sz="0" w:space="0" w:color="auto"/>
          </w:divBdr>
        </w:div>
        <w:div w:id="1077828184">
          <w:marLeft w:val="0"/>
          <w:marRight w:val="0"/>
          <w:marTop w:val="0"/>
          <w:marBottom w:val="0"/>
          <w:divBdr>
            <w:top w:val="none" w:sz="0" w:space="0" w:color="auto"/>
            <w:left w:val="none" w:sz="0" w:space="0" w:color="auto"/>
            <w:bottom w:val="none" w:sz="0" w:space="0" w:color="auto"/>
            <w:right w:val="none" w:sz="0" w:space="0" w:color="auto"/>
          </w:divBdr>
        </w:div>
        <w:div w:id="1975476383">
          <w:marLeft w:val="0"/>
          <w:marRight w:val="0"/>
          <w:marTop w:val="0"/>
          <w:marBottom w:val="0"/>
          <w:divBdr>
            <w:top w:val="none" w:sz="0" w:space="0" w:color="auto"/>
            <w:left w:val="none" w:sz="0" w:space="0" w:color="auto"/>
            <w:bottom w:val="none" w:sz="0" w:space="0" w:color="auto"/>
            <w:right w:val="none" w:sz="0" w:space="0" w:color="auto"/>
          </w:divBdr>
        </w:div>
        <w:div w:id="1237401501">
          <w:marLeft w:val="0"/>
          <w:marRight w:val="0"/>
          <w:marTop w:val="0"/>
          <w:marBottom w:val="0"/>
          <w:divBdr>
            <w:top w:val="none" w:sz="0" w:space="0" w:color="auto"/>
            <w:left w:val="none" w:sz="0" w:space="0" w:color="auto"/>
            <w:bottom w:val="none" w:sz="0" w:space="0" w:color="auto"/>
            <w:right w:val="none" w:sz="0" w:space="0" w:color="auto"/>
          </w:divBdr>
        </w:div>
        <w:div w:id="221793541">
          <w:marLeft w:val="0"/>
          <w:marRight w:val="0"/>
          <w:marTop w:val="0"/>
          <w:marBottom w:val="0"/>
          <w:divBdr>
            <w:top w:val="none" w:sz="0" w:space="0" w:color="auto"/>
            <w:left w:val="none" w:sz="0" w:space="0" w:color="auto"/>
            <w:bottom w:val="none" w:sz="0" w:space="0" w:color="auto"/>
            <w:right w:val="none" w:sz="0" w:space="0" w:color="auto"/>
          </w:divBdr>
        </w:div>
        <w:div w:id="1189950974">
          <w:marLeft w:val="0"/>
          <w:marRight w:val="0"/>
          <w:marTop w:val="0"/>
          <w:marBottom w:val="0"/>
          <w:divBdr>
            <w:top w:val="none" w:sz="0" w:space="0" w:color="auto"/>
            <w:left w:val="none" w:sz="0" w:space="0" w:color="auto"/>
            <w:bottom w:val="none" w:sz="0" w:space="0" w:color="auto"/>
            <w:right w:val="none" w:sz="0" w:space="0" w:color="auto"/>
          </w:divBdr>
        </w:div>
        <w:div w:id="1976787740">
          <w:marLeft w:val="0"/>
          <w:marRight w:val="0"/>
          <w:marTop w:val="0"/>
          <w:marBottom w:val="0"/>
          <w:divBdr>
            <w:top w:val="none" w:sz="0" w:space="0" w:color="auto"/>
            <w:left w:val="none" w:sz="0" w:space="0" w:color="auto"/>
            <w:bottom w:val="none" w:sz="0" w:space="0" w:color="auto"/>
            <w:right w:val="none" w:sz="0" w:space="0" w:color="auto"/>
          </w:divBdr>
        </w:div>
        <w:div w:id="1256747258">
          <w:marLeft w:val="0"/>
          <w:marRight w:val="0"/>
          <w:marTop w:val="0"/>
          <w:marBottom w:val="0"/>
          <w:divBdr>
            <w:top w:val="none" w:sz="0" w:space="0" w:color="auto"/>
            <w:left w:val="none" w:sz="0" w:space="0" w:color="auto"/>
            <w:bottom w:val="none" w:sz="0" w:space="0" w:color="auto"/>
            <w:right w:val="none" w:sz="0" w:space="0" w:color="auto"/>
          </w:divBdr>
        </w:div>
        <w:div w:id="1614288228">
          <w:marLeft w:val="0"/>
          <w:marRight w:val="0"/>
          <w:marTop w:val="0"/>
          <w:marBottom w:val="0"/>
          <w:divBdr>
            <w:top w:val="none" w:sz="0" w:space="0" w:color="auto"/>
            <w:left w:val="none" w:sz="0" w:space="0" w:color="auto"/>
            <w:bottom w:val="none" w:sz="0" w:space="0" w:color="auto"/>
            <w:right w:val="none" w:sz="0" w:space="0" w:color="auto"/>
          </w:divBdr>
        </w:div>
        <w:div w:id="415783214">
          <w:marLeft w:val="0"/>
          <w:marRight w:val="0"/>
          <w:marTop w:val="0"/>
          <w:marBottom w:val="0"/>
          <w:divBdr>
            <w:top w:val="none" w:sz="0" w:space="0" w:color="auto"/>
            <w:left w:val="none" w:sz="0" w:space="0" w:color="auto"/>
            <w:bottom w:val="none" w:sz="0" w:space="0" w:color="auto"/>
            <w:right w:val="none" w:sz="0" w:space="0" w:color="auto"/>
          </w:divBdr>
        </w:div>
        <w:div w:id="1394890299">
          <w:marLeft w:val="0"/>
          <w:marRight w:val="0"/>
          <w:marTop w:val="0"/>
          <w:marBottom w:val="0"/>
          <w:divBdr>
            <w:top w:val="none" w:sz="0" w:space="0" w:color="auto"/>
            <w:left w:val="none" w:sz="0" w:space="0" w:color="auto"/>
            <w:bottom w:val="none" w:sz="0" w:space="0" w:color="auto"/>
            <w:right w:val="none" w:sz="0" w:space="0" w:color="auto"/>
          </w:divBdr>
        </w:div>
        <w:div w:id="753402017">
          <w:marLeft w:val="0"/>
          <w:marRight w:val="0"/>
          <w:marTop w:val="0"/>
          <w:marBottom w:val="0"/>
          <w:divBdr>
            <w:top w:val="none" w:sz="0" w:space="0" w:color="auto"/>
            <w:left w:val="none" w:sz="0" w:space="0" w:color="auto"/>
            <w:bottom w:val="none" w:sz="0" w:space="0" w:color="auto"/>
            <w:right w:val="none" w:sz="0" w:space="0" w:color="auto"/>
          </w:divBdr>
        </w:div>
        <w:div w:id="884027449">
          <w:marLeft w:val="0"/>
          <w:marRight w:val="0"/>
          <w:marTop w:val="0"/>
          <w:marBottom w:val="0"/>
          <w:divBdr>
            <w:top w:val="none" w:sz="0" w:space="0" w:color="auto"/>
            <w:left w:val="none" w:sz="0" w:space="0" w:color="auto"/>
            <w:bottom w:val="none" w:sz="0" w:space="0" w:color="auto"/>
            <w:right w:val="none" w:sz="0" w:space="0" w:color="auto"/>
          </w:divBdr>
        </w:div>
        <w:div w:id="351419324">
          <w:marLeft w:val="0"/>
          <w:marRight w:val="0"/>
          <w:marTop w:val="0"/>
          <w:marBottom w:val="0"/>
          <w:divBdr>
            <w:top w:val="none" w:sz="0" w:space="0" w:color="auto"/>
            <w:left w:val="none" w:sz="0" w:space="0" w:color="auto"/>
            <w:bottom w:val="none" w:sz="0" w:space="0" w:color="auto"/>
            <w:right w:val="none" w:sz="0" w:space="0" w:color="auto"/>
          </w:divBdr>
        </w:div>
        <w:div w:id="1035933067">
          <w:marLeft w:val="0"/>
          <w:marRight w:val="0"/>
          <w:marTop w:val="0"/>
          <w:marBottom w:val="0"/>
          <w:divBdr>
            <w:top w:val="none" w:sz="0" w:space="0" w:color="auto"/>
            <w:left w:val="none" w:sz="0" w:space="0" w:color="auto"/>
            <w:bottom w:val="none" w:sz="0" w:space="0" w:color="auto"/>
            <w:right w:val="none" w:sz="0" w:space="0" w:color="auto"/>
          </w:divBdr>
        </w:div>
        <w:div w:id="976489467">
          <w:marLeft w:val="0"/>
          <w:marRight w:val="0"/>
          <w:marTop w:val="0"/>
          <w:marBottom w:val="0"/>
          <w:divBdr>
            <w:top w:val="none" w:sz="0" w:space="0" w:color="auto"/>
            <w:left w:val="none" w:sz="0" w:space="0" w:color="auto"/>
            <w:bottom w:val="none" w:sz="0" w:space="0" w:color="auto"/>
            <w:right w:val="none" w:sz="0" w:space="0" w:color="auto"/>
          </w:divBdr>
        </w:div>
        <w:div w:id="655885435">
          <w:marLeft w:val="0"/>
          <w:marRight w:val="0"/>
          <w:marTop w:val="0"/>
          <w:marBottom w:val="0"/>
          <w:divBdr>
            <w:top w:val="none" w:sz="0" w:space="0" w:color="auto"/>
            <w:left w:val="none" w:sz="0" w:space="0" w:color="auto"/>
            <w:bottom w:val="none" w:sz="0" w:space="0" w:color="auto"/>
            <w:right w:val="none" w:sz="0" w:space="0" w:color="auto"/>
          </w:divBdr>
        </w:div>
        <w:div w:id="1693611242">
          <w:marLeft w:val="0"/>
          <w:marRight w:val="0"/>
          <w:marTop w:val="0"/>
          <w:marBottom w:val="0"/>
          <w:divBdr>
            <w:top w:val="none" w:sz="0" w:space="0" w:color="auto"/>
            <w:left w:val="none" w:sz="0" w:space="0" w:color="auto"/>
            <w:bottom w:val="none" w:sz="0" w:space="0" w:color="auto"/>
            <w:right w:val="none" w:sz="0" w:space="0" w:color="auto"/>
          </w:divBdr>
        </w:div>
        <w:div w:id="1463495835">
          <w:marLeft w:val="0"/>
          <w:marRight w:val="0"/>
          <w:marTop w:val="0"/>
          <w:marBottom w:val="0"/>
          <w:divBdr>
            <w:top w:val="none" w:sz="0" w:space="0" w:color="auto"/>
            <w:left w:val="none" w:sz="0" w:space="0" w:color="auto"/>
            <w:bottom w:val="none" w:sz="0" w:space="0" w:color="auto"/>
            <w:right w:val="none" w:sz="0" w:space="0" w:color="auto"/>
          </w:divBdr>
        </w:div>
        <w:div w:id="985890268">
          <w:marLeft w:val="0"/>
          <w:marRight w:val="0"/>
          <w:marTop w:val="0"/>
          <w:marBottom w:val="0"/>
          <w:divBdr>
            <w:top w:val="none" w:sz="0" w:space="0" w:color="auto"/>
            <w:left w:val="none" w:sz="0" w:space="0" w:color="auto"/>
            <w:bottom w:val="none" w:sz="0" w:space="0" w:color="auto"/>
            <w:right w:val="none" w:sz="0" w:space="0" w:color="auto"/>
          </w:divBdr>
        </w:div>
        <w:div w:id="2107115514">
          <w:marLeft w:val="0"/>
          <w:marRight w:val="0"/>
          <w:marTop w:val="0"/>
          <w:marBottom w:val="0"/>
          <w:divBdr>
            <w:top w:val="none" w:sz="0" w:space="0" w:color="auto"/>
            <w:left w:val="none" w:sz="0" w:space="0" w:color="auto"/>
            <w:bottom w:val="none" w:sz="0" w:space="0" w:color="auto"/>
            <w:right w:val="none" w:sz="0" w:space="0" w:color="auto"/>
          </w:divBdr>
        </w:div>
        <w:div w:id="464156160">
          <w:marLeft w:val="0"/>
          <w:marRight w:val="0"/>
          <w:marTop w:val="0"/>
          <w:marBottom w:val="0"/>
          <w:divBdr>
            <w:top w:val="none" w:sz="0" w:space="0" w:color="auto"/>
            <w:left w:val="none" w:sz="0" w:space="0" w:color="auto"/>
            <w:bottom w:val="none" w:sz="0" w:space="0" w:color="auto"/>
            <w:right w:val="none" w:sz="0" w:space="0" w:color="auto"/>
          </w:divBdr>
        </w:div>
        <w:div w:id="2112578568">
          <w:marLeft w:val="0"/>
          <w:marRight w:val="0"/>
          <w:marTop w:val="0"/>
          <w:marBottom w:val="0"/>
          <w:divBdr>
            <w:top w:val="none" w:sz="0" w:space="0" w:color="auto"/>
            <w:left w:val="none" w:sz="0" w:space="0" w:color="auto"/>
            <w:bottom w:val="none" w:sz="0" w:space="0" w:color="auto"/>
            <w:right w:val="none" w:sz="0" w:space="0" w:color="auto"/>
          </w:divBdr>
        </w:div>
        <w:div w:id="534925231">
          <w:marLeft w:val="0"/>
          <w:marRight w:val="0"/>
          <w:marTop w:val="0"/>
          <w:marBottom w:val="0"/>
          <w:divBdr>
            <w:top w:val="none" w:sz="0" w:space="0" w:color="auto"/>
            <w:left w:val="none" w:sz="0" w:space="0" w:color="auto"/>
            <w:bottom w:val="none" w:sz="0" w:space="0" w:color="auto"/>
            <w:right w:val="none" w:sz="0" w:space="0" w:color="auto"/>
          </w:divBdr>
        </w:div>
        <w:div w:id="119963511">
          <w:marLeft w:val="0"/>
          <w:marRight w:val="0"/>
          <w:marTop w:val="0"/>
          <w:marBottom w:val="0"/>
          <w:divBdr>
            <w:top w:val="none" w:sz="0" w:space="0" w:color="auto"/>
            <w:left w:val="none" w:sz="0" w:space="0" w:color="auto"/>
            <w:bottom w:val="none" w:sz="0" w:space="0" w:color="auto"/>
            <w:right w:val="none" w:sz="0" w:space="0" w:color="auto"/>
          </w:divBdr>
        </w:div>
        <w:div w:id="904099606">
          <w:marLeft w:val="0"/>
          <w:marRight w:val="0"/>
          <w:marTop w:val="0"/>
          <w:marBottom w:val="0"/>
          <w:divBdr>
            <w:top w:val="none" w:sz="0" w:space="0" w:color="auto"/>
            <w:left w:val="none" w:sz="0" w:space="0" w:color="auto"/>
            <w:bottom w:val="none" w:sz="0" w:space="0" w:color="auto"/>
            <w:right w:val="none" w:sz="0" w:space="0" w:color="auto"/>
          </w:divBdr>
        </w:div>
        <w:div w:id="735324696">
          <w:marLeft w:val="0"/>
          <w:marRight w:val="0"/>
          <w:marTop w:val="0"/>
          <w:marBottom w:val="0"/>
          <w:divBdr>
            <w:top w:val="none" w:sz="0" w:space="0" w:color="auto"/>
            <w:left w:val="none" w:sz="0" w:space="0" w:color="auto"/>
            <w:bottom w:val="none" w:sz="0" w:space="0" w:color="auto"/>
            <w:right w:val="none" w:sz="0" w:space="0" w:color="auto"/>
          </w:divBdr>
        </w:div>
        <w:div w:id="1611429740">
          <w:marLeft w:val="0"/>
          <w:marRight w:val="0"/>
          <w:marTop w:val="0"/>
          <w:marBottom w:val="0"/>
          <w:divBdr>
            <w:top w:val="none" w:sz="0" w:space="0" w:color="auto"/>
            <w:left w:val="none" w:sz="0" w:space="0" w:color="auto"/>
            <w:bottom w:val="none" w:sz="0" w:space="0" w:color="auto"/>
            <w:right w:val="none" w:sz="0" w:space="0" w:color="auto"/>
          </w:divBdr>
        </w:div>
        <w:div w:id="627711214">
          <w:marLeft w:val="0"/>
          <w:marRight w:val="0"/>
          <w:marTop w:val="0"/>
          <w:marBottom w:val="0"/>
          <w:divBdr>
            <w:top w:val="none" w:sz="0" w:space="0" w:color="auto"/>
            <w:left w:val="none" w:sz="0" w:space="0" w:color="auto"/>
            <w:bottom w:val="none" w:sz="0" w:space="0" w:color="auto"/>
            <w:right w:val="none" w:sz="0" w:space="0" w:color="auto"/>
          </w:divBdr>
        </w:div>
        <w:div w:id="1962373004">
          <w:marLeft w:val="0"/>
          <w:marRight w:val="0"/>
          <w:marTop w:val="0"/>
          <w:marBottom w:val="0"/>
          <w:divBdr>
            <w:top w:val="none" w:sz="0" w:space="0" w:color="auto"/>
            <w:left w:val="none" w:sz="0" w:space="0" w:color="auto"/>
            <w:bottom w:val="none" w:sz="0" w:space="0" w:color="auto"/>
            <w:right w:val="none" w:sz="0" w:space="0" w:color="auto"/>
          </w:divBdr>
        </w:div>
        <w:div w:id="2045714876">
          <w:marLeft w:val="0"/>
          <w:marRight w:val="0"/>
          <w:marTop w:val="0"/>
          <w:marBottom w:val="0"/>
          <w:divBdr>
            <w:top w:val="none" w:sz="0" w:space="0" w:color="auto"/>
            <w:left w:val="none" w:sz="0" w:space="0" w:color="auto"/>
            <w:bottom w:val="none" w:sz="0" w:space="0" w:color="auto"/>
            <w:right w:val="none" w:sz="0" w:space="0" w:color="auto"/>
          </w:divBdr>
        </w:div>
        <w:div w:id="1183664745">
          <w:marLeft w:val="0"/>
          <w:marRight w:val="0"/>
          <w:marTop w:val="0"/>
          <w:marBottom w:val="0"/>
          <w:divBdr>
            <w:top w:val="none" w:sz="0" w:space="0" w:color="auto"/>
            <w:left w:val="none" w:sz="0" w:space="0" w:color="auto"/>
            <w:bottom w:val="none" w:sz="0" w:space="0" w:color="auto"/>
            <w:right w:val="none" w:sz="0" w:space="0" w:color="auto"/>
          </w:divBdr>
        </w:div>
        <w:div w:id="931010189">
          <w:marLeft w:val="0"/>
          <w:marRight w:val="0"/>
          <w:marTop w:val="0"/>
          <w:marBottom w:val="0"/>
          <w:divBdr>
            <w:top w:val="none" w:sz="0" w:space="0" w:color="auto"/>
            <w:left w:val="none" w:sz="0" w:space="0" w:color="auto"/>
            <w:bottom w:val="none" w:sz="0" w:space="0" w:color="auto"/>
            <w:right w:val="none" w:sz="0" w:space="0" w:color="auto"/>
          </w:divBdr>
        </w:div>
        <w:div w:id="826018529">
          <w:marLeft w:val="0"/>
          <w:marRight w:val="0"/>
          <w:marTop w:val="0"/>
          <w:marBottom w:val="0"/>
          <w:divBdr>
            <w:top w:val="none" w:sz="0" w:space="0" w:color="auto"/>
            <w:left w:val="none" w:sz="0" w:space="0" w:color="auto"/>
            <w:bottom w:val="none" w:sz="0" w:space="0" w:color="auto"/>
            <w:right w:val="none" w:sz="0" w:space="0" w:color="auto"/>
          </w:divBdr>
        </w:div>
        <w:div w:id="1734114261">
          <w:marLeft w:val="0"/>
          <w:marRight w:val="0"/>
          <w:marTop w:val="0"/>
          <w:marBottom w:val="0"/>
          <w:divBdr>
            <w:top w:val="none" w:sz="0" w:space="0" w:color="auto"/>
            <w:left w:val="none" w:sz="0" w:space="0" w:color="auto"/>
            <w:bottom w:val="none" w:sz="0" w:space="0" w:color="auto"/>
            <w:right w:val="none" w:sz="0" w:space="0" w:color="auto"/>
          </w:divBdr>
        </w:div>
        <w:div w:id="953636987">
          <w:marLeft w:val="0"/>
          <w:marRight w:val="0"/>
          <w:marTop w:val="0"/>
          <w:marBottom w:val="0"/>
          <w:divBdr>
            <w:top w:val="none" w:sz="0" w:space="0" w:color="auto"/>
            <w:left w:val="none" w:sz="0" w:space="0" w:color="auto"/>
            <w:bottom w:val="none" w:sz="0" w:space="0" w:color="auto"/>
            <w:right w:val="none" w:sz="0" w:space="0" w:color="auto"/>
          </w:divBdr>
        </w:div>
        <w:div w:id="48459787">
          <w:marLeft w:val="0"/>
          <w:marRight w:val="0"/>
          <w:marTop w:val="0"/>
          <w:marBottom w:val="0"/>
          <w:divBdr>
            <w:top w:val="none" w:sz="0" w:space="0" w:color="auto"/>
            <w:left w:val="none" w:sz="0" w:space="0" w:color="auto"/>
            <w:bottom w:val="none" w:sz="0" w:space="0" w:color="auto"/>
            <w:right w:val="none" w:sz="0" w:space="0" w:color="auto"/>
          </w:divBdr>
        </w:div>
        <w:div w:id="267590436">
          <w:marLeft w:val="0"/>
          <w:marRight w:val="0"/>
          <w:marTop w:val="0"/>
          <w:marBottom w:val="0"/>
          <w:divBdr>
            <w:top w:val="none" w:sz="0" w:space="0" w:color="auto"/>
            <w:left w:val="none" w:sz="0" w:space="0" w:color="auto"/>
            <w:bottom w:val="none" w:sz="0" w:space="0" w:color="auto"/>
            <w:right w:val="none" w:sz="0" w:space="0" w:color="auto"/>
          </w:divBdr>
        </w:div>
        <w:div w:id="1271400977">
          <w:marLeft w:val="0"/>
          <w:marRight w:val="0"/>
          <w:marTop w:val="0"/>
          <w:marBottom w:val="0"/>
          <w:divBdr>
            <w:top w:val="none" w:sz="0" w:space="0" w:color="auto"/>
            <w:left w:val="none" w:sz="0" w:space="0" w:color="auto"/>
            <w:bottom w:val="none" w:sz="0" w:space="0" w:color="auto"/>
            <w:right w:val="none" w:sz="0" w:space="0" w:color="auto"/>
          </w:divBdr>
        </w:div>
        <w:div w:id="1019504523">
          <w:marLeft w:val="0"/>
          <w:marRight w:val="0"/>
          <w:marTop w:val="0"/>
          <w:marBottom w:val="0"/>
          <w:divBdr>
            <w:top w:val="none" w:sz="0" w:space="0" w:color="auto"/>
            <w:left w:val="none" w:sz="0" w:space="0" w:color="auto"/>
            <w:bottom w:val="none" w:sz="0" w:space="0" w:color="auto"/>
            <w:right w:val="none" w:sz="0" w:space="0" w:color="auto"/>
          </w:divBdr>
        </w:div>
        <w:div w:id="1625387499">
          <w:marLeft w:val="0"/>
          <w:marRight w:val="0"/>
          <w:marTop w:val="0"/>
          <w:marBottom w:val="0"/>
          <w:divBdr>
            <w:top w:val="none" w:sz="0" w:space="0" w:color="auto"/>
            <w:left w:val="none" w:sz="0" w:space="0" w:color="auto"/>
            <w:bottom w:val="none" w:sz="0" w:space="0" w:color="auto"/>
            <w:right w:val="none" w:sz="0" w:space="0" w:color="auto"/>
          </w:divBdr>
        </w:div>
        <w:div w:id="2121604991">
          <w:marLeft w:val="0"/>
          <w:marRight w:val="0"/>
          <w:marTop w:val="0"/>
          <w:marBottom w:val="0"/>
          <w:divBdr>
            <w:top w:val="none" w:sz="0" w:space="0" w:color="auto"/>
            <w:left w:val="none" w:sz="0" w:space="0" w:color="auto"/>
            <w:bottom w:val="none" w:sz="0" w:space="0" w:color="auto"/>
            <w:right w:val="none" w:sz="0" w:space="0" w:color="auto"/>
          </w:divBdr>
        </w:div>
        <w:div w:id="1712801036">
          <w:marLeft w:val="0"/>
          <w:marRight w:val="0"/>
          <w:marTop w:val="0"/>
          <w:marBottom w:val="0"/>
          <w:divBdr>
            <w:top w:val="none" w:sz="0" w:space="0" w:color="auto"/>
            <w:left w:val="none" w:sz="0" w:space="0" w:color="auto"/>
            <w:bottom w:val="none" w:sz="0" w:space="0" w:color="auto"/>
            <w:right w:val="none" w:sz="0" w:space="0" w:color="auto"/>
          </w:divBdr>
        </w:div>
        <w:div w:id="2027051695">
          <w:marLeft w:val="0"/>
          <w:marRight w:val="0"/>
          <w:marTop w:val="0"/>
          <w:marBottom w:val="0"/>
          <w:divBdr>
            <w:top w:val="none" w:sz="0" w:space="0" w:color="auto"/>
            <w:left w:val="none" w:sz="0" w:space="0" w:color="auto"/>
            <w:bottom w:val="none" w:sz="0" w:space="0" w:color="auto"/>
            <w:right w:val="none" w:sz="0" w:space="0" w:color="auto"/>
          </w:divBdr>
        </w:div>
        <w:div w:id="515465037">
          <w:marLeft w:val="0"/>
          <w:marRight w:val="0"/>
          <w:marTop w:val="0"/>
          <w:marBottom w:val="0"/>
          <w:divBdr>
            <w:top w:val="none" w:sz="0" w:space="0" w:color="auto"/>
            <w:left w:val="none" w:sz="0" w:space="0" w:color="auto"/>
            <w:bottom w:val="none" w:sz="0" w:space="0" w:color="auto"/>
            <w:right w:val="none" w:sz="0" w:space="0" w:color="auto"/>
          </w:divBdr>
        </w:div>
        <w:div w:id="852381590">
          <w:marLeft w:val="0"/>
          <w:marRight w:val="0"/>
          <w:marTop w:val="0"/>
          <w:marBottom w:val="0"/>
          <w:divBdr>
            <w:top w:val="none" w:sz="0" w:space="0" w:color="auto"/>
            <w:left w:val="none" w:sz="0" w:space="0" w:color="auto"/>
            <w:bottom w:val="none" w:sz="0" w:space="0" w:color="auto"/>
            <w:right w:val="none" w:sz="0" w:space="0" w:color="auto"/>
          </w:divBdr>
        </w:div>
        <w:div w:id="991639481">
          <w:marLeft w:val="0"/>
          <w:marRight w:val="0"/>
          <w:marTop w:val="0"/>
          <w:marBottom w:val="0"/>
          <w:divBdr>
            <w:top w:val="none" w:sz="0" w:space="0" w:color="auto"/>
            <w:left w:val="none" w:sz="0" w:space="0" w:color="auto"/>
            <w:bottom w:val="none" w:sz="0" w:space="0" w:color="auto"/>
            <w:right w:val="none" w:sz="0" w:space="0" w:color="auto"/>
          </w:divBdr>
        </w:div>
        <w:div w:id="1338191775">
          <w:marLeft w:val="0"/>
          <w:marRight w:val="0"/>
          <w:marTop w:val="0"/>
          <w:marBottom w:val="0"/>
          <w:divBdr>
            <w:top w:val="none" w:sz="0" w:space="0" w:color="auto"/>
            <w:left w:val="none" w:sz="0" w:space="0" w:color="auto"/>
            <w:bottom w:val="none" w:sz="0" w:space="0" w:color="auto"/>
            <w:right w:val="none" w:sz="0" w:space="0" w:color="auto"/>
          </w:divBdr>
        </w:div>
        <w:div w:id="1776904308">
          <w:marLeft w:val="0"/>
          <w:marRight w:val="0"/>
          <w:marTop w:val="0"/>
          <w:marBottom w:val="0"/>
          <w:divBdr>
            <w:top w:val="none" w:sz="0" w:space="0" w:color="auto"/>
            <w:left w:val="none" w:sz="0" w:space="0" w:color="auto"/>
            <w:bottom w:val="none" w:sz="0" w:space="0" w:color="auto"/>
            <w:right w:val="none" w:sz="0" w:space="0" w:color="auto"/>
          </w:divBdr>
        </w:div>
        <w:div w:id="1289313969">
          <w:marLeft w:val="0"/>
          <w:marRight w:val="0"/>
          <w:marTop w:val="0"/>
          <w:marBottom w:val="0"/>
          <w:divBdr>
            <w:top w:val="none" w:sz="0" w:space="0" w:color="auto"/>
            <w:left w:val="none" w:sz="0" w:space="0" w:color="auto"/>
            <w:bottom w:val="none" w:sz="0" w:space="0" w:color="auto"/>
            <w:right w:val="none" w:sz="0" w:space="0" w:color="auto"/>
          </w:divBdr>
        </w:div>
        <w:div w:id="1097943549">
          <w:marLeft w:val="0"/>
          <w:marRight w:val="0"/>
          <w:marTop w:val="0"/>
          <w:marBottom w:val="0"/>
          <w:divBdr>
            <w:top w:val="none" w:sz="0" w:space="0" w:color="auto"/>
            <w:left w:val="none" w:sz="0" w:space="0" w:color="auto"/>
            <w:bottom w:val="none" w:sz="0" w:space="0" w:color="auto"/>
            <w:right w:val="none" w:sz="0" w:space="0" w:color="auto"/>
          </w:divBdr>
        </w:div>
        <w:div w:id="150491231">
          <w:marLeft w:val="0"/>
          <w:marRight w:val="0"/>
          <w:marTop w:val="0"/>
          <w:marBottom w:val="0"/>
          <w:divBdr>
            <w:top w:val="none" w:sz="0" w:space="0" w:color="auto"/>
            <w:left w:val="none" w:sz="0" w:space="0" w:color="auto"/>
            <w:bottom w:val="none" w:sz="0" w:space="0" w:color="auto"/>
            <w:right w:val="none" w:sz="0" w:space="0" w:color="auto"/>
          </w:divBdr>
        </w:div>
        <w:div w:id="1532064853">
          <w:marLeft w:val="0"/>
          <w:marRight w:val="0"/>
          <w:marTop w:val="0"/>
          <w:marBottom w:val="0"/>
          <w:divBdr>
            <w:top w:val="none" w:sz="0" w:space="0" w:color="auto"/>
            <w:left w:val="none" w:sz="0" w:space="0" w:color="auto"/>
            <w:bottom w:val="none" w:sz="0" w:space="0" w:color="auto"/>
            <w:right w:val="none" w:sz="0" w:space="0" w:color="auto"/>
          </w:divBdr>
        </w:div>
        <w:div w:id="485165337">
          <w:marLeft w:val="0"/>
          <w:marRight w:val="0"/>
          <w:marTop w:val="0"/>
          <w:marBottom w:val="0"/>
          <w:divBdr>
            <w:top w:val="none" w:sz="0" w:space="0" w:color="auto"/>
            <w:left w:val="none" w:sz="0" w:space="0" w:color="auto"/>
            <w:bottom w:val="none" w:sz="0" w:space="0" w:color="auto"/>
            <w:right w:val="none" w:sz="0" w:space="0" w:color="auto"/>
          </w:divBdr>
        </w:div>
        <w:div w:id="427315442">
          <w:marLeft w:val="0"/>
          <w:marRight w:val="0"/>
          <w:marTop w:val="0"/>
          <w:marBottom w:val="0"/>
          <w:divBdr>
            <w:top w:val="none" w:sz="0" w:space="0" w:color="auto"/>
            <w:left w:val="none" w:sz="0" w:space="0" w:color="auto"/>
            <w:bottom w:val="none" w:sz="0" w:space="0" w:color="auto"/>
            <w:right w:val="none" w:sz="0" w:space="0" w:color="auto"/>
          </w:divBdr>
        </w:div>
      </w:divsChild>
    </w:div>
    <w:div w:id="174421916">
      <w:bodyDiv w:val="1"/>
      <w:marLeft w:val="0"/>
      <w:marRight w:val="0"/>
      <w:marTop w:val="0"/>
      <w:marBottom w:val="0"/>
      <w:divBdr>
        <w:top w:val="none" w:sz="0" w:space="0" w:color="auto"/>
        <w:left w:val="none" w:sz="0" w:space="0" w:color="auto"/>
        <w:bottom w:val="none" w:sz="0" w:space="0" w:color="auto"/>
        <w:right w:val="none" w:sz="0" w:space="0" w:color="auto"/>
      </w:divBdr>
      <w:divsChild>
        <w:div w:id="1131679211">
          <w:marLeft w:val="0"/>
          <w:marRight w:val="0"/>
          <w:marTop w:val="0"/>
          <w:marBottom w:val="0"/>
          <w:divBdr>
            <w:top w:val="none" w:sz="0" w:space="0" w:color="auto"/>
            <w:left w:val="none" w:sz="0" w:space="0" w:color="auto"/>
            <w:bottom w:val="none" w:sz="0" w:space="0" w:color="auto"/>
            <w:right w:val="none" w:sz="0" w:space="0" w:color="auto"/>
          </w:divBdr>
        </w:div>
        <w:div w:id="250286473">
          <w:marLeft w:val="0"/>
          <w:marRight w:val="0"/>
          <w:marTop w:val="0"/>
          <w:marBottom w:val="0"/>
          <w:divBdr>
            <w:top w:val="none" w:sz="0" w:space="0" w:color="auto"/>
            <w:left w:val="none" w:sz="0" w:space="0" w:color="auto"/>
            <w:bottom w:val="none" w:sz="0" w:space="0" w:color="auto"/>
            <w:right w:val="none" w:sz="0" w:space="0" w:color="auto"/>
          </w:divBdr>
        </w:div>
        <w:div w:id="1015687307">
          <w:marLeft w:val="0"/>
          <w:marRight w:val="0"/>
          <w:marTop w:val="0"/>
          <w:marBottom w:val="0"/>
          <w:divBdr>
            <w:top w:val="none" w:sz="0" w:space="0" w:color="auto"/>
            <w:left w:val="none" w:sz="0" w:space="0" w:color="auto"/>
            <w:bottom w:val="none" w:sz="0" w:space="0" w:color="auto"/>
            <w:right w:val="none" w:sz="0" w:space="0" w:color="auto"/>
          </w:divBdr>
        </w:div>
        <w:div w:id="1686903848">
          <w:marLeft w:val="0"/>
          <w:marRight w:val="0"/>
          <w:marTop w:val="0"/>
          <w:marBottom w:val="0"/>
          <w:divBdr>
            <w:top w:val="none" w:sz="0" w:space="0" w:color="auto"/>
            <w:left w:val="none" w:sz="0" w:space="0" w:color="auto"/>
            <w:bottom w:val="none" w:sz="0" w:space="0" w:color="auto"/>
            <w:right w:val="none" w:sz="0" w:space="0" w:color="auto"/>
          </w:divBdr>
        </w:div>
        <w:div w:id="905795500">
          <w:marLeft w:val="0"/>
          <w:marRight w:val="0"/>
          <w:marTop w:val="0"/>
          <w:marBottom w:val="0"/>
          <w:divBdr>
            <w:top w:val="none" w:sz="0" w:space="0" w:color="auto"/>
            <w:left w:val="none" w:sz="0" w:space="0" w:color="auto"/>
            <w:bottom w:val="none" w:sz="0" w:space="0" w:color="auto"/>
            <w:right w:val="none" w:sz="0" w:space="0" w:color="auto"/>
          </w:divBdr>
        </w:div>
        <w:div w:id="1921526412">
          <w:marLeft w:val="0"/>
          <w:marRight w:val="0"/>
          <w:marTop w:val="0"/>
          <w:marBottom w:val="0"/>
          <w:divBdr>
            <w:top w:val="none" w:sz="0" w:space="0" w:color="auto"/>
            <w:left w:val="none" w:sz="0" w:space="0" w:color="auto"/>
            <w:bottom w:val="none" w:sz="0" w:space="0" w:color="auto"/>
            <w:right w:val="none" w:sz="0" w:space="0" w:color="auto"/>
          </w:divBdr>
        </w:div>
        <w:div w:id="1682972705">
          <w:marLeft w:val="0"/>
          <w:marRight w:val="0"/>
          <w:marTop w:val="0"/>
          <w:marBottom w:val="0"/>
          <w:divBdr>
            <w:top w:val="none" w:sz="0" w:space="0" w:color="auto"/>
            <w:left w:val="none" w:sz="0" w:space="0" w:color="auto"/>
            <w:bottom w:val="none" w:sz="0" w:space="0" w:color="auto"/>
            <w:right w:val="none" w:sz="0" w:space="0" w:color="auto"/>
          </w:divBdr>
        </w:div>
        <w:div w:id="908492045">
          <w:marLeft w:val="0"/>
          <w:marRight w:val="0"/>
          <w:marTop w:val="0"/>
          <w:marBottom w:val="0"/>
          <w:divBdr>
            <w:top w:val="none" w:sz="0" w:space="0" w:color="auto"/>
            <w:left w:val="none" w:sz="0" w:space="0" w:color="auto"/>
            <w:bottom w:val="none" w:sz="0" w:space="0" w:color="auto"/>
            <w:right w:val="none" w:sz="0" w:space="0" w:color="auto"/>
          </w:divBdr>
        </w:div>
        <w:div w:id="181863541">
          <w:marLeft w:val="0"/>
          <w:marRight w:val="0"/>
          <w:marTop w:val="0"/>
          <w:marBottom w:val="0"/>
          <w:divBdr>
            <w:top w:val="none" w:sz="0" w:space="0" w:color="auto"/>
            <w:left w:val="none" w:sz="0" w:space="0" w:color="auto"/>
            <w:bottom w:val="none" w:sz="0" w:space="0" w:color="auto"/>
            <w:right w:val="none" w:sz="0" w:space="0" w:color="auto"/>
          </w:divBdr>
        </w:div>
        <w:div w:id="386688357">
          <w:marLeft w:val="0"/>
          <w:marRight w:val="0"/>
          <w:marTop w:val="0"/>
          <w:marBottom w:val="0"/>
          <w:divBdr>
            <w:top w:val="none" w:sz="0" w:space="0" w:color="auto"/>
            <w:left w:val="none" w:sz="0" w:space="0" w:color="auto"/>
            <w:bottom w:val="none" w:sz="0" w:space="0" w:color="auto"/>
            <w:right w:val="none" w:sz="0" w:space="0" w:color="auto"/>
          </w:divBdr>
        </w:div>
        <w:div w:id="1885750524">
          <w:marLeft w:val="0"/>
          <w:marRight w:val="0"/>
          <w:marTop w:val="0"/>
          <w:marBottom w:val="0"/>
          <w:divBdr>
            <w:top w:val="none" w:sz="0" w:space="0" w:color="auto"/>
            <w:left w:val="none" w:sz="0" w:space="0" w:color="auto"/>
            <w:bottom w:val="none" w:sz="0" w:space="0" w:color="auto"/>
            <w:right w:val="none" w:sz="0" w:space="0" w:color="auto"/>
          </w:divBdr>
        </w:div>
        <w:div w:id="290598961">
          <w:marLeft w:val="0"/>
          <w:marRight w:val="0"/>
          <w:marTop w:val="0"/>
          <w:marBottom w:val="0"/>
          <w:divBdr>
            <w:top w:val="none" w:sz="0" w:space="0" w:color="auto"/>
            <w:left w:val="none" w:sz="0" w:space="0" w:color="auto"/>
            <w:bottom w:val="none" w:sz="0" w:space="0" w:color="auto"/>
            <w:right w:val="none" w:sz="0" w:space="0" w:color="auto"/>
          </w:divBdr>
        </w:div>
        <w:div w:id="1431774906">
          <w:marLeft w:val="0"/>
          <w:marRight w:val="0"/>
          <w:marTop w:val="0"/>
          <w:marBottom w:val="0"/>
          <w:divBdr>
            <w:top w:val="none" w:sz="0" w:space="0" w:color="auto"/>
            <w:left w:val="none" w:sz="0" w:space="0" w:color="auto"/>
            <w:bottom w:val="none" w:sz="0" w:space="0" w:color="auto"/>
            <w:right w:val="none" w:sz="0" w:space="0" w:color="auto"/>
          </w:divBdr>
        </w:div>
        <w:div w:id="1278030058">
          <w:marLeft w:val="0"/>
          <w:marRight w:val="0"/>
          <w:marTop w:val="0"/>
          <w:marBottom w:val="0"/>
          <w:divBdr>
            <w:top w:val="none" w:sz="0" w:space="0" w:color="auto"/>
            <w:left w:val="none" w:sz="0" w:space="0" w:color="auto"/>
            <w:bottom w:val="none" w:sz="0" w:space="0" w:color="auto"/>
            <w:right w:val="none" w:sz="0" w:space="0" w:color="auto"/>
          </w:divBdr>
        </w:div>
        <w:div w:id="328798307">
          <w:marLeft w:val="0"/>
          <w:marRight w:val="0"/>
          <w:marTop w:val="0"/>
          <w:marBottom w:val="0"/>
          <w:divBdr>
            <w:top w:val="none" w:sz="0" w:space="0" w:color="auto"/>
            <w:left w:val="none" w:sz="0" w:space="0" w:color="auto"/>
            <w:bottom w:val="none" w:sz="0" w:space="0" w:color="auto"/>
            <w:right w:val="none" w:sz="0" w:space="0" w:color="auto"/>
          </w:divBdr>
        </w:div>
        <w:div w:id="1023246061">
          <w:marLeft w:val="0"/>
          <w:marRight w:val="0"/>
          <w:marTop w:val="0"/>
          <w:marBottom w:val="0"/>
          <w:divBdr>
            <w:top w:val="none" w:sz="0" w:space="0" w:color="auto"/>
            <w:left w:val="none" w:sz="0" w:space="0" w:color="auto"/>
            <w:bottom w:val="none" w:sz="0" w:space="0" w:color="auto"/>
            <w:right w:val="none" w:sz="0" w:space="0" w:color="auto"/>
          </w:divBdr>
        </w:div>
        <w:div w:id="1726564432">
          <w:marLeft w:val="0"/>
          <w:marRight w:val="0"/>
          <w:marTop w:val="0"/>
          <w:marBottom w:val="0"/>
          <w:divBdr>
            <w:top w:val="none" w:sz="0" w:space="0" w:color="auto"/>
            <w:left w:val="none" w:sz="0" w:space="0" w:color="auto"/>
            <w:bottom w:val="none" w:sz="0" w:space="0" w:color="auto"/>
            <w:right w:val="none" w:sz="0" w:space="0" w:color="auto"/>
          </w:divBdr>
        </w:div>
        <w:div w:id="800222149">
          <w:marLeft w:val="0"/>
          <w:marRight w:val="0"/>
          <w:marTop w:val="0"/>
          <w:marBottom w:val="0"/>
          <w:divBdr>
            <w:top w:val="none" w:sz="0" w:space="0" w:color="auto"/>
            <w:left w:val="none" w:sz="0" w:space="0" w:color="auto"/>
            <w:bottom w:val="none" w:sz="0" w:space="0" w:color="auto"/>
            <w:right w:val="none" w:sz="0" w:space="0" w:color="auto"/>
          </w:divBdr>
        </w:div>
        <w:div w:id="44304025">
          <w:marLeft w:val="0"/>
          <w:marRight w:val="0"/>
          <w:marTop w:val="0"/>
          <w:marBottom w:val="0"/>
          <w:divBdr>
            <w:top w:val="none" w:sz="0" w:space="0" w:color="auto"/>
            <w:left w:val="none" w:sz="0" w:space="0" w:color="auto"/>
            <w:bottom w:val="none" w:sz="0" w:space="0" w:color="auto"/>
            <w:right w:val="none" w:sz="0" w:space="0" w:color="auto"/>
          </w:divBdr>
        </w:div>
        <w:div w:id="897059489">
          <w:marLeft w:val="0"/>
          <w:marRight w:val="0"/>
          <w:marTop w:val="0"/>
          <w:marBottom w:val="0"/>
          <w:divBdr>
            <w:top w:val="none" w:sz="0" w:space="0" w:color="auto"/>
            <w:left w:val="none" w:sz="0" w:space="0" w:color="auto"/>
            <w:bottom w:val="none" w:sz="0" w:space="0" w:color="auto"/>
            <w:right w:val="none" w:sz="0" w:space="0" w:color="auto"/>
          </w:divBdr>
        </w:div>
        <w:div w:id="1492335715">
          <w:marLeft w:val="0"/>
          <w:marRight w:val="0"/>
          <w:marTop w:val="0"/>
          <w:marBottom w:val="0"/>
          <w:divBdr>
            <w:top w:val="none" w:sz="0" w:space="0" w:color="auto"/>
            <w:left w:val="none" w:sz="0" w:space="0" w:color="auto"/>
            <w:bottom w:val="none" w:sz="0" w:space="0" w:color="auto"/>
            <w:right w:val="none" w:sz="0" w:space="0" w:color="auto"/>
          </w:divBdr>
        </w:div>
        <w:div w:id="1229732610">
          <w:marLeft w:val="0"/>
          <w:marRight w:val="0"/>
          <w:marTop w:val="0"/>
          <w:marBottom w:val="0"/>
          <w:divBdr>
            <w:top w:val="none" w:sz="0" w:space="0" w:color="auto"/>
            <w:left w:val="none" w:sz="0" w:space="0" w:color="auto"/>
            <w:bottom w:val="none" w:sz="0" w:space="0" w:color="auto"/>
            <w:right w:val="none" w:sz="0" w:space="0" w:color="auto"/>
          </w:divBdr>
        </w:div>
        <w:div w:id="1355111419">
          <w:marLeft w:val="0"/>
          <w:marRight w:val="0"/>
          <w:marTop w:val="0"/>
          <w:marBottom w:val="0"/>
          <w:divBdr>
            <w:top w:val="none" w:sz="0" w:space="0" w:color="auto"/>
            <w:left w:val="none" w:sz="0" w:space="0" w:color="auto"/>
            <w:bottom w:val="none" w:sz="0" w:space="0" w:color="auto"/>
            <w:right w:val="none" w:sz="0" w:space="0" w:color="auto"/>
          </w:divBdr>
        </w:div>
        <w:div w:id="1351226485">
          <w:marLeft w:val="0"/>
          <w:marRight w:val="0"/>
          <w:marTop w:val="0"/>
          <w:marBottom w:val="0"/>
          <w:divBdr>
            <w:top w:val="none" w:sz="0" w:space="0" w:color="auto"/>
            <w:left w:val="none" w:sz="0" w:space="0" w:color="auto"/>
            <w:bottom w:val="none" w:sz="0" w:space="0" w:color="auto"/>
            <w:right w:val="none" w:sz="0" w:space="0" w:color="auto"/>
          </w:divBdr>
        </w:div>
        <w:div w:id="1335299609">
          <w:marLeft w:val="0"/>
          <w:marRight w:val="0"/>
          <w:marTop w:val="0"/>
          <w:marBottom w:val="0"/>
          <w:divBdr>
            <w:top w:val="none" w:sz="0" w:space="0" w:color="auto"/>
            <w:left w:val="none" w:sz="0" w:space="0" w:color="auto"/>
            <w:bottom w:val="none" w:sz="0" w:space="0" w:color="auto"/>
            <w:right w:val="none" w:sz="0" w:space="0" w:color="auto"/>
          </w:divBdr>
        </w:div>
        <w:div w:id="1682273307">
          <w:marLeft w:val="0"/>
          <w:marRight w:val="0"/>
          <w:marTop w:val="0"/>
          <w:marBottom w:val="0"/>
          <w:divBdr>
            <w:top w:val="none" w:sz="0" w:space="0" w:color="auto"/>
            <w:left w:val="none" w:sz="0" w:space="0" w:color="auto"/>
            <w:bottom w:val="none" w:sz="0" w:space="0" w:color="auto"/>
            <w:right w:val="none" w:sz="0" w:space="0" w:color="auto"/>
          </w:divBdr>
        </w:div>
        <w:div w:id="381946071">
          <w:marLeft w:val="0"/>
          <w:marRight w:val="0"/>
          <w:marTop w:val="0"/>
          <w:marBottom w:val="0"/>
          <w:divBdr>
            <w:top w:val="none" w:sz="0" w:space="0" w:color="auto"/>
            <w:left w:val="none" w:sz="0" w:space="0" w:color="auto"/>
            <w:bottom w:val="none" w:sz="0" w:space="0" w:color="auto"/>
            <w:right w:val="none" w:sz="0" w:space="0" w:color="auto"/>
          </w:divBdr>
        </w:div>
        <w:div w:id="456798738">
          <w:marLeft w:val="0"/>
          <w:marRight w:val="0"/>
          <w:marTop w:val="0"/>
          <w:marBottom w:val="0"/>
          <w:divBdr>
            <w:top w:val="none" w:sz="0" w:space="0" w:color="auto"/>
            <w:left w:val="none" w:sz="0" w:space="0" w:color="auto"/>
            <w:bottom w:val="none" w:sz="0" w:space="0" w:color="auto"/>
            <w:right w:val="none" w:sz="0" w:space="0" w:color="auto"/>
          </w:divBdr>
        </w:div>
        <w:div w:id="2081050507">
          <w:marLeft w:val="0"/>
          <w:marRight w:val="0"/>
          <w:marTop w:val="0"/>
          <w:marBottom w:val="0"/>
          <w:divBdr>
            <w:top w:val="none" w:sz="0" w:space="0" w:color="auto"/>
            <w:left w:val="none" w:sz="0" w:space="0" w:color="auto"/>
            <w:bottom w:val="none" w:sz="0" w:space="0" w:color="auto"/>
            <w:right w:val="none" w:sz="0" w:space="0" w:color="auto"/>
          </w:divBdr>
        </w:div>
        <w:div w:id="493299944">
          <w:marLeft w:val="0"/>
          <w:marRight w:val="0"/>
          <w:marTop w:val="0"/>
          <w:marBottom w:val="0"/>
          <w:divBdr>
            <w:top w:val="none" w:sz="0" w:space="0" w:color="auto"/>
            <w:left w:val="none" w:sz="0" w:space="0" w:color="auto"/>
            <w:bottom w:val="none" w:sz="0" w:space="0" w:color="auto"/>
            <w:right w:val="none" w:sz="0" w:space="0" w:color="auto"/>
          </w:divBdr>
        </w:div>
        <w:div w:id="1916469831">
          <w:marLeft w:val="0"/>
          <w:marRight w:val="0"/>
          <w:marTop w:val="0"/>
          <w:marBottom w:val="0"/>
          <w:divBdr>
            <w:top w:val="none" w:sz="0" w:space="0" w:color="auto"/>
            <w:left w:val="none" w:sz="0" w:space="0" w:color="auto"/>
            <w:bottom w:val="none" w:sz="0" w:space="0" w:color="auto"/>
            <w:right w:val="none" w:sz="0" w:space="0" w:color="auto"/>
          </w:divBdr>
        </w:div>
        <w:div w:id="1792894463">
          <w:marLeft w:val="0"/>
          <w:marRight w:val="0"/>
          <w:marTop w:val="0"/>
          <w:marBottom w:val="0"/>
          <w:divBdr>
            <w:top w:val="none" w:sz="0" w:space="0" w:color="auto"/>
            <w:left w:val="none" w:sz="0" w:space="0" w:color="auto"/>
            <w:bottom w:val="none" w:sz="0" w:space="0" w:color="auto"/>
            <w:right w:val="none" w:sz="0" w:space="0" w:color="auto"/>
          </w:divBdr>
        </w:div>
        <w:div w:id="64884938">
          <w:marLeft w:val="0"/>
          <w:marRight w:val="0"/>
          <w:marTop w:val="0"/>
          <w:marBottom w:val="0"/>
          <w:divBdr>
            <w:top w:val="none" w:sz="0" w:space="0" w:color="auto"/>
            <w:left w:val="none" w:sz="0" w:space="0" w:color="auto"/>
            <w:bottom w:val="none" w:sz="0" w:space="0" w:color="auto"/>
            <w:right w:val="none" w:sz="0" w:space="0" w:color="auto"/>
          </w:divBdr>
        </w:div>
        <w:div w:id="451244731">
          <w:marLeft w:val="0"/>
          <w:marRight w:val="0"/>
          <w:marTop w:val="0"/>
          <w:marBottom w:val="0"/>
          <w:divBdr>
            <w:top w:val="none" w:sz="0" w:space="0" w:color="auto"/>
            <w:left w:val="none" w:sz="0" w:space="0" w:color="auto"/>
            <w:bottom w:val="none" w:sz="0" w:space="0" w:color="auto"/>
            <w:right w:val="none" w:sz="0" w:space="0" w:color="auto"/>
          </w:divBdr>
        </w:div>
        <w:div w:id="717899601">
          <w:marLeft w:val="0"/>
          <w:marRight w:val="0"/>
          <w:marTop w:val="0"/>
          <w:marBottom w:val="0"/>
          <w:divBdr>
            <w:top w:val="none" w:sz="0" w:space="0" w:color="auto"/>
            <w:left w:val="none" w:sz="0" w:space="0" w:color="auto"/>
            <w:bottom w:val="none" w:sz="0" w:space="0" w:color="auto"/>
            <w:right w:val="none" w:sz="0" w:space="0" w:color="auto"/>
          </w:divBdr>
        </w:div>
        <w:div w:id="2081098539">
          <w:marLeft w:val="0"/>
          <w:marRight w:val="0"/>
          <w:marTop w:val="0"/>
          <w:marBottom w:val="0"/>
          <w:divBdr>
            <w:top w:val="none" w:sz="0" w:space="0" w:color="auto"/>
            <w:left w:val="none" w:sz="0" w:space="0" w:color="auto"/>
            <w:bottom w:val="none" w:sz="0" w:space="0" w:color="auto"/>
            <w:right w:val="none" w:sz="0" w:space="0" w:color="auto"/>
          </w:divBdr>
        </w:div>
        <w:div w:id="1951276011">
          <w:marLeft w:val="0"/>
          <w:marRight w:val="0"/>
          <w:marTop w:val="0"/>
          <w:marBottom w:val="0"/>
          <w:divBdr>
            <w:top w:val="none" w:sz="0" w:space="0" w:color="auto"/>
            <w:left w:val="none" w:sz="0" w:space="0" w:color="auto"/>
            <w:bottom w:val="none" w:sz="0" w:space="0" w:color="auto"/>
            <w:right w:val="none" w:sz="0" w:space="0" w:color="auto"/>
          </w:divBdr>
        </w:div>
        <w:div w:id="569341701">
          <w:marLeft w:val="0"/>
          <w:marRight w:val="0"/>
          <w:marTop w:val="0"/>
          <w:marBottom w:val="0"/>
          <w:divBdr>
            <w:top w:val="none" w:sz="0" w:space="0" w:color="auto"/>
            <w:left w:val="none" w:sz="0" w:space="0" w:color="auto"/>
            <w:bottom w:val="none" w:sz="0" w:space="0" w:color="auto"/>
            <w:right w:val="none" w:sz="0" w:space="0" w:color="auto"/>
          </w:divBdr>
        </w:div>
        <w:div w:id="927423637">
          <w:marLeft w:val="0"/>
          <w:marRight w:val="0"/>
          <w:marTop w:val="0"/>
          <w:marBottom w:val="0"/>
          <w:divBdr>
            <w:top w:val="none" w:sz="0" w:space="0" w:color="auto"/>
            <w:left w:val="none" w:sz="0" w:space="0" w:color="auto"/>
            <w:bottom w:val="none" w:sz="0" w:space="0" w:color="auto"/>
            <w:right w:val="none" w:sz="0" w:space="0" w:color="auto"/>
          </w:divBdr>
        </w:div>
        <w:div w:id="1762868692">
          <w:marLeft w:val="0"/>
          <w:marRight w:val="0"/>
          <w:marTop w:val="0"/>
          <w:marBottom w:val="0"/>
          <w:divBdr>
            <w:top w:val="none" w:sz="0" w:space="0" w:color="auto"/>
            <w:left w:val="none" w:sz="0" w:space="0" w:color="auto"/>
            <w:bottom w:val="none" w:sz="0" w:space="0" w:color="auto"/>
            <w:right w:val="none" w:sz="0" w:space="0" w:color="auto"/>
          </w:divBdr>
        </w:div>
        <w:div w:id="450395014">
          <w:marLeft w:val="0"/>
          <w:marRight w:val="0"/>
          <w:marTop w:val="0"/>
          <w:marBottom w:val="0"/>
          <w:divBdr>
            <w:top w:val="none" w:sz="0" w:space="0" w:color="auto"/>
            <w:left w:val="none" w:sz="0" w:space="0" w:color="auto"/>
            <w:bottom w:val="none" w:sz="0" w:space="0" w:color="auto"/>
            <w:right w:val="none" w:sz="0" w:space="0" w:color="auto"/>
          </w:divBdr>
        </w:div>
        <w:div w:id="1919511146">
          <w:marLeft w:val="0"/>
          <w:marRight w:val="0"/>
          <w:marTop w:val="0"/>
          <w:marBottom w:val="0"/>
          <w:divBdr>
            <w:top w:val="none" w:sz="0" w:space="0" w:color="auto"/>
            <w:left w:val="none" w:sz="0" w:space="0" w:color="auto"/>
            <w:bottom w:val="none" w:sz="0" w:space="0" w:color="auto"/>
            <w:right w:val="none" w:sz="0" w:space="0" w:color="auto"/>
          </w:divBdr>
        </w:div>
        <w:div w:id="358775832">
          <w:marLeft w:val="0"/>
          <w:marRight w:val="0"/>
          <w:marTop w:val="0"/>
          <w:marBottom w:val="0"/>
          <w:divBdr>
            <w:top w:val="none" w:sz="0" w:space="0" w:color="auto"/>
            <w:left w:val="none" w:sz="0" w:space="0" w:color="auto"/>
            <w:bottom w:val="none" w:sz="0" w:space="0" w:color="auto"/>
            <w:right w:val="none" w:sz="0" w:space="0" w:color="auto"/>
          </w:divBdr>
        </w:div>
        <w:div w:id="1544291177">
          <w:marLeft w:val="0"/>
          <w:marRight w:val="0"/>
          <w:marTop w:val="0"/>
          <w:marBottom w:val="0"/>
          <w:divBdr>
            <w:top w:val="none" w:sz="0" w:space="0" w:color="auto"/>
            <w:left w:val="none" w:sz="0" w:space="0" w:color="auto"/>
            <w:bottom w:val="none" w:sz="0" w:space="0" w:color="auto"/>
            <w:right w:val="none" w:sz="0" w:space="0" w:color="auto"/>
          </w:divBdr>
        </w:div>
        <w:div w:id="1670790856">
          <w:marLeft w:val="0"/>
          <w:marRight w:val="0"/>
          <w:marTop w:val="0"/>
          <w:marBottom w:val="0"/>
          <w:divBdr>
            <w:top w:val="none" w:sz="0" w:space="0" w:color="auto"/>
            <w:left w:val="none" w:sz="0" w:space="0" w:color="auto"/>
            <w:bottom w:val="none" w:sz="0" w:space="0" w:color="auto"/>
            <w:right w:val="none" w:sz="0" w:space="0" w:color="auto"/>
          </w:divBdr>
        </w:div>
        <w:div w:id="451169371">
          <w:marLeft w:val="0"/>
          <w:marRight w:val="0"/>
          <w:marTop w:val="0"/>
          <w:marBottom w:val="0"/>
          <w:divBdr>
            <w:top w:val="none" w:sz="0" w:space="0" w:color="auto"/>
            <w:left w:val="none" w:sz="0" w:space="0" w:color="auto"/>
            <w:bottom w:val="none" w:sz="0" w:space="0" w:color="auto"/>
            <w:right w:val="none" w:sz="0" w:space="0" w:color="auto"/>
          </w:divBdr>
        </w:div>
        <w:div w:id="1730568802">
          <w:marLeft w:val="0"/>
          <w:marRight w:val="0"/>
          <w:marTop w:val="0"/>
          <w:marBottom w:val="0"/>
          <w:divBdr>
            <w:top w:val="none" w:sz="0" w:space="0" w:color="auto"/>
            <w:left w:val="none" w:sz="0" w:space="0" w:color="auto"/>
            <w:bottom w:val="none" w:sz="0" w:space="0" w:color="auto"/>
            <w:right w:val="none" w:sz="0" w:space="0" w:color="auto"/>
          </w:divBdr>
        </w:div>
        <w:div w:id="2140420138">
          <w:marLeft w:val="0"/>
          <w:marRight w:val="0"/>
          <w:marTop w:val="0"/>
          <w:marBottom w:val="0"/>
          <w:divBdr>
            <w:top w:val="none" w:sz="0" w:space="0" w:color="auto"/>
            <w:left w:val="none" w:sz="0" w:space="0" w:color="auto"/>
            <w:bottom w:val="none" w:sz="0" w:space="0" w:color="auto"/>
            <w:right w:val="none" w:sz="0" w:space="0" w:color="auto"/>
          </w:divBdr>
        </w:div>
        <w:div w:id="1056396525">
          <w:marLeft w:val="0"/>
          <w:marRight w:val="0"/>
          <w:marTop w:val="0"/>
          <w:marBottom w:val="0"/>
          <w:divBdr>
            <w:top w:val="none" w:sz="0" w:space="0" w:color="auto"/>
            <w:left w:val="none" w:sz="0" w:space="0" w:color="auto"/>
            <w:bottom w:val="none" w:sz="0" w:space="0" w:color="auto"/>
            <w:right w:val="none" w:sz="0" w:space="0" w:color="auto"/>
          </w:divBdr>
        </w:div>
        <w:div w:id="737437061">
          <w:marLeft w:val="0"/>
          <w:marRight w:val="0"/>
          <w:marTop w:val="0"/>
          <w:marBottom w:val="0"/>
          <w:divBdr>
            <w:top w:val="none" w:sz="0" w:space="0" w:color="auto"/>
            <w:left w:val="none" w:sz="0" w:space="0" w:color="auto"/>
            <w:bottom w:val="none" w:sz="0" w:space="0" w:color="auto"/>
            <w:right w:val="none" w:sz="0" w:space="0" w:color="auto"/>
          </w:divBdr>
        </w:div>
        <w:div w:id="1308970087">
          <w:marLeft w:val="0"/>
          <w:marRight w:val="0"/>
          <w:marTop w:val="0"/>
          <w:marBottom w:val="0"/>
          <w:divBdr>
            <w:top w:val="none" w:sz="0" w:space="0" w:color="auto"/>
            <w:left w:val="none" w:sz="0" w:space="0" w:color="auto"/>
            <w:bottom w:val="none" w:sz="0" w:space="0" w:color="auto"/>
            <w:right w:val="none" w:sz="0" w:space="0" w:color="auto"/>
          </w:divBdr>
        </w:div>
        <w:div w:id="736513166">
          <w:marLeft w:val="0"/>
          <w:marRight w:val="0"/>
          <w:marTop w:val="0"/>
          <w:marBottom w:val="0"/>
          <w:divBdr>
            <w:top w:val="none" w:sz="0" w:space="0" w:color="auto"/>
            <w:left w:val="none" w:sz="0" w:space="0" w:color="auto"/>
            <w:bottom w:val="none" w:sz="0" w:space="0" w:color="auto"/>
            <w:right w:val="none" w:sz="0" w:space="0" w:color="auto"/>
          </w:divBdr>
        </w:div>
        <w:div w:id="148904353">
          <w:marLeft w:val="0"/>
          <w:marRight w:val="0"/>
          <w:marTop w:val="0"/>
          <w:marBottom w:val="0"/>
          <w:divBdr>
            <w:top w:val="none" w:sz="0" w:space="0" w:color="auto"/>
            <w:left w:val="none" w:sz="0" w:space="0" w:color="auto"/>
            <w:bottom w:val="none" w:sz="0" w:space="0" w:color="auto"/>
            <w:right w:val="none" w:sz="0" w:space="0" w:color="auto"/>
          </w:divBdr>
        </w:div>
        <w:div w:id="291978496">
          <w:marLeft w:val="0"/>
          <w:marRight w:val="0"/>
          <w:marTop w:val="0"/>
          <w:marBottom w:val="0"/>
          <w:divBdr>
            <w:top w:val="none" w:sz="0" w:space="0" w:color="auto"/>
            <w:left w:val="none" w:sz="0" w:space="0" w:color="auto"/>
            <w:bottom w:val="none" w:sz="0" w:space="0" w:color="auto"/>
            <w:right w:val="none" w:sz="0" w:space="0" w:color="auto"/>
          </w:divBdr>
        </w:div>
        <w:div w:id="1201699519">
          <w:marLeft w:val="0"/>
          <w:marRight w:val="0"/>
          <w:marTop w:val="0"/>
          <w:marBottom w:val="0"/>
          <w:divBdr>
            <w:top w:val="none" w:sz="0" w:space="0" w:color="auto"/>
            <w:left w:val="none" w:sz="0" w:space="0" w:color="auto"/>
            <w:bottom w:val="none" w:sz="0" w:space="0" w:color="auto"/>
            <w:right w:val="none" w:sz="0" w:space="0" w:color="auto"/>
          </w:divBdr>
        </w:div>
        <w:div w:id="213004886">
          <w:marLeft w:val="0"/>
          <w:marRight w:val="0"/>
          <w:marTop w:val="0"/>
          <w:marBottom w:val="0"/>
          <w:divBdr>
            <w:top w:val="none" w:sz="0" w:space="0" w:color="auto"/>
            <w:left w:val="none" w:sz="0" w:space="0" w:color="auto"/>
            <w:bottom w:val="none" w:sz="0" w:space="0" w:color="auto"/>
            <w:right w:val="none" w:sz="0" w:space="0" w:color="auto"/>
          </w:divBdr>
        </w:div>
        <w:div w:id="460416063">
          <w:marLeft w:val="0"/>
          <w:marRight w:val="0"/>
          <w:marTop w:val="0"/>
          <w:marBottom w:val="0"/>
          <w:divBdr>
            <w:top w:val="none" w:sz="0" w:space="0" w:color="auto"/>
            <w:left w:val="none" w:sz="0" w:space="0" w:color="auto"/>
            <w:bottom w:val="none" w:sz="0" w:space="0" w:color="auto"/>
            <w:right w:val="none" w:sz="0" w:space="0" w:color="auto"/>
          </w:divBdr>
        </w:div>
        <w:div w:id="2099249400">
          <w:marLeft w:val="0"/>
          <w:marRight w:val="0"/>
          <w:marTop w:val="0"/>
          <w:marBottom w:val="0"/>
          <w:divBdr>
            <w:top w:val="none" w:sz="0" w:space="0" w:color="auto"/>
            <w:left w:val="none" w:sz="0" w:space="0" w:color="auto"/>
            <w:bottom w:val="none" w:sz="0" w:space="0" w:color="auto"/>
            <w:right w:val="none" w:sz="0" w:space="0" w:color="auto"/>
          </w:divBdr>
        </w:div>
        <w:div w:id="923954061">
          <w:marLeft w:val="0"/>
          <w:marRight w:val="0"/>
          <w:marTop w:val="0"/>
          <w:marBottom w:val="0"/>
          <w:divBdr>
            <w:top w:val="none" w:sz="0" w:space="0" w:color="auto"/>
            <w:left w:val="none" w:sz="0" w:space="0" w:color="auto"/>
            <w:bottom w:val="none" w:sz="0" w:space="0" w:color="auto"/>
            <w:right w:val="none" w:sz="0" w:space="0" w:color="auto"/>
          </w:divBdr>
        </w:div>
        <w:div w:id="651327628">
          <w:marLeft w:val="0"/>
          <w:marRight w:val="0"/>
          <w:marTop w:val="0"/>
          <w:marBottom w:val="0"/>
          <w:divBdr>
            <w:top w:val="none" w:sz="0" w:space="0" w:color="auto"/>
            <w:left w:val="none" w:sz="0" w:space="0" w:color="auto"/>
            <w:bottom w:val="none" w:sz="0" w:space="0" w:color="auto"/>
            <w:right w:val="none" w:sz="0" w:space="0" w:color="auto"/>
          </w:divBdr>
        </w:div>
        <w:div w:id="1189878412">
          <w:marLeft w:val="0"/>
          <w:marRight w:val="0"/>
          <w:marTop w:val="0"/>
          <w:marBottom w:val="0"/>
          <w:divBdr>
            <w:top w:val="none" w:sz="0" w:space="0" w:color="auto"/>
            <w:left w:val="none" w:sz="0" w:space="0" w:color="auto"/>
            <w:bottom w:val="none" w:sz="0" w:space="0" w:color="auto"/>
            <w:right w:val="none" w:sz="0" w:space="0" w:color="auto"/>
          </w:divBdr>
        </w:div>
        <w:div w:id="1869366678">
          <w:marLeft w:val="0"/>
          <w:marRight w:val="0"/>
          <w:marTop w:val="0"/>
          <w:marBottom w:val="0"/>
          <w:divBdr>
            <w:top w:val="none" w:sz="0" w:space="0" w:color="auto"/>
            <w:left w:val="none" w:sz="0" w:space="0" w:color="auto"/>
            <w:bottom w:val="none" w:sz="0" w:space="0" w:color="auto"/>
            <w:right w:val="none" w:sz="0" w:space="0" w:color="auto"/>
          </w:divBdr>
        </w:div>
        <w:div w:id="768500703">
          <w:marLeft w:val="0"/>
          <w:marRight w:val="0"/>
          <w:marTop w:val="0"/>
          <w:marBottom w:val="0"/>
          <w:divBdr>
            <w:top w:val="none" w:sz="0" w:space="0" w:color="auto"/>
            <w:left w:val="none" w:sz="0" w:space="0" w:color="auto"/>
            <w:bottom w:val="none" w:sz="0" w:space="0" w:color="auto"/>
            <w:right w:val="none" w:sz="0" w:space="0" w:color="auto"/>
          </w:divBdr>
        </w:div>
        <w:div w:id="2081053856">
          <w:marLeft w:val="0"/>
          <w:marRight w:val="0"/>
          <w:marTop w:val="0"/>
          <w:marBottom w:val="0"/>
          <w:divBdr>
            <w:top w:val="none" w:sz="0" w:space="0" w:color="auto"/>
            <w:left w:val="none" w:sz="0" w:space="0" w:color="auto"/>
            <w:bottom w:val="none" w:sz="0" w:space="0" w:color="auto"/>
            <w:right w:val="none" w:sz="0" w:space="0" w:color="auto"/>
          </w:divBdr>
        </w:div>
        <w:div w:id="2100714204">
          <w:marLeft w:val="0"/>
          <w:marRight w:val="0"/>
          <w:marTop w:val="0"/>
          <w:marBottom w:val="0"/>
          <w:divBdr>
            <w:top w:val="none" w:sz="0" w:space="0" w:color="auto"/>
            <w:left w:val="none" w:sz="0" w:space="0" w:color="auto"/>
            <w:bottom w:val="none" w:sz="0" w:space="0" w:color="auto"/>
            <w:right w:val="none" w:sz="0" w:space="0" w:color="auto"/>
          </w:divBdr>
        </w:div>
        <w:div w:id="1578637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10</Pages>
  <Words>1235</Words>
  <Characters>7046</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2</cp:revision>
  <cp:lastPrinted>2019-04-22T16:19:00Z</cp:lastPrinted>
  <dcterms:created xsi:type="dcterms:W3CDTF">2019-04-22T16:09:00Z</dcterms:created>
  <dcterms:modified xsi:type="dcterms:W3CDTF">2019-04-23T08:29:00Z</dcterms:modified>
</cp:coreProperties>
</file>