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BE953" w14:textId="43DD028F" w:rsidR="00A73A85" w:rsidRPr="00893BAA" w:rsidRDefault="00F336D1" w:rsidP="00FC1CC2">
      <w:pPr>
        <w:pStyle w:val="Heading1"/>
        <w:rPr>
          <w:rFonts w:asciiTheme="minorHAnsi" w:hAnsiTheme="minorHAnsi"/>
          <w:b/>
          <w:bCs/>
          <w:sz w:val="28"/>
          <w:szCs w:val="28"/>
          <w:u w:val="single"/>
        </w:rPr>
      </w:pPr>
      <w:r w:rsidRPr="00893BAA">
        <w:rPr>
          <w:rFonts w:asciiTheme="minorHAnsi" w:hAnsiTheme="minorHAnsi"/>
          <w:b/>
          <w:bCs/>
          <w:sz w:val="28"/>
          <w:szCs w:val="28"/>
          <w:u w:val="single"/>
        </w:rPr>
        <w:t>Introduction</w:t>
      </w:r>
    </w:p>
    <w:p w14:paraId="10B80D55" w14:textId="7FE42023" w:rsidR="00051BA8" w:rsidRPr="00FC1CC2" w:rsidRDefault="00051BA8">
      <w:pPr>
        <w:rPr>
          <w:sz w:val="28"/>
          <w:szCs w:val="28"/>
        </w:rPr>
      </w:pPr>
    </w:p>
    <w:p w14:paraId="618484CA" w14:textId="5F320DB3" w:rsidR="00051BA8" w:rsidRPr="00FC1CC2" w:rsidRDefault="00FC1CC2" w:rsidP="00051BA8">
      <w:pPr>
        <w:pStyle w:val="NormalWeb"/>
        <w:shd w:val="clear" w:color="auto" w:fill="FFFFFF"/>
        <w:spacing w:before="0" w:beforeAutospacing="0" w:after="150" w:afterAutospacing="0"/>
        <w:rPr>
          <w:rFonts w:asciiTheme="minorHAnsi" w:eastAsiaTheme="minorHAnsi" w:hAnsiTheme="minorHAnsi" w:cstheme="minorBidi"/>
          <w:sz w:val="28"/>
          <w:szCs w:val="28"/>
        </w:rPr>
      </w:pPr>
      <w:r w:rsidRPr="00FC1CC2">
        <w:rPr>
          <w:rFonts w:asciiTheme="minorHAnsi" w:eastAsiaTheme="minorHAnsi" w:hAnsiTheme="minorHAnsi" w:cstheme="minorBidi"/>
          <w:sz w:val="28"/>
          <w:szCs w:val="28"/>
        </w:rPr>
        <w:t>The solution/framework</w:t>
      </w:r>
      <w:r w:rsidR="00051BA8" w:rsidRPr="00FC1CC2">
        <w:rPr>
          <w:rFonts w:asciiTheme="minorHAnsi" w:eastAsiaTheme="minorHAnsi" w:hAnsiTheme="minorHAnsi" w:cstheme="minorBidi"/>
          <w:sz w:val="28"/>
          <w:szCs w:val="28"/>
        </w:rPr>
        <w:t xml:space="preserve"> helps</w:t>
      </w:r>
      <w:r w:rsidR="00051BA8" w:rsidRPr="00FC1CC2">
        <w:rPr>
          <w:rFonts w:asciiTheme="minorHAnsi" w:eastAsiaTheme="minorHAnsi" w:hAnsiTheme="minorHAnsi" w:cstheme="minorBidi"/>
          <w:sz w:val="28"/>
          <w:szCs w:val="28"/>
        </w:rPr>
        <w:t xml:space="preserve">  support proactive and reactive logging and monitoring use cases for all customer assets residing on AWS.</w:t>
      </w:r>
      <w:r w:rsidR="00051BA8" w:rsidRPr="00FC1CC2">
        <w:rPr>
          <w:rFonts w:asciiTheme="minorHAnsi" w:eastAsiaTheme="minorHAnsi" w:hAnsiTheme="minorHAnsi" w:cstheme="minorBidi"/>
          <w:sz w:val="28"/>
          <w:szCs w:val="28"/>
        </w:rPr>
        <w:t xml:space="preserve"> This helps</w:t>
      </w:r>
    </w:p>
    <w:p w14:paraId="33E7140C" w14:textId="77777777" w:rsidR="00051BA8" w:rsidRPr="00FC1CC2" w:rsidRDefault="00051BA8" w:rsidP="00051BA8">
      <w:pPr>
        <w:pStyle w:val="NormalWeb"/>
        <w:numPr>
          <w:ilvl w:val="0"/>
          <w:numId w:val="2"/>
        </w:numPr>
        <w:shd w:val="clear" w:color="auto" w:fill="FFFFFF"/>
        <w:spacing w:before="0" w:beforeAutospacing="0" w:after="150" w:afterAutospacing="0"/>
        <w:rPr>
          <w:rFonts w:asciiTheme="minorHAnsi" w:eastAsiaTheme="minorHAnsi" w:hAnsiTheme="minorHAnsi" w:cstheme="minorBidi"/>
          <w:sz w:val="28"/>
          <w:szCs w:val="28"/>
        </w:rPr>
      </w:pPr>
      <w:r w:rsidRPr="00FC1CC2">
        <w:rPr>
          <w:rFonts w:asciiTheme="minorHAnsi" w:eastAsiaTheme="minorHAnsi" w:hAnsiTheme="minorHAnsi" w:cstheme="minorBidi"/>
          <w:sz w:val="28"/>
          <w:szCs w:val="28"/>
        </w:rPr>
        <w:t>Fast searches over large log volumes</w:t>
      </w:r>
    </w:p>
    <w:p w14:paraId="42F8E1F5" w14:textId="77777777" w:rsidR="00051BA8" w:rsidRPr="00FC1CC2" w:rsidRDefault="00051BA8" w:rsidP="00051BA8">
      <w:pPr>
        <w:pStyle w:val="NormalWeb"/>
        <w:numPr>
          <w:ilvl w:val="0"/>
          <w:numId w:val="2"/>
        </w:numPr>
        <w:shd w:val="clear" w:color="auto" w:fill="FFFFFF"/>
        <w:spacing w:before="0" w:beforeAutospacing="0" w:after="150" w:afterAutospacing="0"/>
        <w:rPr>
          <w:rFonts w:asciiTheme="minorHAnsi" w:eastAsiaTheme="minorHAnsi" w:hAnsiTheme="minorHAnsi" w:cstheme="minorBidi"/>
          <w:sz w:val="28"/>
          <w:szCs w:val="28"/>
        </w:rPr>
      </w:pPr>
      <w:r w:rsidRPr="00FC1CC2">
        <w:rPr>
          <w:rFonts w:asciiTheme="minorHAnsi" w:eastAsiaTheme="minorHAnsi" w:hAnsiTheme="minorHAnsi" w:cstheme="minorBidi"/>
          <w:sz w:val="28"/>
          <w:szCs w:val="28"/>
        </w:rPr>
        <w:t>Scalable cloud-based log management</w:t>
      </w:r>
    </w:p>
    <w:p w14:paraId="6101466C" w14:textId="77777777" w:rsidR="00051BA8" w:rsidRPr="00FC1CC2" w:rsidRDefault="00051BA8" w:rsidP="00051BA8">
      <w:pPr>
        <w:pStyle w:val="NormalWeb"/>
        <w:numPr>
          <w:ilvl w:val="0"/>
          <w:numId w:val="2"/>
        </w:numPr>
        <w:shd w:val="clear" w:color="auto" w:fill="FFFFFF"/>
        <w:spacing w:before="0" w:beforeAutospacing="0" w:after="150" w:afterAutospacing="0"/>
        <w:rPr>
          <w:rFonts w:asciiTheme="minorHAnsi" w:eastAsiaTheme="minorHAnsi" w:hAnsiTheme="minorHAnsi" w:cstheme="minorBidi"/>
          <w:sz w:val="28"/>
          <w:szCs w:val="28"/>
        </w:rPr>
      </w:pPr>
      <w:r w:rsidRPr="00FC1CC2">
        <w:rPr>
          <w:rFonts w:asciiTheme="minorHAnsi" w:eastAsiaTheme="minorHAnsi" w:hAnsiTheme="minorHAnsi" w:cstheme="minorBidi"/>
          <w:sz w:val="28"/>
          <w:szCs w:val="28"/>
        </w:rPr>
        <w:t>Helps Investigate production issues faster</w:t>
      </w:r>
    </w:p>
    <w:p w14:paraId="08F795F3" w14:textId="77777777" w:rsidR="00051BA8" w:rsidRPr="00FC1CC2" w:rsidRDefault="00051BA8" w:rsidP="00051BA8">
      <w:pPr>
        <w:pStyle w:val="NormalWeb"/>
        <w:numPr>
          <w:ilvl w:val="0"/>
          <w:numId w:val="2"/>
        </w:numPr>
        <w:shd w:val="clear" w:color="auto" w:fill="FFFFFF"/>
        <w:spacing w:before="0" w:beforeAutospacing="0" w:after="150" w:afterAutospacing="0"/>
        <w:rPr>
          <w:rFonts w:asciiTheme="minorHAnsi" w:eastAsiaTheme="minorHAnsi" w:hAnsiTheme="minorHAnsi" w:cstheme="minorBidi"/>
          <w:sz w:val="28"/>
          <w:szCs w:val="28"/>
        </w:rPr>
      </w:pPr>
      <w:r w:rsidRPr="00FC1CC2">
        <w:rPr>
          <w:rFonts w:asciiTheme="minorHAnsi" w:eastAsiaTheme="minorHAnsi" w:hAnsiTheme="minorHAnsi" w:cstheme="minorBidi"/>
          <w:sz w:val="28"/>
          <w:szCs w:val="28"/>
        </w:rPr>
        <w:t>Easy integration with various AWS service to provide easy monitoring of entire stack.</w:t>
      </w:r>
    </w:p>
    <w:p w14:paraId="6DB1C9A3" w14:textId="1D40304B" w:rsidR="00051BA8" w:rsidRPr="00FC1CC2" w:rsidRDefault="00051BA8">
      <w:pPr>
        <w:rPr>
          <w:sz w:val="28"/>
          <w:szCs w:val="28"/>
        </w:rPr>
      </w:pPr>
    </w:p>
    <w:p w14:paraId="020D7168" w14:textId="58C4670A" w:rsidR="00051BA8" w:rsidRPr="00FC1CC2" w:rsidRDefault="00051BA8">
      <w:pPr>
        <w:rPr>
          <w:sz w:val="28"/>
          <w:szCs w:val="28"/>
        </w:rPr>
      </w:pPr>
    </w:p>
    <w:p w14:paraId="07DED739" w14:textId="3F77EDD6" w:rsidR="00FC1CC2" w:rsidRPr="00FC1CC2" w:rsidRDefault="00FC1CC2" w:rsidP="00FC1CC2">
      <w:pPr>
        <w:pStyle w:val="Heading1"/>
        <w:rPr>
          <w:rFonts w:asciiTheme="minorHAnsi" w:hAnsiTheme="minorHAnsi"/>
          <w:b/>
          <w:bCs/>
          <w:sz w:val="28"/>
          <w:szCs w:val="28"/>
          <w:u w:val="single"/>
        </w:rPr>
      </w:pPr>
      <w:r w:rsidRPr="00FC1CC2">
        <w:rPr>
          <w:rFonts w:asciiTheme="minorHAnsi" w:hAnsiTheme="minorHAnsi"/>
          <w:b/>
          <w:bCs/>
          <w:sz w:val="28"/>
          <w:szCs w:val="28"/>
          <w:u w:val="single"/>
        </w:rPr>
        <w:t>Design</w:t>
      </w:r>
    </w:p>
    <w:p w14:paraId="76EBFF42" w14:textId="77777777" w:rsidR="00FC1CC2" w:rsidRPr="00FC1CC2" w:rsidRDefault="00FC1CC2" w:rsidP="00FC1CC2">
      <w:pPr>
        <w:rPr>
          <w:b/>
          <w:bCs/>
          <w:sz w:val="28"/>
          <w:szCs w:val="28"/>
          <w:u w:val="single"/>
        </w:rPr>
      </w:pPr>
    </w:p>
    <w:p w14:paraId="7407B23F" w14:textId="0AD0D097" w:rsidR="00FC1CC2" w:rsidRPr="00FC1CC2" w:rsidRDefault="00FC1CC2" w:rsidP="00FC1CC2">
      <w:pPr>
        <w:pStyle w:val="Heading2"/>
        <w:ind w:left="720"/>
        <w:rPr>
          <w:rFonts w:asciiTheme="minorHAnsi" w:hAnsiTheme="minorHAnsi"/>
          <w:sz w:val="28"/>
          <w:szCs w:val="28"/>
        </w:rPr>
      </w:pPr>
      <w:r w:rsidRPr="00FC1CC2">
        <w:rPr>
          <w:rFonts w:asciiTheme="minorHAnsi" w:hAnsiTheme="minorHAnsi"/>
          <w:b/>
          <w:bCs/>
          <w:sz w:val="28"/>
          <w:szCs w:val="28"/>
          <w:u w:val="single"/>
        </w:rPr>
        <w:t>Log Ingestion and Processing</w:t>
      </w:r>
    </w:p>
    <w:p w14:paraId="0553FF36" w14:textId="77777777" w:rsidR="003C6019" w:rsidRDefault="003C6019" w:rsidP="00FC1CC2">
      <w:pPr>
        <w:ind w:left="720"/>
        <w:rPr>
          <w:sz w:val="28"/>
          <w:szCs w:val="28"/>
        </w:rPr>
      </w:pPr>
    </w:p>
    <w:p w14:paraId="664E2248" w14:textId="1FD211B1" w:rsidR="00FC1CC2" w:rsidRDefault="00FC1CC2" w:rsidP="00FC1CC2">
      <w:pPr>
        <w:ind w:left="720"/>
        <w:rPr>
          <w:sz w:val="28"/>
          <w:szCs w:val="28"/>
        </w:rPr>
      </w:pPr>
      <w:r w:rsidRPr="00FC1CC2">
        <w:rPr>
          <w:sz w:val="28"/>
          <w:szCs w:val="28"/>
        </w:rPr>
        <w:t xml:space="preserve">Framework leverages </w:t>
      </w:r>
      <w:r w:rsidRPr="00FC1CC2">
        <w:rPr>
          <w:b/>
          <w:bCs/>
          <w:sz w:val="28"/>
          <w:szCs w:val="28"/>
        </w:rPr>
        <w:t xml:space="preserve">EMR/Spark/Spark Streaming to create a unified ETL approach </w:t>
      </w:r>
      <w:r w:rsidRPr="00FC1CC2">
        <w:rPr>
          <w:sz w:val="28"/>
          <w:szCs w:val="28"/>
        </w:rPr>
        <w:t xml:space="preserve">for extracting log data from various log sources both in batch and streaming mode, transform and persist the data into sinks (Elastic Search). </w:t>
      </w:r>
    </w:p>
    <w:p w14:paraId="58FD69EC" w14:textId="77777777" w:rsidR="00595B6D" w:rsidRPr="00FC1CC2" w:rsidRDefault="00595B6D" w:rsidP="00FC1CC2">
      <w:pPr>
        <w:ind w:left="720"/>
        <w:rPr>
          <w:sz w:val="28"/>
          <w:szCs w:val="28"/>
        </w:rPr>
      </w:pPr>
    </w:p>
    <w:p w14:paraId="5E8606AF" w14:textId="77777777" w:rsidR="00FC1CC2" w:rsidRPr="00FC1CC2" w:rsidRDefault="00FC1CC2" w:rsidP="00FC1CC2">
      <w:pPr>
        <w:numPr>
          <w:ilvl w:val="0"/>
          <w:numId w:val="3"/>
        </w:numPr>
        <w:tabs>
          <w:tab w:val="clear" w:pos="720"/>
          <w:tab w:val="num" w:pos="1440"/>
        </w:tabs>
        <w:ind w:left="1440"/>
        <w:rPr>
          <w:sz w:val="28"/>
          <w:szCs w:val="28"/>
        </w:rPr>
      </w:pPr>
      <w:r w:rsidRPr="00FC1CC2">
        <w:rPr>
          <w:b/>
          <w:bCs/>
          <w:sz w:val="28"/>
          <w:szCs w:val="28"/>
        </w:rPr>
        <w:t>Log Processing</w:t>
      </w:r>
      <w:r w:rsidRPr="00FC1CC2">
        <w:rPr>
          <w:sz w:val="28"/>
          <w:szCs w:val="28"/>
        </w:rPr>
        <w:t xml:space="preserve"> :- Since it leverages Spark and the framework being built is config driven, the number or type of  log data sources can easily be expanded in future to include any streaming/batch log data source (For </w:t>
      </w:r>
      <w:proofErr w:type="spellStart"/>
      <w:r w:rsidRPr="00FC1CC2">
        <w:rPr>
          <w:sz w:val="28"/>
          <w:szCs w:val="28"/>
        </w:rPr>
        <w:t>e.g</w:t>
      </w:r>
      <w:proofErr w:type="spellEnd"/>
      <w:r w:rsidRPr="00FC1CC2">
        <w:rPr>
          <w:sz w:val="28"/>
          <w:szCs w:val="28"/>
        </w:rPr>
        <w:t xml:space="preserve"> </w:t>
      </w:r>
      <w:proofErr w:type="spellStart"/>
      <w:r w:rsidRPr="00FC1CC2">
        <w:rPr>
          <w:sz w:val="28"/>
          <w:szCs w:val="28"/>
        </w:rPr>
        <w:t>Kafka,HDFS</w:t>
      </w:r>
      <w:proofErr w:type="spellEnd"/>
      <w:r w:rsidRPr="00FC1CC2">
        <w:rPr>
          <w:sz w:val="28"/>
          <w:szCs w:val="28"/>
        </w:rPr>
        <w:t xml:space="preserve">, DB </w:t>
      </w:r>
      <w:proofErr w:type="spellStart"/>
      <w:r w:rsidRPr="00FC1CC2">
        <w:rPr>
          <w:sz w:val="28"/>
          <w:szCs w:val="28"/>
        </w:rPr>
        <w:t>etc</w:t>
      </w:r>
      <w:proofErr w:type="spellEnd"/>
      <w:r w:rsidRPr="00FC1CC2">
        <w:rPr>
          <w:sz w:val="28"/>
          <w:szCs w:val="28"/>
        </w:rPr>
        <w:t xml:space="preserve">) and  log data sink (Search, </w:t>
      </w:r>
      <w:proofErr w:type="spellStart"/>
      <w:r w:rsidRPr="00FC1CC2">
        <w:rPr>
          <w:sz w:val="28"/>
          <w:szCs w:val="28"/>
        </w:rPr>
        <w:t>NoSQl</w:t>
      </w:r>
      <w:proofErr w:type="spellEnd"/>
      <w:r w:rsidRPr="00FC1CC2">
        <w:rPr>
          <w:sz w:val="28"/>
          <w:szCs w:val="28"/>
        </w:rPr>
        <w:t xml:space="preserve">, </w:t>
      </w:r>
      <w:proofErr w:type="spellStart"/>
      <w:r w:rsidRPr="00FC1CC2">
        <w:rPr>
          <w:sz w:val="28"/>
          <w:szCs w:val="28"/>
        </w:rPr>
        <w:t>Sql</w:t>
      </w:r>
      <w:proofErr w:type="spellEnd"/>
      <w:r w:rsidRPr="00FC1CC2">
        <w:rPr>
          <w:sz w:val="28"/>
          <w:szCs w:val="28"/>
        </w:rPr>
        <w:t>) with the change of few config parameters.</w:t>
      </w:r>
    </w:p>
    <w:p w14:paraId="56BB624E" w14:textId="77777777" w:rsidR="00FC1CC2" w:rsidRPr="00FC1CC2" w:rsidRDefault="00FC1CC2" w:rsidP="00FC1CC2">
      <w:pPr>
        <w:numPr>
          <w:ilvl w:val="0"/>
          <w:numId w:val="3"/>
        </w:numPr>
        <w:tabs>
          <w:tab w:val="clear" w:pos="720"/>
          <w:tab w:val="num" w:pos="1440"/>
        </w:tabs>
        <w:ind w:left="1440"/>
        <w:rPr>
          <w:sz w:val="28"/>
          <w:szCs w:val="28"/>
        </w:rPr>
      </w:pPr>
      <w:r w:rsidRPr="00FC1CC2">
        <w:rPr>
          <w:b/>
          <w:bCs/>
          <w:sz w:val="28"/>
          <w:szCs w:val="28"/>
        </w:rPr>
        <w:t>Scalability-</w:t>
      </w:r>
      <w:r w:rsidRPr="00FC1CC2">
        <w:rPr>
          <w:sz w:val="28"/>
          <w:szCs w:val="28"/>
        </w:rPr>
        <w:t xml:space="preserve"> The solution leverages EMR (managed Hadoop) for running the spark log ingestion and processing jobs. EMR supports auto scaling and can process TBs/PBS of log data with ease. Each spark Job leverages a bunch of executors (JVMs) in a node  to process the data.</w:t>
      </w:r>
    </w:p>
    <w:p w14:paraId="3D39ED57" w14:textId="2FBBDBE4" w:rsidR="00FC1CC2" w:rsidRPr="00FC1CC2" w:rsidRDefault="00FC1CC2" w:rsidP="00595B6D">
      <w:pPr>
        <w:numPr>
          <w:ilvl w:val="0"/>
          <w:numId w:val="3"/>
        </w:numPr>
        <w:tabs>
          <w:tab w:val="clear" w:pos="720"/>
          <w:tab w:val="num" w:pos="1440"/>
        </w:tabs>
        <w:ind w:left="1440"/>
        <w:rPr>
          <w:sz w:val="28"/>
          <w:szCs w:val="28"/>
        </w:rPr>
      </w:pPr>
      <w:r w:rsidRPr="00FC1CC2">
        <w:rPr>
          <w:b/>
          <w:bCs/>
          <w:sz w:val="28"/>
          <w:szCs w:val="28"/>
        </w:rPr>
        <w:t>Flexibility/Future Proof</w:t>
      </w:r>
      <w:r w:rsidRPr="00FC1CC2">
        <w:rPr>
          <w:sz w:val="28"/>
          <w:szCs w:val="28"/>
        </w:rPr>
        <w:t xml:space="preserve"> – By leveraging open source Spark APIs, you get access to  all spark Connectors for various sources and sinks thereby proving the flexibility to expand the solution in </w:t>
      </w:r>
      <w:r w:rsidR="00595B6D">
        <w:rPr>
          <w:sz w:val="28"/>
          <w:szCs w:val="28"/>
        </w:rPr>
        <w:t>future.</w:t>
      </w:r>
    </w:p>
    <w:p w14:paraId="28FBC11A" w14:textId="39F6F123" w:rsidR="00FC1CC2" w:rsidRPr="00FC1CC2" w:rsidRDefault="00FC1CC2" w:rsidP="00FC1CC2">
      <w:pPr>
        <w:numPr>
          <w:ilvl w:val="0"/>
          <w:numId w:val="3"/>
        </w:numPr>
        <w:tabs>
          <w:tab w:val="clear" w:pos="720"/>
          <w:tab w:val="num" w:pos="1440"/>
        </w:tabs>
        <w:ind w:left="1440"/>
        <w:rPr>
          <w:sz w:val="28"/>
          <w:szCs w:val="28"/>
        </w:rPr>
      </w:pPr>
      <w:r w:rsidRPr="00FC1CC2">
        <w:rPr>
          <w:b/>
          <w:bCs/>
          <w:sz w:val="28"/>
          <w:szCs w:val="28"/>
        </w:rPr>
        <w:t>Pricing</w:t>
      </w:r>
      <w:r w:rsidRPr="00FC1CC2">
        <w:rPr>
          <w:sz w:val="28"/>
          <w:szCs w:val="28"/>
        </w:rPr>
        <w:t xml:space="preserve"> :- EMR supports auto scaling and can help save on cost. </w:t>
      </w:r>
    </w:p>
    <w:p w14:paraId="5D2BDBAF" w14:textId="77777777" w:rsidR="00FC1CC2" w:rsidRPr="00FC1CC2" w:rsidRDefault="00FC1CC2" w:rsidP="00FC1CC2">
      <w:pPr>
        <w:numPr>
          <w:ilvl w:val="0"/>
          <w:numId w:val="3"/>
        </w:numPr>
        <w:tabs>
          <w:tab w:val="clear" w:pos="720"/>
          <w:tab w:val="num" w:pos="1440"/>
        </w:tabs>
        <w:ind w:left="1440"/>
        <w:rPr>
          <w:sz w:val="28"/>
          <w:szCs w:val="28"/>
        </w:rPr>
      </w:pPr>
      <w:r w:rsidRPr="00FC1CC2">
        <w:rPr>
          <w:b/>
          <w:bCs/>
          <w:sz w:val="28"/>
          <w:szCs w:val="28"/>
        </w:rPr>
        <w:lastRenderedPageBreak/>
        <w:t xml:space="preserve">Error handling- </w:t>
      </w:r>
      <w:r w:rsidRPr="00FC1CC2">
        <w:rPr>
          <w:sz w:val="28"/>
          <w:szCs w:val="28"/>
        </w:rPr>
        <w:t>The solution sticks to one unified approach for processing and ingesting all kind of log data sources/sinks and has less moving parts thereby reducing the failures</w:t>
      </w:r>
      <w:r w:rsidRPr="00FC1CC2">
        <w:rPr>
          <w:b/>
          <w:bCs/>
          <w:sz w:val="28"/>
          <w:szCs w:val="28"/>
        </w:rPr>
        <w:t>. Error handling is built in the framework to ensure data is not lost</w:t>
      </w:r>
      <w:r w:rsidRPr="00FC1CC2">
        <w:rPr>
          <w:sz w:val="28"/>
          <w:szCs w:val="28"/>
        </w:rPr>
        <w:t>. This is achieved via checkpointing and custom  error handling code.</w:t>
      </w:r>
    </w:p>
    <w:p w14:paraId="7697AF39" w14:textId="451A8F69" w:rsidR="00FC1CC2" w:rsidRDefault="00FC1CC2" w:rsidP="00FC1CC2">
      <w:pPr>
        <w:numPr>
          <w:ilvl w:val="0"/>
          <w:numId w:val="3"/>
        </w:numPr>
        <w:tabs>
          <w:tab w:val="clear" w:pos="720"/>
          <w:tab w:val="num" w:pos="1440"/>
        </w:tabs>
        <w:ind w:left="1440"/>
        <w:rPr>
          <w:sz w:val="28"/>
          <w:szCs w:val="28"/>
        </w:rPr>
      </w:pPr>
      <w:r w:rsidRPr="00FC1CC2">
        <w:rPr>
          <w:b/>
          <w:bCs/>
          <w:sz w:val="28"/>
          <w:szCs w:val="28"/>
        </w:rPr>
        <w:t>Orchestration</w:t>
      </w:r>
      <w:r w:rsidR="00595B6D">
        <w:rPr>
          <w:b/>
          <w:bCs/>
          <w:sz w:val="28"/>
          <w:szCs w:val="28"/>
        </w:rPr>
        <w:t>/Aut</w:t>
      </w:r>
      <w:r w:rsidR="00C04415">
        <w:rPr>
          <w:b/>
          <w:bCs/>
          <w:sz w:val="28"/>
          <w:szCs w:val="28"/>
        </w:rPr>
        <w:t>o</w:t>
      </w:r>
      <w:r w:rsidR="00595B6D">
        <w:rPr>
          <w:b/>
          <w:bCs/>
          <w:sz w:val="28"/>
          <w:szCs w:val="28"/>
        </w:rPr>
        <w:t>mation</w:t>
      </w:r>
      <w:r w:rsidRPr="00FC1CC2">
        <w:rPr>
          <w:sz w:val="28"/>
          <w:szCs w:val="28"/>
        </w:rPr>
        <w:t>- Orchestration</w:t>
      </w:r>
      <w:r w:rsidR="00595B6D">
        <w:rPr>
          <w:sz w:val="28"/>
          <w:szCs w:val="28"/>
        </w:rPr>
        <w:t>/Automation</w:t>
      </w:r>
      <w:r w:rsidRPr="00FC1CC2">
        <w:rPr>
          <w:sz w:val="28"/>
          <w:szCs w:val="28"/>
        </w:rPr>
        <w:t xml:space="preserve"> of the jobs is implemented using </w:t>
      </w:r>
      <w:proofErr w:type="spellStart"/>
      <w:r w:rsidR="00595B6D">
        <w:rPr>
          <w:sz w:val="28"/>
          <w:szCs w:val="28"/>
        </w:rPr>
        <w:t>C</w:t>
      </w:r>
      <w:r w:rsidR="00EB6B49">
        <w:rPr>
          <w:sz w:val="28"/>
          <w:szCs w:val="28"/>
        </w:rPr>
        <w:t>l</w:t>
      </w:r>
      <w:r w:rsidR="00595B6D">
        <w:rPr>
          <w:sz w:val="28"/>
          <w:szCs w:val="28"/>
        </w:rPr>
        <w:t>oudformation</w:t>
      </w:r>
      <w:proofErr w:type="spellEnd"/>
      <w:r w:rsidR="00595B6D">
        <w:rPr>
          <w:sz w:val="28"/>
          <w:szCs w:val="28"/>
        </w:rPr>
        <w:t>/</w:t>
      </w:r>
      <w:proofErr w:type="spellStart"/>
      <w:r w:rsidRPr="00FC1CC2">
        <w:rPr>
          <w:sz w:val="28"/>
          <w:szCs w:val="28"/>
        </w:rPr>
        <w:t>Stepfunctions</w:t>
      </w:r>
      <w:proofErr w:type="spellEnd"/>
      <w:r w:rsidRPr="00FC1CC2">
        <w:rPr>
          <w:sz w:val="28"/>
          <w:szCs w:val="28"/>
        </w:rPr>
        <w:t xml:space="preserve">/Lambda. </w:t>
      </w:r>
    </w:p>
    <w:p w14:paraId="5184E915" w14:textId="2E2C363C" w:rsidR="00B970FC" w:rsidRDefault="00B970FC" w:rsidP="00B970FC">
      <w:pPr>
        <w:numPr>
          <w:ilvl w:val="0"/>
          <w:numId w:val="3"/>
        </w:numPr>
        <w:tabs>
          <w:tab w:val="clear" w:pos="720"/>
          <w:tab w:val="num" w:pos="1440"/>
        </w:tabs>
        <w:ind w:left="1440"/>
        <w:rPr>
          <w:sz w:val="28"/>
          <w:szCs w:val="28"/>
        </w:rPr>
      </w:pPr>
      <w:r>
        <w:rPr>
          <w:b/>
          <w:bCs/>
          <w:sz w:val="28"/>
          <w:szCs w:val="28"/>
        </w:rPr>
        <w:t>Metadata</w:t>
      </w:r>
      <w:r w:rsidRPr="00B970FC">
        <w:rPr>
          <w:sz w:val="28"/>
          <w:szCs w:val="28"/>
        </w:rPr>
        <w:t>-</w:t>
      </w:r>
      <w:r>
        <w:rPr>
          <w:sz w:val="28"/>
          <w:szCs w:val="28"/>
        </w:rPr>
        <w:t xml:space="preserve"> Log related c</w:t>
      </w:r>
      <w:r w:rsidR="00FC1CC2" w:rsidRPr="00FC1CC2">
        <w:rPr>
          <w:sz w:val="28"/>
          <w:szCs w:val="28"/>
        </w:rPr>
        <w:t xml:space="preserve">onfig </w:t>
      </w:r>
      <w:r>
        <w:rPr>
          <w:sz w:val="28"/>
          <w:szCs w:val="28"/>
        </w:rPr>
        <w:t>files leverage</w:t>
      </w:r>
      <w:r w:rsidR="00FC1CC2" w:rsidRPr="00FC1CC2">
        <w:rPr>
          <w:sz w:val="28"/>
          <w:szCs w:val="28"/>
        </w:rPr>
        <w:t xml:space="preserve"> DynamoDB.</w:t>
      </w:r>
      <w:r>
        <w:rPr>
          <w:sz w:val="28"/>
          <w:szCs w:val="28"/>
        </w:rPr>
        <w:t xml:space="preserve"> </w:t>
      </w:r>
    </w:p>
    <w:p w14:paraId="2F567DDF" w14:textId="72EE9D46" w:rsidR="00FC1CC2" w:rsidRPr="00FC1CC2" w:rsidRDefault="00FC1CC2" w:rsidP="00B970FC">
      <w:pPr>
        <w:ind w:left="1440"/>
        <w:rPr>
          <w:sz w:val="28"/>
          <w:szCs w:val="28"/>
        </w:rPr>
      </w:pPr>
    </w:p>
    <w:p w14:paraId="0DD371D5" w14:textId="138A4D95" w:rsidR="00F336D1" w:rsidRPr="00FC1CC2" w:rsidRDefault="00F336D1">
      <w:pPr>
        <w:rPr>
          <w:sz w:val="28"/>
          <w:szCs w:val="28"/>
        </w:rPr>
      </w:pPr>
    </w:p>
    <w:p w14:paraId="3BCF13F0" w14:textId="123CAA9E" w:rsidR="00FC1CC2" w:rsidRPr="00FC1CC2" w:rsidRDefault="00FC1CC2">
      <w:pPr>
        <w:rPr>
          <w:sz w:val="28"/>
          <w:szCs w:val="28"/>
        </w:rPr>
      </w:pPr>
    </w:p>
    <w:p w14:paraId="4F6174F1" w14:textId="77777777" w:rsidR="00FC1CC2" w:rsidRPr="00FC1CC2" w:rsidRDefault="00FC1CC2" w:rsidP="00FC1CC2">
      <w:pPr>
        <w:pStyle w:val="Heading2"/>
        <w:ind w:left="720"/>
        <w:rPr>
          <w:rFonts w:asciiTheme="minorHAnsi" w:hAnsiTheme="minorHAnsi"/>
          <w:sz w:val="28"/>
          <w:szCs w:val="28"/>
        </w:rPr>
      </w:pPr>
      <w:r w:rsidRPr="00FC1CC2">
        <w:rPr>
          <w:rFonts w:asciiTheme="minorHAnsi" w:hAnsiTheme="minorHAnsi"/>
          <w:b/>
          <w:bCs/>
          <w:sz w:val="28"/>
          <w:szCs w:val="28"/>
          <w:u w:val="single"/>
        </w:rPr>
        <w:t xml:space="preserve">Log </w:t>
      </w:r>
      <w:proofErr w:type="spellStart"/>
      <w:r w:rsidRPr="00FC1CC2">
        <w:rPr>
          <w:rFonts w:asciiTheme="minorHAnsi" w:hAnsiTheme="minorHAnsi"/>
          <w:b/>
          <w:bCs/>
          <w:sz w:val="28"/>
          <w:szCs w:val="28"/>
          <w:u w:val="single"/>
        </w:rPr>
        <w:t>Storage,Analytics</w:t>
      </w:r>
      <w:proofErr w:type="spellEnd"/>
      <w:r w:rsidRPr="00FC1CC2">
        <w:rPr>
          <w:rFonts w:asciiTheme="minorHAnsi" w:hAnsiTheme="minorHAnsi"/>
          <w:b/>
          <w:bCs/>
          <w:sz w:val="28"/>
          <w:szCs w:val="28"/>
          <w:u w:val="single"/>
        </w:rPr>
        <w:t xml:space="preserve"> and Monitoring</w:t>
      </w:r>
    </w:p>
    <w:p w14:paraId="577E04A1" w14:textId="77777777" w:rsidR="00FC1CC2" w:rsidRPr="00FC1CC2" w:rsidRDefault="00FC1CC2" w:rsidP="00FC1CC2">
      <w:pPr>
        <w:ind w:left="720"/>
        <w:rPr>
          <w:sz w:val="28"/>
          <w:szCs w:val="28"/>
        </w:rPr>
      </w:pPr>
    </w:p>
    <w:p w14:paraId="68D02FFE" w14:textId="143BDC45" w:rsidR="00FC1CC2" w:rsidRPr="00FC1CC2" w:rsidRDefault="00FC1CC2" w:rsidP="00FC1CC2">
      <w:pPr>
        <w:ind w:left="720"/>
        <w:rPr>
          <w:sz w:val="28"/>
          <w:szCs w:val="28"/>
        </w:rPr>
      </w:pPr>
      <w:r w:rsidRPr="00FC1CC2">
        <w:rPr>
          <w:sz w:val="28"/>
          <w:szCs w:val="28"/>
        </w:rPr>
        <w:t xml:space="preserve">It </w:t>
      </w:r>
      <w:r w:rsidRPr="00FC1CC2">
        <w:rPr>
          <w:sz w:val="28"/>
          <w:szCs w:val="28"/>
        </w:rPr>
        <w:t xml:space="preserve">leverages </w:t>
      </w:r>
      <w:r w:rsidRPr="00FC1CC2">
        <w:rPr>
          <w:b/>
          <w:bCs/>
          <w:sz w:val="28"/>
          <w:szCs w:val="28"/>
        </w:rPr>
        <w:t xml:space="preserve">AWS managed ELK stack </w:t>
      </w:r>
      <w:r w:rsidRPr="00FC1CC2">
        <w:rPr>
          <w:sz w:val="28"/>
          <w:szCs w:val="28"/>
        </w:rPr>
        <w:t xml:space="preserve">for Storing, analyzing, and correlating application and infrastructure log data to find and fix issues faster and improve application performance. It is a </w:t>
      </w:r>
      <w:r w:rsidRPr="00FC1CC2">
        <w:rPr>
          <w:b/>
          <w:bCs/>
          <w:sz w:val="28"/>
          <w:szCs w:val="28"/>
        </w:rPr>
        <w:t xml:space="preserve">fully managed service </w:t>
      </w:r>
      <w:r w:rsidRPr="00FC1CC2">
        <w:rPr>
          <w:sz w:val="28"/>
          <w:szCs w:val="28"/>
        </w:rPr>
        <w:t>that helps monitor, and troubleshoot your applications The service provides support for open source Elasticsearch APIs, managed </w:t>
      </w:r>
      <w:hyperlink r:id="rId6" w:history="1">
        <w:r w:rsidRPr="00FC1CC2">
          <w:rPr>
            <w:rStyle w:val="Hyperlink"/>
            <w:sz w:val="28"/>
            <w:szCs w:val="28"/>
          </w:rPr>
          <w:t>Kibana</w:t>
        </w:r>
      </w:hyperlink>
      <w:r w:rsidRPr="00FC1CC2">
        <w:rPr>
          <w:sz w:val="28"/>
          <w:szCs w:val="28"/>
        </w:rPr>
        <w:t>, integration with </w:t>
      </w:r>
      <w:hyperlink r:id="rId7" w:history="1">
        <w:r w:rsidRPr="00FC1CC2">
          <w:rPr>
            <w:rStyle w:val="Hyperlink"/>
            <w:sz w:val="28"/>
            <w:szCs w:val="28"/>
          </w:rPr>
          <w:t>Logstash</w:t>
        </w:r>
      </w:hyperlink>
      <w:r w:rsidRPr="00FC1CC2">
        <w:rPr>
          <w:sz w:val="28"/>
          <w:szCs w:val="28"/>
        </w:rPr>
        <w:t xml:space="preserve"> and other AWS services, and built-in alerting and SQL querying. </w:t>
      </w:r>
    </w:p>
    <w:p w14:paraId="15CE1970" w14:textId="77777777" w:rsidR="00FC1CC2" w:rsidRPr="00FC1CC2" w:rsidRDefault="00FC1CC2" w:rsidP="00FC1CC2">
      <w:pPr>
        <w:numPr>
          <w:ilvl w:val="0"/>
          <w:numId w:val="4"/>
        </w:numPr>
        <w:tabs>
          <w:tab w:val="clear" w:pos="720"/>
          <w:tab w:val="num" w:pos="1440"/>
        </w:tabs>
        <w:ind w:left="1440"/>
        <w:rPr>
          <w:sz w:val="28"/>
          <w:szCs w:val="28"/>
        </w:rPr>
      </w:pPr>
      <w:r w:rsidRPr="00FC1CC2">
        <w:rPr>
          <w:b/>
          <w:bCs/>
          <w:sz w:val="28"/>
          <w:szCs w:val="28"/>
        </w:rPr>
        <w:t xml:space="preserve">Flexibility- </w:t>
      </w:r>
    </w:p>
    <w:p w14:paraId="1EB2A253" w14:textId="77777777" w:rsidR="00FC1CC2" w:rsidRPr="00FC1CC2" w:rsidRDefault="00FC1CC2" w:rsidP="00FC1CC2">
      <w:pPr>
        <w:numPr>
          <w:ilvl w:val="1"/>
          <w:numId w:val="4"/>
        </w:numPr>
        <w:ind w:left="2160"/>
        <w:rPr>
          <w:sz w:val="28"/>
          <w:szCs w:val="28"/>
        </w:rPr>
      </w:pPr>
      <w:r w:rsidRPr="00FC1CC2">
        <w:rPr>
          <w:sz w:val="28"/>
          <w:szCs w:val="28"/>
        </w:rPr>
        <w:t xml:space="preserve">Supports any </w:t>
      </w:r>
      <w:r w:rsidRPr="00FC1CC2">
        <w:rPr>
          <w:b/>
          <w:bCs/>
          <w:sz w:val="28"/>
          <w:szCs w:val="28"/>
        </w:rPr>
        <w:t xml:space="preserve">unstructured data  </w:t>
      </w:r>
      <w:r w:rsidRPr="00FC1CC2">
        <w:rPr>
          <w:sz w:val="28"/>
          <w:szCs w:val="28"/>
        </w:rPr>
        <w:t>and it is schema on write.</w:t>
      </w:r>
    </w:p>
    <w:p w14:paraId="460A0C50" w14:textId="77777777" w:rsidR="00FC1CC2" w:rsidRPr="00FC1CC2" w:rsidRDefault="00FC1CC2" w:rsidP="00FC1CC2">
      <w:pPr>
        <w:numPr>
          <w:ilvl w:val="0"/>
          <w:numId w:val="4"/>
        </w:numPr>
        <w:ind w:left="1440"/>
        <w:rPr>
          <w:sz w:val="28"/>
          <w:szCs w:val="28"/>
        </w:rPr>
      </w:pPr>
      <w:r w:rsidRPr="00FC1CC2">
        <w:rPr>
          <w:b/>
          <w:bCs/>
          <w:sz w:val="28"/>
          <w:szCs w:val="28"/>
        </w:rPr>
        <w:t>Security-</w:t>
      </w:r>
    </w:p>
    <w:p w14:paraId="0A8741D1" w14:textId="77777777" w:rsidR="00FC1CC2" w:rsidRPr="00FC1CC2" w:rsidRDefault="00FC1CC2" w:rsidP="00FC1CC2">
      <w:pPr>
        <w:numPr>
          <w:ilvl w:val="1"/>
          <w:numId w:val="4"/>
        </w:numPr>
        <w:ind w:left="2160"/>
        <w:rPr>
          <w:sz w:val="28"/>
          <w:szCs w:val="28"/>
        </w:rPr>
      </w:pPr>
      <w:r w:rsidRPr="00FC1CC2">
        <w:rPr>
          <w:sz w:val="28"/>
          <w:szCs w:val="28"/>
        </w:rPr>
        <w:t xml:space="preserve">Provides support for  </w:t>
      </w:r>
      <w:r w:rsidRPr="00FC1CC2">
        <w:rPr>
          <w:b/>
          <w:bCs/>
          <w:sz w:val="28"/>
          <w:szCs w:val="28"/>
        </w:rPr>
        <w:t xml:space="preserve">Index, doc, and field </w:t>
      </w:r>
      <w:r w:rsidRPr="00FC1CC2">
        <w:rPr>
          <w:sz w:val="28"/>
          <w:szCs w:val="28"/>
        </w:rPr>
        <w:t>security</w:t>
      </w:r>
    </w:p>
    <w:p w14:paraId="01F49FDC" w14:textId="77777777" w:rsidR="00FC1CC2" w:rsidRPr="00FC1CC2" w:rsidRDefault="00FC1CC2" w:rsidP="00FC1CC2">
      <w:pPr>
        <w:numPr>
          <w:ilvl w:val="0"/>
          <w:numId w:val="4"/>
        </w:numPr>
        <w:ind w:left="1440"/>
        <w:rPr>
          <w:sz w:val="28"/>
          <w:szCs w:val="28"/>
        </w:rPr>
      </w:pPr>
      <w:r w:rsidRPr="00FC1CC2">
        <w:rPr>
          <w:b/>
          <w:bCs/>
          <w:sz w:val="28"/>
          <w:szCs w:val="28"/>
        </w:rPr>
        <w:t>Visualization-</w:t>
      </w:r>
    </w:p>
    <w:p w14:paraId="20A55F7D" w14:textId="77777777" w:rsidR="00FC1CC2" w:rsidRPr="00FC1CC2" w:rsidRDefault="00FC1CC2" w:rsidP="00FC1CC2">
      <w:pPr>
        <w:numPr>
          <w:ilvl w:val="1"/>
          <w:numId w:val="4"/>
        </w:numPr>
        <w:ind w:left="2160"/>
        <w:rPr>
          <w:sz w:val="28"/>
          <w:szCs w:val="28"/>
        </w:rPr>
      </w:pPr>
      <w:r w:rsidRPr="00FC1CC2">
        <w:rPr>
          <w:b/>
          <w:bCs/>
          <w:sz w:val="28"/>
          <w:szCs w:val="28"/>
        </w:rPr>
        <w:t xml:space="preserve">Kibana </w:t>
      </w:r>
      <w:r w:rsidRPr="00FC1CC2">
        <w:rPr>
          <w:sz w:val="28"/>
          <w:szCs w:val="28"/>
        </w:rPr>
        <w:t>offers</w:t>
      </w:r>
      <w:r w:rsidRPr="00FC1CC2">
        <w:rPr>
          <w:b/>
          <w:bCs/>
          <w:sz w:val="28"/>
          <w:szCs w:val="28"/>
        </w:rPr>
        <w:t xml:space="preserve"> intuitive charts and reports that you can use to interactively navigate through large amounts of log data stored in ES</w:t>
      </w:r>
      <w:r w:rsidRPr="00FC1CC2">
        <w:rPr>
          <w:sz w:val="28"/>
          <w:szCs w:val="28"/>
        </w:rPr>
        <w:t xml:space="preserve">. </w:t>
      </w:r>
    </w:p>
    <w:p w14:paraId="034D0A78" w14:textId="77777777" w:rsidR="00FC1CC2" w:rsidRPr="00FC1CC2" w:rsidRDefault="00FC1CC2" w:rsidP="00FC1CC2">
      <w:pPr>
        <w:numPr>
          <w:ilvl w:val="1"/>
          <w:numId w:val="4"/>
        </w:numPr>
        <w:ind w:left="2160"/>
        <w:rPr>
          <w:sz w:val="28"/>
          <w:szCs w:val="28"/>
        </w:rPr>
      </w:pPr>
      <w:r w:rsidRPr="00FC1CC2">
        <w:rPr>
          <w:b/>
          <w:bCs/>
          <w:sz w:val="28"/>
          <w:szCs w:val="28"/>
        </w:rPr>
        <w:t>Using Kibana’s pre-built aggregations and filters</w:t>
      </w:r>
      <w:r w:rsidRPr="00FC1CC2">
        <w:rPr>
          <w:sz w:val="28"/>
          <w:szCs w:val="28"/>
        </w:rPr>
        <w:t>, you can run a variety of analytics like histograms, top-N queries, and trends with just a few clicks.</w:t>
      </w:r>
    </w:p>
    <w:p w14:paraId="3D974FB9" w14:textId="77777777" w:rsidR="00FC1CC2" w:rsidRPr="00FC1CC2" w:rsidRDefault="00FC1CC2" w:rsidP="00FC1CC2">
      <w:pPr>
        <w:numPr>
          <w:ilvl w:val="1"/>
          <w:numId w:val="4"/>
        </w:numPr>
        <w:ind w:left="2160"/>
        <w:rPr>
          <w:sz w:val="28"/>
          <w:szCs w:val="28"/>
        </w:rPr>
      </w:pPr>
      <w:r w:rsidRPr="00FC1CC2">
        <w:rPr>
          <w:sz w:val="28"/>
          <w:szCs w:val="28"/>
        </w:rPr>
        <w:t>You can rapidly create </w:t>
      </w:r>
      <w:hyperlink r:id="rId8" w:history="1">
        <w:r w:rsidRPr="00FC1CC2">
          <w:rPr>
            <w:rStyle w:val="Hyperlink"/>
            <w:b/>
            <w:bCs/>
            <w:sz w:val="28"/>
            <w:szCs w:val="28"/>
          </w:rPr>
          <w:t>dashboard</w:t>
        </w:r>
      </w:hyperlink>
      <w:r w:rsidRPr="00FC1CC2">
        <w:rPr>
          <w:b/>
          <w:bCs/>
          <w:sz w:val="28"/>
          <w:szCs w:val="28"/>
          <w:u w:val="single"/>
        </w:rPr>
        <w:t>s</w:t>
      </w:r>
      <w:r w:rsidRPr="00FC1CC2">
        <w:rPr>
          <w:sz w:val="28"/>
          <w:szCs w:val="28"/>
        </w:rPr>
        <w:t> that pull together charts, maps, and filters to display the full picture of your data. All you need is a browser to view and explore the data.</w:t>
      </w:r>
    </w:p>
    <w:p w14:paraId="70DA338A" w14:textId="77777777" w:rsidR="00FC1CC2" w:rsidRPr="00FC1CC2" w:rsidRDefault="00FC1CC2" w:rsidP="00FC1CC2">
      <w:pPr>
        <w:numPr>
          <w:ilvl w:val="0"/>
          <w:numId w:val="4"/>
        </w:numPr>
        <w:ind w:left="1440"/>
        <w:rPr>
          <w:sz w:val="28"/>
          <w:szCs w:val="28"/>
        </w:rPr>
      </w:pPr>
      <w:r w:rsidRPr="00FC1CC2">
        <w:rPr>
          <w:b/>
          <w:bCs/>
          <w:sz w:val="28"/>
          <w:szCs w:val="28"/>
        </w:rPr>
        <w:t xml:space="preserve">Machine Leaning- </w:t>
      </w:r>
    </w:p>
    <w:p w14:paraId="7DF822F9" w14:textId="77777777" w:rsidR="00FC1CC2" w:rsidRPr="00FC1CC2" w:rsidRDefault="00FC1CC2" w:rsidP="00FC1CC2">
      <w:pPr>
        <w:numPr>
          <w:ilvl w:val="1"/>
          <w:numId w:val="4"/>
        </w:numPr>
        <w:ind w:left="2160"/>
        <w:rPr>
          <w:sz w:val="28"/>
          <w:szCs w:val="28"/>
        </w:rPr>
      </w:pPr>
      <w:r w:rsidRPr="00FC1CC2">
        <w:rPr>
          <w:b/>
          <w:bCs/>
          <w:sz w:val="28"/>
          <w:szCs w:val="28"/>
        </w:rPr>
        <w:t>Easy to detect anomalies hiding in Elasticsearch data</w:t>
      </w:r>
      <w:r w:rsidRPr="00FC1CC2">
        <w:rPr>
          <w:sz w:val="28"/>
          <w:szCs w:val="28"/>
        </w:rPr>
        <w:t xml:space="preserve"> and explore the properties that significantly influence them </w:t>
      </w:r>
      <w:r w:rsidRPr="00FC1CC2">
        <w:rPr>
          <w:sz w:val="28"/>
          <w:szCs w:val="28"/>
        </w:rPr>
        <w:lastRenderedPageBreak/>
        <w:t>with </w:t>
      </w:r>
      <w:hyperlink r:id="rId9" w:history="1">
        <w:r w:rsidRPr="00FC1CC2">
          <w:rPr>
            <w:rStyle w:val="Hyperlink"/>
            <w:sz w:val="28"/>
            <w:szCs w:val="28"/>
          </w:rPr>
          <w:t>unsupervised machine learning features</w:t>
        </w:r>
      </w:hyperlink>
      <w:r w:rsidRPr="00FC1CC2">
        <w:rPr>
          <w:sz w:val="28"/>
          <w:szCs w:val="28"/>
        </w:rPr>
        <w:t>. Helps you achieve actionable insights.</w:t>
      </w:r>
    </w:p>
    <w:p w14:paraId="3362B5C0" w14:textId="77777777" w:rsidR="00FC1CC2" w:rsidRPr="00FC1CC2" w:rsidRDefault="00FC1CC2" w:rsidP="00FC1CC2">
      <w:pPr>
        <w:numPr>
          <w:ilvl w:val="0"/>
          <w:numId w:val="4"/>
        </w:numPr>
        <w:ind w:left="1440"/>
        <w:rPr>
          <w:sz w:val="28"/>
          <w:szCs w:val="28"/>
        </w:rPr>
      </w:pPr>
      <w:r w:rsidRPr="00FC1CC2">
        <w:rPr>
          <w:b/>
          <w:bCs/>
          <w:sz w:val="28"/>
          <w:szCs w:val="28"/>
        </w:rPr>
        <w:t xml:space="preserve">Operations- </w:t>
      </w:r>
    </w:p>
    <w:p w14:paraId="6CE35400" w14:textId="77777777" w:rsidR="00FC1CC2" w:rsidRPr="00FC1CC2" w:rsidRDefault="00FC1CC2" w:rsidP="00FC1CC2">
      <w:pPr>
        <w:numPr>
          <w:ilvl w:val="1"/>
          <w:numId w:val="4"/>
        </w:numPr>
        <w:ind w:left="2160"/>
        <w:rPr>
          <w:sz w:val="28"/>
          <w:szCs w:val="28"/>
        </w:rPr>
      </w:pPr>
      <w:r w:rsidRPr="00FC1CC2">
        <w:rPr>
          <w:sz w:val="28"/>
          <w:szCs w:val="28"/>
        </w:rPr>
        <w:t>Amazon Elasticsearch Service, you get the ELK stack you need, without the operational overhead.</w:t>
      </w:r>
    </w:p>
    <w:p w14:paraId="681A6840" w14:textId="77777777" w:rsidR="00FC1CC2" w:rsidRPr="00FC1CC2" w:rsidRDefault="00FC1CC2" w:rsidP="00FC1CC2">
      <w:pPr>
        <w:numPr>
          <w:ilvl w:val="0"/>
          <w:numId w:val="4"/>
        </w:numPr>
        <w:ind w:left="1440"/>
        <w:rPr>
          <w:sz w:val="28"/>
          <w:szCs w:val="28"/>
        </w:rPr>
      </w:pPr>
      <w:r w:rsidRPr="00FC1CC2">
        <w:rPr>
          <w:b/>
          <w:bCs/>
          <w:sz w:val="28"/>
          <w:szCs w:val="28"/>
        </w:rPr>
        <w:t xml:space="preserve">Pricing- </w:t>
      </w:r>
    </w:p>
    <w:p w14:paraId="581E60F3" w14:textId="77777777" w:rsidR="00FC1CC2" w:rsidRPr="00FC1CC2" w:rsidRDefault="00FC1CC2" w:rsidP="00FC1CC2">
      <w:pPr>
        <w:numPr>
          <w:ilvl w:val="1"/>
          <w:numId w:val="4"/>
        </w:numPr>
        <w:ind w:left="2160"/>
        <w:rPr>
          <w:sz w:val="28"/>
          <w:szCs w:val="28"/>
        </w:rPr>
      </w:pPr>
      <w:r w:rsidRPr="00FC1CC2">
        <w:rPr>
          <w:sz w:val="28"/>
          <w:szCs w:val="28"/>
        </w:rPr>
        <w:t xml:space="preserve">Amazon Elasticsearch Service lets you pay only for what you use – </w:t>
      </w:r>
      <w:r w:rsidRPr="00FC1CC2">
        <w:rPr>
          <w:b/>
          <w:bCs/>
          <w:sz w:val="28"/>
          <w:szCs w:val="28"/>
        </w:rPr>
        <w:t>there are no upfront costs or usage requirements</w:t>
      </w:r>
    </w:p>
    <w:p w14:paraId="207A343A" w14:textId="77777777" w:rsidR="00FC1CC2" w:rsidRPr="00FC1CC2" w:rsidRDefault="00FC1CC2" w:rsidP="00FC1CC2">
      <w:pPr>
        <w:numPr>
          <w:ilvl w:val="0"/>
          <w:numId w:val="4"/>
        </w:numPr>
        <w:ind w:left="1440"/>
        <w:rPr>
          <w:sz w:val="28"/>
          <w:szCs w:val="28"/>
        </w:rPr>
      </w:pPr>
      <w:r w:rsidRPr="00FC1CC2">
        <w:rPr>
          <w:b/>
          <w:bCs/>
          <w:sz w:val="28"/>
          <w:szCs w:val="28"/>
        </w:rPr>
        <w:t xml:space="preserve">Alerting- </w:t>
      </w:r>
    </w:p>
    <w:p w14:paraId="0B3268C5" w14:textId="77777777" w:rsidR="00FC1CC2" w:rsidRPr="00FC1CC2" w:rsidRDefault="00FC1CC2" w:rsidP="00FC1CC2">
      <w:pPr>
        <w:numPr>
          <w:ilvl w:val="1"/>
          <w:numId w:val="4"/>
        </w:numPr>
        <w:ind w:left="2160"/>
        <w:rPr>
          <w:sz w:val="28"/>
          <w:szCs w:val="28"/>
        </w:rPr>
      </w:pPr>
      <w:r w:rsidRPr="00FC1CC2">
        <w:rPr>
          <w:sz w:val="28"/>
          <w:szCs w:val="28"/>
        </w:rPr>
        <w:t>Easy to build alerts that trigger custom actions</w:t>
      </w:r>
    </w:p>
    <w:p w14:paraId="3C6A2D5D" w14:textId="18846BDB" w:rsidR="00FC1CC2" w:rsidRPr="00FC1CC2" w:rsidRDefault="00FC1CC2">
      <w:pPr>
        <w:rPr>
          <w:sz w:val="28"/>
          <w:szCs w:val="28"/>
        </w:rPr>
      </w:pPr>
    </w:p>
    <w:p w14:paraId="2B2A8275" w14:textId="18DB8A70" w:rsidR="00FC1CC2" w:rsidRPr="00FC1CC2" w:rsidRDefault="00FC1CC2">
      <w:pPr>
        <w:rPr>
          <w:sz w:val="28"/>
          <w:szCs w:val="28"/>
        </w:rPr>
      </w:pPr>
    </w:p>
    <w:p w14:paraId="395AAC8D" w14:textId="15B4445B" w:rsidR="00FC1CC2" w:rsidRPr="00FC1CC2" w:rsidRDefault="00FC1CC2" w:rsidP="00FC1CC2">
      <w:pPr>
        <w:pStyle w:val="Heading1"/>
        <w:rPr>
          <w:rFonts w:asciiTheme="minorHAnsi" w:hAnsiTheme="minorHAnsi"/>
          <w:b/>
          <w:bCs/>
          <w:sz w:val="28"/>
          <w:szCs w:val="28"/>
          <w:u w:val="single"/>
        </w:rPr>
      </w:pPr>
      <w:r w:rsidRPr="00FC1CC2">
        <w:rPr>
          <w:rFonts w:asciiTheme="minorHAnsi" w:hAnsiTheme="minorHAnsi"/>
          <w:b/>
          <w:bCs/>
          <w:sz w:val="28"/>
          <w:szCs w:val="28"/>
          <w:u w:val="single"/>
        </w:rPr>
        <w:t>Benefits</w:t>
      </w:r>
    </w:p>
    <w:p w14:paraId="3FAF1972" w14:textId="3B7001B5" w:rsidR="00FC1CC2" w:rsidRPr="00FC1CC2" w:rsidRDefault="00FC1CC2">
      <w:pPr>
        <w:rPr>
          <w:sz w:val="28"/>
          <w:szCs w:val="28"/>
        </w:rPr>
      </w:pPr>
    </w:p>
    <w:p w14:paraId="3B793F84" w14:textId="0900FDD5" w:rsidR="00FC1CC2" w:rsidRPr="00FC1CC2" w:rsidRDefault="00FC1CC2" w:rsidP="00FC1CC2">
      <w:pPr>
        <w:numPr>
          <w:ilvl w:val="0"/>
          <w:numId w:val="5"/>
        </w:numPr>
        <w:rPr>
          <w:sz w:val="28"/>
          <w:szCs w:val="28"/>
        </w:rPr>
      </w:pPr>
      <w:r w:rsidRPr="00FC1CC2">
        <w:rPr>
          <w:sz w:val="28"/>
          <w:szCs w:val="28"/>
        </w:rPr>
        <w:t xml:space="preserve">The architecture/framework is </w:t>
      </w:r>
      <w:r w:rsidRPr="00FC1CC2">
        <w:rPr>
          <w:b/>
          <w:bCs/>
          <w:sz w:val="28"/>
          <w:szCs w:val="28"/>
        </w:rPr>
        <w:t xml:space="preserve">future proof </w:t>
      </w:r>
      <w:r w:rsidRPr="00FC1CC2">
        <w:rPr>
          <w:sz w:val="28"/>
          <w:szCs w:val="28"/>
        </w:rPr>
        <w:t>and can evolve easily with change in requirements by simply modifying the metadata in config files.</w:t>
      </w:r>
    </w:p>
    <w:p w14:paraId="35868CCF" w14:textId="77777777" w:rsidR="00FC1CC2" w:rsidRPr="00FC1CC2" w:rsidRDefault="00FC1CC2" w:rsidP="00FC1CC2">
      <w:pPr>
        <w:numPr>
          <w:ilvl w:val="0"/>
          <w:numId w:val="5"/>
        </w:numPr>
        <w:rPr>
          <w:sz w:val="28"/>
          <w:szCs w:val="28"/>
        </w:rPr>
      </w:pPr>
      <w:r w:rsidRPr="00FC1CC2">
        <w:rPr>
          <w:sz w:val="28"/>
          <w:szCs w:val="28"/>
        </w:rPr>
        <w:t xml:space="preserve">By leveraging  </w:t>
      </w:r>
      <w:r w:rsidRPr="00FC1CC2">
        <w:rPr>
          <w:b/>
          <w:bCs/>
          <w:sz w:val="28"/>
          <w:szCs w:val="28"/>
        </w:rPr>
        <w:t>EMR/Spark Open source APIs for ingesting and processing logs</w:t>
      </w:r>
      <w:r w:rsidRPr="00FC1CC2">
        <w:rPr>
          <w:sz w:val="28"/>
          <w:szCs w:val="28"/>
        </w:rPr>
        <w:t xml:space="preserve">, it gives you access to numerous set of connectors to various data sources/sinks, thereby proving the </w:t>
      </w:r>
      <w:r w:rsidRPr="00FC1CC2">
        <w:rPr>
          <w:b/>
          <w:bCs/>
          <w:sz w:val="28"/>
          <w:szCs w:val="28"/>
        </w:rPr>
        <w:t>flexibility</w:t>
      </w:r>
      <w:r w:rsidRPr="00FC1CC2">
        <w:rPr>
          <w:sz w:val="28"/>
          <w:szCs w:val="28"/>
        </w:rPr>
        <w:t xml:space="preserve"> to use the same approach/solution for multiple log sources and destinations.</w:t>
      </w:r>
    </w:p>
    <w:p w14:paraId="05D4C395" w14:textId="77777777" w:rsidR="00FC1CC2" w:rsidRPr="00FC1CC2" w:rsidRDefault="00FC1CC2" w:rsidP="00FC1CC2">
      <w:pPr>
        <w:numPr>
          <w:ilvl w:val="0"/>
          <w:numId w:val="5"/>
        </w:numPr>
        <w:rPr>
          <w:sz w:val="28"/>
          <w:szCs w:val="28"/>
        </w:rPr>
      </w:pPr>
      <w:r w:rsidRPr="00FC1CC2">
        <w:rPr>
          <w:sz w:val="28"/>
          <w:szCs w:val="28"/>
        </w:rPr>
        <w:t xml:space="preserve">By leveraging Managed ELK stack you can easily  store, analyze, and correlate application and infrastructure log data to find and fix issues faster and improve application performance </w:t>
      </w:r>
      <w:r w:rsidRPr="00FC1CC2">
        <w:rPr>
          <w:b/>
          <w:bCs/>
          <w:sz w:val="28"/>
          <w:szCs w:val="28"/>
        </w:rPr>
        <w:t>without any operational overhead</w:t>
      </w:r>
      <w:r w:rsidRPr="00FC1CC2">
        <w:rPr>
          <w:sz w:val="28"/>
          <w:szCs w:val="28"/>
        </w:rPr>
        <w:t>.</w:t>
      </w:r>
    </w:p>
    <w:p w14:paraId="4E5FF190" w14:textId="2C7D2AAB" w:rsidR="00FC1CC2" w:rsidRPr="00FC1CC2" w:rsidRDefault="00FC1CC2" w:rsidP="00FC1CC2">
      <w:pPr>
        <w:numPr>
          <w:ilvl w:val="0"/>
          <w:numId w:val="5"/>
        </w:numPr>
        <w:rPr>
          <w:sz w:val="28"/>
          <w:szCs w:val="28"/>
        </w:rPr>
      </w:pPr>
      <w:r w:rsidRPr="00FC1CC2">
        <w:rPr>
          <w:sz w:val="28"/>
          <w:szCs w:val="28"/>
        </w:rPr>
        <w:t xml:space="preserve">The architecture sticks to the practices of building a </w:t>
      </w:r>
      <w:r w:rsidRPr="00FC1CC2">
        <w:rPr>
          <w:b/>
          <w:bCs/>
          <w:sz w:val="28"/>
          <w:szCs w:val="28"/>
        </w:rPr>
        <w:t xml:space="preserve">Unified Logging Platform </w:t>
      </w:r>
      <w:r w:rsidRPr="00FC1CC2">
        <w:rPr>
          <w:sz w:val="28"/>
          <w:szCs w:val="28"/>
        </w:rPr>
        <w:t xml:space="preserve">for processing log data and has fewer moving components , </w:t>
      </w:r>
      <w:r w:rsidRPr="00FC1CC2">
        <w:rPr>
          <w:sz w:val="28"/>
          <w:szCs w:val="28"/>
        </w:rPr>
        <w:t>thereby</w:t>
      </w:r>
      <w:r w:rsidRPr="00FC1CC2">
        <w:rPr>
          <w:sz w:val="28"/>
          <w:szCs w:val="28"/>
        </w:rPr>
        <w:t xml:space="preserve"> reducing the chances of failure and the maintenance overhead.</w:t>
      </w:r>
    </w:p>
    <w:p w14:paraId="52FE47AE" w14:textId="58DAA6C1" w:rsidR="00FC1CC2" w:rsidRPr="00FC1CC2" w:rsidRDefault="00FC1CC2">
      <w:pPr>
        <w:rPr>
          <w:sz w:val="28"/>
          <w:szCs w:val="28"/>
        </w:rPr>
      </w:pPr>
    </w:p>
    <w:p w14:paraId="13AA2068" w14:textId="00A9E9DC" w:rsidR="00FC1CC2" w:rsidRPr="00FC1CC2" w:rsidRDefault="00FC1CC2">
      <w:pPr>
        <w:rPr>
          <w:sz w:val="28"/>
          <w:szCs w:val="28"/>
        </w:rPr>
      </w:pPr>
    </w:p>
    <w:p w14:paraId="729E04BD" w14:textId="503C31A2" w:rsidR="00FC1CC2" w:rsidRPr="00FC1CC2" w:rsidRDefault="00FC1CC2" w:rsidP="00FC1CC2">
      <w:pPr>
        <w:pStyle w:val="Heading1"/>
        <w:rPr>
          <w:rFonts w:asciiTheme="minorHAnsi" w:hAnsiTheme="minorHAnsi"/>
          <w:sz w:val="28"/>
          <w:szCs w:val="28"/>
        </w:rPr>
      </w:pPr>
      <w:r w:rsidRPr="00FC1CC2">
        <w:rPr>
          <w:rFonts w:asciiTheme="minorHAnsi" w:hAnsiTheme="minorHAnsi"/>
          <w:b/>
          <w:bCs/>
          <w:sz w:val="28"/>
          <w:szCs w:val="28"/>
          <w:u w:val="single"/>
        </w:rPr>
        <w:t>FAQ</w:t>
      </w:r>
      <w:r w:rsidRPr="00FC1CC2">
        <w:rPr>
          <w:rFonts w:asciiTheme="minorHAnsi" w:hAnsiTheme="minorHAnsi"/>
          <w:sz w:val="28"/>
          <w:szCs w:val="28"/>
        </w:rPr>
        <w:t>.</w:t>
      </w:r>
    </w:p>
    <w:p w14:paraId="3328A96B" w14:textId="77777777" w:rsidR="00FC1CC2" w:rsidRPr="00FC1CC2" w:rsidRDefault="00FC1CC2" w:rsidP="00FC1CC2">
      <w:pPr>
        <w:rPr>
          <w:sz w:val="28"/>
          <w:szCs w:val="28"/>
        </w:rPr>
      </w:pPr>
    </w:p>
    <w:p w14:paraId="39F830EF" w14:textId="6C244E2A" w:rsidR="00FC1CC2" w:rsidRPr="00FC1CC2" w:rsidRDefault="00FC1CC2" w:rsidP="00FC1CC2">
      <w:pPr>
        <w:rPr>
          <w:b/>
          <w:bCs/>
          <w:sz w:val="28"/>
          <w:szCs w:val="28"/>
        </w:rPr>
      </w:pPr>
      <w:r w:rsidRPr="00FC1CC2">
        <w:rPr>
          <w:b/>
          <w:bCs/>
          <w:sz w:val="28"/>
          <w:szCs w:val="28"/>
        </w:rPr>
        <w:t>What are the benefits of using this Framework?</w:t>
      </w:r>
    </w:p>
    <w:p w14:paraId="017A0A1C" w14:textId="77777777" w:rsidR="00FC1CC2" w:rsidRPr="00FC1CC2" w:rsidRDefault="00FC1CC2" w:rsidP="00FC1CC2">
      <w:pPr>
        <w:rPr>
          <w:sz w:val="28"/>
          <w:szCs w:val="28"/>
        </w:rPr>
      </w:pPr>
    </w:p>
    <w:p w14:paraId="41E27A03" w14:textId="77777777" w:rsidR="00FC1CC2" w:rsidRPr="00FC1CC2" w:rsidRDefault="00FC1CC2" w:rsidP="00FC1CC2">
      <w:pPr>
        <w:rPr>
          <w:sz w:val="28"/>
          <w:szCs w:val="28"/>
        </w:rPr>
      </w:pPr>
      <w:r w:rsidRPr="00FC1CC2">
        <w:rPr>
          <w:sz w:val="28"/>
          <w:szCs w:val="28"/>
        </w:rPr>
        <w:t xml:space="preserve">This framework enables aggregating logs from applications and services deployed and running in AWS into one centralized location (Elastic Search). This solution when deployed would enable </w:t>
      </w:r>
    </w:p>
    <w:p w14:paraId="286F9484" w14:textId="77777777" w:rsidR="00FC1CC2" w:rsidRPr="00FC1CC2" w:rsidRDefault="00FC1CC2" w:rsidP="00FC1CC2">
      <w:pPr>
        <w:rPr>
          <w:sz w:val="28"/>
          <w:szCs w:val="28"/>
        </w:rPr>
      </w:pPr>
      <w:r w:rsidRPr="00FC1CC2">
        <w:rPr>
          <w:sz w:val="28"/>
          <w:szCs w:val="28"/>
        </w:rPr>
        <w:t>&gt; Fast searches over large log volumes</w:t>
      </w:r>
    </w:p>
    <w:p w14:paraId="5BA15F92" w14:textId="77777777" w:rsidR="00FC1CC2" w:rsidRPr="00FC1CC2" w:rsidRDefault="00FC1CC2" w:rsidP="00FC1CC2">
      <w:pPr>
        <w:rPr>
          <w:sz w:val="28"/>
          <w:szCs w:val="28"/>
        </w:rPr>
      </w:pPr>
      <w:r w:rsidRPr="00FC1CC2">
        <w:rPr>
          <w:sz w:val="28"/>
          <w:szCs w:val="28"/>
        </w:rPr>
        <w:lastRenderedPageBreak/>
        <w:t>&gt; Helps Investigate production issues faster</w:t>
      </w:r>
    </w:p>
    <w:p w14:paraId="58DC5927" w14:textId="77777777" w:rsidR="00FC1CC2" w:rsidRPr="00FC1CC2" w:rsidRDefault="00FC1CC2" w:rsidP="00FC1CC2">
      <w:pPr>
        <w:rPr>
          <w:sz w:val="28"/>
          <w:szCs w:val="28"/>
        </w:rPr>
      </w:pPr>
    </w:p>
    <w:p w14:paraId="18550357" w14:textId="77777777" w:rsidR="00FC1CC2" w:rsidRPr="00FC1CC2" w:rsidRDefault="00FC1CC2" w:rsidP="00FC1CC2">
      <w:pPr>
        <w:rPr>
          <w:sz w:val="28"/>
          <w:szCs w:val="28"/>
        </w:rPr>
      </w:pPr>
    </w:p>
    <w:p w14:paraId="106DCFBD" w14:textId="333AE191" w:rsidR="00FC1CC2" w:rsidRPr="00FC1CC2" w:rsidRDefault="00FC1CC2" w:rsidP="00FC1CC2">
      <w:pPr>
        <w:rPr>
          <w:b/>
          <w:bCs/>
          <w:sz w:val="28"/>
          <w:szCs w:val="28"/>
        </w:rPr>
      </w:pPr>
      <w:r w:rsidRPr="00FC1CC2">
        <w:rPr>
          <w:sz w:val="28"/>
          <w:szCs w:val="28"/>
        </w:rPr>
        <w:t xml:space="preserve"> </w:t>
      </w:r>
      <w:r w:rsidRPr="00FC1CC2">
        <w:rPr>
          <w:b/>
          <w:bCs/>
          <w:sz w:val="28"/>
          <w:szCs w:val="28"/>
        </w:rPr>
        <w:t>What AWS services are used to achieve this solution?</w:t>
      </w:r>
    </w:p>
    <w:p w14:paraId="1FDF9289" w14:textId="77777777" w:rsidR="0051727B" w:rsidRDefault="0051727B" w:rsidP="0051727B">
      <w:pPr>
        <w:shd w:val="clear" w:color="auto" w:fill="FFFFFF"/>
        <w:spacing w:line="270" w:lineRule="atLeast"/>
        <w:rPr>
          <w:rFonts w:ascii="Menlo" w:eastAsia="Times New Roman" w:hAnsi="Menlo" w:cs="Menlo"/>
          <w:color w:val="2E2E2E"/>
          <w:sz w:val="18"/>
          <w:szCs w:val="18"/>
        </w:rPr>
      </w:pPr>
    </w:p>
    <w:p w14:paraId="488A4DEB" w14:textId="58CA6F89" w:rsidR="0051727B" w:rsidRPr="0051727B" w:rsidRDefault="0051727B" w:rsidP="0051727B">
      <w:pPr>
        <w:shd w:val="clear" w:color="auto" w:fill="FFFFFF"/>
        <w:spacing w:line="270" w:lineRule="atLeast"/>
        <w:rPr>
          <w:sz w:val="28"/>
          <w:szCs w:val="28"/>
        </w:rPr>
      </w:pPr>
      <w:r w:rsidRPr="0051727B">
        <w:rPr>
          <w:sz w:val="28"/>
          <w:szCs w:val="28"/>
        </w:rPr>
        <w:t xml:space="preserve">DynamoDB  (config files related to log groups are persisted in DynamoDB), EMR (Solution runs on EMR and leverages Spark), </w:t>
      </w:r>
      <w:proofErr w:type="spellStart"/>
      <w:r w:rsidRPr="0051727B">
        <w:rPr>
          <w:sz w:val="28"/>
          <w:szCs w:val="28"/>
        </w:rPr>
        <w:t>Cloudformation</w:t>
      </w:r>
      <w:proofErr w:type="spellEnd"/>
      <w:r w:rsidRPr="0051727B">
        <w:rPr>
          <w:sz w:val="28"/>
          <w:szCs w:val="28"/>
        </w:rPr>
        <w:t xml:space="preserve"> &amp; Lambda/</w:t>
      </w:r>
      <w:proofErr w:type="spellStart"/>
      <w:r w:rsidRPr="0051727B">
        <w:rPr>
          <w:sz w:val="28"/>
          <w:szCs w:val="28"/>
        </w:rPr>
        <w:t>Stepfunctions</w:t>
      </w:r>
      <w:proofErr w:type="spellEnd"/>
      <w:r w:rsidR="00B83366">
        <w:rPr>
          <w:sz w:val="28"/>
          <w:szCs w:val="28"/>
        </w:rPr>
        <w:t xml:space="preserve"> </w:t>
      </w:r>
      <w:r w:rsidRPr="0051727B">
        <w:rPr>
          <w:sz w:val="28"/>
          <w:szCs w:val="28"/>
        </w:rPr>
        <w:t>(For Automation &amp; Orchestration)</w:t>
      </w:r>
    </w:p>
    <w:p w14:paraId="00079C41" w14:textId="77777777" w:rsidR="00FC1CC2" w:rsidRPr="00FC1CC2" w:rsidRDefault="00FC1CC2" w:rsidP="00FC1CC2">
      <w:pPr>
        <w:rPr>
          <w:sz w:val="28"/>
          <w:szCs w:val="28"/>
        </w:rPr>
      </w:pPr>
    </w:p>
    <w:p w14:paraId="3F021B97" w14:textId="77777777" w:rsidR="00FC1CC2" w:rsidRPr="00FC1CC2" w:rsidRDefault="00FC1CC2" w:rsidP="00FC1CC2">
      <w:pPr>
        <w:rPr>
          <w:sz w:val="28"/>
          <w:szCs w:val="28"/>
        </w:rPr>
      </w:pPr>
    </w:p>
    <w:p w14:paraId="4EE94F9D" w14:textId="2930E46E" w:rsidR="00FC1CC2" w:rsidRPr="00FC1CC2" w:rsidRDefault="00FC1CC2" w:rsidP="00FC1CC2">
      <w:pPr>
        <w:rPr>
          <w:b/>
          <w:bCs/>
          <w:sz w:val="28"/>
          <w:szCs w:val="28"/>
        </w:rPr>
      </w:pPr>
      <w:r w:rsidRPr="00FC1CC2">
        <w:rPr>
          <w:b/>
          <w:bCs/>
          <w:sz w:val="28"/>
          <w:szCs w:val="28"/>
        </w:rPr>
        <w:t xml:space="preserve"> What libraries are used in the framework ?</w:t>
      </w:r>
    </w:p>
    <w:p w14:paraId="67A026C1" w14:textId="77777777" w:rsidR="00FC1CC2" w:rsidRPr="00FC1CC2" w:rsidRDefault="00FC1CC2" w:rsidP="00FC1CC2">
      <w:pPr>
        <w:rPr>
          <w:sz w:val="28"/>
          <w:szCs w:val="28"/>
        </w:rPr>
      </w:pPr>
    </w:p>
    <w:p w14:paraId="05FBA976" w14:textId="77777777" w:rsidR="00FC1CC2" w:rsidRPr="00FC1CC2" w:rsidRDefault="00FC1CC2" w:rsidP="00FC1CC2">
      <w:pPr>
        <w:rPr>
          <w:sz w:val="28"/>
          <w:szCs w:val="28"/>
        </w:rPr>
      </w:pPr>
      <w:r w:rsidRPr="00FC1CC2">
        <w:rPr>
          <w:sz w:val="28"/>
          <w:szCs w:val="28"/>
        </w:rPr>
        <w:t>Framework is built using Java , Spark and Spring   libraries.</w:t>
      </w:r>
    </w:p>
    <w:p w14:paraId="22A0C433" w14:textId="77777777" w:rsidR="00FC1CC2" w:rsidRPr="00FC1CC2" w:rsidRDefault="00FC1CC2" w:rsidP="00FC1CC2">
      <w:pPr>
        <w:rPr>
          <w:sz w:val="28"/>
          <w:szCs w:val="28"/>
        </w:rPr>
      </w:pPr>
    </w:p>
    <w:p w14:paraId="0C939213" w14:textId="77777777" w:rsidR="00FC1CC2" w:rsidRPr="00FC1CC2" w:rsidRDefault="00FC1CC2" w:rsidP="00FC1CC2">
      <w:pPr>
        <w:rPr>
          <w:sz w:val="28"/>
          <w:szCs w:val="28"/>
        </w:rPr>
      </w:pPr>
    </w:p>
    <w:p w14:paraId="1457A990" w14:textId="565A267F" w:rsidR="00FC1CC2" w:rsidRPr="00FC1CC2" w:rsidRDefault="00FC1CC2" w:rsidP="00FC1CC2">
      <w:pPr>
        <w:rPr>
          <w:b/>
          <w:bCs/>
          <w:sz w:val="28"/>
          <w:szCs w:val="28"/>
        </w:rPr>
      </w:pPr>
      <w:r w:rsidRPr="00FC1CC2">
        <w:rPr>
          <w:b/>
          <w:bCs/>
          <w:sz w:val="28"/>
          <w:szCs w:val="28"/>
        </w:rPr>
        <w:t xml:space="preserve"> Can the Solution be customized ?</w:t>
      </w:r>
    </w:p>
    <w:p w14:paraId="0210B7CF" w14:textId="77777777" w:rsidR="00FC1CC2" w:rsidRPr="00FC1CC2" w:rsidRDefault="00FC1CC2" w:rsidP="00FC1CC2">
      <w:pPr>
        <w:rPr>
          <w:sz w:val="28"/>
          <w:szCs w:val="28"/>
        </w:rPr>
      </w:pPr>
    </w:p>
    <w:p w14:paraId="5668200B" w14:textId="77777777" w:rsidR="00FC1CC2" w:rsidRPr="00FC1CC2" w:rsidRDefault="00FC1CC2" w:rsidP="00FC1CC2">
      <w:pPr>
        <w:rPr>
          <w:sz w:val="28"/>
          <w:szCs w:val="28"/>
        </w:rPr>
      </w:pPr>
      <w:r w:rsidRPr="00FC1CC2">
        <w:rPr>
          <w:sz w:val="28"/>
          <w:szCs w:val="28"/>
        </w:rPr>
        <w:t>Yes, the solution is extensible and can be customized. Please refer to help.md for customizing and extending the solution.</w:t>
      </w:r>
    </w:p>
    <w:p w14:paraId="73A22767" w14:textId="77777777" w:rsidR="00FC1CC2" w:rsidRPr="00FC1CC2" w:rsidRDefault="00FC1CC2" w:rsidP="00FC1CC2">
      <w:pPr>
        <w:rPr>
          <w:sz w:val="28"/>
          <w:szCs w:val="28"/>
        </w:rPr>
      </w:pPr>
    </w:p>
    <w:p w14:paraId="2ECE905B" w14:textId="77777777" w:rsidR="00FC1CC2" w:rsidRPr="00FC1CC2" w:rsidRDefault="00FC1CC2" w:rsidP="00FC1CC2">
      <w:pPr>
        <w:rPr>
          <w:sz w:val="28"/>
          <w:szCs w:val="28"/>
        </w:rPr>
      </w:pPr>
    </w:p>
    <w:p w14:paraId="4584C94D" w14:textId="65CF1DD1" w:rsidR="00FC1CC2" w:rsidRPr="00FC1CC2" w:rsidRDefault="00FC1CC2" w:rsidP="00FC1CC2">
      <w:pPr>
        <w:rPr>
          <w:b/>
          <w:bCs/>
          <w:sz w:val="28"/>
          <w:szCs w:val="28"/>
        </w:rPr>
      </w:pPr>
      <w:r w:rsidRPr="00FC1CC2">
        <w:rPr>
          <w:b/>
          <w:bCs/>
          <w:sz w:val="28"/>
          <w:szCs w:val="28"/>
        </w:rPr>
        <w:t xml:space="preserve"> Is the Solution Scalable ?</w:t>
      </w:r>
    </w:p>
    <w:p w14:paraId="122B6B70" w14:textId="77777777" w:rsidR="00FC1CC2" w:rsidRPr="00FC1CC2" w:rsidRDefault="00FC1CC2" w:rsidP="00FC1CC2">
      <w:pPr>
        <w:rPr>
          <w:sz w:val="28"/>
          <w:szCs w:val="28"/>
        </w:rPr>
      </w:pPr>
    </w:p>
    <w:p w14:paraId="26C560B6" w14:textId="0AB2B780" w:rsidR="00FC1CC2" w:rsidRPr="00FC1CC2" w:rsidRDefault="00FC1CC2" w:rsidP="00FC1CC2">
      <w:pPr>
        <w:rPr>
          <w:sz w:val="28"/>
          <w:szCs w:val="28"/>
        </w:rPr>
      </w:pPr>
      <w:r w:rsidRPr="00FC1CC2">
        <w:rPr>
          <w:sz w:val="28"/>
          <w:szCs w:val="28"/>
        </w:rPr>
        <w:t xml:space="preserve">The solution </w:t>
      </w:r>
      <w:r w:rsidR="0051727B">
        <w:rPr>
          <w:sz w:val="28"/>
          <w:szCs w:val="28"/>
        </w:rPr>
        <w:t>run</w:t>
      </w:r>
      <w:r w:rsidR="00BC3D6F">
        <w:rPr>
          <w:sz w:val="28"/>
          <w:szCs w:val="28"/>
        </w:rPr>
        <w:t>s</w:t>
      </w:r>
      <w:r w:rsidR="0051727B">
        <w:rPr>
          <w:sz w:val="28"/>
          <w:szCs w:val="28"/>
        </w:rPr>
        <w:t xml:space="preserve"> on </w:t>
      </w:r>
      <w:r w:rsidRPr="00FC1CC2">
        <w:rPr>
          <w:sz w:val="28"/>
          <w:szCs w:val="28"/>
        </w:rPr>
        <w:t xml:space="preserve"> EMR/Spark (managed Hadoop)</w:t>
      </w:r>
      <w:r w:rsidR="0051727B">
        <w:rPr>
          <w:sz w:val="28"/>
          <w:szCs w:val="28"/>
        </w:rPr>
        <w:t xml:space="preserve">. </w:t>
      </w:r>
      <w:r w:rsidRPr="00FC1CC2">
        <w:rPr>
          <w:sz w:val="28"/>
          <w:szCs w:val="28"/>
        </w:rPr>
        <w:t>EMR supports auto scaling and can process TBs/PBs of log data with ease. Each  Job leverages a bunch of executors (JVMs) in a node  to process the data.</w:t>
      </w:r>
    </w:p>
    <w:p w14:paraId="7D1BE25B" w14:textId="77777777" w:rsidR="00FC1CC2" w:rsidRPr="00FC1CC2" w:rsidRDefault="00FC1CC2" w:rsidP="00FC1CC2">
      <w:pPr>
        <w:rPr>
          <w:sz w:val="28"/>
          <w:szCs w:val="28"/>
        </w:rPr>
      </w:pPr>
    </w:p>
    <w:p w14:paraId="31C7BEC3" w14:textId="77777777" w:rsidR="00FC1CC2" w:rsidRPr="00FC1CC2" w:rsidRDefault="00FC1CC2" w:rsidP="00FC1CC2">
      <w:pPr>
        <w:rPr>
          <w:sz w:val="28"/>
          <w:szCs w:val="28"/>
        </w:rPr>
      </w:pPr>
    </w:p>
    <w:p w14:paraId="56EE0280" w14:textId="08EB57D6" w:rsidR="00FC1CC2" w:rsidRPr="00FC1CC2" w:rsidRDefault="00FC1CC2" w:rsidP="00FC1CC2">
      <w:pPr>
        <w:rPr>
          <w:b/>
          <w:bCs/>
          <w:sz w:val="28"/>
          <w:szCs w:val="28"/>
        </w:rPr>
      </w:pPr>
      <w:r w:rsidRPr="00FC1CC2">
        <w:rPr>
          <w:sz w:val="28"/>
          <w:szCs w:val="28"/>
        </w:rPr>
        <w:t xml:space="preserve"> </w:t>
      </w:r>
      <w:r w:rsidRPr="00FC1CC2">
        <w:rPr>
          <w:b/>
          <w:bCs/>
          <w:sz w:val="28"/>
          <w:szCs w:val="28"/>
        </w:rPr>
        <w:t>What service is used for Log Storage ?</w:t>
      </w:r>
    </w:p>
    <w:p w14:paraId="03E2C32B" w14:textId="77777777" w:rsidR="00FC1CC2" w:rsidRPr="00FC1CC2" w:rsidRDefault="00FC1CC2" w:rsidP="00FC1CC2">
      <w:pPr>
        <w:rPr>
          <w:sz w:val="28"/>
          <w:szCs w:val="28"/>
        </w:rPr>
      </w:pPr>
    </w:p>
    <w:p w14:paraId="2D65F3DB" w14:textId="2C2D534A" w:rsidR="00FC1CC2" w:rsidRPr="00FC1CC2" w:rsidRDefault="0051727B" w:rsidP="00FC1CC2">
      <w:pPr>
        <w:rPr>
          <w:sz w:val="28"/>
          <w:szCs w:val="28"/>
        </w:rPr>
      </w:pPr>
      <w:r>
        <w:rPr>
          <w:sz w:val="28"/>
          <w:szCs w:val="28"/>
        </w:rPr>
        <w:t>S</w:t>
      </w:r>
      <w:r w:rsidR="00FC1CC2" w:rsidRPr="00FC1CC2">
        <w:rPr>
          <w:sz w:val="28"/>
          <w:szCs w:val="28"/>
        </w:rPr>
        <w:t xml:space="preserve">olution </w:t>
      </w:r>
      <w:r w:rsidR="001646D9">
        <w:rPr>
          <w:sz w:val="28"/>
          <w:szCs w:val="28"/>
        </w:rPr>
        <w:t>use</w:t>
      </w:r>
      <w:r w:rsidR="0082796B">
        <w:rPr>
          <w:sz w:val="28"/>
          <w:szCs w:val="28"/>
        </w:rPr>
        <w:t>s</w:t>
      </w:r>
      <w:r w:rsidR="001646D9">
        <w:rPr>
          <w:sz w:val="28"/>
          <w:szCs w:val="28"/>
        </w:rPr>
        <w:t xml:space="preserve"> </w:t>
      </w:r>
      <w:r w:rsidR="00FC1CC2" w:rsidRPr="00FC1CC2">
        <w:rPr>
          <w:sz w:val="28"/>
          <w:szCs w:val="28"/>
        </w:rPr>
        <w:t xml:space="preserve"> AWS managed ELK stack for Storing, Analyzing, and correlating application and infrastructure log data to find and fix issues faster and improve application performance. It is a fully managed service that helps monitor, and troubleshoot your applications. The service provides support for open source Elasticsearch APIs, managed Kibana, integration with Logstash and other AWS services, and built-in alerting and SQL querying.</w:t>
      </w:r>
    </w:p>
    <w:p w14:paraId="3B48EAFB" w14:textId="77777777" w:rsidR="00FC1CC2" w:rsidRPr="00FC1CC2" w:rsidRDefault="00FC1CC2" w:rsidP="00FC1CC2">
      <w:pPr>
        <w:rPr>
          <w:sz w:val="28"/>
          <w:szCs w:val="28"/>
        </w:rPr>
      </w:pPr>
    </w:p>
    <w:p w14:paraId="776B7187" w14:textId="4A3CC322" w:rsidR="00FC1CC2" w:rsidRPr="00FC1CC2" w:rsidRDefault="00FC1CC2" w:rsidP="00FC1CC2">
      <w:pPr>
        <w:rPr>
          <w:b/>
          <w:bCs/>
          <w:sz w:val="28"/>
          <w:szCs w:val="28"/>
        </w:rPr>
      </w:pPr>
      <w:r w:rsidRPr="00FC1CC2">
        <w:rPr>
          <w:b/>
          <w:bCs/>
          <w:sz w:val="28"/>
          <w:szCs w:val="28"/>
        </w:rPr>
        <w:t xml:space="preserve"> Is the Solution Secure ?</w:t>
      </w:r>
    </w:p>
    <w:p w14:paraId="6FEF39C8" w14:textId="77777777" w:rsidR="00FC1CC2" w:rsidRPr="00FC1CC2" w:rsidRDefault="00FC1CC2" w:rsidP="00FC1CC2">
      <w:pPr>
        <w:rPr>
          <w:sz w:val="28"/>
          <w:szCs w:val="28"/>
        </w:rPr>
      </w:pPr>
    </w:p>
    <w:p w14:paraId="4788A3AB" w14:textId="399D4161" w:rsidR="00FC1CC2" w:rsidRPr="00FC1CC2" w:rsidRDefault="00FC1CC2" w:rsidP="00FC1CC2">
      <w:pPr>
        <w:rPr>
          <w:sz w:val="28"/>
          <w:szCs w:val="28"/>
        </w:rPr>
      </w:pPr>
      <w:r w:rsidRPr="00FC1CC2">
        <w:rPr>
          <w:sz w:val="28"/>
          <w:szCs w:val="28"/>
        </w:rPr>
        <w:t xml:space="preserve">The solution leverages  AWS EMR/Elasticsearch/DynamoDB/Lambda. These  Services </w:t>
      </w:r>
      <w:r>
        <w:rPr>
          <w:sz w:val="28"/>
          <w:szCs w:val="28"/>
        </w:rPr>
        <w:t>support</w:t>
      </w:r>
      <w:r w:rsidRPr="00FC1CC2">
        <w:rPr>
          <w:sz w:val="28"/>
          <w:szCs w:val="28"/>
        </w:rPr>
        <w:t xml:space="preserve"> IAM, Security Groups, SSH, Data Encryption/SSL/TLS to achieve the desired Security. Elastic Search supports  Index, doc, and field security too.</w:t>
      </w:r>
    </w:p>
    <w:p w14:paraId="5FFBB441" w14:textId="77777777" w:rsidR="00FC1CC2" w:rsidRPr="00FC1CC2" w:rsidRDefault="00FC1CC2" w:rsidP="00FC1CC2">
      <w:pPr>
        <w:rPr>
          <w:sz w:val="28"/>
          <w:szCs w:val="28"/>
        </w:rPr>
      </w:pPr>
    </w:p>
    <w:p w14:paraId="563F1959" w14:textId="77777777" w:rsidR="00FC1CC2" w:rsidRPr="00FC1CC2" w:rsidRDefault="00FC1CC2" w:rsidP="00FC1CC2">
      <w:pPr>
        <w:rPr>
          <w:sz w:val="28"/>
          <w:szCs w:val="28"/>
        </w:rPr>
      </w:pPr>
    </w:p>
    <w:p w14:paraId="4DBC4F36" w14:textId="0636DFF8" w:rsidR="00FC1CC2" w:rsidRPr="000B210D" w:rsidRDefault="00FC1CC2" w:rsidP="00FC1CC2">
      <w:pPr>
        <w:rPr>
          <w:b/>
          <w:bCs/>
          <w:sz w:val="28"/>
          <w:szCs w:val="28"/>
        </w:rPr>
      </w:pPr>
      <w:r w:rsidRPr="000B210D">
        <w:rPr>
          <w:b/>
          <w:bCs/>
          <w:sz w:val="28"/>
          <w:szCs w:val="28"/>
        </w:rPr>
        <w:t xml:space="preserve"> Is there </w:t>
      </w:r>
      <w:r w:rsidR="000B210D">
        <w:rPr>
          <w:b/>
          <w:bCs/>
          <w:sz w:val="28"/>
          <w:szCs w:val="28"/>
        </w:rPr>
        <w:t>s</w:t>
      </w:r>
      <w:r w:rsidRPr="000B210D">
        <w:rPr>
          <w:b/>
          <w:bCs/>
          <w:sz w:val="28"/>
          <w:szCs w:val="28"/>
        </w:rPr>
        <w:t xml:space="preserve">upport for Log Analytics/Visualization ?  </w:t>
      </w:r>
    </w:p>
    <w:p w14:paraId="4C37A953" w14:textId="77777777" w:rsidR="00FC1CC2" w:rsidRPr="00FC1CC2" w:rsidRDefault="00FC1CC2" w:rsidP="00FC1CC2">
      <w:pPr>
        <w:rPr>
          <w:sz w:val="28"/>
          <w:szCs w:val="28"/>
        </w:rPr>
      </w:pPr>
    </w:p>
    <w:p w14:paraId="0E67C5C6" w14:textId="54A1C91D" w:rsidR="00FC1CC2" w:rsidRPr="00FC1CC2" w:rsidRDefault="0051727B" w:rsidP="00FC1CC2">
      <w:pPr>
        <w:rPr>
          <w:sz w:val="28"/>
          <w:szCs w:val="28"/>
        </w:rPr>
      </w:pPr>
      <w:r>
        <w:rPr>
          <w:sz w:val="28"/>
          <w:szCs w:val="28"/>
        </w:rPr>
        <w:t>Logs are persisted in</w:t>
      </w:r>
      <w:r w:rsidR="00FC1CC2" w:rsidRPr="00FC1CC2">
        <w:rPr>
          <w:sz w:val="28"/>
          <w:szCs w:val="28"/>
        </w:rPr>
        <w:t xml:space="preserve"> AWS Managed ELK. Kibana offers intuitive charts and reports that can be used to interactively navigate through large amounts of log data stored in ES. Using Kibana's pre-built aggregations and filters,  a variety of analytics like histograms, top-N queries, and trends with just a few clicks. You can rapidly create dashboards that pull together charts, maps, and filters to display the full picture of your data. All you need is a browser to view and explore the data.</w:t>
      </w:r>
    </w:p>
    <w:p w14:paraId="3E1AF0A1" w14:textId="77777777" w:rsidR="00FC1CC2" w:rsidRPr="00FC1CC2" w:rsidRDefault="00FC1CC2" w:rsidP="00FC1CC2">
      <w:pPr>
        <w:rPr>
          <w:sz w:val="28"/>
          <w:szCs w:val="28"/>
        </w:rPr>
      </w:pPr>
    </w:p>
    <w:p w14:paraId="2A8E3711" w14:textId="77777777" w:rsidR="00FC1CC2" w:rsidRPr="00FC1CC2" w:rsidRDefault="00FC1CC2" w:rsidP="00FC1CC2">
      <w:pPr>
        <w:rPr>
          <w:sz w:val="28"/>
          <w:szCs w:val="28"/>
        </w:rPr>
      </w:pPr>
    </w:p>
    <w:p w14:paraId="2CE35434" w14:textId="3D95E603" w:rsidR="00FC1CC2" w:rsidRPr="000B210D" w:rsidRDefault="00FC1CC2" w:rsidP="00FC1CC2">
      <w:pPr>
        <w:rPr>
          <w:b/>
          <w:bCs/>
          <w:sz w:val="28"/>
          <w:szCs w:val="28"/>
        </w:rPr>
      </w:pPr>
      <w:r w:rsidRPr="000B210D">
        <w:rPr>
          <w:b/>
          <w:bCs/>
          <w:sz w:val="28"/>
          <w:szCs w:val="28"/>
        </w:rPr>
        <w:t xml:space="preserve"> Are there any Oper</w:t>
      </w:r>
      <w:r w:rsidR="000B210D" w:rsidRPr="000B210D">
        <w:rPr>
          <w:b/>
          <w:bCs/>
          <w:sz w:val="28"/>
          <w:szCs w:val="28"/>
        </w:rPr>
        <w:t>a</w:t>
      </w:r>
      <w:r w:rsidRPr="000B210D">
        <w:rPr>
          <w:b/>
          <w:bCs/>
          <w:sz w:val="28"/>
          <w:szCs w:val="28"/>
        </w:rPr>
        <w:t>tional Overhead ?</w:t>
      </w:r>
    </w:p>
    <w:p w14:paraId="28221E3E" w14:textId="77777777" w:rsidR="00FC1CC2" w:rsidRPr="00FC1CC2" w:rsidRDefault="00FC1CC2" w:rsidP="00FC1CC2">
      <w:pPr>
        <w:rPr>
          <w:sz w:val="28"/>
          <w:szCs w:val="28"/>
        </w:rPr>
      </w:pPr>
    </w:p>
    <w:p w14:paraId="3FEEF1B6" w14:textId="218E260E" w:rsidR="00FC1CC2" w:rsidRPr="00FC1CC2" w:rsidRDefault="00FC1CC2" w:rsidP="00FC1CC2">
      <w:pPr>
        <w:rPr>
          <w:sz w:val="28"/>
          <w:szCs w:val="28"/>
        </w:rPr>
      </w:pPr>
      <w:r w:rsidRPr="00FC1CC2">
        <w:rPr>
          <w:sz w:val="28"/>
          <w:szCs w:val="28"/>
        </w:rPr>
        <w:t>Solution is designed/automated to leverage Managed Services provided by AWS such as EMR/</w:t>
      </w:r>
      <w:proofErr w:type="spellStart"/>
      <w:r w:rsidR="000B210D">
        <w:rPr>
          <w:sz w:val="28"/>
          <w:szCs w:val="28"/>
        </w:rPr>
        <w:t>El</w:t>
      </w:r>
      <w:r w:rsidRPr="00FC1CC2">
        <w:rPr>
          <w:sz w:val="28"/>
          <w:szCs w:val="28"/>
        </w:rPr>
        <w:t>asticSearch</w:t>
      </w:r>
      <w:proofErr w:type="spellEnd"/>
      <w:r w:rsidRPr="00FC1CC2">
        <w:rPr>
          <w:sz w:val="28"/>
          <w:szCs w:val="28"/>
        </w:rPr>
        <w:t xml:space="preserve"> thereby reducing operational overhead.</w:t>
      </w:r>
    </w:p>
    <w:p w14:paraId="4CBBAE01" w14:textId="77777777" w:rsidR="00FC1CC2" w:rsidRPr="00FC1CC2" w:rsidRDefault="00FC1CC2" w:rsidP="00FC1CC2">
      <w:pPr>
        <w:rPr>
          <w:sz w:val="28"/>
          <w:szCs w:val="28"/>
        </w:rPr>
      </w:pPr>
    </w:p>
    <w:p w14:paraId="570F42DD" w14:textId="34D2F8C6" w:rsidR="00FC1CC2" w:rsidRPr="000B210D" w:rsidRDefault="00FC1CC2" w:rsidP="00FC1CC2">
      <w:pPr>
        <w:rPr>
          <w:b/>
          <w:bCs/>
          <w:sz w:val="28"/>
          <w:szCs w:val="28"/>
        </w:rPr>
      </w:pPr>
      <w:r w:rsidRPr="00FC1CC2">
        <w:rPr>
          <w:sz w:val="28"/>
          <w:szCs w:val="28"/>
        </w:rPr>
        <w:t xml:space="preserve"> </w:t>
      </w:r>
      <w:r w:rsidRPr="000B210D">
        <w:rPr>
          <w:b/>
          <w:bCs/>
          <w:sz w:val="28"/>
          <w:szCs w:val="28"/>
        </w:rPr>
        <w:t>Does the solution  automate the process of managing ES indices ?</w:t>
      </w:r>
    </w:p>
    <w:p w14:paraId="7F8504B4" w14:textId="77777777" w:rsidR="00FC1CC2" w:rsidRPr="00FC1CC2" w:rsidRDefault="00FC1CC2" w:rsidP="00FC1CC2">
      <w:pPr>
        <w:rPr>
          <w:sz w:val="28"/>
          <w:szCs w:val="28"/>
        </w:rPr>
      </w:pPr>
    </w:p>
    <w:p w14:paraId="2D12673A" w14:textId="77777777" w:rsidR="00FC1CC2" w:rsidRPr="00FC1CC2" w:rsidRDefault="00FC1CC2" w:rsidP="00FC1CC2">
      <w:pPr>
        <w:rPr>
          <w:sz w:val="28"/>
          <w:szCs w:val="28"/>
        </w:rPr>
      </w:pPr>
      <w:r w:rsidRPr="00FC1CC2">
        <w:rPr>
          <w:sz w:val="28"/>
          <w:szCs w:val="28"/>
        </w:rPr>
        <w:t>The solution automates the process of managing indices by leveraging  ultrawarm storage and  indices rollover.</w:t>
      </w:r>
    </w:p>
    <w:p w14:paraId="360EDD09" w14:textId="77777777" w:rsidR="00FC1CC2" w:rsidRPr="00FC1CC2" w:rsidRDefault="00FC1CC2" w:rsidP="00FC1CC2">
      <w:pPr>
        <w:rPr>
          <w:sz w:val="28"/>
          <w:szCs w:val="28"/>
        </w:rPr>
      </w:pPr>
    </w:p>
    <w:p w14:paraId="73426840" w14:textId="0AF22D6F" w:rsidR="00FC1CC2" w:rsidRPr="000B210D" w:rsidRDefault="00FC1CC2" w:rsidP="00FC1CC2">
      <w:pPr>
        <w:rPr>
          <w:b/>
          <w:bCs/>
          <w:sz w:val="28"/>
          <w:szCs w:val="28"/>
        </w:rPr>
      </w:pPr>
      <w:r w:rsidRPr="000B210D">
        <w:rPr>
          <w:b/>
          <w:bCs/>
          <w:sz w:val="28"/>
          <w:szCs w:val="28"/>
        </w:rPr>
        <w:t xml:space="preserve"> How do I Search for logs ?</w:t>
      </w:r>
    </w:p>
    <w:p w14:paraId="55A6521D" w14:textId="77777777" w:rsidR="00FC1CC2" w:rsidRPr="00FC1CC2" w:rsidRDefault="00FC1CC2" w:rsidP="00FC1CC2">
      <w:pPr>
        <w:rPr>
          <w:sz w:val="28"/>
          <w:szCs w:val="28"/>
        </w:rPr>
      </w:pPr>
    </w:p>
    <w:p w14:paraId="68A90DE8" w14:textId="77777777" w:rsidR="00FC1CC2" w:rsidRPr="00FC1CC2" w:rsidRDefault="00FC1CC2" w:rsidP="00FC1CC2">
      <w:pPr>
        <w:rPr>
          <w:sz w:val="28"/>
          <w:szCs w:val="28"/>
        </w:rPr>
      </w:pPr>
      <w:r w:rsidRPr="00FC1CC2">
        <w:rPr>
          <w:sz w:val="28"/>
          <w:szCs w:val="28"/>
        </w:rPr>
        <w:t>Solution leverages Amazon Elasticsearch Service for storing the log data. There are several common methods for searching documents in Amazon Elasticsearch Service (Amazon ES), including URI searches and request body searches. Amazon ES offers additional functionality that improves the search experience, such as custom packages, SQL support, and asynchronous search.</w:t>
      </w:r>
    </w:p>
    <w:p w14:paraId="38876249" w14:textId="77777777" w:rsidR="00FC1CC2" w:rsidRPr="00FC1CC2" w:rsidRDefault="00FC1CC2" w:rsidP="00FC1CC2">
      <w:pPr>
        <w:rPr>
          <w:sz w:val="28"/>
          <w:szCs w:val="28"/>
        </w:rPr>
      </w:pPr>
    </w:p>
    <w:p w14:paraId="3CD25EAA" w14:textId="77777777" w:rsidR="00FC1CC2" w:rsidRPr="00FC1CC2" w:rsidRDefault="00FC1CC2" w:rsidP="00FC1CC2">
      <w:pPr>
        <w:rPr>
          <w:sz w:val="28"/>
          <w:szCs w:val="28"/>
        </w:rPr>
      </w:pPr>
    </w:p>
    <w:p w14:paraId="6D8678EC" w14:textId="77777777" w:rsidR="00FC1CC2" w:rsidRPr="00FC1CC2" w:rsidRDefault="00FC1CC2" w:rsidP="00FC1CC2">
      <w:pPr>
        <w:rPr>
          <w:sz w:val="28"/>
          <w:szCs w:val="28"/>
        </w:rPr>
      </w:pPr>
    </w:p>
    <w:p w14:paraId="117D599E" w14:textId="77777777" w:rsidR="00FC1CC2" w:rsidRPr="00FC1CC2" w:rsidRDefault="00FC1CC2">
      <w:pPr>
        <w:rPr>
          <w:sz w:val="28"/>
          <w:szCs w:val="28"/>
        </w:rPr>
      </w:pPr>
    </w:p>
    <w:sectPr w:rsidR="00FC1CC2" w:rsidRPr="00FC1CC2" w:rsidSect="0010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16EC7"/>
    <w:multiLevelType w:val="hybridMultilevel"/>
    <w:tmpl w:val="508C85D4"/>
    <w:lvl w:ilvl="0" w:tplc="9134E09E">
      <w:start w:val="1"/>
      <w:numFmt w:val="bullet"/>
      <w:lvlText w:val="•"/>
      <w:lvlJc w:val="left"/>
      <w:pPr>
        <w:tabs>
          <w:tab w:val="num" w:pos="720"/>
        </w:tabs>
        <w:ind w:left="720" w:hanging="360"/>
      </w:pPr>
      <w:rPr>
        <w:rFonts w:ascii="Arial" w:hAnsi="Arial" w:hint="default"/>
      </w:rPr>
    </w:lvl>
    <w:lvl w:ilvl="1" w:tplc="ACC8E7BA" w:tentative="1">
      <w:start w:val="1"/>
      <w:numFmt w:val="bullet"/>
      <w:lvlText w:val="•"/>
      <w:lvlJc w:val="left"/>
      <w:pPr>
        <w:tabs>
          <w:tab w:val="num" w:pos="1440"/>
        </w:tabs>
        <w:ind w:left="1440" w:hanging="360"/>
      </w:pPr>
      <w:rPr>
        <w:rFonts w:ascii="Arial" w:hAnsi="Arial" w:hint="default"/>
      </w:rPr>
    </w:lvl>
    <w:lvl w:ilvl="2" w:tplc="688A014C" w:tentative="1">
      <w:start w:val="1"/>
      <w:numFmt w:val="bullet"/>
      <w:lvlText w:val="•"/>
      <w:lvlJc w:val="left"/>
      <w:pPr>
        <w:tabs>
          <w:tab w:val="num" w:pos="2160"/>
        </w:tabs>
        <w:ind w:left="2160" w:hanging="360"/>
      </w:pPr>
      <w:rPr>
        <w:rFonts w:ascii="Arial" w:hAnsi="Arial" w:hint="default"/>
      </w:rPr>
    </w:lvl>
    <w:lvl w:ilvl="3" w:tplc="2DBAA74C" w:tentative="1">
      <w:start w:val="1"/>
      <w:numFmt w:val="bullet"/>
      <w:lvlText w:val="•"/>
      <w:lvlJc w:val="left"/>
      <w:pPr>
        <w:tabs>
          <w:tab w:val="num" w:pos="2880"/>
        </w:tabs>
        <w:ind w:left="2880" w:hanging="360"/>
      </w:pPr>
      <w:rPr>
        <w:rFonts w:ascii="Arial" w:hAnsi="Arial" w:hint="default"/>
      </w:rPr>
    </w:lvl>
    <w:lvl w:ilvl="4" w:tplc="B82A9676" w:tentative="1">
      <w:start w:val="1"/>
      <w:numFmt w:val="bullet"/>
      <w:lvlText w:val="•"/>
      <w:lvlJc w:val="left"/>
      <w:pPr>
        <w:tabs>
          <w:tab w:val="num" w:pos="3600"/>
        </w:tabs>
        <w:ind w:left="3600" w:hanging="360"/>
      </w:pPr>
      <w:rPr>
        <w:rFonts w:ascii="Arial" w:hAnsi="Arial" w:hint="default"/>
      </w:rPr>
    </w:lvl>
    <w:lvl w:ilvl="5" w:tplc="BC7A4DFA" w:tentative="1">
      <w:start w:val="1"/>
      <w:numFmt w:val="bullet"/>
      <w:lvlText w:val="•"/>
      <w:lvlJc w:val="left"/>
      <w:pPr>
        <w:tabs>
          <w:tab w:val="num" w:pos="4320"/>
        </w:tabs>
        <w:ind w:left="4320" w:hanging="360"/>
      </w:pPr>
      <w:rPr>
        <w:rFonts w:ascii="Arial" w:hAnsi="Arial" w:hint="default"/>
      </w:rPr>
    </w:lvl>
    <w:lvl w:ilvl="6" w:tplc="0012093A" w:tentative="1">
      <w:start w:val="1"/>
      <w:numFmt w:val="bullet"/>
      <w:lvlText w:val="•"/>
      <w:lvlJc w:val="left"/>
      <w:pPr>
        <w:tabs>
          <w:tab w:val="num" w:pos="5040"/>
        </w:tabs>
        <w:ind w:left="5040" w:hanging="360"/>
      </w:pPr>
      <w:rPr>
        <w:rFonts w:ascii="Arial" w:hAnsi="Arial" w:hint="default"/>
      </w:rPr>
    </w:lvl>
    <w:lvl w:ilvl="7" w:tplc="5BB827DE" w:tentative="1">
      <w:start w:val="1"/>
      <w:numFmt w:val="bullet"/>
      <w:lvlText w:val="•"/>
      <w:lvlJc w:val="left"/>
      <w:pPr>
        <w:tabs>
          <w:tab w:val="num" w:pos="5760"/>
        </w:tabs>
        <w:ind w:left="5760" w:hanging="360"/>
      </w:pPr>
      <w:rPr>
        <w:rFonts w:ascii="Arial" w:hAnsi="Arial" w:hint="default"/>
      </w:rPr>
    </w:lvl>
    <w:lvl w:ilvl="8" w:tplc="B5EA87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096421"/>
    <w:multiLevelType w:val="hybridMultilevel"/>
    <w:tmpl w:val="47B8F2A4"/>
    <w:lvl w:ilvl="0" w:tplc="08969B8E">
      <w:start w:val="1"/>
      <w:numFmt w:val="bullet"/>
      <w:lvlText w:val="•"/>
      <w:lvlJc w:val="left"/>
      <w:pPr>
        <w:tabs>
          <w:tab w:val="num" w:pos="720"/>
        </w:tabs>
        <w:ind w:left="720" w:hanging="360"/>
      </w:pPr>
      <w:rPr>
        <w:rFonts w:ascii="Arial" w:hAnsi="Arial" w:hint="default"/>
      </w:rPr>
    </w:lvl>
    <w:lvl w:ilvl="1" w:tplc="00D06494" w:tentative="1">
      <w:start w:val="1"/>
      <w:numFmt w:val="bullet"/>
      <w:lvlText w:val="•"/>
      <w:lvlJc w:val="left"/>
      <w:pPr>
        <w:tabs>
          <w:tab w:val="num" w:pos="1440"/>
        </w:tabs>
        <w:ind w:left="1440" w:hanging="360"/>
      </w:pPr>
      <w:rPr>
        <w:rFonts w:ascii="Arial" w:hAnsi="Arial" w:hint="default"/>
      </w:rPr>
    </w:lvl>
    <w:lvl w:ilvl="2" w:tplc="0AD60C60" w:tentative="1">
      <w:start w:val="1"/>
      <w:numFmt w:val="bullet"/>
      <w:lvlText w:val="•"/>
      <w:lvlJc w:val="left"/>
      <w:pPr>
        <w:tabs>
          <w:tab w:val="num" w:pos="2160"/>
        </w:tabs>
        <w:ind w:left="2160" w:hanging="360"/>
      </w:pPr>
      <w:rPr>
        <w:rFonts w:ascii="Arial" w:hAnsi="Arial" w:hint="default"/>
      </w:rPr>
    </w:lvl>
    <w:lvl w:ilvl="3" w:tplc="3DA0727C" w:tentative="1">
      <w:start w:val="1"/>
      <w:numFmt w:val="bullet"/>
      <w:lvlText w:val="•"/>
      <w:lvlJc w:val="left"/>
      <w:pPr>
        <w:tabs>
          <w:tab w:val="num" w:pos="2880"/>
        </w:tabs>
        <w:ind w:left="2880" w:hanging="360"/>
      </w:pPr>
      <w:rPr>
        <w:rFonts w:ascii="Arial" w:hAnsi="Arial" w:hint="default"/>
      </w:rPr>
    </w:lvl>
    <w:lvl w:ilvl="4" w:tplc="795C3C4A" w:tentative="1">
      <w:start w:val="1"/>
      <w:numFmt w:val="bullet"/>
      <w:lvlText w:val="•"/>
      <w:lvlJc w:val="left"/>
      <w:pPr>
        <w:tabs>
          <w:tab w:val="num" w:pos="3600"/>
        </w:tabs>
        <w:ind w:left="3600" w:hanging="360"/>
      </w:pPr>
      <w:rPr>
        <w:rFonts w:ascii="Arial" w:hAnsi="Arial" w:hint="default"/>
      </w:rPr>
    </w:lvl>
    <w:lvl w:ilvl="5" w:tplc="62803588" w:tentative="1">
      <w:start w:val="1"/>
      <w:numFmt w:val="bullet"/>
      <w:lvlText w:val="•"/>
      <w:lvlJc w:val="left"/>
      <w:pPr>
        <w:tabs>
          <w:tab w:val="num" w:pos="4320"/>
        </w:tabs>
        <w:ind w:left="4320" w:hanging="360"/>
      </w:pPr>
      <w:rPr>
        <w:rFonts w:ascii="Arial" w:hAnsi="Arial" w:hint="default"/>
      </w:rPr>
    </w:lvl>
    <w:lvl w:ilvl="6" w:tplc="2FAC43AC" w:tentative="1">
      <w:start w:val="1"/>
      <w:numFmt w:val="bullet"/>
      <w:lvlText w:val="•"/>
      <w:lvlJc w:val="left"/>
      <w:pPr>
        <w:tabs>
          <w:tab w:val="num" w:pos="5040"/>
        </w:tabs>
        <w:ind w:left="5040" w:hanging="360"/>
      </w:pPr>
      <w:rPr>
        <w:rFonts w:ascii="Arial" w:hAnsi="Arial" w:hint="default"/>
      </w:rPr>
    </w:lvl>
    <w:lvl w:ilvl="7" w:tplc="8468EA5C" w:tentative="1">
      <w:start w:val="1"/>
      <w:numFmt w:val="bullet"/>
      <w:lvlText w:val="•"/>
      <w:lvlJc w:val="left"/>
      <w:pPr>
        <w:tabs>
          <w:tab w:val="num" w:pos="5760"/>
        </w:tabs>
        <w:ind w:left="5760" w:hanging="360"/>
      </w:pPr>
      <w:rPr>
        <w:rFonts w:ascii="Arial" w:hAnsi="Arial" w:hint="default"/>
      </w:rPr>
    </w:lvl>
    <w:lvl w:ilvl="8" w:tplc="8AA69B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7419D0"/>
    <w:multiLevelType w:val="hybridMultilevel"/>
    <w:tmpl w:val="0B3C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F77FB"/>
    <w:multiLevelType w:val="hybridMultilevel"/>
    <w:tmpl w:val="49F216A6"/>
    <w:lvl w:ilvl="0" w:tplc="264A5A40">
      <w:start w:val="1"/>
      <w:numFmt w:val="bullet"/>
      <w:lvlText w:val="•"/>
      <w:lvlJc w:val="left"/>
      <w:pPr>
        <w:tabs>
          <w:tab w:val="num" w:pos="720"/>
        </w:tabs>
        <w:ind w:left="720" w:hanging="360"/>
      </w:pPr>
      <w:rPr>
        <w:rFonts w:ascii="Arial" w:hAnsi="Arial" w:hint="default"/>
      </w:rPr>
    </w:lvl>
    <w:lvl w:ilvl="1" w:tplc="B9C0B26C" w:tentative="1">
      <w:start w:val="1"/>
      <w:numFmt w:val="bullet"/>
      <w:lvlText w:val="•"/>
      <w:lvlJc w:val="left"/>
      <w:pPr>
        <w:tabs>
          <w:tab w:val="num" w:pos="1440"/>
        </w:tabs>
        <w:ind w:left="1440" w:hanging="360"/>
      </w:pPr>
      <w:rPr>
        <w:rFonts w:ascii="Arial" w:hAnsi="Arial" w:hint="default"/>
      </w:rPr>
    </w:lvl>
    <w:lvl w:ilvl="2" w:tplc="5CAC8E3C" w:tentative="1">
      <w:start w:val="1"/>
      <w:numFmt w:val="bullet"/>
      <w:lvlText w:val="•"/>
      <w:lvlJc w:val="left"/>
      <w:pPr>
        <w:tabs>
          <w:tab w:val="num" w:pos="2160"/>
        </w:tabs>
        <w:ind w:left="2160" w:hanging="360"/>
      </w:pPr>
      <w:rPr>
        <w:rFonts w:ascii="Arial" w:hAnsi="Arial" w:hint="default"/>
      </w:rPr>
    </w:lvl>
    <w:lvl w:ilvl="3" w:tplc="17A2EE68" w:tentative="1">
      <w:start w:val="1"/>
      <w:numFmt w:val="bullet"/>
      <w:lvlText w:val="•"/>
      <w:lvlJc w:val="left"/>
      <w:pPr>
        <w:tabs>
          <w:tab w:val="num" w:pos="2880"/>
        </w:tabs>
        <w:ind w:left="2880" w:hanging="360"/>
      </w:pPr>
      <w:rPr>
        <w:rFonts w:ascii="Arial" w:hAnsi="Arial" w:hint="default"/>
      </w:rPr>
    </w:lvl>
    <w:lvl w:ilvl="4" w:tplc="94AE593C" w:tentative="1">
      <w:start w:val="1"/>
      <w:numFmt w:val="bullet"/>
      <w:lvlText w:val="•"/>
      <w:lvlJc w:val="left"/>
      <w:pPr>
        <w:tabs>
          <w:tab w:val="num" w:pos="3600"/>
        </w:tabs>
        <w:ind w:left="3600" w:hanging="360"/>
      </w:pPr>
      <w:rPr>
        <w:rFonts w:ascii="Arial" w:hAnsi="Arial" w:hint="default"/>
      </w:rPr>
    </w:lvl>
    <w:lvl w:ilvl="5" w:tplc="E3889C8A" w:tentative="1">
      <w:start w:val="1"/>
      <w:numFmt w:val="bullet"/>
      <w:lvlText w:val="•"/>
      <w:lvlJc w:val="left"/>
      <w:pPr>
        <w:tabs>
          <w:tab w:val="num" w:pos="4320"/>
        </w:tabs>
        <w:ind w:left="4320" w:hanging="360"/>
      </w:pPr>
      <w:rPr>
        <w:rFonts w:ascii="Arial" w:hAnsi="Arial" w:hint="default"/>
      </w:rPr>
    </w:lvl>
    <w:lvl w:ilvl="6" w:tplc="F1BE8E92" w:tentative="1">
      <w:start w:val="1"/>
      <w:numFmt w:val="bullet"/>
      <w:lvlText w:val="•"/>
      <w:lvlJc w:val="left"/>
      <w:pPr>
        <w:tabs>
          <w:tab w:val="num" w:pos="5040"/>
        </w:tabs>
        <w:ind w:left="5040" w:hanging="360"/>
      </w:pPr>
      <w:rPr>
        <w:rFonts w:ascii="Arial" w:hAnsi="Arial" w:hint="default"/>
      </w:rPr>
    </w:lvl>
    <w:lvl w:ilvl="7" w:tplc="1586FBF8" w:tentative="1">
      <w:start w:val="1"/>
      <w:numFmt w:val="bullet"/>
      <w:lvlText w:val="•"/>
      <w:lvlJc w:val="left"/>
      <w:pPr>
        <w:tabs>
          <w:tab w:val="num" w:pos="5760"/>
        </w:tabs>
        <w:ind w:left="5760" w:hanging="360"/>
      </w:pPr>
      <w:rPr>
        <w:rFonts w:ascii="Arial" w:hAnsi="Arial" w:hint="default"/>
      </w:rPr>
    </w:lvl>
    <w:lvl w:ilvl="8" w:tplc="138C3E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D912F8"/>
    <w:multiLevelType w:val="hybridMultilevel"/>
    <w:tmpl w:val="D2CC7882"/>
    <w:lvl w:ilvl="0" w:tplc="B4802062">
      <w:start w:val="1"/>
      <w:numFmt w:val="bullet"/>
      <w:lvlText w:val="•"/>
      <w:lvlJc w:val="left"/>
      <w:pPr>
        <w:tabs>
          <w:tab w:val="num" w:pos="720"/>
        </w:tabs>
        <w:ind w:left="720" w:hanging="360"/>
      </w:pPr>
      <w:rPr>
        <w:rFonts w:ascii="Arial" w:hAnsi="Arial" w:hint="default"/>
      </w:rPr>
    </w:lvl>
    <w:lvl w:ilvl="1" w:tplc="BA34E180">
      <w:numFmt w:val="bullet"/>
      <w:lvlText w:val="•"/>
      <w:lvlJc w:val="left"/>
      <w:pPr>
        <w:tabs>
          <w:tab w:val="num" w:pos="1440"/>
        </w:tabs>
        <w:ind w:left="1440" w:hanging="360"/>
      </w:pPr>
      <w:rPr>
        <w:rFonts w:ascii="Arial" w:hAnsi="Arial" w:hint="default"/>
      </w:rPr>
    </w:lvl>
    <w:lvl w:ilvl="2" w:tplc="7A7420E0" w:tentative="1">
      <w:start w:val="1"/>
      <w:numFmt w:val="bullet"/>
      <w:lvlText w:val="•"/>
      <w:lvlJc w:val="left"/>
      <w:pPr>
        <w:tabs>
          <w:tab w:val="num" w:pos="2160"/>
        </w:tabs>
        <w:ind w:left="2160" w:hanging="360"/>
      </w:pPr>
      <w:rPr>
        <w:rFonts w:ascii="Arial" w:hAnsi="Arial" w:hint="default"/>
      </w:rPr>
    </w:lvl>
    <w:lvl w:ilvl="3" w:tplc="85581B3C" w:tentative="1">
      <w:start w:val="1"/>
      <w:numFmt w:val="bullet"/>
      <w:lvlText w:val="•"/>
      <w:lvlJc w:val="left"/>
      <w:pPr>
        <w:tabs>
          <w:tab w:val="num" w:pos="2880"/>
        </w:tabs>
        <w:ind w:left="2880" w:hanging="360"/>
      </w:pPr>
      <w:rPr>
        <w:rFonts w:ascii="Arial" w:hAnsi="Arial" w:hint="default"/>
      </w:rPr>
    </w:lvl>
    <w:lvl w:ilvl="4" w:tplc="3CC813AC" w:tentative="1">
      <w:start w:val="1"/>
      <w:numFmt w:val="bullet"/>
      <w:lvlText w:val="•"/>
      <w:lvlJc w:val="left"/>
      <w:pPr>
        <w:tabs>
          <w:tab w:val="num" w:pos="3600"/>
        </w:tabs>
        <w:ind w:left="3600" w:hanging="360"/>
      </w:pPr>
      <w:rPr>
        <w:rFonts w:ascii="Arial" w:hAnsi="Arial" w:hint="default"/>
      </w:rPr>
    </w:lvl>
    <w:lvl w:ilvl="5" w:tplc="1F463584" w:tentative="1">
      <w:start w:val="1"/>
      <w:numFmt w:val="bullet"/>
      <w:lvlText w:val="•"/>
      <w:lvlJc w:val="left"/>
      <w:pPr>
        <w:tabs>
          <w:tab w:val="num" w:pos="4320"/>
        </w:tabs>
        <w:ind w:left="4320" w:hanging="360"/>
      </w:pPr>
      <w:rPr>
        <w:rFonts w:ascii="Arial" w:hAnsi="Arial" w:hint="default"/>
      </w:rPr>
    </w:lvl>
    <w:lvl w:ilvl="6" w:tplc="89368384" w:tentative="1">
      <w:start w:val="1"/>
      <w:numFmt w:val="bullet"/>
      <w:lvlText w:val="•"/>
      <w:lvlJc w:val="left"/>
      <w:pPr>
        <w:tabs>
          <w:tab w:val="num" w:pos="5040"/>
        </w:tabs>
        <w:ind w:left="5040" w:hanging="360"/>
      </w:pPr>
      <w:rPr>
        <w:rFonts w:ascii="Arial" w:hAnsi="Arial" w:hint="default"/>
      </w:rPr>
    </w:lvl>
    <w:lvl w:ilvl="7" w:tplc="E5D235BC" w:tentative="1">
      <w:start w:val="1"/>
      <w:numFmt w:val="bullet"/>
      <w:lvlText w:val="•"/>
      <w:lvlJc w:val="left"/>
      <w:pPr>
        <w:tabs>
          <w:tab w:val="num" w:pos="5760"/>
        </w:tabs>
        <w:ind w:left="5760" w:hanging="360"/>
      </w:pPr>
      <w:rPr>
        <w:rFonts w:ascii="Arial" w:hAnsi="Arial" w:hint="default"/>
      </w:rPr>
    </w:lvl>
    <w:lvl w:ilvl="8" w:tplc="FFE6DD3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D1"/>
    <w:rsid w:val="00051BA8"/>
    <w:rsid w:val="000B210D"/>
    <w:rsid w:val="00105176"/>
    <w:rsid w:val="001646D9"/>
    <w:rsid w:val="003C6019"/>
    <w:rsid w:val="0051727B"/>
    <w:rsid w:val="00595B6D"/>
    <w:rsid w:val="0082796B"/>
    <w:rsid w:val="00893BAA"/>
    <w:rsid w:val="008F372B"/>
    <w:rsid w:val="00B83366"/>
    <w:rsid w:val="00B970FC"/>
    <w:rsid w:val="00BC3D6F"/>
    <w:rsid w:val="00C04415"/>
    <w:rsid w:val="00EB6B49"/>
    <w:rsid w:val="00EE3B3A"/>
    <w:rsid w:val="00F336D1"/>
    <w:rsid w:val="00FC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5909"/>
  <w14:defaultImageDpi w14:val="32767"/>
  <w15:chartTrackingRefBased/>
  <w15:docId w15:val="{0559D59F-0D5C-BC48-877E-75DD006C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C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1C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BA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C1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C1C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C1CC2"/>
    <w:rPr>
      <w:color w:val="0563C1" w:themeColor="hyperlink"/>
      <w:u w:val="single"/>
    </w:rPr>
  </w:style>
  <w:style w:type="character" w:styleId="UnresolvedMention">
    <w:name w:val="Unresolved Mention"/>
    <w:basedOn w:val="DefaultParagraphFont"/>
    <w:uiPriority w:val="99"/>
    <w:rsid w:val="00FC1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54717">
      <w:bodyDiv w:val="1"/>
      <w:marLeft w:val="0"/>
      <w:marRight w:val="0"/>
      <w:marTop w:val="0"/>
      <w:marBottom w:val="0"/>
      <w:divBdr>
        <w:top w:val="none" w:sz="0" w:space="0" w:color="auto"/>
        <w:left w:val="none" w:sz="0" w:space="0" w:color="auto"/>
        <w:bottom w:val="none" w:sz="0" w:space="0" w:color="auto"/>
        <w:right w:val="none" w:sz="0" w:space="0" w:color="auto"/>
      </w:divBdr>
      <w:divsChild>
        <w:div w:id="704716060">
          <w:marLeft w:val="274"/>
          <w:marRight w:val="0"/>
          <w:marTop w:val="0"/>
          <w:marBottom w:val="0"/>
          <w:divBdr>
            <w:top w:val="none" w:sz="0" w:space="0" w:color="auto"/>
            <w:left w:val="none" w:sz="0" w:space="0" w:color="auto"/>
            <w:bottom w:val="none" w:sz="0" w:space="0" w:color="auto"/>
            <w:right w:val="none" w:sz="0" w:space="0" w:color="auto"/>
          </w:divBdr>
        </w:div>
        <w:div w:id="392897136">
          <w:marLeft w:val="994"/>
          <w:marRight w:val="0"/>
          <w:marTop w:val="0"/>
          <w:marBottom w:val="0"/>
          <w:divBdr>
            <w:top w:val="none" w:sz="0" w:space="0" w:color="auto"/>
            <w:left w:val="none" w:sz="0" w:space="0" w:color="auto"/>
            <w:bottom w:val="none" w:sz="0" w:space="0" w:color="auto"/>
            <w:right w:val="none" w:sz="0" w:space="0" w:color="auto"/>
          </w:divBdr>
        </w:div>
        <w:div w:id="1697536100">
          <w:marLeft w:val="274"/>
          <w:marRight w:val="0"/>
          <w:marTop w:val="0"/>
          <w:marBottom w:val="0"/>
          <w:divBdr>
            <w:top w:val="none" w:sz="0" w:space="0" w:color="auto"/>
            <w:left w:val="none" w:sz="0" w:space="0" w:color="auto"/>
            <w:bottom w:val="none" w:sz="0" w:space="0" w:color="auto"/>
            <w:right w:val="none" w:sz="0" w:space="0" w:color="auto"/>
          </w:divBdr>
        </w:div>
        <w:div w:id="557059283">
          <w:marLeft w:val="994"/>
          <w:marRight w:val="0"/>
          <w:marTop w:val="0"/>
          <w:marBottom w:val="0"/>
          <w:divBdr>
            <w:top w:val="none" w:sz="0" w:space="0" w:color="auto"/>
            <w:left w:val="none" w:sz="0" w:space="0" w:color="auto"/>
            <w:bottom w:val="none" w:sz="0" w:space="0" w:color="auto"/>
            <w:right w:val="none" w:sz="0" w:space="0" w:color="auto"/>
          </w:divBdr>
        </w:div>
        <w:div w:id="1687557026">
          <w:marLeft w:val="274"/>
          <w:marRight w:val="0"/>
          <w:marTop w:val="0"/>
          <w:marBottom w:val="0"/>
          <w:divBdr>
            <w:top w:val="none" w:sz="0" w:space="0" w:color="auto"/>
            <w:left w:val="none" w:sz="0" w:space="0" w:color="auto"/>
            <w:bottom w:val="none" w:sz="0" w:space="0" w:color="auto"/>
            <w:right w:val="none" w:sz="0" w:space="0" w:color="auto"/>
          </w:divBdr>
        </w:div>
        <w:div w:id="1190681709">
          <w:marLeft w:val="994"/>
          <w:marRight w:val="0"/>
          <w:marTop w:val="0"/>
          <w:marBottom w:val="0"/>
          <w:divBdr>
            <w:top w:val="none" w:sz="0" w:space="0" w:color="auto"/>
            <w:left w:val="none" w:sz="0" w:space="0" w:color="auto"/>
            <w:bottom w:val="none" w:sz="0" w:space="0" w:color="auto"/>
            <w:right w:val="none" w:sz="0" w:space="0" w:color="auto"/>
          </w:divBdr>
        </w:div>
        <w:div w:id="673382470">
          <w:marLeft w:val="994"/>
          <w:marRight w:val="0"/>
          <w:marTop w:val="0"/>
          <w:marBottom w:val="0"/>
          <w:divBdr>
            <w:top w:val="none" w:sz="0" w:space="0" w:color="auto"/>
            <w:left w:val="none" w:sz="0" w:space="0" w:color="auto"/>
            <w:bottom w:val="none" w:sz="0" w:space="0" w:color="auto"/>
            <w:right w:val="none" w:sz="0" w:space="0" w:color="auto"/>
          </w:divBdr>
        </w:div>
        <w:div w:id="1292439760">
          <w:marLeft w:val="994"/>
          <w:marRight w:val="0"/>
          <w:marTop w:val="0"/>
          <w:marBottom w:val="0"/>
          <w:divBdr>
            <w:top w:val="none" w:sz="0" w:space="0" w:color="auto"/>
            <w:left w:val="none" w:sz="0" w:space="0" w:color="auto"/>
            <w:bottom w:val="none" w:sz="0" w:space="0" w:color="auto"/>
            <w:right w:val="none" w:sz="0" w:space="0" w:color="auto"/>
          </w:divBdr>
        </w:div>
        <w:div w:id="830752333">
          <w:marLeft w:val="274"/>
          <w:marRight w:val="0"/>
          <w:marTop w:val="0"/>
          <w:marBottom w:val="0"/>
          <w:divBdr>
            <w:top w:val="none" w:sz="0" w:space="0" w:color="auto"/>
            <w:left w:val="none" w:sz="0" w:space="0" w:color="auto"/>
            <w:bottom w:val="none" w:sz="0" w:space="0" w:color="auto"/>
            <w:right w:val="none" w:sz="0" w:space="0" w:color="auto"/>
          </w:divBdr>
        </w:div>
        <w:div w:id="1665157044">
          <w:marLeft w:val="994"/>
          <w:marRight w:val="0"/>
          <w:marTop w:val="0"/>
          <w:marBottom w:val="0"/>
          <w:divBdr>
            <w:top w:val="none" w:sz="0" w:space="0" w:color="auto"/>
            <w:left w:val="none" w:sz="0" w:space="0" w:color="auto"/>
            <w:bottom w:val="none" w:sz="0" w:space="0" w:color="auto"/>
            <w:right w:val="none" w:sz="0" w:space="0" w:color="auto"/>
          </w:divBdr>
        </w:div>
        <w:div w:id="1850244254">
          <w:marLeft w:val="274"/>
          <w:marRight w:val="0"/>
          <w:marTop w:val="0"/>
          <w:marBottom w:val="0"/>
          <w:divBdr>
            <w:top w:val="none" w:sz="0" w:space="0" w:color="auto"/>
            <w:left w:val="none" w:sz="0" w:space="0" w:color="auto"/>
            <w:bottom w:val="none" w:sz="0" w:space="0" w:color="auto"/>
            <w:right w:val="none" w:sz="0" w:space="0" w:color="auto"/>
          </w:divBdr>
        </w:div>
        <w:div w:id="1137802144">
          <w:marLeft w:val="994"/>
          <w:marRight w:val="0"/>
          <w:marTop w:val="0"/>
          <w:marBottom w:val="0"/>
          <w:divBdr>
            <w:top w:val="none" w:sz="0" w:space="0" w:color="auto"/>
            <w:left w:val="none" w:sz="0" w:space="0" w:color="auto"/>
            <w:bottom w:val="none" w:sz="0" w:space="0" w:color="auto"/>
            <w:right w:val="none" w:sz="0" w:space="0" w:color="auto"/>
          </w:divBdr>
        </w:div>
        <w:div w:id="1115099687">
          <w:marLeft w:val="274"/>
          <w:marRight w:val="0"/>
          <w:marTop w:val="0"/>
          <w:marBottom w:val="0"/>
          <w:divBdr>
            <w:top w:val="none" w:sz="0" w:space="0" w:color="auto"/>
            <w:left w:val="none" w:sz="0" w:space="0" w:color="auto"/>
            <w:bottom w:val="none" w:sz="0" w:space="0" w:color="auto"/>
            <w:right w:val="none" w:sz="0" w:space="0" w:color="auto"/>
          </w:divBdr>
        </w:div>
        <w:div w:id="644167937">
          <w:marLeft w:val="994"/>
          <w:marRight w:val="0"/>
          <w:marTop w:val="0"/>
          <w:marBottom w:val="0"/>
          <w:divBdr>
            <w:top w:val="none" w:sz="0" w:space="0" w:color="auto"/>
            <w:left w:val="none" w:sz="0" w:space="0" w:color="auto"/>
            <w:bottom w:val="none" w:sz="0" w:space="0" w:color="auto"/>
            <w:right w:val="none" w:sz="0" w:space="0" w:color="auto"/>
          </w:divBdr>
        </w:div>
        <w:div w:id="1533149720">
          <w:marLeft w:val="274"/>
          <w:marRight w:val="0"/>
          <w:marTop w:val="0"/>
          <w:marBottom w:val="0"/>
          <w:divBdr>
            <w:top w:val="none" w:sz="0" w:space="0" w:color="auto"/>
            <w:left w:val="none" w:sz="0" w:space="0" w:color="auto"/>
            <w:bottom w:val="none" w:sz="0" w:space="0" w:color="auto"/>
            <w:right w:val="none" w:sz="0" w:space="0" w:color="auto"/>
          </w:divBdr>
        </w:div>
        <w:div w:id="1871183909">
          <w:marLeft w:val="994"/>
          <w:marRight w:val="0"/>
          <w:marTop w:val="0"/>
          <w:marBottom w:val="0"/>
          <w:divBdr>
            <w:top w:val="none" w:sz="0" w:space="0" w:color="auto"/>
            <w:left w:val="none" w:sz="0" w:space="0" w:color="auto"/>
            <w:bottom w:val="none" w:sz="0" w:space="0" w:color="auto"/>
            <w:right w:val="none" w:sz="0" w:space="0" w:color="auto"/>
          </w:divBdr>
        </w:div>
      </w:divsChild>
    </w:div>
    <w:div w:id="295988744">
      <w:bodyDiv w:val="1"/>
      <w:marLeft w:val="0"/>
      <w:marRight w:val="0"/>
      <w:marTop w:val="0"/>
      <w:marBottom w:val="0"/>
      <w:divBdr>
        <w:top w:val="none" w:sz="0" w:space="0" w:color="auto"/>
        <w:left w:val="none" w:sz="0" w:space="0" w:color="auto"/>
        <w:bottom w:val="none" w:sz="0" w:space="0" w:color="auto"/>
        <w:right w:val="none" w:sz="0" w:space="0" w:color="auto"/>
      </w:divBdr>
      <w:divsChild>
        <w:div w:id="680279041">
          <w:marLeft w:val="0"/>
          <w:marRight w:val="0"/>
          <w:marTop w:val="0"/>
          <w:marBottom w:val="0"/>
          <w:divBdr>
            <w:top w:val="none" w:sz="0" w:space="0" w:color="auto"/>
            <w:left w:val="none" w:sz="0" w:space="0" w:color="auto"/>
            <w:bottom w:val="none" w:sz="0" w:space="0" w:color="auto"/>
            <w:right w:val="none" w:sz="0" w:space="0" w:color="auto"/>
          </w:divBdr>
          <w:divsChild>
            <w:div w:id="460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7362">
      <w:bodyDiv w:val="1"/>
      <w:marLeft w:val="0"/>
      <w:marRight w:val="0"/>
      <w:marTop w:val="0"/>
      <w:marBottom w:val="0"/>
      <w:divBdr>
        <w:top w:val="none" w:sz="0" w:space="0" w:color="auto"/>
        <w:left w:val="none" w:sz="0" w:space="0" w:color="auto"/>
        <w:bottom w:val="none" w:sz="0" w:space="0" w:color="auto"/>
        <w:right w:val="none" w:sz="0" w:space="0" w:color="auto"/>
      </w:divBdr>
    </w:div>
    <w:div w:id="1496415684">
      <w:bodyDiv w:val="1"/>
      <w:marLeft w:val="0"/>
      <w:marRight w:val="0"/>
      <w:marTop w:val="0"/>
      <w:marBottom w:val="0"/>
      <w:divBdr>
        <w:top w:val="none" w:sz="0" w:space="0" w:color="auto"/>
        <w:left w:val="none" w:sz="0" w:space="0" w:color="auto"/>
        <w:bottom w:val="none" w:sz="0" w:space="0" w:color="auto"/>
        <w:right w:val="none" w:sz="0" w:space="0" w:color="auto"/>
      </w:divBdr>
      <w:divsChild>
        <w:div w:id="1537622563">
          <w:marLeft w:val="0"/>
          <w:marRight w:val="0"/>
          <w:marTop w:val="0"/>
          <w:marBottom w:val="0"/>
          <w:divBdr>
            <w:top w:val="none" w:sz="0" w:space="0" w:color="auto"/>
            <w:left w:val="none" w:sz="0" w:space="0" w:color="auto"/>
            <w:bottom w:val="none" w:sz="0" w:space="0" w:color="auto"/>
            <w:right w:val="none" w:sz="0" w:space="0" w:color="auto"/>
          </w:divBdr>
          <w:divsChild>
            <w:div w:id="4086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260">
      <w:bodyDiv w:val="1"/>
      <w:marLeft w:val="0"/>
      <w:marRight w:val="0"/>
      <w:marTop w:val="0"/>
      <w:marBottom w:val="0"/>
      <w:divBdr>
        <w:top w:val="none" w:sz="0" w:space="0" w:color="auto"/>
        <w:left w:val="none" w:sz="0" w:space="0" w:color="auto"/>
        <w:bottom w:val="none" w:sz="0" w:space="0" w:color="auto"/>
        <w:right w:val="none" w:sz="0" w:space="0" w:color="auto"/>
      </w:divBdr>
      <w:divsChild>
        <w:div w:id="1042171875">
          <w:marLeft w:val="446"/>
          <w:marRight w:val="0"/>
          <w:marTop w:val="0"/>
          <w:marBottom w:val="0"/>
          <w:divBdr>
            <w:top w:val="none" w:sz="0" w:space="0" w:color="auto"/>
            <w:left w:val="none" w:sz="0" w:space="0" w:color="auto"/>
            <w:bottom w:val="none" w:sz="0" w:space="0" w:color="auto"/>
            <w:right w:val="none" w:sz="0" w:space="0" w:color="auto"/>
          </w:divBdr>
        </w:div>
        <w:div w:id="113646549">
          <w:marLeft w:val="446"/>
          <w:marRight w:val="0"/>
          <w:marTop w:val="0"/>
          <w:marBottom w:val="0"/>
          <w:divBdr>
            <w:top w:val="none" w:sz="0" w:space="0" w:color="auto"/>
            <w:left w:val="none" w:sz="0" w:space="0" w:color="auto"/>
            <w:bottom w:val="none" w:sz="0" w:space="0" w:color="auto"/>
            <w:right w:val="none" w:sz="0" w:space="0" w:color="auto"/>
          </w:divBdr>
        </w:div>
        <w:div w:id="1065105446">
          <w:marLeft w:val="446"/>
          <w:marRight w:val="0"/>
          <w:marTop w:val="0"/>
          <w:marBottom w:val="0"/>
          <w:divBdr>
            <w:top w:val="none" w:sz="0" w:space="0" w:color="auto"/>
            <w:left w:val="none" w:sz="0" w:space="0" w:color="auto"/>
            <w:bottom w:val="none" w:sz="0" w:space="0" w:color="auto"/>
            <w:right w:val="none" w:sz="0" w:space="0" w:color="auto"/>
          </w:divBdr>
        </w:div>
        <w:div w:id="978850254">
          <w:marLeft w:val="446"/>
          <w:marRight w:val="0"/>
          <w:marTop w:val="0"/>
          <w:marBottom w:val="0"/>
          <w:divBdr>
            <w:top w:val="none" w:sz="0" w:space="0" w:color="auto"/>
            <w:left w:val="none" w:sz="0" w:space="0" w:color="auto"/>
            <w:bottom w:val="none" w:sz="0" w:space="0" w:color="auto"/>
            <w:right w:val="none" w:sz="0" w:space="0" w:color="auto"/>
          </w:divBdr>
        </w:div>
        <w:div w:id="1374111978">
          <w:marLeft w:val="446"/>
          <w:marRight w:val="0"/>
          <w:marTop w:val="0"/>
          <w:marBottom w:val="0"/>
          <w:divBdr>
            <w:top w:val="none" w:sz="0" w:space="0" w:color="auto"/>
            <w:left w:val="none" w:sz="0" w:space="0" w:color="auto"/>
            <w:bottom w:val="none" w:sz="0" w:space="0" w:color="auto"/>
            <w:right w:val="none" w:sz="0" w:space="0" w:color="auto"/>
          </w:divBdr>
        </w:div>
        <w:div w:id="1753508367">
          <w:marLeft w:val="446"/>
          <w:marRight w:val="0"/>
          <w:marTop w:val="0"/>
          <w:marBottom w:val="0"/>
          <w:divBdr>
            <w:top w:val="none" w:sz="0" w:space="0" w:color="auto"/>
            <w:left w:val="none" w:sz="0" w:space="0" w:color="auto"/>
            <w:bottom w:val="none" w:sz="0" w:space="0" w:color="auto"/>
            <w:right w:val="none" w:sz="0" w:space="0" w:color="auto"/>
          </w:divBdr>
        </w:div>
      </w:divsChild>
    </w:div>
    <w:div w:id="1867212982">
      <w:bodyDiv w:val="1"/>
      <w:marLeft w:val="0"/>
      <w:marRight w:val="0"/>
      <w:marTop w:val="0"/>
      <w:marBottom w:val="0"/>
      <w:divBdr>
        <w:top w:val="none" w:sz="0" w:space="0" w:color="auto"/>
        <w:left w:val="none" w:sz="0" w:space="0" w:color="auto"/>
        <w:bottom w:val="none" w:sz="0" w:space="0" w:color="auto"/>
        <w:right w:val="none" w:sz="0" w:space="0" w:color="auto"/>
      </w:divBdr>
      <w:divsChild>
        <w:div w:id="360593773">
          <w:marLeft w:val="446"/>
          <w:marRight w:val="0"/>
          <w:marTop w:val="0"/>
          <w:marBottom w:val="0"/>
          <w:divBdr>
            <w:top w:val="none" w:sz="0" w:space="0" w:color="auto"/>
            <w:left w:val="none" w:sz="0" w:space="0" w:color="auto"/>
            <w:bottom w:val="none" w:sz="0" w:space="0" w:color="auto"/>
            <w:right w:val="none" w:sz="0" w:space="0" w:color="auto"/>
          </w:divBdr>
        </w:div>
        <w:div w:id="1898393916">
          <w:marLeft w:val="446"/>
          <w:marRight w:val="0"/>
          <w:marTop w:val="0"/>
          <w:marBottom w:val="0"/>
          <w:divBdr>
            <w:top w:val="none" w:sz="0" w:space="0" w:color="auto"/>
            <w:left w:val="none" w:sz="0" w:space="0" w:color="auto"/>
            <w:bottom w:val="none" w:sz="0" w:space="0" w:color="auto"/>
            <w:right w:val="none" w:sz="0" w:space="0" w:color="auto"/>
          </w:divBdr>
        </w:div>
        <w:div w:id="1266578808">
          <w:marLeft w:val="446"/>
          <w:marRight w:val="0"/>
          <w:marTop w:val="0"/>
          <w:marBottom w:val="0"/>
          <w:divBdr>
            <w:top w:val="none" w:sz="0" w:space="0" w:color="auto"/>
            <w:left w:val="none" w:sz="0" w:space="0" w:color="auto"/>
            <w:bottom w:val="none" w:sz="0" w:space="0" w:color="auto"/>
            <w:right w:val="none" w:sz="0" w:space="0" w:color="auto"/>
          </w:divBdr>
        </w:div>
        <w:div w:id="530193343">
          <w:marLeft w:val="446"/>
          <w:marRight w:val="0"/>
          <w:marTop w:val="0"/>
          <w:marBottom w:val="0"/>
          <w:divBdr>
            <w:top w:val="none" w:sz="0" w:space="0" w:color="auto"/>
            <w:left w:val="none" w:sz="0" w:space="0" w:color="auto"/>
            <w:bottom w:val="none" w:sz="0" w:space="0" w:color="auto"/>
            <w:right w:val="none" w:sz="0" w:space="0" w:color="auto"/>
          </w:divBdr>
        </w:div>
      </w:divsChild>
    </w:div>
    <w:div w:id="2017221254">
      <w:bodyDiv w:val="1"/>
      <w:marLeft w:val="0"/>
      <w:marRight w:val="0"/>
      <w:marTop w:val="0"/>
      <w:marBottom w:val="0"/>
      <w:divBdr>
        <w:top w:val="none" w:sz="0" w:space="0" w:color="auto"/>
        <w:left w:val="none" w:sz="0" w:space="0" w:color="auto"/>
        <w:bottom w:val="none" w:sz="0" w:space="0" w:color="auto"/>
        <w:right w:val="none" w:sz="0" w:space="0" w:color="auto"/>
      </w:divBdr>
      <w:divsChild>
        <w:div w:id="1237478359">
          <w:marLeft w:val="605"/>
          <w:marRight w:val="0"/>
          <w:marTop w:val="116"/>
          <w:marBottom w:val="0"/>
          <w:divBdr>
            <w:top w:val="none" w:sz="0" w:space="0" w:color="auto"/>
            <w:left w:val="none" w:sz="0" w:space="0" w:color="auto"/>
            <w:bottom w:val="none" w:sz="0" w:space="0" w:color="auto"/>
            <w:right w:val="none" w:sz="0" w:space="0" w:color="auto"/>
          </w:divBdr>
        </w:div>
        <w:div w:id="339160734">
          <w:marLeft w:val="605"/>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kibana/kibana-dashboard" TargetMode="External"/><Relationship Id="rId3" Type="http://schemas.openxmlformats.org/officeDocument/2006/relationships/styles" Target="styles.xml"/><Relationship Id="rId7" Type="http://schemas.openxmlformats.org/officeDocument/2006/relationships/hyperlink" Target="https://aws.amazon.com/elasticsearch-service/the-elk-stack/logsta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elasticsearch-service/the-elk-stack/kiban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astic.co/what-is/elastic-stack-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D38B6-25DC-3F41-83A8-1C2E7EF77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2021-07-13T20:29:00Z</dcterms:created>
  <dcterms:modified xsi:type="dcterms:W3CDTF">2021-07-13T20:32:00Z</dcterms:modified>
</cp:coreProperties>
</file>