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8" w:space="0" w:color="0000FF"/>
          <w:left w:val="single" w:sz="48" w:space="0" w:color="0000FF"/>
          <w:bottom w:val="single" w:sz="48" w:space="0" w:color="0000FF"/>
          <w:right w:val="single" w:sz="48" w:space="0" w:color="0000FF"/>
          <w:insideH w:val="single" w:sz="6" w:space="0" w:color="0000FF"/>
          <w:insideV w:val="single" w:sz="6" w:space="0" w:color="0000FF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04"/>
        <w:gridCol w:w="284"/>
        <w:gridCol w:w="2410"/>
        <w:gridCol w:w="3406"/>
        <w:gridCol w:w="1275"/>
        <w:gridCol w:w="993"/>
        <w:gridCol w:w="1240"/>
      </w:tblGrid>
      <w:tr w:rsidR="006C1F5C" w14:paraId="425FFE36" w14:textId="77777777" w:rsidTr="006C1F5C">
        <w:trPr>
          <w:cantSplit/>
          <w:tblHeader/>
        </w:trPr>
        <w:tc>
          <w:tcPr>
            <w:tcW w:w="1488" w:type="dxa"/>
            <w:gridSpan w:val="2"/>
            <w:tcBorders>
              <w:top w:val="single" w:sz="48" w:space="0" w:color="ED7D31"/>
              <w:left w:val="single" w:sz="48" w:space="0" w:color="ED7D31"/>
              <w:bottom w:val="single" w:sz="4" w:space="0" w:color="D9D9D9"/>
              <w:right w:val="single" w:sz="4" w:space="0" w:color="D9D9D9"/>
            </w:tcBorders>
          </w:tcPr>
          <w:p w14:paraId="4D7FCE35" w14:textId="77777777" w:rsidR="006C1F5C" w:rsidRDefault="006C1F5C" w:rsidP="0050653F">
            <w:pPr>
              <w:ind w:left="40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sz w:val="28"/>
              </w:rPr>
              <w:t>Kat.</w:t>
            </w:r>
          </w:p>
        </w:tc>
        <w:tc>
          <w:tcPr>
            <w:tcW w:w="2410" w:type="dxa"/>
            <w:tcBorders>
              <w:top w:val="single" w:sz="48" w:space="0" w:color="ED7D31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B16A391" w14:textId="77777777" w:rsidR="006C1F5C" w:rsidRPr="00B072B8" w:rsidRDefault="006C1F5C" w:rsidP="0050653F">
            <w:pPr>
              <w:rPr>
                <w:rFonts w:ascii="Arial" w:hAnsi="Arial"/>
                <w:b/>
                <w:bCs/>
                <w:sz w:val="28"/>
              </w:rPr>
            </w:pPr>
            <w:r>
              <w:rPr>
                <w:rFonts w:ascii="Arial" w:hAnsi="Arial"/>
                <w:b/>
                <w:bCs/>
                <w:sz w:val="28"/>
              </w:rPr>
              <w:t>A-30-19</w:t>
            </w:r>
          </w:p>
        </w:tc>
        <w:tc>
          <w:tcPr>
            <w:tcW w:w="3406" w:type="dxa"/>
            <w:vMerge w:val="restart"/>
            <w:tcBorders>
              <w:top w:val="single" w:sz="48" w:space="0" w:color="ED7D31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E8DC31F" w14:textId="77777777" w:rsidR="006C1F5C" w:rsidRDefault="006C1F5C" w:rsidP="0050653F">
            <w:pPr>
              <w:spacing w:before="120" w:line="360" w:lineRule="auto"/>
              <w:jc w:val="center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sz w:val="28"/>
              </w:rPr>
              <w:t>Betriebsanweisung</w:t>
            </w:r>
          </w:p>
          <w:p w14:paraId="4F83671C" w14:textId="77777777" w:rsidR="006C1F5C" w:rsidRPr="001F0731" w:rsidRDefault="006C1F5C" w:rsidP="0050653F">
            <w:pPr>
              <w:spacing w:after="240" w:line="360" w:lineRule="auto"/>
              <w:jc w:val="center"/>
              <w:rPr>
                <w:rFonts w:ascii="Arial" w:hAnsi="Arial"/>
                <w:bCs/>
                <w:i/>
                <w:iCs/>
                <w:sz w:val="28"/>
              </w:rPr>
            </w:pPr>
            <w:r>
              <w:rPr>
                <w:rFonts w:ascii="Arial" w:hAnsi="Arial"/>
                <w:bCs/>
                <w:i/>
                <w:iCs/>
                <w:sz w:val="22"/>
                <w:szCs w:val="16"/>
              </w:rPr>
              <w:t xml:space="preserve">gemäß GefStoffV §14 </w:t>
            </w:r>
          </w:p>
        </w:tc>
        <w:tc>
          <w:tcPr>
            <w:tcW w:w="3508" w:type="dxa"/>
            <w:gridSpan w:val="3"/>
            <w:vMerge w:val="restart"/>
            <w:tcBorders>
              <w:top w:val="single" w:sz="48" w:space="0" w:color="ED7D31"/>
              <w:left w:val="single" w:sz="4" w:space="0" w:color="D9D9D9"/>
              <w:bottom w:val="single" w:sz="4" w:space="0" w:color="D9D9D9"/>
              <w:right w:val="single" w:sz="48" w:space="0" w:color="ED7D31"/>
            </w:tcBorders>
          </w:tcPr>
          <w:p w14:paraId="7F1777E8" w14:textId="7BBD7790" w:rsidR="006C1F5C" w:rsidRDefault="0048560C" w:rsidP="0050653F">
            <w:pPr>
              <w:spacing w:before="40"/>
              <w:jc w:val="right"/>
              <w:rPr>
                <w:rFonts w:ascii="Arial" w:hAnsi="Arial"/>
              </w:rPr>
            </w:pPr>
            <w:r>
              <w:rPr>
                <w:noProof/>
              </w:rPr>
              <w:pict w14:anchorId="0EC3771E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rafik 1" o:spid="_x0000_i1038" type="#_x0000_t75" alt="Ein Bild, das Text, Schrift, Logo, Grafiken enthält.&#10;&#10;Automatisch generierte Beschreibung" style="width:102.75pt;height:36pt;visibility:visible;mso-wrap-style:square">
                  <v:imagedata r:id="rId8" o:title="Ein Bild, das Text, Schrift, Logo, Grafiken enthält"/>
                </v:shape>
              </w:pict>
            </w:r>
          </w:p>
        </w:tc>
      </w:tr>
      <w:tr w:rsidR="006C1F5C" w14:paraId="0D269BEA" w14:textId="77777777" w:rsidTr="006C1F5C">
        <w:trPr>
          <w:cantSplit/>
          <w:tblHeader/>
        </w:trPr>
        <w:tc>
          <w:tcPr>
            <w:tcW w:w="1488" w:type="dxa"/>
            <w:gridSpan w:val="2"/>
            <w:tcBorders>
              <w:top w:val="single" w:sz="4" w:space="0" w:color="D9D9D9"/>
              <w:left w:val="single" w:sz="48" w:space="0" w:color="ED7D31"/>
              <w:bottom w:val="single" w:sz="4" w:space="0" w:color="D9D9D9"/>
              <w:right w:val="single" w:sz="4" w:space="0" w:color="D9D9D9"/>
            </w:tcBorders>
          </w:tcPr>
          <w:p w14:paraId="77A82C10" w14:textId="77777777" w:rsidR="006C1F5C" w:rsidRPr="00B072B8" w:rsidRDefault="006C1F5C" w:rsidP="0050653F">
            <w:pPr>
              <w:ind w:left="40"/>
              <w:rPr>
                <w:rFonts w:ascii="Arial" w:hAnsi="Arial"/>
                <w:b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sz w:val="18"/>
                <w:szCs w:val="18"/>
              </w:rPr>
              <w:t>Betrieb:</w:t>
            </w:r>
          </w:p>
        </w:tc>
        <w:tc>
          <w:tcPr>
            <w:tcW w:w="24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9AF68D6" w14:textId="7AB6E91E" w:rsidR="006C1F5C" w:rsidRPr="00B072B8" w:rsidRDefault="0048560C" w:rsidP="0050653F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Josef Stix GmbH &amp; Co. KG</w:t>
            </w:r>
          </w:p>
        </w:tc>
        <w:tc>
          <w:tcPr>
            <w:tcW w:w="3406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9559982" w14:textId="77777777" w:rsidR="006C1F5C" w:rsidRDefault="006C1F5C" w:rsidP="0050653F">
            <w:pPr>
              <w:rPr>
                <w:rFonts w:ascii="Arial" w:hAnsi="Arial"/>
                <w:b/>
              </w:rPr>
            </w:pPr>
          </w:p>
        </w:tc>
        <w:tc>
          <w:tcPr>
            <w:tcW w:w="3508" w:type="dxa"/>
            <w:gridSpan w:val="3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8" w:space="0" w:color="ED7D31"/>
            </w:tcBorders>
          </w:tcPr>
          <w:p w14:paraId="53EED9CE" w14:textId="77777777" w:rsidR="006C1F5C" w:rsidRDefault="006C1F5C" w:rsidP="0050653F">
            <w:pPr>
              <w:rPr>
                <w:rFonts w:ascii="Arial" w:hAnsi="Arial"/>
              </w:rPr>
            </w:pPr>
          </w:p>
        </w:tc>
      </w:tr>
      <w:tr w:rsidR="006C1F5C" w14:paraId="4E93D263" w14:textId="77777777" w:rsidTr="006C1F5C">
        <w:trPr>
          <w:cantSplit/>
          <w:tblHeader/>
        </w:trPr>
        <w:tc>
          <w:tcPr>
            <w:tcW w:w="1488" w:type="dxa"/>
            <w:gridSpan w:val="2"/>
            <w:tcBorders>
              <w:top w:val="single" w:sz="4" w:space="0" w:color="D9D9D9"/>
              <w:left w:val="single" w:sz="48" w:space="0" w:color="ED7D31"/>
              <w:bottom w:val="single" w:sz="4" w:space="0" w:color="D9D9D9"/>
              <w:right w:val="single" w:sz="4" w:space="0" w:color="D9D9D9"/>
            </w:tcBorders>
          </w:tcPr>
          <w:p w14:paraId="1D381EF3" w14:textId="77777777" w:rsidR="006C1F5C" w:rsidRPr="00B072B8" w:rsidRDefault="006C1F5C" w:rsidP="0050653F">
            <w:pPr>
              <w:ind w:left="40"/>
              <w:rPr>
                <w:rFonts w:ascii="Arial" w:hAnsi="Arial"/>
                <w:b/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</w:rPr>
              <w:t>Gebäude:</w:t>
            </w:r>
          </w:p>
        </w:tc>
        <w:tc>
          <w:tcPr>
            <w:tcW w:w="24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D0819EF" w14:textId="77777777" w:rsidR="006C1F5C" w:rsidRPr="00B072B8" w:rsidRDefault="006C1F5C" w:rsidP="0050653F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Allgemein</w:t>
            </w:r>
          </w:p>
        </w:tc>
        <w:tc>
          <w:tcPr>
            <w:tcW w:w="3406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AD7AE82" w14:textId="77777777" w:rsidR="006C1F5C" w:rsidRDefault="006C1F5C" w:rsidP="0050653F">
            <w:pPr>
              <w:rPr>
                <w:rFonts w:ascii="Arial" w:hAnsi="Arial"/>
                <w:b/>
              </w:rPr>
            </w:pPr>
          </w:p>
        </w:tc>
        <w:tc>
          <w:tcPr>
            <w:tcW w:w="3508" w:type="dxa"/>
            <w:gridSpan w:val="3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8" w:space="0" w:color="ED7D31"/>
            </w:tcBorders>
          </w:tcPr>
          <w:p w14:paraId="0F4E6C0C" w14:textId="77777777" w:rsidR="006C1F5C" w:rsidRDefault="006C1F5C" w:rsidP="0050653F">
            <w:pPr>
              <w:rPr>
                <w:rFonts w:ascii="Arial" w:hAnsi="Arial"/>
              </w:rPr>
            </w:pPr>
          </w:p>
        </w:tc>
      </w:tr>
      <w:tr w:rsidR="006C1F5C" w:rsidRPr="001F0731" w14:paraId="36722EB6" w14:textId="77777777" w:rsidTr="006C1F5C">
        <w:trPr>
          <w:cantSplit/>
          <w:tblHeader/>
        </w:trPr>
        <w:tc>
          <w:tcPr>
            <w:tcW w:w="1488" w:type="dxa"/>
            <w:gridSpan w:val="2"/>
            <w:tcBorders>
              <w:top w:val="single" w:sz="4" w:space="0" w:color="D9D9D9"/>
              <w:left w:val="single" w:sz="48" w:space="0" w:color="ED7D31"/>
              <w:bottom w:val="single" w:sz="4" w:space="0" w:color="D9D9D9"/>
              <w:right w:val="single" w:sz="4" w:space="0" w:color="D9D9D9"/>
            </w:tcBorders>
          </w:tcPr>
          <w:p w14:paraId="17FB0B7D" w14:textId="77777777" w:rsidR="006C1F5C" w:rsidRPr="00B072B8" w:rsidRDefault="006C1F5C" w:rsidP="0050653F">
            <w:pPr>
              <w:ind w:left="40"/>
              <w:rPr>
                <w:rFonts w:ascii="Arial" w:hAnsi="Arial"/>
                <w:b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sz w:val="18"/>
                <w:szCs w:val="18"/>
              </w:rPr>
              <w:t>Ersteller(in):</w:t>
            </w:r>
          </w:p>
        </w:tc>
        <w:tc>
          <w:tcPr>
            <w:tcW w:w="24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4F486FD" w14:textId="77777777" w:rsidR="006C1F5C" w:rsidRPr="00B072B8" w:rsidRDefault="006C1F5C" w:rsidP="0050653F">
            <w:pPr>
              <w:rPr>
                <w:rFonts w:ascii="Arial" w:hAnsi="Arial"/>
                <w:sz w:val="18"/>
                <w:szCs w:val="18"/>
              </w:rPr>
            </w:pPr>
            <w:r w:rsidRPr="00B072B8">
              <w:rPr>
                <w:rFonts w:ascii="Arial" w:hAnsi="Arial"/>
                <w:sz w:val="18"/>
                <w:szCs w:val="18"/>
              </w:rPr>
              <w:t>SiFa/QMB</w:t>
            </w:r>
          </w:p>
        </w:tc>
        <w:tc>
          <w:tcPr>
            <w:tcW w:w="3406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3EB63D1" w14:textId="77777777" w:rsidR="006C1F5C" w:rsidRDefault="006C1F5C" w:rsidP="0050653F">
            <w:pPr>
              <w:rPr>
                <w:rFonts w:ascii="Arial" w:hAnsi="Arial"/>
                <w:b/>
              </w:rPr>
            </w:pPr>
          </w:p>
        </w:tc>
        <w:tc>
          <w:tcPr>
            <w:tcW w:w="12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860FC79" w14:textId="77777777" w:rsidR="006C1F5C" w:rsidRPr="00B072B8" w:rsidRDefault="006C1F5C" w:rsidP="0050653F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</w:rPr>
              <w:t>Bereich:</w:t>
            </w:r>
          </w:p>
        </w:tc>
        <w:tc>
          <w:tcPr>
            <w:tcW w:w="2233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8" w:space="0" w:color="ED7D31"/>
            </w:tcBorders>
          </w:tcPr>
          <w:p w14:paraId="3BC2ACF6" w14:textId="77777777" w:rsidR="006C1F5C" w:rsidRPr="001F0731" w:rsidRDefault="006C1F5C" w:rsidP="0050653F">
            <w:pPr>
              <w:jc w:val="both"/>
              <w:rPr>
                <w:rFonts w:ascii="Arial" w:hAnsi="Arial"/>
                <w:sz w:val="18"/>
                <w:szCs w:val="18"/>
              </w:rPr>
            </w:pPr>
            <w:r w:rsidRPr="001F0731">
              <w:rPr>
                <w:rFonts w:ascii="Arial" w:hAnsi="Arial"/>
                <w:sz w:val="18"/>
                <w:szCs w:val="18"/>
              </w:rPr>
              <w:t>Alle</w:t>
            </w:r>
          </w:p>
        </w:tc>
      </w:tr>
      <w:tr w:rsidR="006C1F5C" w:rsidRPr="001F0731" w14:paraId="6DBE9AAF" w14:textId="77777777" w:rsidTr="006C1F5C">
        <w:trPr>
          <w:cantSplit/>
          <w:tblHeader/>
        </w:trPr>
        <w:tc>
          <w:tcPr>
            <w:tcW w:w="3898" w:type="dxa"/>
            <w:gridSpan w:val="3"/>
            <w:tcBorders>
              <w:top w:val="single" w:sz="4" w:space="0" w:color="D9D9D9"/>
              <w:left w:val="single" w:sz="48" w:space="0" w:color="ED7D31"/>
              <w:bottom w:val="single" w:sz="4" w:space="0" w:color="ED7D31"/>
              <w:right w:val="single" w:sz="4" w:space="0" w:color="D9D9D9"/>
            </w:tcBorders>
          </w:tcPr>
          <w:p w14:paraId="5576D1AF" w14:textId="77777777" w:rsidR="006C1F5C" w:rsidRPr="00B072B8" w:rsidRDefault="006C1F5C" w:rsidP="0050653F">
            <w:pPr>
              <w:spacing w:after="40"/>
              <w:ind w:left="40"/>
              <w:rPr>
                <w:rFonts w:ascii="Arial" w:hAnsi="Arial"/>
                <w:b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sz w:val="18"/>
                <w:szCs w:val="18"/>
              </w:rPr>
              <w:t xml:space="preserve">freigegeben (Unterschrift): </w:t>
            </w:r>
            <w:r w:rsidRPr="00B072B8">
              <w:rPr>
                <w:rFonts w:ascii="Arial" w:hAnsi="Arial"/>
                <w:sz w:val="18"/>
                <w:szCs w:val="18"/>
              </w:rPr>
              <w:t>R.</w:t>
            </w:r>
            <w:r>
              <w:rPr>
                <w:rFonts w:ascii="Arial" w:hAnsi="Arial"/>
                <w:sz w:val="18"/>
                <w:szCs w:val="18"/>
              </w:rPr>
              <w:t xml:space="preserve"> </w:t>
            </w:r>
            <w:r w:rsidRPr="00B072B8">
              <w:rPr>
                <w:rFonts w:ascii="Arial" w:hAnsi="Arial"/>
                <w:sz w:val="18"/>
                <w:szCs w:val="18"/>
              </w:rPr>
              <w:t>Eglit</w:t>
            </w:r>
            <w:r>
              <w:rPr>
                <w:rFonts w:ascii="Arial" w:hAnsi="Arial"/>
                <w:sz w:val="18"/>
                <w:szCs w:val="18"/>
              </w:rPr>
              <w:t>i</w:t>
            </w:r>
            <w:r w:rsidRPr="00B072B8">
              <w:rPr>
                <w:rFonts w:ascii="Arial" w:hAnsi="Arial"/>
                <w:sz w:val="18"/>
                <w:szCs w:val="18"/>
              </w:rPr>
              <w:t>s</w:t>
            </w:r>
          </w:p>
        </w:tc>
        <w:tc>
          <w:tcPr>
            <w:tcW w:w="3406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ED7D31"/>
              <w:right w:val="single" w:sz="4" w:space="0" w:color="D9D9D9"/>
            </w:tcBorders>
          </w:tcPr>
          <w:p w14:paraId="4A57110C" w14:textId="77777777" w:rsidR="006C1F5C" w:rsidRDefault="006C1F5C" w:rsidP="0050653F">
            <w:pPr>
              <w:rPr>
                <w:rFonts w:ascii="Arial" w:hAnsi="Arial"/>
                <w:b/>
              </w:rPr>
            </w:pPr>
          </w:p>
        </w:tc>
        <w:tc>
          <w:tcPr>
            <w:tcW w:w="1275" w:type="dxa"/>
            <w:tcBorders>
              <w:top w:val="single" w:sz="4" w:space="0" w:color="D9D9D9"/>
              <w:left w:val="single" w:sz="4" w:space="0" w:color="D9D9D9"/>
              <w:bottom w:val="single" w:sz="4" w:space="0" w:color="ED7D31"/>
              <w:right w:val="single" w:sz="4" w:space="0" w:color="D9D9D9"/>
            </w:tcBorders>
          </w:tcPr>
          <w:p w14:paraId="0935D779" w14:textId="77777777" w:rsidR="006C1F5C" w:rsidRPr="00B072B8" w:rsidRDefault="006C1F5C" w:rsidP="0050653F">
            <w:pPr>
              <w:rPr>
                <w:rFonts w:ascii="Arial" w:hAnsi="Arial"/>
                <w:b/>
                <w:bCs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bCs/>
                <w:sz w:val="18"/>
                <w:szCs w:val="18"/>
              </w:rPr>
              <w:t>Aktualisiert:</w:t>
            </w:r>
          </w:p>
        </w:tc>
        <w:tc>
          <w:tcPr>
            <w:tcW w:w="2233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ED7D31"/>
              <w:right w:val="single" w:sz="48" w:space="0" w:color="ED7D31"/>
            </w:tcBorders>
          </w:tcPr>
          <w:p w14:paraId="7197F5D3" w14:textId="409C2EEC" w:rsidR="006C1F5C" w:rsidRPr="001F0731" w:rsidRDefault="0048560C" w:rsidP="0050653F">
            <w:pPr>
              <w:jc w:val="both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22</w:t>
            </w:r>
            <w:r w:rsidR="006C1F5C">
              <w:rPr>
                <w:rFonts w:ascii="Arial" w:hAnsi="Arial"/>
                <w:sz w:val="18"/>
                <w:szCs w:val="18"/>
              </w:rPr>
              <w:t>.</w:t>
            </w:r>
            <w:r>
              <w:rPr>
                <w:rFonts w:ascii="Arial" w:hAnsi="Arial"/>
                <w:sz w:val="18"/>
                <w:szCs w:val="18"/>
              </w:rPr>
              <w:t>09</w:t>
            </w:r>
            <w:r w:rsidR="006C1F5C">
              <w:rPr>
                <w:rFonts w:ascii="Arial" w:hAnsi="Arial"/>
                <w:sz w:val="18"/>
                <w:szCs w:val="18"/>
              </w:rPr>
              <w:t>.202</w:t>
            </w:r>
            <w:r>
              <w:rPr>
                <w:rFonts w:ascii="Arial" w:hAnsi="Arial"/>
                <w:sz w:val="18"/>
                <w:szCs w:val="18"/>
              </w:rPr>
              <w:t>5</w:t>
            </w:r>
          </w:p>
        </w:tc>
      </w:tr>
      <w:tr w:rsidR="00412F02" w14:paraId="4327640C" w14:textId="77777777" w:rsidTr="006C1F5C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5D0C7D15" w14:textId="1138BFBF" w:rsidR="002403CC" w:rsidRDefault="00412F02">
            <w:pPr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Gefahrstoffbezeichnung</w:t>
            </w:r>
          </w:p>
        </w:tc>
      </w:tr>
      <w:tr w:rsidR="002403CC" w:rsidRPr="009A0291" w14:paraId="0733C38C" w14:textId="77777777" w:rsidTr="006C1F5C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top w:val="single" w:sz="6" w:space="0" w:color="DDDDDD"/>
              <w:left w:val="single" w:sz="48" w:space="0" w:color="ED7D31"/>
              <w:right w:val="single" w:sz="48" w:space="0" w:color="ED7D31"/>
            </w:tcBorders>
          </w:tcPr>
          <w:p w14:paraId="5935FCE5" w14:textId="69E56A12" w:rsidR="002403CC" w:rsidRPr="00345350" w:rsidRDefault="00734224">
            <w:pPr>
              <w:spacing w:before="40"/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  <w:szCs w:val="28"/>
              </w:rPr>
              <w:t>Gleitmo 900 Spray</w:t>
            </w:r>
            <w:r w:rsidR="00EB028E">
              <w:rPr>
                <w:rFonts w:ascii="Arial" w:hAnsi="Arial" w:cs="Arial"/>
                <w:b/>
                <w:sz w:val="24"/>
                <w:szCs w:val="28"/>
              </w:rPr>
              <w:t xml:space="preserve"> – </w:t>
            </w:r>
            <w:r>
              <w:rPr>
                <w:rFonts w:ascii="Arial" w:hAnsi="Arial" w:cs="Arial"/>
                <w:b/>
                <w:sz w:val="24"/>
                <w:szCs w:val="28"/>
              </w:rPr>
              <w:t>Fuchs</w:t>
            </w:r>
          </w:p>
        </w:tc>
      </w:tr>
      <w:tr w:rsidR="002403CC" w:rsidRPr="009A0291" w14:paraId="52773DE5" w14:textId="77777777" w:rsidTr="006C1F5C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left w:val="single" w:sz="48" w:space="0" w:color="ED7D31"/>
              <w:right w:val="single" w:sz="48" w:space="0" w:color="ED7D31"/>
            </w:tcBorders>
          </w:tcPr>
          <w:p w14:paraId="67E189FB" w14:textId="1B7C0F95" w:rsidR="002403CC" w:rsidRPr="00345350" w:rsidRDefault="002403CC">
            <w:pPr>
              <w:jc w:val="center"/>
              <w:rPr>
                <w:rFonts w:ascii="Arial" w:hAnsi="Arial" w:cs="Arial"/>
                <w:sz w:val="22"/>
              </w:rPr>
            </w:pPr>
          </w:p>
        </w:tc>
      </w:tr>
      <w:tr w:rsidR="00412F02" w14:paraId="2647C1D3" w14:textId="77777777" w:rsidTr="006C1F5C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2CCBECCA" w14:textId="77777777" w:rsidR="002403CC" w:rsidRDefault="002403CC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Gefährdungen für den Menschen</w:t>
            </w:r>
          </w:p>
        </w:tc>
      </w:tr>
      <w:tr w:rsidR="00412F02" w:rsidRPr="009A0291" w14:paraId="0239C327" w14:textId="77777777" w:rsidTr="006C1F5C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1077"/>
        </w:trPr>
        <w:tc>
          <w:tcPr>
            <w:tcW w:w="1204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166188B2" w14:textId="156863D2" w:rsidR="006A4ABD" w:rsidRPr="009A0291" w:rsidRDefault="0048560C" w:rsidP="00DB5BE9">
            <w:pPr>
              <w:spacing w:before="40"/>
              <w:ind w:left="40"/>
              <w:jc w:val="center"/>
              <w:rPr>
                <w:rFonts w:ascii="Arial" w:hAnsi="Arial" w:cs="Arial"/>
                <w:noProof/>
              </w:rPr>
            </w:pPr>
            <w:r>
              <w:rPr>
                <w:noProof/>
              </w:rPr>
              <w:pict w14:anchorId="55359F62">
                <v:shape id="_x0000_i1026" type="#_x0000_t75" style="width:52.5pt;height:52.5pt">
                  <v:imagedata r:id="rId9" o:title=""/>
                </v:shape>
              </w:pict>
            </w:r>
          </w:p>
        </w:tc>
        <w:tc>
          <w:tcPr>
            <w:tcW w:w="8368" w:type="dxa"/>
            <w:gridSpan w:val="5"/>
            <w:tcBorders>
              <w:top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56633CD" w14:textId="77777777" w:rsidR="00D21C68" w:rsidRPr="00D21C68" w:rsidRDefault="00D21C68" w:rsidP="00734224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  <w:sz w:val="18"/>
                <w:szCs w:val="18"/>
              </w:rPr>
            </w:pPr>
            <w:r w:rsidRPr="00D21C68">
              <w:rPr>
                <w:rFonts w:cs="Arial"/>
                <w:sz w:val="18"/>
                <w:szCs w:val="18"/>
              </w:rPr>
              <w:t>H222 – Extrem entzündbares Aerosol.</w:t>
            </w:r>
          </w:p>
          <w:p w14:paraId="5CDE1078" w14:textId="77777777" w:rsidR="00D21C68" w:rsidRPr="00D21C68" w:rsidRDefault="00D21C68" w:rsidP="00734224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  <w:sz w:val="18"/>
                <w:szCs w:val="18"/>
              </w:rPr>
            </w:pPr>
            <w:r w:rsidRPr="00D21C68">
              <w:rPr>
                <w:rFonts w:cs="Arial"/>
                <w:sz w:val="18"/>
                <w:szCs w:val="18"/>
              </w:rPr>
              <w:t>H229 – Behälter steht unter Druck: Kann bei Erwärmung bersten</w:t>
            </w:r>
          </w:p>
          <w:p w14:paraId="5721AD96" w14:textId="59DCE60C" w:rsidR="00D21C68" w:rsidRDefault="00D21C68" w:rsidP="00734224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  <w:sz w:val="18"/>
                <w:szCs w:val="18"/>
              </w:rPr>
            </w:pPr>
            <w:r w:rsidRPr="00D21C68">
              <w:rPr>
                <w:rFonts w:cs="Arial"/>
                <w:sz w:val="18"/>
                <w:szCs w:val="18"/>
              </w:rPr>
              <w:t>H315 – Verursacht Hautreizungen</w:t>
            </w:r>
          </w:p>
          <w:p w14:paraId="0A7232DA" w14:textId="5F1673DD" w:rsidR="00734224" w:rsidRPr="00734224" w:rsidRDefault="00734224" w:rsidP="00734224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  <w:sz w:val="18"/>
                <w:szCs w:val="18"/>
              </w:rPr>
            </w:pPr>
            <w:r w:rsidRPr="00734224">
              <w:rPr>
                <w:rFonts w:cs="Arial"/>
                <w:sz w:val="18"/>
                <w:szCs w:val="18"/>
              </w:rPr>
              <w:t>H319 – Verursacht schwere Augenreizung</w:t>
            </w:r>
          </w:p>
          <w:p w14:paraId="3DB93C67" w14:textId="77777777" w:rsidR="00205B70" w:rsidRPr="00205B70" w:rsidRDefault="00205B70" w:rsidP="00734224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  <w:sz w:val="18"/>
                <w:szCs w:val="18"/>
              </w:rPr>
            </w:pPr>
            <w:r w:rsidRPr="00205B70">
              <w:rPr>
                <w:rFonts w:cs="Arial"/>
                <w:sz w:val="18"/>
                <w:szCs w:val="18"/>
              </w:rPr>
              <w:t>H412 – Giftig für Wasserorganismen, mit langfristiger Wirkung</w:t>
            </w:r>
          </w:p>
          <w:p w14:paraId="7E4B4252" w14:textId="3F70D221" w:rsidR="00D21C68" w:rsidRPr="00D21C68" w:rsidRDefault="00D21C68" w:rsidP="00D21C68">
            <w:pPr>
              <w:ind w:left="36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48" w:space="0" w:color="ED7D31"/>
            </w:tcBorders>
          </w:tcPr>
          <w:p w14:paraId="1F184C74" w14:textId="6BDE09BE" w:rsidR="00410421" w:rsidRPr="009A0291" w:rsidRDefault="0048560C" w:rsidP="00DB5BE9">
            <w:pPr>
              <w:rPr>
                <w:rFonts w:ascii="Arial" w:hAnsi="Arial" w:cs="Arial"/>
              </w:rPr>
            </w:pPr>
            <w:r>
              <w:rPr>
                <w:noProof/>
              </w:rPr>
              <w:pict w14:anchorId="169B2C25">
                <v:shape id="_x0000_i1027" type="#_x0000_t75" style="width:55.5pt;height:55.5pt">
                  <v:imagedata r:id="rId10" o:title=""/>
                </v:shape>
              </w:pict>
            </w:r>
            <w:r>
              <w:rPr>
                <w:noProof/>
              </w:rPr>
              <w:pict w14:anchorId="3EC5B8F5">
                <v:shape id="_x0000_i1028" type="#_x0000_t75" style="width:54.75pt;height:51.75pt">
                  <v:imagedata r:id="rId11" o:title=""/>
                </v:shape>
              </w:pict>
            </w:r>
          </w:p>
        </w:tc>
      </w:tr>
      <w:tr w:rsidR="00412F02" w14:paraId="14817259" w14:textId="77777777" w:rsidTr="006C1F5C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7D006DCE" w14:textId="77777777" w:rsidR="002403CC" w:rsidRDefault="002403CC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Schutzmaßnahmen und Verhaltensregeln</w:t>
            </w:r>
          </w:p>
        </w:tc>
      </w:tr>
      <w:tr w:rsidR="00EA3767" w:rsidRPr="009A0291" w14:paraId="382FD963" w14:textId="77777777" w:rsidTr="006C1F5C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1077"/>
        </w:trPr>
        <w:tc>
          <w:tcPr>
            <w:tcW w:w="1204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7738BC27" w14:textId="2F783BBF" w:rsidR="00EA3767" w:rsidRPr="009A0291" w:rsidRDefault="0048560C" w:rsidP="00A7724E">
            <w:pPr>
              <w:spacing w:before="40"/>
              <w:ind w:left="40"/>
              <w:jc w:val="center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</w:rPr>
              <w:pict w14:anchorId="3FF18496">
                <v:shape id="_x0000_i1029" type="#_x0000_t75" style="width:51.75pt;height:51.75pt">
                  <v:imagedata r:id="rId12" o:title=""/>
                </v:shape>
              </w:pict>
            </w:r>
            <w:r>
              <w:rPr>
                <w:rFonts w:ascii="Arial" w:hAnsi="Arial" w:cs="Arial"/>
              </w:rPr>
              <w:pict w14:anchorId="64C30119">
                <v:shape id="_x0000_i1030" type="#_x0000_t75" style="width:53.25pt;height:53.25pt">
                  <v:imagedata r:id="rId13" o:title=""/>
                </v:shape>
              </w:pict>
            </w:r>
            <w:r>
              <w:rPr>
                <w:rFonts w:ascii="Arial" w:hAnsi="Arial" w:cs="Arial"/>
              </w:rPr>
              <w:pict w14:anchorId="26CB4367">
                <v:shape id="_x0000_i1031" type="#_x0000_t75" style="width:53.25pt;height:53.25pt">
                  <v:imagedata r:id="rId14" o:title=""/>
                </v:shape>
              </w:pict>
            </w:r>
            <w:r w:rsidR="006206E1">
              <w:rPr>
                <w:rFonts w:ascii="Arial" w:hAnsi="Arial" w:cs="Arial"/>
              </w:rPr>
              <w:t xml:space="preserve"> </w:t>
            </w:r>
          </w:p>
        </w:tc>
        <w:tc>
          <w:tcPr>
            <w:tcW w:w="8368" w:type="dxa"/>
            <w:gridSpan w:val="5"/>
            <w:tcBorders>
              <w:top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F675C7E" w14:textId="49814F43" w:rsidR="00EA3767" w:rsidRDefault="00EA3767" w:rsidP="00EA3767">
            <w:pPr>
              <w:tabs>
                <w:tab w:val="left" w:pos="142"/>
                <w:tab w:val="left" w:pos="426"/>
              </w:tabs>
              <w:rPr>
                <w:rFonts w:ascii="Arial" w:hAnsi="Arial" w:cs="Arial"/>
                <w:sz w:val="18"/>
                <w:szCs w:val="18"/>
              </w:rPr>
            </w:pPr>
            <w:r w:rsidRPr="009B277F">
              <w:rPr>
                <w:rFonts w:ascii="Arial" w:hAnsi="Arial" w:cs="Arial"/>
                <w:sz w:val="18"/>
                <w:szCs w:val="18"/>
              </w:rPr>
              <w:t>Vor Arbeitsbeginn, vor Pausen und nach Arbeitsende Schutzmaßnahmen entsprechend dem Hautschutzplan durchführen.</w:t>
            </w:r>
          </w:p>
          <w:p w14:paraId="00CA8E1E" w14:textId="75BAC107" w:rsidR="003165D5" w:rsidRDefault="003165D5" w:rsidP="00EA3767">
            <w:pPr>
              <w:tabs>
                <w:tab w:val="left" w:pos="142"/>
                <w:tab w:val="left" w:pos="426"/>
              </w:tabs>
              <w:rPr>
                <w:rFonts w:ascii="Arial" w:hAnsi="Arial" w:cs="Arial"/>
                <w:sz w:val="18"/>
                <w:szCs w:val="18"/>
              </w:rPr>
            </w:pPr>
          </w:p>
          <w:p w14:paraId="2F7B1C1A" w14:textId="73477179" w:rsidR="00734224" w:rsidRPr="00734224" w:rsidRDefault="00734224" w:rsidP="00734224">
            <w:pPr>
              <w:numPr>
                <w:ilvl w:val="0"/>
                <w:numId w:val="30"/>
              </w:numPr>
              <w:rPr>
                <w:rFonts w:ascii="Arial" w:hAnsi="Arial" w:cs="Arial"/>
                <w:sz w:val="18"/>
                <w:szCs w:val="18"/>
              </w:rPr>
            </w:pPr>
            <w:r w:rsidRPr="00734224">
              <w:rPr>
                <w:rFonts w:ascii="Arial" w:hAnsi="Arial" w:cs="Arial"/>
                <w:sz w:val="18"/>
                <w:szCs w:val="18"/>
              </w:rPr>
              <w:t>P102 – Darf nicht in die Hände von Kindern gelangen.</w:t>
            </w:r>
          </w:p>
          <w:p w14:paraId="0AC9A1F7" w14:textId="69926009" w:rsidR="00D21C68" w:rsidRPr="00D21C68" w:rsidRDefault="00D21C68" w:rsidP="00734224">
            <w:pPr>
              <w:numPr>
                <w:ilvl w:val="0"/>
                <w:numId w:val="30"/>
              </w:numPr>
              <w:rPr>
                <w:rFonts w:ascii="Arial" w:hAnsi="Arial" w:cs="Arial"/>
                <w:sz w:val="18"/>
                <w:szCs w:val="18"/>
              </w:rPr>
            </w:pPr>
            <w:r w:rsidRPr="00D21C68">
              <w:rPr>
                <w:rFonts w:ascii="Arial" w:hAnsi="Arial" w:cs="Arial"/>
                <w:sz w:val="18"/>
                <w:szCs w:val="18"/>
              </w:rPr>
              <w:t>P210 – Vor Hitze, heißen Oberflächen, offenen Flammen schützen</w:t>
            </w:r>
          </w:p>
          <w:p w14:paraId="7457485C" w14:textId="77777777" w:rsidR="00D21C68" w:rsidRPr="00D21C68" w:rsidRDefault="00D21C68" w:rsidP="00734224">
            <w:pPr>
              <w:numPr>
                <w:ilvl w:val="0"/>
                <w:numId w:val="30"/>
              </w:numPr>
              <w:rPr>
                <w:rFonts w:ascii="Arial" w:hAnsi="Arial" w:cs="Arial"/>
                <w:sz w:val="18"/>
                <w:szCs w:val="18"/>
              </w:rPr>
            </w:pPr>
            <w:r w:rsidRPr="00D21C68">
              <w:rPr>
                <w:rFonts w:ascii="Arial" w:hAnsi="Arial" w:cs="Arial"/>
                <w:sz w:val="18"/>
                <w:szCs w:val="18"/>
              </w:rPr>
              <w:t>P211 – Nicht gegen offene Flamme oder andere Zündquellen sprühen</w:t>
            </w:r>
          </w:p>
          <w:p w14:paraId="537FE423" w14:textId="77777777" w:rsidR="00D21C68" w:rsidRPr="00D21C68" w:rsidRDefault="00D21C68" w:rsidP="00734224">
            <w:pPr>
              <w:numPr>
                <w:ilvl w:val="0"/>
                <w:numId w:val="30"/>
              </w:numPr>
              <w:rPr>
                <w:rFonts w:ascii="Arial" w:hAnsi="Arial" w:cs="Arial"/>
                <w:sz w:val="18"/>
                <w:szCs w:val="18"/>
              </w:rPr>
            </w:pPr>
            <w:r w:rsidRPr="00D21C68">
              <w:rPr>
                <w:rFonts w:ascii="Arial" w:hAnsi="Arial" w:cs="Arial"/>
                <w:sz w:val="18"/>
                <w:szCs w:val="18"/>
              </w:rPr>
              <w:t>P251 – Nicht durchstechen oder verbrennen, auch nicht nach Gebrauch</w:t>
            </w:r>
          </w:p>
          <w:p w14:paraId="65F64DED" w14:textId="77777777" w:rsidR="00734224" w:rsidRPr="00734224" w:rsidRDefault="00734224" w:rsidP="00734224">
            <w:pPr>
              <w:numPr>
                <w:ilvl w:val="0"/>
                <w:numId w:val="30"/>
              </w:numPr>
              <w:rPr>
                <w:rFonts w:ascii="Arial" w:hAnsi="Arial" w:cs="Arial"/>
                <w:sz w:val="18"/>
                <w:szCs w:val="18"/>
              </w:rPr>
            </w:pPr>
            <w:r w:rsidRPr="00734224">
              <w:rPr>
                <w:rFonts w:ascii="Arial" w:hAnsi="Arial" w:cs="Arial"/>
                <w:sz w:val="18"/>
                <w:szCs w:val="18"/>
              </w:rPr>
              <w:t>P262 – Nicht in die Augen, auf die Haut oder die Kleidung gelangen lassen.</w:t>
            </w:r>
          </w:p>
          <w:p w14:paraId="3518725D" w14:textId="77777777" w:rsidR="00734224" w:rsidRPr="00734224" w:rsidRDefault="00734224" w:rsidP="00734224">
            <w:pPr>
              <w:numPr>
                <w:ilvl w:val="0"/>
                <w:numId w:val="30"/>
              </w:numPr>
              <w:rPr>
                <w:rFonts w:ascii="Arial" w:hAnsi="Arial" w:cs="Arial"/>
                <w:sz w:val="18"/>
                <w:szCs w:val="18"/>
              </w:rPr>
            </w:pPr>
            <w:r w:rsidRPr="00734224">
              <w:rPr>
                <w:rFonts w:ascii="Arial" w:hAnsi="Arial" w:cs="Arial"/>
                <w:sz w:val="18"/>
                <w:szCs w:val="18"/>
              </w:rPr>
              <w:t>P410 – Vor Sonnenbestrahlung schützen und nicht Temperaturen von mehr als 50°Grad aussetzen.</w:t>
            </w:r>
          </w:p>
          <w:p w14:paraId="188C293A" w14:textId="4A61ABC2" w:rsidR="003165D5" w:rsidRPr="009B277F" w:rsidRDefault="00EB028E" w:rsidP="00EB028E">
            <w:pPr>
              <w:ind w:left="720"/>
              <w:rPr>
                <w:rFonts w:ascii="Arial" w:hAnsi="Arial" w:cs="Arial"/>
                <w:sz w:val="18"/>
                <w:szCs w:val="18"/>
              </w:rPr>
            </w:pPr>
            <w:r w:rsidRPr="00EB028E">
              <w:rPr>
                <w:rFonts w:ascii="Arial" w:hAnsi="Arial" w:cs="Arial"/>
                <w:sz w:val="18"/>
                <w:szCs w:val="18"/>
              </w:rPr>
              <w:t>Von Nahrungsmitteln, Getränken und Futtermitteln fernhalten.</w:t>
            </w:r>
          </w:p>
          <w:p w14:paraId="0BA2B196" w14:textId="77777777" w:rsidR="00EA3767" w:rsidRDefault="00EA3767" w:rsidP="00A7724E">
            <w:pPr>
              <w:rPr>
                <w:rFonts w:ascii="Arial" w:hAnsi="Arial" w:cs="Arial"/>
              </w:rPr>
            </w:pPr>
          </w:p>
          <w:tbl>
            <w:tblPr>
              <w:tblW w:w="814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336"/>
              <w:gridCol w:w="5812"/>
            </w:tblGrid>
            <w:tr w:rsidR="00EA3767" w:rsidRPr="00412F02" w14:paraId="19AFFEF5" w14:textId="77777777" w:rsidTr="00DB5BE9">
              <w:tc>
                <w:tcPr>
                  <w:tcW w:w="2336" w:type="dxa"/>
                </w:tcPr>
                <w:p w14:paraId="24DB767B" w14:textId="77777777" w:rsidR="00EA3767" w:rsidRPr="00412F02" w:rsidRDefault="00EA3767" w:rsidP="00EA376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Augen-/Gesichtsschutz:</w:t>
                  </w:r>
                </w:p>
              </w:tc>
              <w:tc>
                <w:tcPr>
                  <w:tcW w:w="5812" w:type="dxa"/>
                </w:tcPr>
                <w:p w14:paraId="125D2062" w14:textId="72B3B0C7" w:rsidR="00EA3767" w:rsidRPr="00412F02" w:rsidRDefault="00734224" w:rsidP="00DB5BE9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Beim Umfüllen d</w:t>
                  </w:r>
                  <w:r w:rsidR="00D21C68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ichtschließende </w:t>
                  </w:r>
                  <w:r w:rsidR="00EB6A7D">
                    <w:rPr>
                      <w:rFonts w:ascii="Arial" w:hAnsi="Arial" w:cs="Arial"/>
                      <w:bCs/>
                      <w:sz w:val="18"/>
                      <w:szCs w:val="18"/>
                    </w:rPr>
                    <w:t>Schutzbrille</w:t>
                  </w:r>
                  <w:r w:rsidR="00D21C68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(EN 166)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empfehlenswert</w:t>
                  </w:r>
                </w:p>
              </w:tc>
            </w:tr>
            <w:tr w:rsidR="00EA3767" w:rsidRPr="00412F02" w14:paraId="1D1BAFD7" w14:textId="77777777" w:rsidTr="00DB5BE9">
              <w:tc>
                <w:tcPr>
                  <w:tcW w:w="2336" w:type="dxa"/>
                </w:tcPr>
                <w:p w14:paraId="0FD4CF0E" w14:textId="77777777" w:rsidR="00EA3767" w:rsidRPr="00412F02" w:rsidRDefault="00EA3767" w:rsidP="00EA376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Handschutz:</w:t>
                  </w:r>
                </w:p>
              </w:tc>
              <w:tc>
                <w:tcPr>
                  <w:tcW w:w="5812" w:type="dxa"/>
                </w:tcPr>
                <w:p w14:paraId="7217FB96" w14:textId="19FBEE71" w:rsidR="00EA3767" w:rsidRPr="00412F02" w:rsidRDefault="00EA3767" w:rsidP="00DB5BE9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Lösemittelbeständige Schutzhandschuhe (EN 374) </w:t>
                  </w:r>
                  <w:r w:rsidR="00DB5BE9">
                    <w:rPr>
                      <w:rFonts w:ascii="Arial" w:hAnsi="Arial" w:cs="Arial"/>
                      <w:bCs/>
                      <w:sz w:val="18"/>
                      <w:szCs w:val="18"/>
                    </w:rPr>
                    <w:t>e</w:t>
                  </w:r>
                  <w:r w:rsidRPr="00412F0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mpfehlenswert.</w:t>
                  </w:r>
                </w:p>
              </w:tc>
            </w:tr>
            <w:tr w:rsidR="004D6030" w:rsidRPr="00412F02" w14:paraId="46346A92" w14:textId="77777777" w:rsidTr="00DB5BE9">
              <w:tc>
                <w:tcPr>
                  <w:tcW w:w="2336" w:type="dxa"/>
                </w:tcPr>
                <w:p w14:paraId="01EF7231" w14:textId="77777777" w:rsidR="004D6030" w:rsidRPr="00412F02" w:rsidRDefault="004D6030" w:rsidP="00EA376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5812" w:type="dxa"/>
                </w:tcPr>
                <w:p w14:paraId="59FC7C2B" w14:textId="7ED090F3" w:rsidR="004D6030" w:rsidRPr="00412F02" w:rsidRDefault="004D6030" w:rsidP="00DB5BE9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Nitril</w:t>
                  </w:r>
                  <w:r w:rsidR="00734224">
                    <w:rPr>
                      <w:rFonts w:ascii="Arial" w:hAnsi="Arial" w:cs="Arial"/>
                      <w:bCs/>
                      <w:sz w:val="18"/>
                      <w:szCs w:val="18"/>
                    </w:rPr>
                    <w:t>butyl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handschuhe </w:t>
                  </w:r>
                  <w:r w:rsidR="00734224">
                    <w:rPr>
                      <w:rFonts w:ascii="Arial" w:hAnsi="Arial" w:cs="Arial"/>
                      <w:bCs/>
                      <w:sz w:val="18"/>
                      <w:szCs w:val="18"/>
                    </w:rPr>
                    <w:t>0,38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mm</w:t>
                  </w:r>
                  <w:r w:rsidR="00734224">
                    <w:rPr>
                      <w:rFonts w:ascii="Arial" w:hAnsi="Arial" w:cs="Arial"/>
                      <w:bCs/>
                      <w:sz w:val="18"/>
                      <w:szCs w:val="18"/>
                    </w:rPr>
                    <w:t>, Durchbruchzeit &gt; 480 min</w:t>
                  </w:r>
                </w:p>
              </w:tc>
            </w:tr>
            <w:tr w:rsidR="00EA3767" w:rsidRPr="00412F02" w14:paraId="33ED0A34" w14:textId="77777777" w:rsidTr="00DB5BE9">
              <w:tc>
                <w:tcPr>
                  <w:tcW w:w="2336" w:type="dxa"/>
                </w:tcPr>
                <w:p w14:paraId="6741C37A" w14:textId="77777777" w:rsidR="00EA3767" w:rsidRPr="00412F02" w:rsidRDefault="00EA3767" w:rsidP="00EA376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Schutzkleidung:</w:t>
                  </w:r>
                </w:p>
              </w:tc>
              <w:tc>
                <w:tcPr>
                  <w:tcW w:w="5812" w:type="dxa"/>
                </w:tcPr>
                <w:p w14:paraId="60F50C7D" w14:textId="2EF37857" w:rsidR="00EA3767" w:rsidRPr="00B045DE" w:rsidRDefault="00D21C68" w:rsidP="00DB5BE9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im Normalfall </w:t>
                  </w:r>
                  <w:r w:rsidRPr="00412F0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nicht erforderlich</w:t>
                  </w:r>
                </w:p>
              </w:tc>
            </w:tr>
            <w:tr w:rsidR="00EA3767" w:rsidRPr="00412F02" w14:paraId="184C4560" w14:textId="77777777" w:rsidTr="00DB5BE9">
              <w:tc>
                <w:tcPr>
                  <w:tcW w:w="2336" w:type="dxa"/>
                </w:tcPr>
                <w:p w14:paraId="27AD2ADC" w14:textId="77777777" w:rsidR="00EA3767" w:rsidRPr="00412F02" w:rsidRDefault="00EA3767" w:rsidP="00EA376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Atemschutz:</w:t>
                  </w:r>
                </w:p>
              </w:tc>
              <w:tc>
                <w:tcPr>
                  <w:tcW w:w="5812" w:type="dxa"/>
                </w:tcPr>
                <w:p w14:paraId="3951F5B7" w14:textId="70884F9E" w:rsidR="00410421" w:rsidRPr="00412F02" w:rsidRDefault="00D21C68" w:rsidP="00DB5BE9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im Normalfall </w:t>
                  </w:r>
                  <w:r w:rsidRPr="00412F0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nicht erforderlich</w:t>
                  </w:r>
                </w:p>
              </w:tc>
            </w:tr>
            <w:tr w:rsidR="00EA3767" w:rsidRPr="00412F02" w14:paraId="32388AEE" w14:textId="77777777" w:rsidTr="00DB5BE9">
              <w:tc>
                <w:tcPr>
                  <w:tcW w:w="2336" w:type="dxa"/>
                </w:tcPr>
                <w:p w14:paraId="410E29D3" w14:textId="77777777" w:rsidR="00EA3767" w:rsidRPr="00412F02" w:rsidRDefault="00EA3767" w:rsidP="00EA376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Fußschutz:</w:t>
                  </w:r>
                </w:p>
              </w:tc>
              <w:tc>
                <w:tcPr>
                  <w:tcW w:w="5812" w:type="dxa"/>
                </w:tcPr>
                <w:p w14:paraId="57675519" w14:textId="01FB427E" w:rsidR="00EA3767" w:rsidRPr="00412F02" w:rsidRDefault="00DB5BE9" w:rsidP="00DB5BE9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im Normalfall </w:t>
                  </w:r>
                  <w:r w:rsidRPr="00412F0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nicht erforderlich</w:t>
                  </w:r>
                </w:p>
              </w:tc>
            </w:tr>
          </w:tbl>
          <w:p w14:paraId="1919B560" w14:textId="58107D45" w:rsidR="00EA3767" w:rsidRPr="009A0291" w:rsidRDefault="00EA3767" w:rsidP="00A7724E">
            <w:pPr>
              <w:rPr>
                <w:rFonts w:ascii="Arial" w:hAnsi="Arial" w:cs="Arial"/>
              </w:rPr>
            </w:pPr>
          </w:p>
        </w:tc>
        <w:tc>
          <w:tcPr>
            <w:tcW w:w="12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48" w:space="0" w:color="ED7D31"/>
            </w:tcBorders>
          </w:tcPr>
          <w:p w14:paraId="70082D96" w14:textId="3EA9A6F2" w:rsidR="00EA3767" w:rsidRDefault="0048560C" w:rsidP="00A7724E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pict w14:anchorId="6333FA49">
                <v:shape id="_x0000_i1032" type="#_x0000_t75" style="width:54pt;height:54pt">
                  <v:imagedata r:id="rId15" o:title=""/>
                </v:shape>
              </w:pict>
            </w:r>
          </w:p>
          <w:p w14:paraId="0A4FF327" w14:textId="16DF96EE" w:rsidR="00EA3767" w:rsidRPr="009A0291" w:rsidRDefault="0048560C" w:rsidP="00A7724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497EACF5">
                <v:shape id="_x0000_i1033" type="#_x0000_t75" style="width:54pt;height:54pt">
                  <v:imagedata r:id="rId16" o:title=""/>
                </v:shape>
              </w:pict>
            </w:r>
          </w:p>
        </w:tc>
      </w:tr>
      <w:tr w:rsidR="006C1F5C" w:rsidRPr="009A0291" w14:paraId="672F061C" w14:textId="77777777" w:rsidTr="00300F23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79CDCC99" w14:textId="6D001447" w:rsidR="006C1F5C" w:rsidRDefault="006C1F5C" w:rsidP="006C1F5C">
            <w:pPr>
              <w:keepNext/>
              <w:jc w:val="center"/>
              <w:rPr>
                <w:rFonts w:ascii="Arial" w:hAnsi="Arial" w:cs="Arial"/>
                <w:b/>
                <w:color w:val="000000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Verhalten bei Mängeln, Störungen</w:t>
            </w:r>
          </w:p>
        </w:tc>
      </w:tr>
      <w:tr w:rsidR="00DB5BE9" w:rsidRPr="009A0291" w14:paraId="28350A02" w14:textId="77777777" w:rsidTr="006C1F5C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204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3D1E6C86" w14:textId="77777777" w:rsidR="00DB5BE9" w:rsidRPr="009A0291" w:rsidRDefault="00DB5BE9" w:rsidP="00A7724E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8368" w:type="dxa"/>
            <w:gridSpan w:val="5"/>
            <w:tcBorders>
              <w:top w:val="single" w:sz="6" w:space="0" w:color="DDDDDD"/>
              <w:bottom w:val="single" w:sz="6" w:space="0" w:color="DDDDDD"/>
            </w:tcBorders>
          </w:tcPr>
          <w:p w14:paraId="5F40CB0A" w14:textId="10A50244" w:rsidR="00DB5BE9" w:rsidRPr="009B277F" w:rsidRDefault="00DB5BE9" w:rsidP="00A7724E">
            <w:pPr>
              <w:keepNext/>
              <w:jc w:val="right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Feuer-</w:t>
            </w:r>
            <w:r w:rsidRPr="009A0291">
              <w:rPr>
                <w:rFonts w:ascii="Arial" w:hAnsi="Arial" w:cs="Arial"/>
                <w:b/>
                <w:sz w:val="24"/>
              </w:rPr>
              <w:t>Notruf:</w:t>
            </w:r>
          </w:p>
        </w:tc>
        <w:tc>
          <w:tcPr>
            <w:tcW w:w="1240" w:type="dxa"/>
            <w:tcBorders>
              <w:bottom w:val="single" w:sz="6" w:space="0" w:color="DDDDDD"/>
              <w:right w:val="single" w:sz="48" w:space="0" w:color="ED7D31"/>
            </w:tcBorders>
          </w:tcPr>
          <w:p w14:paraId="53BA2BF4" w14:textId="77777777" w:rsidR="00DB5BE9" w:rsidRPr="009A0291" w:rsidRDefault="00DB5BE9" w:rsidP="00A7724E">
            <w:pPr>
              <w:keepNext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112</w:t>
            </w:r>
          </w:p>
        </w:tc>
      </w:tr>
      <w:tr w:rsidR="002403CC" w:rsidRPr="009A0291" w14:paraId="50648069" w14:textId="77777777" w:rsidTr="006C1F5C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775"/>
        </w:trPr>
        <w:tc>
          <w:tcPr>
            <w:tcW w:w="1204" w:type="dxa"/>
            <w:tcBorders>
              <w:top w:val="single" w:sz="6" w:space="0" w:color="DDDDDD"/>
              <w:left w:val="single" w:sz="48" w:space="0" w:color="ED7D31" w:themeColor="accent2"/>
              <w:bottom w:val="single" w:sz="48" w:space="0" w:color="ED7D31" w:themeColor="accent2"/>
            </w:tcBorders>
          </w:tcPr>
          <w:p w14:paraId="120A5C2E" w14:textId="77777777" w:rsidR="002403CC" w:rsidRPr="009A0291" w:rsidRDefault="002403CC">
            <w:pPr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8" w:type="dxa"/>
            <w:gridSpan w:val="6"/>
            <w:tcBorders>
              <w:top w:val="single" w:sz="6" w:space="0" w:color="DDDDDD"/>
              <w:bottom w:val="single" w:sz="48" w:space="0" w:color="ED7D31" w:themeColor="accent2"/>
              <w:right w:val="single" w:sz="48" w:space="0" w:color="ED7D31"/>
            </w:tcBorders>
          </w:tcPr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26"/>
              <w:gridCol w:w="5722"/>
            </w:tblGrid>
            <w:tr w:rsidR="00412F02" w:rsidRPr="00412F02" w14:paraId="361599C9" w14:textId="77777777" w:rsidTr="006C1F5C">
              <w:tc>
                <w:tcPr>
                  <w:tcW w:w="2426" w:type="dxa"/>
                </w:tcPr>
                <w:p w14:paraId="73424583" w14:textId="77777777" w:rsidR="00412F02" w:rsidRPr="00412F02" w:rsidRDefault="00412F02" w:rsidP="00412F02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Geeignete Löschmittel:</w:t>
                  </w:r>
                </w:p>
              </w:tc>
              <w:tc>
                <w:tcPr>
                  <w:tcW w:w="5722" w:type="dxa"/>
                </w:tcPr>
                <w:p w14:paraId="5071BABC" w14:textId="1D8631D4" w:rsidR="00412F02" w:rsidRPr="00412F02" w:rsidRDefault="00412F02" w:rsidP="0041042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CO2, </w:t>
                  </w:r>
                  <w:r w:rsidR="00D21C68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Sand, </w:t>
                  </w:r>
                  <w:r w:rsidRPr="00412F0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Wassersprühstrahl</w:t>
                  </w:r>
                  <w:r w:rsidR="00DB5BE9">
                    <w:rPr>
                      <w:rFonts w:ascii="Arial" w:hAnsi="Arial" w:cs="Arial"/>
                      <w:bCs/>
                      <w:sz w:val="18"/>
                      <w:szCs w:val="18"/>
                    </w:rPr>
                    <w:t>,</w:t>
                  </w:r>
                  <w:r w:rsidR="00DB5BE9" w:rsidRPr="00412F02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Löschpulver</w:t>
                  </w:r>
                </w:p>
              </w:tc>
            </w:tr>
            <w:tr w:rsidR="00412F02" w:rsidRPr="00412F02" w14:paraId="14DC70D3" w14:textId="77777777" w:rsidTr="006C1F5C">
              <w:tc>
                <w:tcPr>
                  <w:tcW w:w="2426" w:type="dxa"/>
                </w:tcPr>
                <w:p w14:paraId="75B9858A" w14:textId="77777777" w:rsidR="00412F02" w:rsidRPr="00412F02" w:rsidRDefault="00412F02" w:rsidP="00412F02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Ungeeignete Löschmittel:</w:t>
                  </w:r>
                </w:p>
              </w:tc>
              <w:tc>
                <w:tcPr>
                  <w:tcW w:w="5722" w:type="dxa"/>
                </w:tcPr>
                <w:p w14:paraId="6944F0F2" w14:textId="04CF304D" w:rsidR="00412F02" w:rsidRPr="00412F02" w:rsidRDefault="006279CD" w:rsidP="0041042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Wasservollstrahl</w:t>
                  </w:r>
                </w:p>
              </w:tc>
            </w:tr>
          </w:tbl>
          <w:p w14:paraId="021A9220" w14:textId="4699084A" w:rsidR="00412F02" w:rsidRPr="009A0291" w:rsidRDefault="00412F02" w:rsidP="00DB5BE9">
            <w:pPr>
              <w:spacing w:before="40"/>
              <w:ind w:right="28"/>
              <w:rPr>
                <w:rFonts w:ascii="Arial" w:hAnsi="Arial" w:cs="Arial"/>
                <w:sz w:val="18"/>
              </w:rPr>
            </w:pPr>
          </w:p>
        </w:tc>
      </w:tr>
      <w:tr w:rsidR="003542FE" w:rsidRPr="009A0291" w14:paraId="0EF7EE2F" w14:textId="77777777" w:rsidTr="002E51E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top w:val="single" w:sz="48" w:space="0" w:color="ED7D31" w:themeColor="accent2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1361188F" w14:textId="0E5669FB" w:rsidR="003542FE" w:rsidRPr="009A0291" w:rsidRDefault="003542FE" w:rsidP="003542FE">
            <w:pPr>
              <w:keepNext/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lastRenderedPageBreak/>
              <w:t>Verhalten bei Unfällen, Erste Hilfe</w:t>
            </w:r>
          </w:p>
        </w:tc>
      </w:tr>
      <w:tr w:rsidR="00DB5BE9" w:rsidRPr="009A0291" w14:paraId="4FDD4E4F" w14:textId="77777777" w:rsidTr="006C1F5C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204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5714EDD9" w14:textId="77777777" w:rsidR="00DB5BE9" w:rsidRPr="009A0291" w:rsidRDefault="00DB5BE9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8368" w:type="dxa"/>
            <w:gridSpan w:val="5"/>
            <w:tcBorders>
              <w:top w:val="single" w:sz="6" w:space="0" w:color="DDDDDD"/>
              <w:bottom w:val="single" w:sz="6" w:space="0" w:color="DDDDDD"/>
            </w:tcBorders>
          </w:tcPr>
          <w:p w14:paraId="5BC9157C" w14:textId="685EBDB1" w:rsidR="00DB5BE9" w:rsidRDefault="00DB5BE9" w:rsidP="00F963D8">
            <w:pPr>
              <w:keepNext/>
              <w:jc w:val="right"/>
              <w:rPr>
                <w:rFonts w:ascii="Arial" w:hAnsi="Arial" w:cs="Arial"/>
                <w:b/>
                <w:color w:val="FFFFFF"/>
                <w:sz w:val="24"/>
              </w:rPr>
            </w:pPr>
            <w:r w:rsidRPr="009A0291">
              <w:rPr>
                <w:rFonts w:ascii="Arial" w:hAnsi="Arial" w:cs="Arial"/>
                <w:b/>
                <w:sz w:val="24"/>
              </w:rPr>
              <w:t>Notruf:</w:t>
            </w:r>
          </w:p>
        </w:tc>
        <w:tc>
          <w:tcPr>
            <w:tcW w:w="1240" w:type="dxa"/>
            <w:tcBorders>
              <w:bottom w:val="single" w:sz="6" w:space="0" w:color="DDDDDD"/>
              <w:right w:val="single" w:sz="48" w:space="0" w:color="ED7D31"/>
            </w:tcBorders>
          </w:tcPr>
          <w:p w14:paraId="4C4A0CE3" w14:textId="0583C3FE" w:rsidR="00DB5BE9" w:rsidRPr="009A0291" w:rsidRDefault="00DB5BE9">
            <w:pPr>
              <w:keepNext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112</w:t>
            </w:r>
          </w:p>
        </w:tc>
      </w:tr>
      <w:tr w:rsidR="00F963D8" w:rsidRPr="009A0291" w14:paraId="356A966A" w14:textId="77777777" w:rsidTr="006C1F5C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2268"/>
        </w:trPr>
        <w:tc>
          <w:tcPr>
            <w:tcW w:w="1204" w:type="dxa"/>
            <w:tcBorders>
              <w:top w:val="single" w:sz="6" w:space="0" w:color="DDDDDD"/>
              <w:left w:val="single" w:sz="48" w:space="0" w:color="ED7D31"/>
              <w:bottom w:val="single" w:sz="12" w:space="0" w:color="ED7D31"/>
            </w:tcBorders>
          </w:tcPr>
          <w:p w14:paraId="231FDA44" w14:textId="77777777" w:rsidR="009A5DF3" w:rsidRDefault="0048560C" w:rsidP="009A5DF3">
            <w:pPr>
              <w:spacing w:before="40" w:after="40"/>
              <w:ind w:left="4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00E0996F">
                <v:shape id="_x0000_i1034" type="#_x0000_t75" style="width:52.5pt;height:54pt">
                  <v:imagedata r:id="rId17" o:title=""/>
                </v:shape>
              </w:pict>
            </w:r>
          </w:p>
          <w:p w14:paraId="1805222C" w14:textId="77777777" w:rsidR="009A5DF3" w:rsidRDefault="0048560C" w:rsidP="009A5DF3">
            <w:pPr>
              <w:spacing w:before="40" w:after="40"/>
              <w:ind w:left="4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436AE974">
                <v:shape id="_x0000_i1035" type="#_x0000_t75" style="width:52.5pt;height:54pt">
                  <v:imagedata r:id="rId18" o:title=""/>
                </v:shape>
              </w:pict>
            </w:r>
          </w:p>
          <w:p w14:paraId="58793872" w14:textId="17FC9FB2" w:rsidR="00F963D8" w:rsidRPr="009A0291" w:rsidRDefault="0048560C" w:rsidP="009A5DF3">
            <w:pPr>
              <w:spacing w:before="40" w:after="40"/>
              <w:ind w:left="40"/>
              <w:rPr>
                <w:rFonts w:ascii="Arial" w:hAnsi="Arial" w:cs="Arial"/>
              </w:rPr>
            </w:pPr>
            <w:r>
              <w:rPr>
                <w:rFonts w:ascii="Calibri" w:hAnsi="Calibri"/>
                <w:sz w:val="22"/>
                <w:szCs w:val="22"/>
              </w:rPr>
              <w:pict w14:anchorId="778ACE78">
                <v:shape id="_x0000_i1036" type="#_x0000_t75" style="width:52.5pt;height:54pt">
                  <v:imagedata r:id="rId19" o:title=""/>
                </v:shape>
              </w:pict>
            </w:r>
          </w:p>
        </w:tc>
        <w:tc>
          <w:tcPr>
            <w:tcW w:w="9608" w:type="dxa"/>
            <w:gridSpan w:val="6"/>
            <w:tcBorders>
              <w:top w:val="single" w:sz="6" w:space="0" w:color="DDDDDD"/>
              <w:bottom w:val="single" w:sz="12" w:space="0" w:color="ED7D31"/>
              <w:right w:val="single" w:sz="48" w:space="0" w:color="ED7D31"/>
            </w:tcBorders>
          </w:tcPr>
          <w:p w14:paraId="3D77502C" w14:textId="77777777" w:rsidR="00F963D8" w:rsidRPr="009A0291" w:rsidRDefault="00F963D8" w:rsidP="006206E1">
            <w:pPr>
              <w:spacing w:before="40"/>
              <w:rPr>
                <w:rFonts w:ascii="Arial" w:hAnsi="Arial" w:cs="Arial"/>
              </w:rPr>
            </w:pPr>
            <w:r w:rsidRPr="009A0291">
              <w:rPr>
                <w:rFonts w:ascii="Arial" w:hAnsi="Arial" w:cs="Arial"/>
                <w:color w:val="000000"/>
              </w:rPr>
              <w:t>Selbstschutz beachten, Erste Hilfe erst dann leisten, wenn sich Verletzte außerhalb des Gefahrenbereiches befinden</w:t>
            </w:r>
            <w:r>
              <w:rPr>
                <w:rFonts w:ascii="Arial" w:hAnsi="Arial" w:cs="Arial"/>
                <w:color w:val="000000"/>
              </w:rPr>
              <w:t>.</w:t>
            </w:r>
          </w:p>
          <w:p w14:paraId="254B6AE6" w14:textId="413C5E8E" w:rsidR="00F963D8" w:rsidRPr="009A0291" w:rsidRDefault="00F963D8" w:rsidP="00F963D8">
            <w:pPr>
              <w:spacing w:before="40"/>
              <w:ind w:left="-1"/>
              <w:rPr>
                <w:rFonts w:ascii="Arial" w:hAnsi="Arial" w:cs="Arial"/>
              </w:rPr>
            </w:pPr>
            <w:r w:rsidRPr="009A0291">
              <w:rPr>
                <w:rFonts w:ascii="Arial" w:hAnsi="Arial" w:cs="Arial"/>
                <w:b/>
              </w:rPr>
              <w:t>Erste-Hilfe-Maßnahmen: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142"/>
              <w:gridCol w:w="7078"/>
            </w:tblGrid>
            <w:tr w:rsidR="00F963D8" w:rsidRPr="00410421" w14:paraId="48B3D1C4" w14:textId="77777777" w:rsidTr="00A7724E">
              <w:tc>
                <w:tcPr>
                  <w:tcW w:w="2142" w:type="dxa"/>
                </w:tcPr>
                <w:p w14:paraId="6BF9458C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Nach Einatmen:</w:t>
                  </w:r>
                </w:p>
              </w:tc>
              <w:tc>
                <w:tcPr>
                  <w:tcW w:w="7078" w:type="dxa"/>
                </w:tcPr>
                <w:p w14:paraId="54EDFA9A" w14:textId="5FFC100E" w:rsidR="00F963D8" w:rsidRPr="00410421" w:rsidRDefault="00F963D8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Personen aus Gefahrenbereich entfernen.</w:t>
                  </w:r>
                </w:p>
              </w:tc>
            </w:tr>
            <w:tr w:rsidR="00F963D8" w:rsidRPr="00410421" w14:paraId="45BB3331" w14:textId="77777777" w:rsidTr="00A7724E">
              <w:tc>
                <w:tcPr>
                  <w:tcW w:w="2142" w:type="dxa"/>
                </w:tcPr>
                <w:p w14:paraId="358334A7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078" w:type="dxa"/>
                </w:tcPr>
                <w:p w14:paraId="0587CC74" w14:textId="0BE1142C" w:rsidR="00F963D8" w:rsidRPr="00410421" w:rsidRDefault="00F963D8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Personen Frischluft zuführen und je nach Symptomatik Arzt konsultieren.</w:t>
                  </w:r>
                </w:p>
              </w:tc>
            </w:tr>
            <w:tr w:rsidR="00F963D8" w:rsidRPr="00410421" w14:paraId="041537F3" w14:textId="77777777" w:rsidTr="00A7724E">
              <w:tc>
                <w:tcPr>
                  <w:tcW w:w="2142" w:type="dxa"/>
                </w:tcPr>
                <w:p w14:paraId="39A7A95B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078" w:type="dxa"/>
                </w:tcPr>
                <w:p w14:paraId="7018D7A1" w14:textId="37AE8B56" w:rsidR="00F963D8" w:rsidRPr="00410421" w:rsidRDefault="00F963D8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Bei Bewusstlosigkeit in stabile Seitenlage bringen und ärztlichen Rat einholen.</w:t>
                  </w:r>
                </w:p>
              </w:tc>
            </w:tr>
            <w:tr w:rsidR="006206E1" w:rsidRPr="00410421" w14:paraId="4A455744" w14:textId="77777777" w:rsidTr="00A7724E">
              <w:tc>
                <w:tcPr>
                  <w:tcW w:w="2142" w:type="dxa"/>
                </w:tcPr>
                <w:p w14:paraId="43EEA046" w14:textId="77777777" w:rsidR="006206E1" w:rsidRPr="00410421" w:rsidRDefault="006206E1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078" w:type="dxa"/>
                </w:tcPr>
                <w:p w14:paraId="34876BF5" w14:textId="17F9B177" w:rsidR="006206E1" w:rsidRPr="00410421" w:rsidRDefault="006206E1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Ggf. Rettungsdienst alarmieren und Erste-Hilfe leisten.</w:t>
                  </w:r>
                </w:p>
              </w:tc>
            </w:tr>
            <w:tr w:rsidR="00F963D8" w:rsidRPr="00410421" w14:paraId="497B6DCF" w14:textId="77777777" w:rsidTr="00A7724E">
              <w:tc>
                <w:tcPr>
                  <w:tcW w:w="2142" w:type="dxa"/>
                </w:tcPr>
                <w:p w14:paraId="3D100D84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Nach Hautkontakt:</w:t>
                  </w:r>
                </w:p>
              </w:tc>
              <w:tc>
                <w:tcPr>
                  <w:tcW w:w="7078" w:type="dxa"/>
                </w:tcPr>
                <w:p w14:paraId="2BE34930" w14:textId="159CAFD9" w:rsidR="00F963D8" w:rsidRPr="00410421" w:rsidRDefault="00F963D8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Mit viel Wasser und Seife gründlich wasche</w:t>
                  </w:r>
                  <w:r w:rsidR="00067CB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n; im Allgemeinen ist das Produkt nicht hautreizend</w:t>
                  </w: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.</w:t>
                  </w:r>
                </w:p>
              </w:tc>
            </w:tr>
            <w:tr w:rsidR="00F963D8" w:rsidRPr="00410421" w14:paraId="1FB367B7" w14:textId="77777777" w:rsidTr="00A7724E">
              <w:tc>
                <w:tcPr>
                  <w:tcW w:w="2142" w:type="dxa"/>
                </w:tcPr>
                <w:p w14:paraId="1F3080F5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Nach Augenkontakt:</w:t>
                  </w:r>
                </w:p>
              </w:tc>
              <w:tc>
                <w:tcPr>
                  <w:tcW w:w="7078" w:type="dxa"/>
                </w:tcPr>
                <w:p w14:paraId="22CFF9EB" w14:textId="3D925676" w:rsidR="00F963D8" w:rsidRPr="00410421" w:rsidRDefault="00F963D8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Kontaktlinse entfernen.</w:t>
                  </w:r>
                </w:p>
              </w:tc>
            </w:tr>
            <w:tr w:rsidR="00F963D8" w:rsidRPr="00410421" w14:paraId="1DB78822" w14:textId="77777777" w:rsidTr="00A7724E">
              <w:tc>
                <w:tcPr>
                  <w:tcW w:w="2142" w:type="dxa"/>
                </w:tcPr>
                <w:p w14:paraId="409EABED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078" w:type="dxa"/>
                </w:tcPr>
                <w:p w14:paraId="223671C6" w14:textId="7C7B512E" w:rsidR="00F963D8" w:rsidRPr="00410421" w:rsidRDefault="00F963D8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Mit viel Wasser </w:t>
                  </w:r>
                  <w:r w:rsidR="00067CB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min. 15 m</w:t>
                  </w: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in. gründlich spülen, </w:t>
                  </w:r>
                  <w:r w:rsidR="006206E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sofort</w:t>
                  </w: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Arzt rufen.</w:t>
                  </w:r>
                </w:p>
              </w:tc>
            </w:tr>
            <w:tr w:rsidR="00F963D8" w:rsidRPr="00410421" w14:paraId="357784A8" w14:textId="77777777" w:rsidTr="00A7724E">
              <w:tc>
                <w:tcPr>
                  <w:tcW w:w="2142" w:type="dxa"/>
                </w:tcPr>
                <w:p w14:paraId="24EE339B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Nach Verschlucken:</w:t>
                  </w:r>
                </w:p>
              </w:tc>
              <w:tc>
                <w:tcPr>
                  <w:tcW w:w="7078" w:type="dxa"/>
                </w:tcPr>
                <w:p w14:paraId="613E7E13" w14:textId="7ABD325D" w:rsidR="00F963D8" w:rsidRPr="00410421" w:rsidRDefault="00EB6A7D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Kein Erbrechen herbeiführen</w:t>
                  </w:r>
                  <w:r w:rsidR="006206E1"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.</w:t>
                  </w:r>
                </w:p>
              </w:tc>
            </w:tr>
            <w:tr w:rsidR="00EB6A7D" w:rsidRPr="00410421" w14:paraId="3DE47796" w14:textId="77777777" w:rsidTr="00A7724E">
              <w:tc>
                <w:tcPr>
                  <w:tcW w:w="2142" w:type="dxa"/>
                </w:tcPr>
                <w:p w14:paraId="2852BBB9" w14:textId="77777777" w:rsidR="00EB6A7D" w:rsidRPr="00410421" w:rsidRDefault="00EB6A7D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078" w:type="dxa"/>
                </w:tcPr>
                <w:p w14:paraId="08F86FC4" w14:textId="69EBED07" w:rsidR="00EB6A7D" w:rsidRDefault="00EB6A7D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Mund ausspülen</w:t>
                  </w:r>
                  <w:r w:rsidR="00D21C68">
                    <w:rPr>
                      <w:rFonts w:ascii="Arial" w:hAnsi="Arial" w:cs="Arial"/>
                      <w:bCs/>
                      <w:sz w:val="18"/>
                      <w:szCs w:val="18"/>
                    </w:rPr>
                    <w:t>.</w:t>
                  </w:r>
                </w:p>
              </w:tc>
            </w:tr>
            <w:tr w:rsidR="006206E1" w:rsidRPr="00410421" w14:paraId="7A22489C" w14:textId="77777777" w:rsidTr="00A7724E">
              <w:tc>
                <w:tcPr>
                  <w:tcW w:w="2142" w:type="dxa"/>
                </w:tcPr>
                <w:p w14:paraId="4DACC2EF" w14:textId="77777777" w:rsidR="006206E1" w:rsidRPr="00410421" w:rsidRDefault="006206E1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078" w:type="dxa"/>
                </w:tcPr>
                <w:p w14:paraId="77BF1F57" w14:textId="6F908FE9" w:rsidR="006206E1" w:rsidRPr="00410421" w:rsidRDefault="00067CB2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Bei anhaltenden Beschwerden Arzt konsultieren</w:t>
                  </w:r>
                  <w:r w:rsidR="00FE691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.</w:t>
                  </w:r>
                </w:p>
              </w:tc>
            </w:tr>
          </w:tbl>
          <w:p w14:paraId="01C4BEAE" w14:textId="77777777" w:rsidR="00F963D8" w:rsidRPr="009A0291" w:rsidRDefault="00F963D8" w:rsidP="00F963D8">
            <w:pPr>
              <w:spacing w:before="40"/>
              <w:ind w:left="218" w:hanging="219"/>
              <w:rPr>
                <w:rFonts w:ascii="Arial" w:hAnsi="Arial" w:cs="Arial"/>
              </w:rPr>
            </w:pPr>
          </w:p>
          <w:p w14:paraId="73D3C20B" w14:textId="488DD309" w:rsidR="00F963D8" w:rsidRPr="00E26A03" w:rsidRDefault="00F963D8" w:rsidP="006206E1">
            <w:pPr>
              <w:numPr>
                <w:ilvl w:val="0"/>
                <w:numId w:val="32"/>
              </w:numPr>
              <w:spacing w:before="40"/>
              <w:ind w:left="473" w:firstLine="593"/>
              <w:rPr>
                <w:rFonts w:ascii="Arial" w:hAnsi="Arial" w:cs="Arial"/>
                <w:b/>
              </w:rPr>
            </w:pPr>
            <w:r w:rsidRPr="00E26A03">
              <w:rPr>
                <w:rFonts w:ascii="Arial" w:hAnsi="Arial" w:cs="Arial"/>
                <w:b/>
              </w:rPr>
              <w:t xml:space="preserve">Ersthelfer: </w:t>
            </w:r>
            <w:r>
              <w:rPr>
                <w:rFonts w:ascii="Arial" w:hAnsi="Arial" w:cs="Arial"/>
                <w:b/>
              </w:rPr>
              <w:t>siehe Aushang</w:t>
            </w:r>
          </w:p>
          <w:p w14:paraId="1DC81FFA" w14:textId="03E5E62D" w:rsidR="00F963D8" w:rsidRPr="00E26A03" w:rsidRDefault="00F963D8" w:rsidP="006206E1">
            <w:pPr>
              <w:numPr>
                <w:ilvl w:val="0"/>
                <w:numId w:val="32"/>
              </w:numPr>
              <w:spacing w:before="40"/>
              <w:ind w:left="473" w:firstLine="593"/>
              <w:rPr>
                <w:rFonts w:ascii="Arial" w:hAnsi="Arial" w:cs="Arial"/>
                <w:b/>
              </w:rPr>
            </w:pPr>
            <w:r w:rsidRPr="00E26A03">
              <w:rPr>
                <w:rFonts w:ascii="Arial" w:hAnsi="Arial" w:cs="Arial"/>
                <w:b/>
              </w:rPr>
              <w:t xml:space="preserve">Zuständiger Arzt oder Krankenhaus: </w:t>
            </w:r>
            <w:r>
              <w:rPr>
                <w:rFonts w:ascii="Arial" w:hAnsi="Arial" w:cs="Arial"/>
                <w:b/>
              </w:rPr>
              <w:t>siehe Aushang</w:t>
            </w:r>
          </w:p>
          <w:p w14:paraId="1BA90B1D" w14:textId="049B3370" w:rsidR="00F963D8" w:rsidRPr="006206E1" w:rsidRDefault="00F963D8" w:rsidP="006206E1">
            <w:pPr>
              <w:numPr>
                <w:ilvl w:val="0"/>
                <w:numId w:val="32"/>
              </w:numPr>
              <w:spacing w:before="40"/>
              <w:ind w:left="473" w:firstLine="593"/>
              <w:rPr>
                <w:rFonts w:ascii="Arial" w:hAnsi="Arial" w:cs="Arial"/>
              </w:rPr>
            </w:pPr>
            <w:r w:rsidRPr="006206E1">
              <w:rPr>
                <w:rFonts w:ascii="Arial" w:hAnsi="Arial" w:cs="Arial"/>
                <w:b/>
              </w:rPr>
              <w:t>Aufsichtführenden informieren! Eintrag in Verbandbuch!</w:t>
            </w:r>
          </w:p>
          <w:p w14:paraId="217F8DAB" w14:textId="6DA630BF" w:rsidR="006206E1" w:rsidRPr="009B277F" w:rsidRDefault="006206E1" w:rsidP="006206E1">
            <w:pPr>
              <w:spacing w:before="40"/>
              <w:ind w:left="473"/>
              <w:rPr>
                <w:rFonts w:ascii="Arial" w:hAnsi="Arial" w:cs="Arial"/>
              </w:rPr>
            </w:pPr>
          </w:p>
        </w:tc>
      </w:tr>
      <w:tr w:rsidR="00F963D8" w14:paraId="417915AE" w14:textId="77777777" w:rsidTr="006C1F5C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top w:val="single" w:sz="12" w:space="0" w:color="ED7D31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55192A50" w14:textId="2757F2A7" w:rsidR="00F963D8" w:rsidRDefault="00D43036" w:rsidP="00F963D8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Transport</w:t>
            </w:r>
          </w:p>
        </w:tc>
      </w:tr>
      <w:tr w:rsidR="00D43036" w14:paraId="58AE1E38" w14:textId="77777777" w:rsidTr="006C1F5C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204" w:type="dxa"/>
            <w:tcBorders>
              <w:top w:val="single" w:sz="12" w:space="0" w:color="ED7D31"/>
              <w:left w:val="single" w:sz="48" w:space="0" w:color="ED7D31"/>
              <w:bottom w:val="single" w:sz="6" w:space="0" w:color="DDDDDD"/>
              <w:right w:val="single" w:sz="4" w:space="0" w:color="D9D9D9" w:themeColor="background1" w:themeShade="D9"/>
            </w:tcBorders>
          </w:tcPr>
          <w:p w14:paraId="1211F764" w14:textId="77777777" w:rsidR="00D43036" w:rsidRPr="00D43036" w:rsidRDefault="00D43036" w:rsidP="00D43036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8" w:type="dxa"/>
            <w:gridSpan w:val="6"/>
            <w:tcBorders>
              <w:top w:val="single" w:sz="12" w:space="0" w:color="ED7D31"/>
              <w:left w:val="single" w:sz="4" w:space="0" w:color="D9D9D9" w:themeColor="background1" w:themeShade="D9"/>
              <w:bottom w:val="single" w:sz="6" w:space="0" w:color="DDDDDD"/>
              <w:right w:val="single" w:sz="48" w:space="0" w:color="ED7D31"/>
            </w:tcBorders>
          </w:tcPr>
          <w:p w14:paraId="126FF079" w14:textId="3C272CCB" w:rsidR="00FA5B28" w:rsidRDefault="00FA5B28" w:rsidP="00FA5B28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18"/>
                <w:szCs w:val="18"/>
              </w:rPr>
              <w:t>UN Nummer</w:t>
            </w:r>
            <w:r w:rsidR="00DC1EDF">
              <w:rPr>
                <w:rFonts w:ascii="Arial" w:hAnsi="Arial" w:cs="Arial"/>
                <w:sz w:val="18"/>
                <w:szCs w:val="18"/>
              </w:rPr>
              <w:t xml:space="preserve"> / ADR</w:t>
            </w:r>
            <w:r w:rsidRPr="006206E1">
              <w:rPr>
                <w:rFonts w:ascii="Arial" w:hAnsi="Arial" w:cs="Arial"/>
                <w:sz w:val="18"/>
                <w:szCs w:val="18"/>
              </w:rPr>
              <w:t xml:space="preserve">: </w:t>
            </w:r>
            <w:r w:rsidR="006C6881">
              <w:rPr>
                <w:rFonts w:ascii="Arial" w:hAnsi="Arial" w:cs="Arial"/>
                <w:sz w:val="18"/>
                <w:szCs w:val="18"/>
              </w:rPr>
              <w:t>1950</w:t>
            </w:r>
            <w:r w:rsidR="00DC1EDF">
              <w:rPr>
                <w:rFonts w:ascii="Arial" w:hAnsi="Arial" w:cs="Arial"/>
                <w:sz w:val="18"/>
                <w:szCs w:val="18"/>
              </w:rPr>
              <w:t>, DRUCKGASPACKUNGEN</w:t>
            </w:r>
          </w:p>
          <w:p w14:paraId="7E427AA1" w14:textId="5FB1BB78" w:rsidR="006C6881" w:rsidRPr="00B973C4" w:rsidRDefault="00FA5B28" w:rsidP="00DC1EDF">
            <w:pPr>
              <w:keepNext/>
              <w:spacing w:before="40" w:after="40"/>
              <w:ind w:left="40"/>
              <w:rPr>
                <w:rFonts w:ascii="Arial" w:hAnsi="Arial" w:cs="Arial"/>
                <w:sz w:val="18"/>
                <w:szCs w:val="18"/>
              </w:rPr>
            </w:pPr>
            <w:r w:rsidRPr="00B973C4">
              <w:rPr>
                <w:rFonts w:ascii="Arial" w:hAnsi="Arial" w:cs="Arial"/>
                <w:sz w:val="18"/>
                <w:szCs w:val="18"/>
              </w:rPr>
              <w:t xml:space="preserve">Transportgefahrenklassen: </w:t>
            </w:r>
            <w:r w:rsidR="006C6881">
              <w:rPr>
                <w:rFonts w:ascii="Arial" w:hAnsi="Arial" w:cs="Arial"/>
                <w:sz w:val="18"/>
                <w:szCs w:val="18"/>
              </w:rPr>
              <w:t>2</w:t>
            </w:r>
          </w:p>
          <w:p w14:paraId="0CA2B2B2" w14:textId="25FA4A11" w:rsidR="00D43036" w:rsidRPr="00D43036" w:rsidRDefault="00D43036" w:rsidP="00D43036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</w:p>
        </w:tc>
      </w:tr>
      <w:tr w:rsidR="00D43036" w14:paraId="0D054A28" w14:textId="77777777" w:rsidTr="006C1F5C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top w:val="single" w:sz="12" w:space="0" w:color="ED7D31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5C3F8CB1" w14:textId="336088FB" w:rsidR="00D43036" w:rsidRDefault="00D43036" w:rsidP="00F963D8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Instandhaltung / Entsorgung</w:t>
            </w:r>
          </w:p>
        </w:tc>
      </w:tr>
      <w:tr w:rsidR="006206E1" w:rsidRPr="009A0291" w14:paraId="0592B766" w14:textId="77777777" w:rsidTr="006C1F5C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737"/>
        </w:trPr>
        <w:tc>
          <w:tcPr>
            <w:tcW w:w="1204" w:type="dxa"/>
            <w:vMerge w:val="restart"/>
            <w:tcBorders>
              <w:top w:val="single" w:sz="6" w:space="0" w:color="DDDDDD"/>
              <w:left w:val="single" w:sz="48" w:space="0" w:color="ED7D31"/>
            </w:tcBorders>
          </w:tcPr>
          <w:p w14:paraId="5D418D26" w14:textId="77777777" w:rsidR="006206E1" w:rsidRPr="009A0291" w:rsidRDefault="006206E1" w:rsidP="006206E1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8" w:type="dxa"/>
            <w:gridSpan w:val="6"/>
            <w:tcBorders>
              <w:top w:val="single" w:sz="6" w:space="0" w:color="DDDDDD"/>
              <w:bottom w:val="single" w:sz="6" w:space="0" w:color="DDDDDD"/>
              <w:right w:val="single" w:sz="48" w:space="0" w:color="ED7D31"/>
            </w:tcBorders>
          </w:tcPr>
          <w:p w14:paraId="7C948A0E" w14:textId="77777777" w:rsidR="006206E1" w:rsidRPr="006206E1" w:rsidRDefault="006206E1" w:rsidP="006206E1">
            <w:pPr>
              <w:pStyle w:val="Textkrper"/>
              <w:spacing w:after="0"/>
              <w:rPr>
                <w:rFonts w:ascii="Arial" w:hAnsi="Arial" w:cs="Arial"/>
                <w:sz w:val="18"/>
                <w:szCs w:val="18"/>
              </w:rPr>
            </w:pPr>
            <w:r w:rsidRPr="006206E1">
              <w:rPr>
                <w:rFonts w:ascii="Arial" w:hAnsi="Arial" w:cs="Arial"/>
                <w:sz w:val="18"/>
                <w:szCs w:val="18"/>
              </w:rPr>
              <w:t>Örtliche behördliche Vorschriften beachten.</w:t>
            </w:r>
          </w:p>
          <w:p w14:paraId="36D0DBF3" w14:textId="2B37B4E9" w:rsidR="006206E1" w:rsidRPr="006206E1" w:rsidRDefault="006206E1" w:rsidP="006206E1">
            <w:pPr>
              <w:spacing w:before="40"/>
              <w:ind w:right="28"/>
              <w:rPr>
                <w:rFonts w:ascii="Arial" w:hAnsi="Arial" w:cs="Arial"/>
                <w:sz w:val="18"/>
                <w:szCs w:val="18"/>
              </w:rPr>
            </w:pPr>
            <w:r w:rsidRPr="006206E1">
              <w:rPr>
                <w:rFonts w:ascii="Arial" w:hAnsi="Arial" w:cs="Arial"/>
                <w:sz w:val="18"/>
                <w:szCs w:val="18"/>
              </w:rPr>
              <w:t xml:space="preserve">Abfallschlüssel: </w:t>
            </w:r>
            <w:r w:rsidR="00D21C68">
              <w:rPr>
                <w:rFonts w:ascii="Arial" w:hAnsi="Arial" w:cs="Arial"/>
                <w:sz w:val="18"/>
                <w:szCs w:val="18"/>
              </w:rPr>
              <w:t xml:space="preserve">16 05 04, </w:t>
            </w:r>
            <w:r w:rsidR="00067CB2">
              <w:rPr>
                <w:rFonts w:ascii="Arial" w:hAnsi="Arial" w:cs="Arial"/>
                <w:sz w:val="18"/>
                <w:szCs w:val="18"/>
              </w:rPr>
              <w:t>Wassergefährdungsklasse 2</w:t>
            </w:r>
          </w:p>
        </w:tc>
      </w:tr>
      <w:tr w:rsidR="006206E1" w:rsidRPr="009A0291" w14:paraId="51EABC65" w14:textId="77777777" w:rsidTr="006C1F5C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397"/>
        </w:trPr>
        <w:tc>
          <w:tcPr>
            <w:tcW w:w="1204" w:type="dxa"/>
            <w:vMerge/>
            <w:tcBorders>
              <w:left w:val="single" w:sz="48" w:space="0" w:color="ED7D31"/>
              <w:bottom w:val="single" w:sz="8" w:space="0" w:color="DDDDDD"/>
            </w:tcBorders>
          </w:tcPr>
          <w:p w14:paraId="4C68E029" w14:textId="77777777" w:rsidR="006206E1" w:rsidRPr="009A0291" w:rsidRDefault="006206E1" w:rsidP="006206E1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8" w:type="dxa"/>
            <w:gridSpan w:val="6"/>
            <w:tcBorders>
              <w:top w:val="single" w:sz="6" w:space="0" w:color="DDDDDD"/>
              <w:bottom w:val="single" w:sz="8" w:space="0" w:color="DDDDDD"/>
              <w:right w:val="single" w:sz="48" w:space="0" w:color="ED7D31"/>
            </w:tcBorders>
          </w:tcPr>
          <w:p w14:paraId="6E6C75A9" w14:textId="2910B366" w:rsidR="006206E1" w:rsidRPr="006206E1" w:rsidRDefault="00EB6A7D" w:rsidP="006206E1">
            <w:pPr>
              <w:spacing w:before="40"/>
              <w:ind w:left="227" w:right="28" w:hanging="227"/>
              <w:rPr>
                <w:rFonts w:ascii="Arial" w:hAnsi="Arial" w:cs="Arial"/>
                <w:sz w:val="18"/>
                <w:szCs w:val="18"/>
              </w:rPr>
            </w:pPr>
            <w:r w:rsidRPr="00EB6A7D">
              <w:rPr>
                <w:rFonts w:ascii="Arial" w:hAnsi="Arial" w:cs="Arial"/>
                <w:sz w:val="18"/>
                <w:szCs w:val="18"/>
              </w:rPr>
              <w:t xml:space="preserve">Quelle: Sicherheitsdatenblatt – </w:t>
            </w:r>
            <w:r w:rsidR="00067CB2">
              <w:rPr>
                <w:rFonts w:ascii="Arial" w:hAnsi="Arial" w:cs="Arial"/>
                <w:sz w:val="18"/>
                <w:szCs w:val="18"/>
              </w:rPr>
              <w:t>Fuchs, Gleitmo 900 Spray</w:t>
            </w:r>
          </w:p>
        </w:tc>
      </w:tr>
      <w:tr w:rsidR="006206E1" w:rsidRPr="009A0291" w14:paraId="7E79D351" w14:textId="77777777" w:rsidTr="006C1F5C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top w:val="single" w:sz="8" w:space="0" w:color="DDDDDD"/>
              <w:left w:val="single" w:sz="48" w:space="0" w:color="ED7D31"/>
              <w:bottom w:val="single" w:sz="48" w:space="0" w:color="ED7D31"/>
              <w:right w:val="single" w:sz="48" w:space="0" w:color="ED7D31"/>
            </w:tcBorders>
          </w:tcPr>
          <w:p w14:paraId="354A4D07" w14:textId="77777777" w:rsidR="006206E1" w:rsidRPr="009A0291" w:rsidRDefault="006206E1" w:rsidP="006206E1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9A0291">
              <w:rPr>
                <w:rFonts w:ascii="Arial" w:hAnsi="Arial" w:cs="Arial"/>
                <w:sz w:val="14"/>
                <w:szCs w:val="14"/>
              </w:rPr>
              <w:t>Die im Dokument dargestellten Sicherheitskennzeichen entsprechen der Kennzeichnung nach ASR A 1.3.</w:t>
            </w:r>
          </w:p>
        </w:tc>
      </w:tr>
    </w:tbl>
    <w:p w14:paraId="22ACB919" w14:textId="3B67A680" w:rsidR="002403CC" w:rsidRDefault="002403CC">
      <w:pPr>
        <w:rPr>
          <w:rFonts w:ascii="Arial" w:hAnsi="Arial" w:cs="Arial"/>
          <w:sz w:val="2"/>
        </w:rPr>
      </w:pPr>
    </w:p>
    <w:p w14:paraId="126B5CF0" w14:textId="3BD90DE6" w:rsidR="009B277F" w:rsidRDefault="009B277F">
      <w:pPr>
        <w:rPr>
          <w:rFonts w:ascii="Arial" w:hAnsi="Arial" w:cs="Arial"/>
          <w:sz w:val="2"/>
        </w:rPr>
      </w:pPr>
    </w:p>
    <w:p w14:paraId="04DFC78E" w14:textId="77777777" w:rsidR="009B277F" w:rsidRPr="009B277F" w:rsidRDefault="009B277F">
      <w:pPr>
        <w:rPr>
          <w:rFonts w:ascii="Arial" w:hAnsi="Arial" w:cs="Arial"/>
          <w:sz w:val="16"/>
          <w:szCs w:val="44"/>
        </w:rPr>
      </w:pPr>
    </w:p>
    <w:sectPr w:rsidR="009B277F" w:rsidRPr="009B277F">
      <w:footerReference w:type="default" r:id="rId20"/>
      <w:pgSz w:w="11906" w:h="16838"/>
      <w:pgMar w:top="400" w:right="280" w:bottom="560" w:left="560" w:header="80" w:footer="40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87C231" w14:textId="77777777" w:rsidR="00D84131" w:rsidRDefault="00D84131">
      <w:r>
        <w:separator/>
      </w:r>
    </w:p>
  </w:endnote>
  <w:endnote w:type="continuationSeparator" w:id="0">
    <w:p w14:paraId="264EB7ED" w14:textId="77777777" w:rsidR="00D84131" w:rsidRDefault="00D841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42018F" w14:textId="77777777" w:rsidR="002403CC" w:rsidRDefault="002403CC">
    <w:pPr>
      <w:pStyle w:val="Fuzeile"/>
      <w:jc w:val="center"/>
      <w:rPr>
        <w:rFonts w:ascii="Arial" w:hAnsi="Arial"/>
      </w:rPr>
    </w:pPr>
    <w:r>
      <w:rPr>
        <w:rFonts w:ascii="Arial" w:hAnsi="Arial"/>
      </w:rPr>
      <w:t xml:space="preserve">Seite </w:t>
    </w:r>
    <w:r>
      <w:rPr>
        <w:rFonts w:ascii="Arial" w:hAnsi="Arial"/>
      </w:rPr>
      <w:fldChar w:fldCharType="begin"/>
    </w:r>
    <w:r>
      <w:rPr>
        <w:rFonts w:ascii="Arial" w:hAnsi="Arial"/>
      </w:rPr>
      <w:instrText xml:space="preserve"> PAGE  \* MERGEFORMAT </w:instrText>
    </w:r>
    <w:r>
      <w:rPr>
        <w:rFonts w:ascii="Arial" w:hAnsi="Arial"/>
      </w:rPr>
      <w:fldChar w:fldCharType="separate"/>
    </w:r>
    <w:r w:rsidR="00143B26">
      <w:rPr>
        <w:rFonts w:ascii="Arial" w:hAnsi="Arial"/>
        <w:noProof/>
      </w:rPr>
      <w:t>1</w:t>
    </w:r>
    <w:r>
      <w:rPr>
        <w:rFonts w:ascii="Arial" w:hAnsi="Arial"/>
      </w:rPr>
      <w:fldChar w:fldCharType="end"/>
    </w:r>
    <w:r>
      <w:rPr>
        <w:rFonts w:ascii="Arial" w:hAnsi="Arial"/>
      </w:rPr>
      <w:t xml:space="preserve"> von </w:t>
    </w:r>
    <w:r>
      <w:rPr>
        <w:rFonts w:ascii="Arial" w:hAnsi="Arial"/>
      </w:rPr>
      <w:fldChar w:fldCharType="begin"/>
    </w:r>
    <w:r>
      <w:rPr>
        <w:rFonts w:ascii="Arial" w:hAnsi="Arial"/>
      </w:rPr>
      <w:instrText xml:space="preserve"> NUMPAGES  \* MERGEFORMAT </w:instrText>
    </w:r>
    <w:r>
      <w:rPr>
        <w:rFonts w:ascii="Arial" w:hAnsi="Arial"/>
      </w:rPr>
      <w:fldChar w:fldCharType="separate"/>
    </w:r>
    <w:r w:rsidR="00143B26">
      <w:rPr>
        <w:rFonts w:ascii="Arial" w:hAnsi="Arial"/>
        <w:noProof/>
      </w:rPr>
      <w:t>2</w:t>
    </w:r>
    <w:r>
      <w:rPr>
        <w:rFonts w:ascii="Arial" w:hAnsi="Arial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F3FADB" w14:textId="77777777" w:rsidR="00D84131" w:rsidRDefault="00D84131">
      <w:r>
        <w:separator/>
      </w:r>
    </w:p>
  </w:footnote>
  <w:footnote w:type="continuationSeparator" w:id="0">
    <w:p w14:paraId="1FC1000D" w14:textId="77777777" w:rsidR="00D84131" w:rsidRDefault="00D8413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/>
      </w:rPr>
    </w:lvl>
  </w:abstractNum>
  <w:abstractNum w:abstractNumId="1" w15:restartNumberingAfterBreak="0">
    <w:nsid w:val="00000003"/>
    <w:multiLevelType w:val="multi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/>
      </w:rPr>
    </w:lvl>
  </w:abstractNum>
  <w:abstractNum w:abstractNumId="2" w15:restartNumberingAfterBreak="0">
    <w:nsid w:val="00F30A46"/>
    <w:multiLevelType w:val="hybridMultilevel"/>
    <w:tmpl w:val="BE4A9E06"/>
    <w:lvl w:ilvl="0" w:tplc="E19E2B14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7118B5"/>
    <w:multiLevelType w:val="hybridMultilevel"/>
    <w:tmpl w:val="189808B2"/>
    <w:lvl w:ilvl="0" w:tplc="8F648C02">
      <w:numFmt w:val="bullet"/>
      <w:lvlText w:val="–"/>
      <w:lvlJc w:val="left"/>
      <w:pPr>
        <w:tabs>
          <w:tab w:val="num" w:pos="288"/>
        </w:tabs>
        <w:ind w:left="288" w:hanging="288"/>
      </w:pPr>
      <w:rPr>
        <w:rFonts w:ascii="Arial" w:eastAsia="Times New Roman" w:hAnsi="Arial" w:cs="Arial" w:hint="default"/>
        <w:color w:val="000000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650CAB"/>
    <w:multiLevelType w:val="hybridMultilevel"/>
    <w:tmpl w:val="4DCACBA2"/>
    <w:lvl w:ilvl="0" w:tplc="8F648C02">
      <w:numFmt w:val="bullet"/>
      <w:lvlText w:val="–"/>
      <w:lvlJc w:val="left"/>
      <w:pPr>
        <w:tabs>
          <w:tab w:val="num" w:pos="288"/>
        </w:tabs>
        <w:ind w:left="288" w:hanging="288"/>
      </w:pPr>
      <w:rPr>
        <w:rFonts w:ascii="Arial" w:eastAsia="Times New Roman" w:hAnsi="Arial" w:cs="Arial" w:hint="default"/>
        <w:color w:val="000000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626C8A"/>
    <w:multiLevelType w:val="hybridMultilevel"/>
    <w:tmpl w:val="624A4104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1D405C"/>
    <w:multiLevelType w:val="hybridMultilevel"/>
    <w:tmpl w:val="BA5CD45A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AD4431"/>
    <w:multiLevelType w:val="hybridMultilevel"/>
    <w:tmpl w:val="8212866C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4743A4"/>
    <w:multiLevelType w:val="hybridMultilevel"/>
    <w:tmpl w:val="62DC1F4A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4E45DD"/>
    <w:multiLevelType w:val="hybridMultilevel"/>
    <w:tmpl w:val="F4BEAB78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C82C62"/>
    <w:multiLevelType w:val="hybridMultilevel"/>
    <w:tmpl w:val="D77E89E8"/>
    <w:lvl w:ilvl="0" w:tplc="8F648C02">
      <w:numFmt w:val="bullet"/>
      <w:lvlText w:val="–"/>
      <w:lvlJc w:val="left"/>
      <w:pPr>
        <w:ind w:left="938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65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37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09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81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53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25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97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698" w:hanging="360"/>
      </w:pPr>
      <w:rPr>
        <w:rFonts w:ascii="Wingdings" w:hAnsi="Wingdings" w:hint="default"/>
      </w:rPr>
    </w:lvl>
  </w:abstractNum>
  <w:abstractNum w:abstractNumId="11" w15:restartNumberingAfterBreak="0">
    <w:nsid w:val="27B45932"/>
    <w:multiLevelType w:val="hybridMultilevel"/>
    <w:tmpl w:val="17464C0E"/>
    <w:lvl w:ilvl="0" w:tplc="48507ADE"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1D0D27"/>
    <w:multiLevelType w:val="hybridMultilevel"/>
    <w:tmpl w:val="986E3692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BE3901"/>
    <w:multiLevelType w:val="singleLevel"/>
    <w:tmpl w:val="39FA777A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4" w15:restartNumberingAfterBreak="0">
    <w:nsid w:val="298B7B44"/>
    <w:multiLevelType w:val="hybridMultilevel"/>
    <w:tmpl w:val="46C0B43C"/>
    <w:lvl w:ilvl="0" w:tplc="96C4501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8"/>
        <w:szCs w:val="18"/>
      </w:rPr>
    </w:lvl>
    <w:lvl w:ilvl="1" w:tplc="259C59FE">
      <w:start w:val="1"/>
      <w:numFmt w:val="bullet"/>
      <w:lvlText w:val="-"/>
      <w:lvlJc w:val="left"/>
      <w:pPr>
        <w:tabs>
          <w:tab w:val="num" w:pos="504"/>
        </w:tabs>
        <w:ind w:left="504" w:hanging="216"/>
      </w:pPr>
      <w:rPr>
        <w:rFonts w:ascii="Verdana" w:hAnsi="Verdana" w:hint="default"/>
        <w:sz w:val="18"/>
        <w:szCs w:val="18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CF30FF"/>
    <w:multiLevelType w:val="hybridMultilevel"/>
    <w:tmpl w:val="CB922ABA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E0265C"/>
    <w:multiLevelType w:val="singleLevel"/>
    <w:tmpl w:val="445A7F6C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7" w15:restartNumberingAfterBreak="0">
    <w:nsid w:val="2EF2286C"/>
    <w:multiLevelType w:val="hybridMultilevel"/>
    <w:tmpl w:val="DD222036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4042A2A"/>
    <w:multiLevelType w:val="singleLevel"/>
    <w:tmpl w:val="39FA777A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9" w15:restartNumberingAfterBreak="0">
    <w:nsid w:val="340722B4"/>
    <w:multiLevelType w:val="hybridMultilevel"/>
    <w:tmpl w:val="02502932"/>
    <w:lvl w:ilvl="0" w:tplc="81ECD52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05D7289"/>
    <w:multiLevelType w:val="hybridMultilevel"/>
    <w:tmpl w:val="9366560A"/>
    <w:lvl w:ilvl="0" w:tplc="2F729DA4">
      <w:start w:val="1"/>
      <w:numFmt w:val="bullet"/>
      <w:lvlText w:val="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85E0550"/>
    <w:multiLevelType w:val="hybridMultilevel"/>
    <w:tmpl w:val="F66AEA56"/>
    <w:lvl w:ilvl="0" w:tplc="A53A10A2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A7410C4"/>
    <w:multiLevelType w:val="singleLevel"/>
    <w:tmpl w:val="445A7F6C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23" w15:restartNumberingAfterBreak="0">
    <w:nsid w:val="5AD72AF1"/>
    <w:multiLevelType w:val="singleLevel"/>
    <w:tmpl w:val="0407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 w15:restartNumberingAfterBreak="0">
    <w:nsid w:val="5DFE1AC5"/>
    <w:multiLevelType w:val="hybridMultilevel"/>
    <w:tmpl w:val="50B496DE"/>
    <w:lvl w:ilvl="0" w:tplc="8F648C02">
      <w:numFmt w:val="bullet"/>
      <w:lvlText w:val="–"/>
      <w:lvlJc w:val="left"/>
      <w:pPr>
        <w:tabs>
          <w:tab w:val="num" w:pos="288"/>
        </w:tabs>
        <w:ind w:left="288" w:hanging="288"/>
      </w:pPr>
      <w:rPr>
        <w:rFonts w:ascii="Arial" w:eastAsia="Times New Roman" w:hAnsi="Arial" w:cs="Arial" w:hint="default"/>
        <w:color w:val="000000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EE41CC5"/>
    <w:multiLevelType w:val="hybridMultilevel"/>
    <w:tmpl w:val="DD884B74"/>
    <w:lvl w:ilvl="0" w:tplc="E19E2B14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5A70E8A"/>
    <w:multiLevelType w:val="hybridMultilevel"/>
    <w:tmpl w:val="2C4A73E6"/>
    <w:lvl w:ilvl="0" w:tplc="AD96C3B2">
      <w:start w:val="2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sz w:val="2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B8E753E"/>
    <w:multiLevelType w:val="hybridMultilevel"/>
    <w:tmpl w:val="56D6CA3E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EEE7815"/>
    <w:multiLevelType w:val="singleLevel"/>
    <w:tmpl w:val="0407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9" w15:restartNumberingAfterBreak="0">
    <w:nsid w:val="6F8F1387"/>
    <w:multiLevelType w:val="hybridMultilevel"/>
    <w:tmpl w:val="CE68212C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18C568E"/>
    <w:multiLevelType w:val="hybridMultilevel"/>
    <w:tmpl w:val="B6649134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28363A3"/>
    <w:multiLevelType w:val="hybridMultilevel"/>
    <w:tmpl w:val="62A4BF4A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A196E01"/>
    <w:multiLevelType w:val="hybridMultilevel"/>
    <w:tmpl w:val="B710790A"/>
    <w:lvl w:ilvl="0" w:tplc="2F729DA4">
      <w:start w:val="1"/>
      <w:numFmt w:val="bullet"/>
      <w:lvlText w:val="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D336C6B"/>
    <w:multiLevelType w:val="hybridMultilevel"/>
    <w:tmpl w:val="46C66790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4040210">
    <w:abstractNumId w:val="0"/>
  </w:num>
  <w:num w:numId="2" w16cid:durableId="574241950">
    <w:abstractNumId w:val="12"/>
  </w:num>
  <w:num w:numId="3" w16cid:durableId="1118644985">
    <w:abstractNumId w:val="1"/>
  </w:num>
  <w:num w:numId="4" w16cid:durableId="2093431121">
    <w:abstractNumId w:val="9"/>
  </w:num>
  <w:num w:numId="5" w16cid:durableId="1635869263">
    <w:abstractNumId w:val="15"/>
  </w:num>
  <w:num w:numId="6" w16cid:durableId="1494565046">
    <w:abstractNumId w:val="33"/>
  </w:num>
  <w:num w:numId="7" w16cid:durableId="608976469">
    <w:abstractNumId w:val="13"/>
  </w:num>
  <w:num w:numId="8" w16cid:durableId="263195728">
    <w:abstractNumId w:val="18"/>
  </w:num>
  <w:num w:numId="9" w16cid:durableId="185214022">
    <w:abstractNumId w:val="16"/>
  </w:num>
  <w:num w:numId="10" w16cid:durableId="101875114">
    <w:abstractNumId w:val="22"/>
  </w:num>
  <w:num w:numId="11" w16cid:durableId="1653487088">
    <w:abstractNumId w:val="7"/>
  </w:num>
  <w:num w:numId="12" w16cid:durableId="1181314399">
    <w:abstractNumId w:val="29"/>
  </w:num>
  <w:num w:numId="13" w16cid:durableId="1502695540">
    <w:abstractNumId w:val="31"/>
  </w:num>
  <w:num w:numId="14" w16cid:durableId="1034817232">
    <w:abstractNumId w:val="5"/>
  </w:num>
  <w:num w:numId="15" w16cid:durableId="559093552">
    <w:abstractNumId w:val="27"/>
  </w:num>
  <w:num w:numId="16" w16cid:durableId="1920560629">
    <w:abstractNumId w:val="30"/>
  </w:num>
  <w:num w:numId="17" w16cid:durableId="1645429846">
    <w:abstractNumId w:val="23"/>
  </w:num>
  <w:num w:numId="18" w16cid:durableId="132262148">
    <w:abstractNumId w:val="21"/>
  </w:num>
  <w:num w:numId="19" w16cid:durableId="210970272">
    <w:abstractNumId w:val="28"/>
  </w:num>
  <w:num w:numId="20" w16cid:durableId="1258755677">
    <w:abstractNumId w:val="14"/>
  </w:num>
  <w:num w:numId="21" w16cid:durableId="2097748305">
    <w:abstractNumId w:val="25"/>
  </w:num>
  <w:num w:numId="22" w16cid:durableId="1394616020">
    <w:abstractNumId w:val="2"/>
  </w:num>
  <w:num w:numId="23" w16cid:durableId="1996451329">
    <w:abstractNumId w:val="20"/>
  </w:num>
  <w:num w:numId="24" w16cid:durableId="1924103873">
    <w:abstractNumId w:val="32"/>
  </w:num>
  <w:num w:numId="25" w16cid:durableId="1074205510">
    <w:abstractNumId w:val="4"/>
  </w:num>
  <w:num w:numId="26" w16cid:durableId="1423530346">
    <w:abstractNumId w:val="24"/>
  </w:num>
  <w:num w:numId="27" w16cid:durableId="272712600">
    <w:abstractNumId w:val="3"/>
  </w:num>
  <w:num w:numId="28" w16cid:durableId="227964693">
    <w:abstractNumId w:val="6"/>
  </w:num>
  <w:num w:numId="29" w16cid:durableId="1261832328">
    <w:abstractNumId w:val="10"/>
  </w:num>
  <w:num w:numId="30" w16cid:durableId="1139539993">
    <w:abstractNumId w:val="8"/>
  </w:num>
  <w:num w:numId="31" w16cid:durableId="1916620326">
    <w:abstractNumId w:val="26"/>
  </w:num>
  <w:num w:numId="32" w16cid:durableId="2128429879">
    <w:abstractNumId w:val="17"/>
  </w:num>
  <w:num w:numId="33" w16cid:durableId="278804898">
    <w:abstractNumId w:val="19"/>
  </w:num>
  <w:num w:numId="34" w16cid:durableId="24368913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doNotTrackMoves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00D68"/>
    <w:rsid w:val="0002065C"/>
    <w:rsid w:val="000554AB"/>
    <w:rsid w:val="000575A9"/>
    <w:rsid w:val="00067CB2"/>
    <w:rsid w:val="000775A3"/>
    <w:rsid w:val="00082FA1"/>
    <w:rsid w:val="000B42AE"/>
    <w:rsid w:val="000E63E0"/>
    <w:rsid w:val="000E6454"/>
    <w:rsid w:val="00132C2D"/>
    <w:rsid w:val="001343B3"/>
    <w:rsid w:val="001429E9"/>
    <w:rsid w:val="00143B26"/>
    <w:rsid w:val="001607E4"/>
    <w:rsid w:val="00174ADE"/>
    <w:rsid w:val="00184A00"/>
    <w:rsid w:val="001B4CBA"/>
    <w:rsid w:val="001F2831"/>
    <w:rsid w:val="00200C77"/>
    <w:rsid w:val="00205B70"/>
    <w:rsid w:val="00211ACE"/>
    <w:rsid w:val="002403CC"/>
    <w:rsid w:val="002A42CC"/>
    <w:rsid w:val="002B5BC1"/>
    <w:rsid w:val="002F3EC1"/>
    <w:rsid w:val="003165D5"/>
    <w:rsid w:val="00345350"/>
    <w:rsid w:val="003542FE"/>
    <w:rsid w:val="00391EEE"/>
    <w:rsid w:val="003945C7"/>
    <w:rsid w:val="003A04BB"/>
    <w:rsid w:val="003B3339"/>
    <w:rsid w:val="003D49AE"/>
    <w:rsid w:val="003E0ECF"/>
    <w:rsid w:val="00410421"/>
    <w:rsid w:val="00412F02"/>
    <w:rsid w:val="00420192"/>
    <w:rsid w:val="00467539"/>
    <w:rsid w:val="0048560C"/>
    <w:rsid w:val="0049326F"/>
    <w:rsid w:val="004C661B"/>
    <w:rsid w:val="004D6030"/>
    <w:rsid w:val="005A417B"/>
    <w:rsid w:val="005D7B9A"/>
    <w:rsid w:val="006206E1"/>
    <w:rsid w:val="006279CD"/>
    <w:rsid w:val="00632E0B"/>
    <w:rsid w:val="00670957"/>
    <w:rsid w:val="00677782"/>
    <w:rsid w:val="00686315"/>
    <w:rsid w:val="006A4ABD"/>
    <w:rsid w:val="006A5BA5"/>
    <w:rsid w:val="006C1DBB"/>
    <w:rsid w:val="006C1F5C"/>
    <w:rsid w:val="006C6881"/>
    <w:rsid w:val="00734224"/>
    <w:rsid w:val="0073756D"/>
    <w:rsid w:val="00755CD7"/>
    <w:rsid w:val="007747A3"/>
    <w:rsid w:val="00786CA1"/>
    <w:rsid w:val="007F31DC"/>
    <w:rsid w:val="00821B57"/>
    <w:rsid w:val="0084362E"/>
    <w:rsid w:val="008923B4"/>
    <w:rsid w:val="008B2A89"/>
    <w:rsid w:val="008D122A"/>
    <w:rsid w:val="008E656B"/>
    <w:rsid w:val="00900D68"/>
    <w:rsid w:val="009307D7"/>
    <w:rsid w:val="0093333C"/>
    <w:rsid w:val="009A0291"/>
    <w:rsid w:val="009A2150"/>
    <w:rsid w:val="009A5DF3"/>
    <w:rsid w:val="009B277F"/>
    <w:rsid w:val="009D6EF9"/>
    <w:rsid w:val="00A77AD5"/>
    <w:rsid w:val="00A94F46"/>
    <w:rsid w:val="00AA1459"/>
    <w:rsid w:val="00AA6595"/>
    <w:rsid w:val="00AD16D0"/>
    <w:rsid w:val="00AD1CE2"/>
    <w:rsid w:val="00AE5788"/>
    <w:rsid w:val="00AF4863"/>
    <w:rsid w:val="00B045DE"/>
    <w:rsid w:val="00B145C6"/>
    <w:rsid w:val="00B70B9D"/>
    <w:rsid w:val="00B9340B"/>
    <w:rsid w:val="00B97642"/>
    <w:rsid w:val="00BA15FD"/>
    <w:rsid w:val="00BC5186"/>
    <w:rsid w:val="00BD017A"/>
    <w:rsid w:val="00C07D75"/>
    <w:rsid w:val="00C51FE0"/>
    <w:rsid w:val="00C80419"/>
    <w:rsid w:val="00CB728F"/>
    <w:rsid w:val="00CC724C"/>
    <w:rsid w:val="00D20AB6"/>
    <w:rsid w:val="00D21C68"/>
    <w:rsid w:val="00D43036"/>
    <w:rsid w:val="00D510EB"/>
    <w:rsid w:val="00D57DD8"/>
    <w:rsid w:val="00D6771D"/>
    <w:rsid w:val="00D84131"/>
    <w:rsid w:val="00DB5BE9"/>
    <w:rsid w:val="00DC1EDF"/>
    <w:rsid w:val="00E0510C"/>
    <w:rsid w:val="00E153C4"/>
    <w:rsid w:val="00E32AC4"/>
    <w:rsid w:val="00E45F31"/>
    <w:rsid w:val="00E71FCC"/>
    <w:rsid w:val="00E73441"/>
    <w:rsid w:val="00EA3767"/>
    <w:rsid w:val="00EB028E"/>
    <w:rsid w:val="00EB6A7D"/>
    <w:rsid w:val="00EB7452"/>
    <w:rsid w:val="00F963D8"/>
    <w:rsid w:val="00FA5B28"/>
    <w:rsid w:val="00FB7F79"/>
    <w:rsid w:val="00FE6912"/>
    <w:rsid w:val="00FF0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8"/>
    <o:shapelayout v:ext="edit">
      <o:idmap v:ext="edit" data="1"/>
    </o:shapelayout>
  </w:shapeDefaults>
  <w:decimalSymbol w:val=","/>
  <w:listSeparator w:val=";"/>
  <w14:docId w14:val="49E9A8CC"/>
  <w15:chartTrackingRefBased/>
  <w15:docId w15:val="{5B805FA1-EF33-419A-BC6B-AB093F0A4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semiHidden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semiHidden/>
    <w:pPr>
      <w:tabs>
        <w:tab w:val="center" w:pos="4536"/>
        <w:tab w:val="right" w:pos="9072"/>
      </w:tabs>
    </w:pPr>
  </w:style>
  <w:style w:type="paragraph" w:styleId="Textkrper-Zeileneinzug">
    <w:name w:val="Body Text Indent"/>
    <w:basedOn w:val="Standard"/>
    <w:semiHidden/>
    <w:pPr>
      <w:spacing w:before="40"/>
      <w:ind w:left="227" w:hanging="227"/>
    </w:pPr>
    <w:rPr>
      <w:rFonts w:ascii="Arial" w:hAnsi="Arial"/>
    </w:rPr>
  </w:style>
  <w:style w:type="paragraph" w:styleId="Sprechblasentext">
    <w:name w:val="Balloon Text"/>
    <w:basedOn w:val="Standard"/>
    <w:semiHidden/>
    <w:rPr>
      <w:rFonts w:ascii="Tahoma" w:hAnsi="Tahoma" w:cs="Tahoma"/>
      <w:sz w:val="16"/>
      <w:szCs w:val="16"/>
    </w:rPr>
  </w:style>
  <w:style w:type="paragraph" w:styleId="StandardWeb">
    <w:name w:val="Normal (Web)"/>
    <w:basedOn w:val="Standard"/>
    <w:uiPriority w:val="99"/>
    <w:unhideWhenUsed/>
    <w:rsid w:val="00174ADE"/>
    <w:pPr>
      <w:spacing w:before="100" w:beforeAutospacing="1" w:after="100" w:afterAutospacing="1"/>
    </w:pPr>
    <w:rPr>
      <w:sz w:val="24"/>
      <w:szCs w:val="24"/>
    </w:rPr>
  </w:style>
  <w:style w:type="paragraph" w:styleId="Textkrper">
    <w:name w:val="Body Text"/>
    <w:basedOn w:val="Standard"/>
    <w:link w:val="TextkrperZchn"/>
    <w:rsid w:val="009B277F"/>
    <w:pPr>
      <w:spacing w:after="120"/>
    </w:pPr>
  </w:style>
  <w:style w:type="character" w:customStyle="1" w:styleId="TextkrperZchn">
    <w:name w:val="Textkörper Zchn"/>
    <w:basedOn w:val="Absatz-Standardschriftart"/>
    <w:link w:val="Textkrper"/>
    <w:rsid w:val="009B27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84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1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5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1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emf"/><Relationship Id="rId18" Type="http://schemas.openxmlformats.org/officeDocument/2006/relationships/image" Target="media/image11.emf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openxmlformats.org/officeDocument/2006/relationships/image" Target="media/image10.emf"/><Relationship Id="rId2" Type="http://schemas.openxmlformats.org/officeDocument/2006/relationships/numbering" Target="numbering.xml"/><Relationship Id="rId16" Type="http://schemas.openxmlformats.org/officeDocument/2006/relationships/image" Target="media/image9.emf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image" Target="media/image8.emf"/><Relationship Id="rId10" Type="http://schemas.openxmlformats.org/officeDocument/2006/relationships/image" Target="media/image3.emf"/><Relationship Id="rId19" Type="http://schemas.openxmlformats.org/officeDocument/2006/relationships/image" Target="media/image12.emf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7.emf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1ED5B1-E2A1-4E12-92CE-2AC7F75407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414</Words>
  <Characters>2615</Characters>
  <Application>Microsoft Office Word</Application>
  <DocSecurity>0</DocSecurity>
  <PresentationFormat/>
  <Lines>21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Verkehrs-, Flucht- und Rettungswege</vt:lpstr>
    </vt:vector>
  </TitlesOfParts>
  <Manager>BG BAU</Manager>
  <Company>BG BAU</Company>
  <LinksUpToDate>false</LinksUpToDate>
  <CharactersWithSpaces>3023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Verkehrs-, Flucht- und Rettungswege</dc:title>
  <dc:subject/>
  <dc:creator>rober</dc:creator>
  <cp:keywords/>
  <dc:description/>
  <cp:lastModifiedBy>Caroline Eglitis</cp:lastModifiedBy>
  <cp:revision>15</cp:revision>
  <cp:lastPrinted>2024-03-27T12:19:00Z</cp:lastPrinted>
  <dcterms:created xsi:type="dcterms:W3CDTF">2023-03-08T12:42:00Z</dcterms:created>
  <dcterms:modified xsi:type="dcterms:W3CDTF">2025-09-22T09:02:00Z</dcterms:modified>
  <cp:category/>
</cp:coreProperties>
</file>