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8" w:space="0" w:color="0000FF"/>
          <w:left w:val="single" w:sz="48" w:space="0" w:color="0000FF"/>
          <w:bottom w:val="single" w:sz="48" w:space="0" w:color="0000FF"/>
          <w:right w:val="single" w:sz="48" w:space="0" w:color="0000FF"/>
          <w:insideH w:val="single" w:sz="6" w:space="0" w:color="0000FF"/>
          <w:insideV w:val="single" w:sz="6" w:space="0" w:color="0000F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284"/>
        <w:gridCol w:w="2410"/>
        <w:gridCol w:w="3406"/>
        <w:gridCol w:w="1275"/>
        <w:gridCol w:w="993"/>
        <w:gridCol w:w="1240"/>
      </w:tblGrid>
      <w:tr w:rsidR="006C1F5C" w14:paraId="425FFE36" w14:textId="77777777" w:rsidTr="006C1F5C">
        <w:trPr>
          <w:cantSplit/>
          <w:tblHeader/>
        </w:trPr>
        <w:tc>
          <w:tcPr>
            <w:tcW w:w="1488" w:type="dxa"/>
            <w:gridSpan w:val="2"/>
            <w:tcBorders>
              <w:top w:val="single" w:sz="48" w:space="0" w:color="ED7D31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4D7FCE35" w14:textId="77777777" w:rsidR="006C1F5C" w:rsidRDefault="006C1F5C" w:rsidP="0050653F">
            <w:pPr>
              <w:ind w:left="40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Kat.</w:t>
            </w:r>
          </w:p>
        </w:tc>
        <w:tc>
          <w:tcPr>
            <w:tcW w:w="2410" w:type="dxa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B16A391" w14:textId="77777777" w:rsidR="006C1F5C" w:rsidRPr="00B072B8" w:rsidRDefault="006C1F5C" w:rsidP="0050653F">
            <w:pPr>
              <w:rPr>
                <w:rFonts w:ascii="Arial" w:hAnsi="Arial"/>
                <w:b/>
                <w:bCs/>
                <w:sz w:val="28"/>
              </w:rPr>
            </w:pPr>
            <w:r>
              <w:rPr>
                <w:rFonts w:ascii="Arial" w:hAnsi="Arial"/>
                <w:b/>
                <w:bCs/>
                <w:sz w:val="28"/>
              </w:rPr>
              <w:t>A-30-19</w:t>
            </w:r>
          </w:p>
        </w:tc>
        <w:tc>
          <w:tcPr>
            <w:tcW w:w="3406" w:type="dxa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E8DC31F" w14:textId="77777777" w:rsidR="006C1F5C" w:rsidRDefault="006C1F5C" w:rsidP="0050653F">
            <w:pPr>
              <w:spacing w:before="120" w:line="360" w:lineRule="auto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Betriebsanweisung</w:t>
            </w:r>
          </w:p>
          <w:p w14:paraId="4F83671C" w14:textId="77777777" w:rsidR="006C1F5C" w:rsidRPr="001F0731" w:rsidRDefault="006C1F5C" w:rsidP="0050653F">
            <w:pPr>
              <w:spacing w:after="240" w:line="360" w:lineRule="auto"/>
              <w:jc w:val="center"/>
              <w:rPr>
                <w:rFonts w:ascii="Arial" w:hAnsi="Arial"/>
                <w:bCs/>
                <w:i/>
                <w:iCs/>
                <w:sz w:val="28"/>
              </w:rPr>
            </w:pPr>
            <w:r>
              <w:rPr>
                <w:rFonts w:ascii="Arial" w:hAnsi="Arial"/>
                <w:bCs/>
                <w:i/>
                <w:iCs/>
                <w:sz w:val="22"/>
                <w:szCs w:val="16"/>
              </w:rPr>
              <w:t xml:space="preserve">gemäß GefStoffV §14 </w:t>
            </w:r>
          </w:p>
        </w:tc>
        <w:tc>
          <w:tcPr>
            <w:tcW w:w="3508" w:type="dxa"/>
            <w:gridSpan w:val="3"/>
            <w:vMerge w:val="restart"/>
            <w:tcBorders>
              <w:top w:val="single" w:sz="48" w:space="0" w:color="ED7D31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7F1777E8" w14:textId="60986BE6" w:rsidR="006C1F5C" w:rsidRDefault="00BF59FC" w:rsidP="0050653F">
            <w:pPr>
              <w:spacing w:before="40"/>
              <w:jc w:val="right"/>
              <w:rPr>
                <w:rFonts w:ascii="Arial" w:hAnsi="Arial"/>
              </w:rPr>
            </w:pPr>
            <w:r>
              <w:rPr>
                <w:noProof/>
              </w:rPr>
              <w:pict w14:anchorId="230DB9A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" o:spid="_x0000_i1037" type="#_x0000_t75" alt="Ein Bild, das Text, Schrift, Logo, Grafiken enthält.&#10;&#10;Automatisch generierte Beschreibung" style="width:102.95pt;height:36.4pt;visibility:visible;mso-wrap-style:square">
                  <v:imagedata r:id="rId8" o:title="Ein Bild, das Text, Schrift, Logo, Grafiken enthält"/>
                </v:shape>
              </w:pict>
            </w:r>
          </w:p>
        </w:tc>
      </w:tr>
      <w:tr w:rsidR="006C1F5C" w14:paraId="0D269BEA" w14:textId="77777777" w:rsidTr="006C1F5C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77A82C10" w14:textId="77777777" w:rsidR="006C1F5C" w:rsidRPr="00B072B8" w:rsidRDefault="006C1F5C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Betrieb: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9AF68D6" w14:textId="01B68AD5" w:rsidR="006C1F5C" w:rsidRPr="00B072B8" w:rsidRDefault="00BF59FC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Josef Stix GmbH &amp; Co. KG</w:t>
            </w:r>
            <w:r w:rsidR="001630AA">
              <w:rPr>
                <w:rFonts w:ascii="Arial" w:hAnsi="Arial"/>
                <w:sz w:val="18"/>
                <w:szCs w:val="18"/>
              </w:rPr>
              <w:t>.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9559982" w14:textId="77777777" w:rsidR="006C1F5C" w:rsidRDefault="006C1F5C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8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53EED9CE" w14:textId="77777777" w:rsidR="006C1F5C" w:rsidRDefault="006C1F5C" w:rsidP="0050653F">
            <w:pPr>
              <w:rPr>
                <w:rFonts w:ascii="Arial" w:hAnsi="Arial"/>
              </w:rPr>
            </w:pPr>
          </w:p>
        </w:tc>
      </w:tr>
      <w:tr w:rsidR="006C1F5C" w14:paraId="4E93D263" w14:textId="77777777" w:rsidTr="006C1F5C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1D381EF3" w14:textId="77777777" w:rsidR="006C1F5C" w:rsidRPr="00B072B8" w:rsidRDefault="006C1F5C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Gebäude: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D0819EF" w14:textId="77777777" w:rsidR="006C1F5C" w:rsidRPr="00B072B8" w:rsidRDefault="006C1F5C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Allgemein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AD7AE82" w14:textId="77777777" w:rsidR="006C1F5C" w:rsidRDefault="006C1F5C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3508" w:type="dxa"/>
            <w:gridSpan w:val="3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0F4E6C0C" w14:textId="77777777" w:rsidR="006C1F5C" w:rsidRDefault="006C1F5C" w:rsidP="0050653F">
            <w:pPr>
              <w:rPr>
                <w:rFonts w:ascii="Arial" w:hAnsi="Arial"/>
              </w:rPr>
            </w:pPr>
          </w:p>
        </w:tc>
      </w:tr>
      <w:tr w:rsidR="006C1F5C" w:rsidRPr="001F0731" w14:paraId="36722EB6" w14:textId="77777777" w:rsidTr="006C1F5C">
        <w:trPr>
          <w:cantSplit/>
          <w:tblHeader/>
        </w:trPr>
        <w:tc>
          <w:tcPr>
            <w:tcW w:w="1488" w:type="dxa"/>
            <w:gridSpan w:val="2"/>
            <w:tcBorders>
              <w:top w:val="single" w:sz="4" w:space="0" w:color="D9D9D9"/>
              <w:left w:val="single" w:sz="48" w:space="0" w:color="ED7D31"/>
              <w:bottom w:val="single" w:sz="4" w:space="0" w:color="D9D9D9"/>
              <w:right w:val="single" w:sz="4" w:space="0" w:color="D9D9D9"/>
            </w:tcBorders>
          </w:tcPr>
          <w:p w14:paraId="17FB0B7D" w14:textId="77777777" w:rsidR="006C1F5C" w:rsidRPr="00B072B8" w:rsidRDefault="006C1F5C" w:rsidP="0050653F">
            <w:pPr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>Ersteller(in):</w:t>
            </w:r>
          </w:p>
        </w:tc>
        <w:tc>
          <w:tcPr>
            <w:tcW w:w="241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4F486FD" w14:textId="77777777" w:rsidR="006C1F5C" w:rsidRPr="00B072B8" w:rsidRDefault="006C1F5C" w:rsidP="0050653F">
            <w:pPr>
              <w:rPr>
                <w:rFonts w:ascii="Arial" w:hAnsi="Arial"/>
                <w:sz w:val="18"/>
                <w:szCs w:val="18"/>
              </w:rPr>
            </w:pPr>
            <w:r w:rsidRPr="00B072B8">
              <w:rPr>
                <w:rFonts w:ascii="Arial" w:hAnsi="Arial"/>
                <w:sz w:val="18"/>
                <w:szCs w:val="18"/>
              </w:rPr>
              <w:t>SiFa/QMB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EB63D1" w14:textId="77777777" w:rsidR="006C1F5C" w:rsidRDefault="006C1F5C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860FC79" w14:textId="77777777" w:rsidR="006C1F5C" w:rsidRPr="00B072B8" w:rsidRDefault="006C1F5C" w:rsidP="0050653F">
            <w:pPr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b/>
                <w:sz w:val="18"/>
                <w:szCs w:val="18"/>
              </w:rPr>
              <w:t>Bereich:</w:t>
            </w:r>
          </w:p>
        </w:tc>
        <w:tc>
          <w:tcPr>
            <w:tcW w:w="223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8" w:space="0" w:color="ED7D31"/>
            </w:tcBorders>
          </w:tcPr>
          <w:p w14:paraId="3BC2ACF6" w14:textId="77777777" w:rsidR="006C1F5C" w:rsidRPr="001F0731" w:rsidRDefault="006C1F5C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 w:rsidRPr="001F0731">
              <w:rPr>
                <w:rFonts w:ascii="Arial" w:hAnsi="Arial"/>
                <w:sz w:val="18"/>
                <w:szCs w:val="18"/>
              </w:rPr>
              <w:t>Alle</w:t>
            </w:r>
          </w:p>
        </w:tc>
      </w:tr>
      <w:tr w:rsidR="006C1F5C" w:rsidRPr="001F0731" w14:paraId="6DBE9AAF" w14:textId="77777777" w:rsidTr="006C1F5C">
        <w:trPr>
          <w:cantSplit/>
          <w:tblHeader/>
        </w:trPr>
        <w:tc>
          <w:tcPr>
            <w:tcW w:w="3898" w:type="dxa"/>
            <w:gridSpan w:val="3"/>
            <w:tcBorders>
              <w:top w:val="single" w:sz="4" w:space="0" w:color="D9D9D9"/>
              <w:left w:val="single" w:sz="48" w:space="0" w:color="ED7D31"/>
              <w:bottom w:val="single" w:sz="4" w:space="0" w:color="ED7D31"/>
              <w:right w:val="single" w:sz="4" w:space="0" w:color="D9D9D9"/>
            </w:tcBorders>
          </w:tcPr>
          <w:p w14:paraId="5576D1AF" w14:textId="77777777" w:rsidR="006C1F5C" w:rsidRPr="00B072B8" w:rsidRDefault="006C1F5C" w:rsidP="0050653F">
            <w:pPr>
              <w:spacing w:after="40"/>
              <w:ind w:left="40"/>
              <w:rPr>
                <w:rFonts w:ascii="Arial" w:hAnsi="Arial"/>
                <w:b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sz w:val="18"/>
                <w:szCs w:val="18"/>
              </w:rPr>
              <w:t xml:space="preserve">freigegeben (Unterschrift): </w:t>
            </w:r>
            <w:r w:rsidRPr="00B072B8">
              <w:rPr>
                <w:rFonts w:ascii="Arial" w:hAnsi="Arial"/>
                <w:sz w:val="18"/>
                <w:szCs w:val="18"/>
              </w:rPr>
              <w:t>R.</w:t>
            </w:r>
            <w:r>
              <w:rPr>
                <w:rFonts w:ascii="Arial" w:hAnsi="Arial"/>
                <w:sz w:val="18"/>
                <w:szCs w:val="18"/>
              </w:rPr>
              <w:t xml:space="preserve"> </w:t>
            </w:r>
            <w:r w:rsidRPr="00B072B8">
              <w:rPr>
                <w:rFonts w:ascii="Arial" w:hAnsi="Arial"/>
                <w:sz w:val="18"/>
                <w:szCs w:val="18"/>
              </w:rPr>
              <w:t>Eglit</w:t>
            </w:r>
            <w:r>
              <w:rPr>
                <w:rFonts w:ascii="Arial" w:hAnsi="Arial"/>
                <w:sz w:val="18"/>
                <w:szCs w:val="18"/>
              </w:rPr>
              <w:t>i</w:t>
            </w:r>
            <w:r w:rsidRPr="00B072B8">
              <w:rPr>
                <w:rFonts w:ascii="Arial" w:hAnsi="Arial"/>
                <w:sz w:val="18"/>
                <w:szCs w:val="18"/>
              </w:rPr>
              <w:t>s</w:t>
            </w:r>
          </w:p>
        </w:tc>
        <w:tc>
          <w:tcPr>
            <w:tcW w:w="3406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4A57110C" w14:textId="77777777" w:rsidR="006C1F5C" w:rsidRDefault="006C1F5C" w:rsidP="0050653F">
            <w:pPr>
              <w:rPr>
                <w:rFonts w:ascii="Arial" w:hAnsi="Arial"/>
                <w:b/>
              </w:rPr>
            </w:pPr>
          </w:p>
        </w:tc>
        <w:tc>
          <w:tcPr>
            <w:tcW w:w="1275" w:type="dxa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" w:space="0" w:color="D9D9D9"/>
            </w:tcBorders>
          </w:tcPr>
          <w:p w14:paraId="0935D779" w14:textId="77777777" w:rsidR="006C1F5C" w:rsidRPr="00B072B8" w:rsidRDefault="006C1F5C" w:rsidP="0050653F">
            <w:pPr>
              <w:rPr>
                <w:rFonts w:ascii="Arial" w:hAnsi="Arial"/>
                <w:b/>
                <w:bCs/>
                <w:sz w:val="18"/>
                <w:szCs w:val="18"/>
              </w:rPr>
            </w:pPr>
            <w:r w:rsidRPr="00B072B8">
              <w:rPr>
                <w:rFonts w:ascii="Arial" w:hAnsi="Arial"/>
                <w:b/>
                <w:bCs/>
                <w:sz w:val="18"/>
                <w:szCs w:val="18"/>
              </w:rPr>
              <w:t>Aktualisiert:</w:t>
            </w:r>
          </w:p>
        </w:tc>
        <w:tc>
          <w:tcPr>
            <w:tcW w:w="2233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ED7D31"/>
              <w:right w:val="single" w:sz="48" w:space="0" w:color="ED7D31"/>
            </w:tcBorders>
          </w:tcPr>
          <w:p w14:paraId="7197F5D3" w14:textId="2933B59C" w:rsidR="006C1F5C" w:rsidRPr="001F0731" w:rsidRDefault="00BF59FC" w:rsidP="0050653F">
            <w:pPr>
              <w:jc w:val="both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/>
                <w:sz w:val="18"/>
                <w:szCs w:val="18"/>
              </w:rPr>
              <w:t>22</w:t>
            </w:r>
            <w:r w:rsidR="006C1F5C">
              <w:rPr>
                <w:rFonts w:ascii="Arial" w:hAnsi="Arial"/>
                <w:sz w:val="18"/>
                <w:szCs w:val="18"/>
              </w:rPr>
              <w:t>.</w:t>
            </w:r>
            <w:r>
              <w:rPr>
                <w:rFonts w:ascii="Arial" w:hAnsi="Arial"/>
                <w:sz w:val="18"/>
                <w:szCs w:val="18"/>
              </w:rPr>
              <w:t>09</w:t>
            </w:r>
            <w:r w:rsidR="006C1F5C">
              <w:rPr>
                <w:rFonts w:ascii="Arial" w:hAnsi="Arial"/>
                <w:sz w:val="18"/>
                <w:szCs w:val="18"/>
              </w:rPr>
              <w:t>.202</w:t>
            </w:r>
            <w:r>
              <w:rPr>
                <w:rFonts w:ascii="Arial" w:hAnsi="Arial"/>
                <w:sz w:val="18"/>
                <w:szCs w:val="18"/>
              </w:rPr>
              <w:t>5</w:t>
            </w:r>
          </w:p>
        </w:tc>
      </w:tr>
      <w:tr w:rsidR="00412F02" w14:paraId="4327640C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D0C7D15" w14:textId="1138BFBF" w:rsidR="002403CC" w:rsidRDefault="00412F02">
            <w:pPr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Gefahrstoffbezeichnung</w:t>
            </w:r>
          </w:p>
        </w:tc>
      </w:tr>
      <w:tr w:rsidR="002403CC" w:rsidRPr="009A0291" w14:paraId="0733C38C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right w:val="single" w:sz="48" w:space="0" w:color="ED7D31"/>
            </w:tcBorders>
          </w:tcPr>
          <w:p w14:paraId="5935FCE5" w14:textId="40E923D0" w:rsidR="002403CC" w:rsidRPr="00345350" w:rsidRDefault="002743D5">
            <w:pPr>
              <w:spacing w:before="4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Hydrauliköl</w:t>
            </w:r>
          </w:p>
        </w:tc>
      </w:tr>
      <w:tr w:rsidR="002403CC" w:rsidRPr="009A0291" w14:paraId="52773DE5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left w:val="single" w:sz="48" w:space="0" w:color="ED7D31"/>
              <w:right w:val="single" w:sz="48" w:space="0" w:color="ED7D31"/>
            </w:tcBorders>
          </w:tcPr>
          <w:p w14:paraId="67E189FB" w14:textId="454FA9AA" w:rsidR="002403CC" w:rsidRPr="00345350" w:rsidRDefault="002403CC">
            <w:pPr>
              <w:jc w:val="center"/>
              <w:rPr>
                <w:rFonts w:ascii="Arial" w:hAnsi="Arial" w:cs="Arial"/>
                <w:sz w:val="22"/>
              </w:rPr>
            </w:pPr>
          </w:p>
        </w:tc>
      </w:tr>
      <w:tr w:rsidR="00412F02" w14:paraId="2647C1D3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2CCBECCA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Gefährdungen für den Menschen</w:t>
            </w:r>
          </w:p>
        </w:tc>
      </w:tr>
      <w:tr w:rsidR="00412F02" w:rsidRPr="009A0291" w14:paraId="0239C327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166188B2" w14:textId="156863D2" w:rsidR="006A4ABD" w:rsidRPr="009A0291" w:rsidRDefault="00BF59FC" w:rsidP="00DB5BE9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noProof/>
              </w:rPr>
              <w:pict w14:anchorId="55359F62">
                <v:shape id="_x0000_i1026" type="#_x0000_t75" style="width:52.65pt;height:52.65pt">
                  <v:imagedata r:id="rId9" o:title=""/>
                </v:shape>
              </w:pic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DB93C67" w14:textId="273C41C9" w:rsidR="00205B70" w:rsidRPr="00205B70" w:rsidRDefault="00205B70" w:rsidP="00734224">
            <w:pPr>
              <w:pStyle w:val="Textkrper-Zeileneinzug"/>
              <w:numPr>
                <w:ilvl w:val="0"/>
                <w:numId w:val="30"/>
              </w:numPr>
              <w:spacing w:before="0"/>
              <w:rPr>
                <w:rFonts w:cs="Arial"/>
                <w:sz w:val="18"/>
                <w:szCs w:val="18"/>
              </w:rPr>
            </w:pPr>
            <w:r w:rsidRPr="00205B70">
              <w:rPr>
                <w:rFonts w:cs="Arial"/>
                <w:sz w:val="18"/>
                <w:szCs w:val="18"/>
              </w:rPr>
              <w:t xml:space="preserve">H412 – </w:t>
            </w:r>
            <w:r w:rsidR="002743D5">
              <w:rPr>
                <w:rFonts w:cs="Arial"/>
                <w:sz w:val="18"/>
                <w:szCs w:val="18"/>
              </w:rPr>
              <w:t>Schädlich</w:t>
            </w:r>
            <w:r w:rsidRPr="00205B70">
              <w:rPr>
                <w:rFonts w:cs="Arial"/>
                <w:sz w:val="18"/>
                <w:szCs w:val="18"/>
              </w:rPr>
              <w:t xml:space="preserve"> für Wasserorganismen, mit langfristiger Wirkung</w:t>
            </w:r>
          </w:p>
          <w:p w14:paraId="7E4B4252" w14:textId="3F70D221" w:rsidR="00D21C68" w:rsidRPr="00D21C68" w:rsidRDefault="00D21C68" w:rsidP="00D21C68">
            <w:pPr>
              <w:ind w:left="36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1F184C74" w14:textId="55F119B8" w:rsidR="00410421" w:rsidRPr="009A0291" w:rsidRDefault="00BF59FC" w:rsidP="00DB5BE9">
            <w:pPr>
              <w:rPr>
                <w:rFonts w:ascii="Arial" w:hAnsi="Arial" w:cs="Arial"/>
              </w:rPr>
            </w:pPr>
            <w:r>
              <w:rPr>
                <w:noProof/>
              </w:rPr>
              <w:pict w14:anchorId="3EC5B8F5">
                <v:shape id="_x0000_i1027" type="#_x0000_t75" style="width:54.2pt;height:51.85pt">
                  <v:imagedata r:id="rId10" o:title=""/>
                </v:shape>
              </w:pict>
            </w:r>
          </w:p>
        </w:tc>
      </w:tr>
      <w:tr w:rsidR="00412F02" w14:paraId="14817259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D006DCE" w14:textId="77777777" w:rsidR="002403CC" w:rsidRDefault="002403CC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Schutzmaßnahmen und Verhaltensregeln</w:t>
            </w:r>
          </w:p>
        </w:tc>
      </w:tr>
      <w:tr w:rsidR="00EA3767" w:rsidRPr="009A0291" w14:paraId="382FD963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1077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7738BC27" w14:textId="2F783BBF" w:rsidR="00EA3767" w:rsidRPr="009A0291" w:rsidRDefault="00BF59FC" w:rsidP="00A7724E">
            <w:pPr>
              <w:spacing w:before="40"/>
              <w:ind w:left="40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</w:rPr>
              <w:pict w14:anchorId="3FF18496">
                <v:shape id="_x0000_i1028" type="#_x0000_t75" style="width:51.85pt;height:51.85pt">
                  <v:imagedata r:id="rId11" o:title=""/>
                </v:shape>
              </w:pict>
            </w:r>
            <w:r>
              <w:rPr>
                <w:rFonts w:ascii="Arial" w:hAnsi="Arial" w:cs="Arial"/>
              </w:rPr>
              <w:pict w14:anchorId="64C30119">
                <v:shape id="_x0000_i1029" type="#_x0000_t75" style="width:53.4pt;height:53.4pt">
                  <v:imagedata r:id="rId12" o:title=""/>
                </v:shape>
              </w:pict>
            </w:r>
            <w:r>
              <w:rPr>
                <w:rFonts w:ascii="Arial" w:hAnsi="Arial" w:cs="Arial"/>
              </w:rPr>
              <w:pict w14:anchorId="26CB4367">
                <v:shape id="_x0000_i1030" type="#_x0000_t75" style="width:53.4pt;height:53.4pt">
                  <v:imagedata r:id="rId13" o:title=""/>
                </v:shape>
              </w:pict>
            </w:r>
            <w:r w:rsidR="006206E1">
              <w:rPr>
                <w:rFonts w:ascii="Arial" w:hAnsi="Arial" w:cs="Arial"/>
              </w:rPr>
              <w:t xml:space="preserve"> </w:t>
            </w: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F675C7E" w14:textId="49814F43" w:rsidR="00EA3767" w:rsidRDefault="00EA3767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  <w:r w:rsidRPr="009B277F">
              <w:rPr>
                <w:rFonts w:ascii="Arial" w:hAnsi="Arial" w:cs="Arial"/>
                <w:sz w:val="18"/>
                <w:szCs w:val="18"/>
              </w:rPr>
              <w:t>Vor Arbeitsbeginn, vor Pausen und nach Arbeitsende Schutzmaßnahmen entsprechend dem Hautschutzplan durchführen.</w:t>
            </w:r>
          </w:p>
          <w:p w14:paraId="00CA8E1E" w14:textId="75BAC107" w:rsidR="003165D5" w:rsidRDefault="003165D5" w:rsidP="00EA3767">
            <w:pPr>
              <w:tabs>
                <w:tab w:val="left" w:pos="142"/>
                <w:tab w:val="left" w:pos="426"/>
              </w:tabs>
              <w:rPr>
                <w:rFonts w:ascii="Arial" w:hAnsi="Arial" w:cs="Arial"/>
                <w:sz w:val="18"/>
                <w:szCs w:val="18"/>
              </w:rPr>
            </w:pPr>
          </w:p>
          <w:p w14:paraId="65F64DED" w14:textId="77777777" w:rsidR="00734224" w:rsidRDefault="00734224" w:rsidP="00734224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 w:rsidRPr="00734224">
              <w:rPr>
                <w:rFonts w:ascii="Arial" w:hAnsi="Arial" w:cs="Arial"/>
                <w:sz w:val="18"/>
                <w:szCs w:val="18"/>
              </w:rPr>
              <w:t>P262 – Nicht in die Augen, auf die Haut oder die Kleidung gelangen lassen.</w:t>
            </w:r>
          </w:p>
          <w:p w14:paraId="20A1703B" w14:textId="7A526A22" w:rsidR="002743D5" w:rsidRPr="00734224" w:rsidRDefault="002743D5" w:rsidP="00734224">
            <w:pPr>
              <w:numPr>
                <w:ilvl w:val="0"/>
                <w:numId w:val="30"/>
              </w:num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P273 – Freisetzung in die Umwelt vermeiden.</w:t>
            </w:r>
          </w:p>
          <w:p w14:paraId="188C293A" w14:textId="4A61ABC2" w:rsidR="003165D5" w:rsidRPr="009B277F" w:rsidRDefault="00EB028E" w:rsidP="00EB028E">
            <w:pPr>
              <w:ind w:left="720"/>
              <w:rPr>
                <w:rFonts w:ascii="Arial" w:hAnsi="Arial" w:cs="Arial"/>
                <w:sz w:val="18"/>
                <w:szCs w:val="18"/>
              </w:rPr>
            </w:pPr>
            <w:r w:rsidRPr="00EB028E">
              <w:rPr>
                <w:rFonts w:ascii="Arial" w:hAnsi="Arial" w:cs="Arial"/>
                <w:sz w:val="18"/>
                <w:szCs w:val="18"/>
              </w:rPr>
              <w:t>Von Nahrungsmitteln, Getränken und Futtermitteln fernhalten.</w:t>
            </w:r>
          </w:p>
          <w:p w14:paraId="0BA2B196" w14:textId="77777777" w:rsidR="00EA3767" w:rsidRDefault="00EA3767" w:rsidP="00A7724E">
            <w:pPr>
              <w:rPr>
                <w:rFonts w:ascii="Arial" w:hAnsi="Arial" w:cs="Arial"/>
              </w:rPr>
            </w:pPr>
          </w:p>
          <w:tbl>
            <w:tblPr>
              <w:tblW w:w="8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36"/>
              <w:gridCol w:w="5812"/>
            </w:tblGrid>
            <w:tr w:rsidR="00EA3767" w:rsidRPr="00412F02" w14:paraId="19AFFEF5" w14:textId="77777777" w:rsidTr="00DB5BE9">
              <w:tc>
                <w:tcPr>
                  <w:tcW w:w="2336" w:type="dxa"/>
                </w:tcPr>
                <w:p w14:paraId="24DB767B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Augen-/Gesichtsschutz:</w:t>
                  </w:r>
                </w:p>
              </w:tc>
              <w:tc>
                <w:tcPr>
                  <w:tcW w:w="5812" w:type="dxa"/>
                </w:tcPr>
                <w:p w14:paraId="125D2062" w14:textId="72B3B0C7" w:rsidR="00EA3767" w:rsidRPr="00412F02" w:rsidRDefault="00734224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Beim Umfüllen d</w:t>
                  </w:r>
                  <w:r w:rsidR="00D21C68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ichtschließende </w:t>
                  </w:r>
                  <w:r w:rsidR="00EB6A7D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Schutzbrille</w:t>
                  </w:r>
                  <w:r w:rsidR="00D21C68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(EN 166)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empfehlenswert</w:t>
                  </w:r>
                </w:p>
              </w:tc>
            </w:tr>
            <w:tr w:rsidR="00EA3767" w:rsidRPr="00412F02" w14:paraId="1D1BAFD7" w14:textId="77777777" w:rsidTr="00DB5BE9">
              <w:tc>
                <w:tcPr>
                  <w:tcW w:w="2336" w:type="dxa"/>
                </w:tcPr>
                <w:p w14:paraId="0FD4CF0E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Handschutz:</w:t>
                  </w:r>
                </w:p>
              </w:tc>
              <w:tc>
                <w:tcPr>
                  <w:tcW w:w="5812" w:type="dxa"/>
                </w:tcPr>
                <w:p w14:paraId="7217FB96" w14:textId="297B85D7" w:rsidR="002743D5" w:rsidRPr="002743D5" w:rsidRDefault="00EA3767" w:rsidP="002743D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Lösemittelbeständige Schutzhandschuhe (EN 374) </w:t>
                  </w:r>
                  <w:r w:rsidR="00DB5BE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e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mpfehlenswert.</w:t>
                  </w:r>
                </w:p>
              </w:tc>
            </w:tr>
            <w:tr w:rsidR="004D6030" w:rsidRPr="00412F02" w14:paraId="46346A92" w14:textId="77777777" w:rsidTr="00DB5BE9">
              <w:tc>
                <w:tcPr>
                  <w:tcW w:w="2336" w:type="dxa"/>
                </w:tcPr>
                <w:p w14:paraId="01EF7231" w14:textId="77777777" w:rsidR="004D6030" w:rsidRPr="00412F02" w:rsidRDefault="004D6030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5812" w:type="dxa"/>
                </w:tcPr>
                <w:p w14:paraId="59FC7C2B" w14:textId="7ED090F3" w:rsidR="004D6030" w:rsidRPr="00412F02" w:rsidRDefault="004D6030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Nitril</w:t>
                  </w:r>
                  <w:r w:rsidR="00734224">
                    <w:rPr>
                      <w:rFonts w:ascii="Arial" w:hAnsi="Arial" w:cs="Arial"/>
                      <w:bCs/>
                      <w:sz w:val="18"/>
                      <w:szCs w:val="18"/>
                    </w:rPr>
                    <w:t>butyl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handschuhe </w:t>
                  </w:r>
                  <w:r w:rsidR="00734224">
                    <w:rPr>
                      <w:rFonts w:ascii="Arial" w:hAnsi="Arial" w:cs="Arial"/>
                      <w:bCs/>
                      <w:sz w:val="18"/>
                      <w:szCs w:val="18"/>
                    </w:rPr>
                    <w:t>0,38</w:t>
                  </w: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mm</w:t>
                  </w:r>
                  <w:r w:rsidR="00734224">
                    <w:rPr>
                      <w:rFonts w:ascii="Arial" w:hAnsi="Arial" w:cs="Arial"/>
                      <w:bCs/>
                      <w:sz w:val="18"/>
                      <w:szCs w:val="18"/>
                    </w:rPr>
                    <w:t>, Durchbruchzeit &gt; 480 min</w:t>
                  </w:r>
                </w:p>
              </w:tc>
            </w:tr>
            <w:tr w:rsidR="00EA3767" w:rsidRPr="00412F02" w14:paraId="33ED0A34" w14:textId="77777777" w:rsidTr="00DB5BE9">
              <w:tc>
                <w:tcPr>
                  <w:tcW w:w="2336" w:type="dxa"/>
                </w:tcPr>
                <w:p w14:paraId="6741C37A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Schutzkleidung:</w:t>
                  </w:r>
                </w:p>
              </w:tc>
              <w:tc>
                <w:tcPr>
                  <w:tcW w:w="5812" w:type="dxa"/>
                </w:tcPr>
                <w:p w14:paraId="60F50C7D" w14:textId="2EF37857" w:rsidR="00EA3767" w:rsidRPr="00B045DE" w:rsidRDefault="00D21C68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  <w:tr w:rsidR="00EA3767" w:rsidRPr="00412F02" w14:paraId="184C4560" w14:textId="77777777" w:rsidTr="00DB5BE9">
              <w:tc>
                <w:tcPr>
                  <w:tcW w:w="2336" w:type="dxa"/>
                </w:tcPr>
                <w:p w14:paraId="27AD2ADC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Atemschutz:</w:t>
                  </w:r>
                </w:p>
              </w:tc>
              <w:tc>
                <w:tcPr>
                  <w:tcW w:w="5812" w:type="dxa"/>
                </w:tcPr>
                <w:p w14:paraId="3951F5B7" w14:textId="15F0E796" w:rsidR="00410421" w:rsidRPr="00412F02" w:rsidRDefault="00D21C68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  <w:r w:rsidR="002743D5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 Für gute Belüftung sorgen.</w:t>
                  </w:r>
                </w:p>
              </w:tc>
            </w:tr>
            <w:tr w:rsidR="00EA3767" w:rsidRPr="00412F02" w14:paraId="32388AEE" w14:textId="77777777" w:rsidTr="00DB5BE9">
              <w:tc>
                <w:tcPr>
                  <w:tcW w:w="2336" w:type="dxa"/>
                </w:tcPr>
                <w:p w14:paraId="410E29D3" w14:textId="77777777" w:rsidR="00EA3767" w:rsidRPr="00412F02" w:rsidRDefault="00EA3767" w:rsidP="00EA3767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Fußschutz:</w:t>
                  </w:r>
                </w:p>
              </w:tc>
              <w:tc>
                <w:tcPr>
                  <w:tcW w:w="5812" w:type="dxa"/>
                </w:tcPr>
                <w:p w14:paraId="57675519" w14:textId="01FB427E" w:rsidR="00EA3767" w:rsidRPr="00412F02" w:rsidRDefault="00DB5BE9" w:rsidP="00DB5BE9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im Normalfall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nicht erforderlich</w:t>
                  </w:r>
                </w:p>
              </w:tc>
            </w:tr>
          </w:tbl>
          <w:p w14:paraId="1919B560" w14:textId="58107D45" w:rsidR="00EA3767" w:rsidRPr="009A0291" w:rsidRDefault="00EA3767" w:rsidP="00A7724E">
            <w:pPr>
              <w:rPr>
                <w:rFonts w:ascii="Arial" w:hAnsi="Arial" w:cs="Arial"/>
              </w:rPr>
            </w:pPr>
          </w:p>
        </w:tc>
        <w:tc>
          <w:tcPr>
            <w:tcW w:w="12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0082D96" w14:textId="3EA9A6F2" w:rsidR="00EA3767" w:rsidRDefault="00BF59FC" w:rsidP="00A7724E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6333FA49">
                <v:shape id="_x0000_i1031" type="#_x0000_t75" style="width:54.95pt;height:54.95pt">
                  <v:imagedata r:id="rId14" o:title=""/>
                </v:shape>
              </w:pict>
            </w:r>
          </w:p>
          <w:p w14:paraId="0A4FF327" w14:textId="16DF96EE" w:rsidR="00EA3767" w:rsidRPr="009A0291" w:rsidRDefault="00BF59FC" w:rsidP="00A772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97EACF5">
                <v:shape id="_x0000_i1032" type="#_x0000_t75" style="width:54.95pt;height:54.95pt">
                  <v:imagedata r:id="rId15" o:title=""/>
                </v:shape>
              </w:pict>
            </w:r>
          </w:p>
        </w:tc>
      </w:tr>
      <w:tr w:rsidR="006C1F5C" w:rsidRPr="009A0291" w14:paraId="672F061C" w14:textId="77777777" w:rsidTr="00300F23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6" w:space="0" w:color="DDDDDD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79CDCC99" w14:textId="6D001447" w:rsidR="006C1F5C" w:rsidRDefault="006C1F5C" w:rsidP="006C1F5C">
            <w:pPr>
              <w:keepNext/>
              <w:jc w:val="center"/>
              <w:rPr>
                <w:rFonts w:ascii="Arial" w:hAnsi="Arial" w:cs="Arial"/>
                <w:b/>
                <w:color w:val="000000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Mängeln, Störungen</w:t>
            </w:r>
          </w:p>
        </w:tc>
      </w:tr>
      <w:tr w:rsidR="00DB5BE9" w:rsidRPr="009A0291" w14:paraId="28350A02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3D1E6C86" w14:textId="77777777" w:rsidR="00DB5BE9" w:rsidRPr="009A0291" w:rsidRDefault="00DB5BE9" w:rsidP="00A7724E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F40CB0A" w14:textId="10A50244" w:rsidR="00DB5BE9" w:rsidRPr="009B277F" w:rsidRDefault="00DB5BE9" w:rsidP="00A7724E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Feuer-</w:t>
            </w: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40" w:type="dxa"/>
            <w:tcBorders>
              <w:bottom w:val="single" w:sz="6" w:space="0" w:color="DDDDDD"/>
              <w:right w:val="single" w:sz="48" w:space="0" w:color="ED7D31"/>
            </w:tcBorders>
          </w:tcPr>
          <w:p w14:paraId="53BA2BF4" w14:textId="77777777" w:rsidR="00DB5BE9" w:rsidRPr="009A0291" w:rsidRDefault="00DB5BE9" w:rsidP="00A7724E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2403CC" w:rsidRPr="009A0291" w14:paraId="50648069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75"/>
        </w:trPr>
        <w:tc>
          <w:tcPr>
            <w:tcW w:w="1204" w:type="dxa"/>
            <w:tcBorders>
              <w:top w:val="single" w:sz="6" w:space="0" w:color="DDDDDD"/>
              <w:left w:val="single" w:sz="48" w:space="0" w:color="ED7D31" w:themeColor="accent2"/>
              <w:bottom w:val="single" w:sz="48" w:space="0" w:color="ED7D31" w:themeColor="accent2"/>
            </w:tcBorders>
          </w:tcPr>
          <w:p w14:paraId="120A5C2E" w14:textId="77777777" w:rsidR="002403CC" w:rsidRPr="009A0291" w:rsidRDefault="002403CC">
            <w:pPr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48" w:space="0" w:color="ED7D31" w:themeColor="accent2"/>
              <w:right w:val="single" w:sz="48" w:space="0" w:color="ED7D31"/>
            </w:tcBorders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6"/>
              <w:gridCol w:w="5722"/>
            </w:tblGrid>
            <w:tr w:rsidR="00412F02" w:rsidRPr="00412F02" w14:paraId="361599C9" w14:textId="77777777" w:rsidTr="006C1F5C">
              <w:tc>
                <w:tcPr>
                  <w:tcW w:w="2426" w:type="dxa"/>
                </w:tcPr>
                <w:p w14:paraId="73424583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Geeignete Löschmittel:</w:t>
                  </w:r>
                </w:p>
              </w:tc>
              <w:tc>
                <w:tcPr>
                  <w:tcW w:w="5722" w:type="dxa"/>
                </w:tcPr>
                <w:p w14:paraId="5071BABC" w14:textId="1D8631D4" w:rsidR="00412F02" w:rsidRPr="00412F02" w:rsidRDefault="00412F02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CO2, </w:t>
                  </w:r>
                  <w:r w:rsidR="00D21C68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Sand, </w:t>
                  </w:r>
                  <w:r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Wassersprühstrahl</w:t>
                  </w:r>
                  <w:r w:rsidR="00DB5BE9">
                    <w:rPr>
                      <w:rFonts w:ascii="Arial" w:hAnsi="Arial" w:cs="Arial"/>
                      <w:bCs/>
                      <w:sz w:val="18"/>
                      <w:szCs w:val="18"/>
                    </w:rPr>
                    <w:t>,</w:t>
                  </w:r>
                  <w:r w:rsidR="00DB5BE9" w:rsidRPr="00412F02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Löschpulver</w:t>
                  </w:r>
                </w:p>
              </w:tc>
            </w:tr>
            <w:tr w:rsidR="00412F02" w:rsidRPr="00412F02" w14:paraId="14DC70D3" w14:textId="77777777" w:rsidTr="006C1F5C">
              <w:tc>
                <w:tcPr>
                  <w:tcW w:w="2426" w:type="dxa"/>
                </w:tcPr>
                <w:p w14:paraId="75B9858A" w14:textId="77777777" w:rsidR="00412F02" w:rsidRPr="00412F02" w:rsidRDefault="00412F02" w:rsidP="00412F02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2F02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Ungeeignete Löschmittel:</w:t>
                  </w:r>
                </w:p>
              </w:tc>
              <w:tc>
                <w:tcPr>
                  <w:tcW w:w="5722" w:type="dxa"/>
                </w:tcPr>
                <w:p w14:paraId="6944F0F2" w14:textId="04CF304D" w:rsidR="00412F02" w:rsidRPr="00412F02" w:rsidRDefault="006279CD" w:rsidP="0041042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36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Wasservollstrahl</w:t>
                  </w:r>
                </w:p>
              </w:tc>
            </w:tr>
          </w:tbl>
          <w:p w14:paraId="021A9220" w14:textId="4699084A" w:rsidR="00412F02" w:rsidRPr="009A0291" w:rsidRDefault="00412F02" w:rsidP="00DB5BE9">
            <w:pPr>
              <w:spacing w:before="40"/>
              <w:ind w:right="28"/>
              <w:rPr>
                <w:rFonts w:ascii="Arial" w:hAnsi="Arial" w:cs="Arial"/>
                <w:sz w:val="18"/>
              </w:rPr>
            </w:pPr>
          </w:p>
        </w:tc>
      </w:tr>
      <w:tr w:rsidR="003542FE" w:rsidRPr="009A0291" w14:paraId="0EF7EE2F" w14:textId="77777777" w:rsidTr="002E51EF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48" w:space="0" w:color="ED7D31" w:themeColor="accent2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1361188F" w14:textId="0E5669FB" w:rsidR="003542FE" w:rsidRPr="009A0291" w:rsidRDefault="003542FE" w:rsidP="003542FE">
            <w:pPr>
              <w:keepNext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Verhalten bei Unfällen, Erste Hilfe</w:t>
            </w:r>
          </w:p>
        </w:tc>
      </w:tr>
      <w:tr w:rsidR="00DB5BE9" w:rsidRPr="009A0291" w14:paraId="4FDD4E4F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5714EDD9" w14:textId="77777777" w:rsidR="00DB5BE9" w:rsidRPr="009A0291" w:rsidRDefault="00DB5BE9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5BC9157C" w14:textId="685EBDB1" w:rsidR="00DB5BE9" w:rsidRDefault="00DB5BE9" w:rsidP="00F963D8">
            <w:pPr>
              <w:keepNext/>
              <w:jc w:val="right"/>
              <w:rPr>
                <w:rFonts w:ascii="Arial" w:hAnsi="Arial" w:cs="Arial"/>
                <w:b/>
                <w:color w:val="FFFFFF"/>
                <w:sz w:val="24"/>
              </w:rPr>
            </w:pPr>
            <w:r w:rsidRPr="009A0291">
              <w:rPr>
                <w:rFonts w:ascii="Arial" w:hAnsi="Arial" w:cs="Arial"/>
                <w:b/>
                <w:sz w:val="24"/>
              </w:rPr>
              <w:t>Notruf:</w:t>
            </w:r>
          </w:p>
        </w:tc>
        <w:tc>
          <w:tcPr>
            <w:tcW w:w="1240" w:type="dxa"/>
            <w:tcBorders>
              <w:bottom w:val="single" w:sz="6" w:space="0" w:color="DDDDDD"/>
              <w:right w:val="single" w:sz="48" w:space="0" w:color="ED7D31"/>
            </w:tcBorders>
          </w:tcPr>
          <w:p w14:paraId="4C4A0CE3" w14:textId="0583C3FE" w:rsidR="00DB5BE9" w:rsidRPr="009A0291" w:rsidRDefault="00DB5BE9">
            <w:pPr>
              <w:keepNext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112</w:t>
            </w:r>
          </w:p>
        </w:tc>
      </w:tr>
      <w:tr w:rsidR="00DB5BE9" w:rsidRPr="009A0291" w14:paraId="1EAE9D31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6" w:space="0" w:color="DDDDDD"/>
            </w:tcBorders>
          </w:tcPr>
          <w:p w14:paraId="6FAEC429" w14:textId="77777777" w:rsidR="00DB5BE9" w:rsidRPr="009A0291" w:rsidRDefault="00DB5BE9" w:rsidP="00F963D8">
            <w:pPr>
              <w:keepNext/>
              <w:rPr>
                <w:rFonts w:ascii="Arial" w:hAnsi="Arial" w:cs="Arial"/>
              </w:rPr>
            </w:pPr>
          </w:p>
        </w:tc>
        <w:tc>
          <w:tcPr>
            <w:tcW w:w="8368" w:type="dxa"/>
            <w:gridSpan w:val="5"/>
            <w:tcBorders>
              <w:top w:val="single" w:sz="6" w:space="0" w:color="DDDDDD"/>
              <w:bottom w:val="single" w:sz="6" w:space="0" w:color="DDDDDD"/>
            </w:tcBorders>
          </w:tcPr>
          <w:p w14:paraId="3AAB6EA0" w14:textId="1ACADACC" w:rsidR="00DB5BE9" w:rsidRDefault="00DB5BE9" w:rsidP="00F963D8">
            <w:pPr>
              <w:keepNext/>
              <w:jc w:val="right"/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1240" w:type="dxa"/>
            <w:tcBorders>
              <w:bottom w:val="single" w:sz="6" w:space="0" w:color="DDDDDD"/>
              <w:right w:val="single" w:sz="48" w:space="0" w:color="ED7D31"/>
            </w:tcBorders>
          </w:tcPr>
          <w:p w14:paraId="5DBFB5CF" w14:textId="1D74897A" w:rsidR="00DB5BE9" w:rsidRDefault="00DB5BE9" w:rsidP="00F963D8">
            <w:pPr>
              <w:keepNext/>
              <w:rPr>
                <w:rFonts w:ascii="Arial" w:hAnsi="Arial" w:cs="Arial"/>
                <w:b/>
                <w:sz w:val="24"/>
              </w:rPr>
            </w:pPr>
          </w:p>
        </w:tc>
      </w:tr>
      <w:tr w:rsidR="00F963D8" w:rsidRPr="009A0291" w14:paraId="356A966A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2268"/>
        </w:trPr>
        <w:tc>
          <w:tcPr>
            <w:tcW w:w="1204" w:type="dxa"/>
            <w:tcBorders>
              <w:top w:val="single" w:sz="6" w:space="0" w:color="DDDDDD"/>
              <w:left w:val="single" w:sz="48" w:space="0" w:color="ED7D31"/>
              <w:bottom w:val="single" w:sz="12" w:space="0" w:color="ED7D31"/>
            </w:tcBorders>
          </w:tcPr>
          <w:p w14:paraId="231FDA44" w14:textId="77777777" w:rsidR="009A5DF3" w:rsidRDefault="00BF59FC" w:rsidP="009A5DF3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00E0996F">
                <v:shape id="_x0000_i1033" type="#_x0000_t75" style="width:52.65pt;height:53.4pt">
                  <v:imagedata r:id="rId16" o:title=""/>
                </v:shape>
              </w:pict>
            </w:r>
          </w:p>
          <w:p w14:paraId="1805222C" w14:textId="77777777" w:rsidR="009A5DF3" w:rsidRDefault="00BF59FC" w:rsidP="009A5DF3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pict w14:anchorId="436AE974">
                <v:shape id="_x0000_i1034" type="#_x0000_t75" style="width:52.65pt;height:53.4pt">
                  <v:imagedata r:id="rId17" o:title=""/>
                </v:shape>
              </w:pict>
            </w:r>
          </w:p>
          <w:p w14:paraId="58793872" w14:textId="17FC9FB2" w:rsidR="00F963D8" w:rsidRPr="009A0291" w:rsidRDefault="00BF59FC" w:rsidP="009A5DF3">
            <w:pPr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Calibri" w:hAnsi="Calibri"/>
                <w:sz w:val="22"/>
                <w:szCs w:val="22"/>
              </w:rPr>
              <w:pict w14:anchorId="778ACE78">
                <v:shape id="_x0000_i1035" type="#_x0000_t75" style="width:52.65pt;height:53.4pt">
                  <v:imagedata r:id="rId18" o:title=""/>
                </v:shape>
              </w:pict>
            </w: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12" w:space="0" w:color="ED7D31"/>
              <w:right w:val="single" w:sz="48" w:space="0" w:color="ED7D31"/>
            </w:tcBorders>
          </w:tcPr>
          <w:p w14:paraId="3D77502C" w14:textId="77777777" w:rsidR="00F963D8" w:rsidRPr="009A0291" w:rsidRDefault="00F963D8" w:rsidP="006206E1">
            <w:pPr>
              <w:spacing w:before="40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color w:val="000000"/>
              </w:rPr>
              <w:t>Selbstschutz beachten, Erste Hilfe erst dann leisten, wenn sich Verletzte außerhalb des Gefahrenbereiches befinden</w:t>
            </w:r>
            <w:r>
              <w:rPr>
                <w:rFonts w:ascii="Arial" w:hAnsi="Arial" w:cs="Arial"/>
                <w:color w:val="000000"/>
              </w:rPr>
              <w:t>.</w:t>
            </w:r>
          </w:p>
          <w:p w14:paraId="254B6AE6" w14:textId="413C5E8E" w:rsidR="00F963D8" w:rsidRPr="009A0291" w:rsidRDefault="00F963D8" w:rsidP="00F963D8">
            <w:pPr>
              <w:spacing w:before="40"/>
              <w:ind w:left="-1"/>
              <w:rPr>
                <w:rFonts w:ascii="Arial" w:hAnsi="Arial" w:cs="Arial"/>
              </w:rPr>
            </w:pPr>
            <w:r w:rsidRPr="009A0291">
              <w:rPr>
                <w:rFonts w:ascii="Arial" w:hAnsi="Arial" w:cs="Arial"/>
                <w:b/>
              </w:rPr>
              <w:t>Erste-Hilfe-Maßnahmen: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42"/>
              <w:gridCol w:w="7078"/>
            </w:tblGrid>
            <w:tr w:rsidR="00F963D8" w:rsidRPr="00410421" w14:paraId="48B3D1C4" w14:textId="77777777" w:rsidTr="00A7724E">
              <w:tc>
                <w:tcPr>
                  <w:tcW w:w="2142" w:type="dxa"/>
                </w:tcPr>
                <w:p w14:paraId="6BF9458C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Einatmen:</w:t>
                  </w:r>
                </w:p>
              </w:tc>
              <w:tc>
                <w:tcPr>
                  <w:tcW w:w="7078" w:type="dxa"/>
                </w:tcPr>
                <w:p w14:paraId="54EDFA9A" w14:textId="0536F8FF" w:rsidR="00F963D8" w:rsidRPr="00410421" w:rsidRDefault="002743D5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Personen Frischluft zuführen und je nach Symptomatik Arzt konsultieren.</w:t>
                  </w:r>
                </w:p>
              </w:tc>
            </w:tr>
            <w:tr w:rsidR="00F963D8" w:rsidRPr="00410421" w14:paraId="45BB3331" w14:textId="77777777" w:rsidTr="00A7724E">
              <w:tc>
                <w:tcPr>
                  <w:tcW w:w="2142" w:type="dxa"/>
                </w:tcPr>
                <w:p w14:paraId="358334A7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0587CC74" w14:textId="51E97B9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</w:p>
              </w:tc>
            </w:tr>
            <w:tr w:rsidR="00F963D8" w:rsidRPr="00410421" w14:paraId="497B6DCF" w14:textId="77777777" w:rsidTr="00A7724E">
              <w:tc>
                <w:tcPr>
                  <w:tcW w:w="2142" w:type="dxa"/>
                </w:tcPr>
                <w:p w14:paraId="3D100D84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Hautkontakt:</w:t>
                  </w:r>
                </w:p>
              </w:tc>
              <w:tc>
                <w:tcPr>
                  <w:tcW w:w="7078" w:type="dxa"/>
                </w:tcPr>
                <w:p w14:paraId="2BE34930" w14:textId="159CAFD9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Mit viel Wasser und Seife gründlich wasche</w:t>
                  </w:r>
                  <w:r w:rsidR="00067CB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n; im Allgemeinen ist das Produkt nicht hautreizend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  <w:tr w:rsidR="00F963D8" w:rsidRPr="00410421" w14:paraId="1FB367B7" w14:textId="77777777" w:rsidTr="00A7724E">
              <w:tc>
                <w:tcPr>
                  <w:tcW w:w="2142" w:type="dxa"/>
                </w:tcPr>
                <w:p w14:paraId="1F3080F5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Augenkontakt:</w:t>
                  </w:r>
                </w:p>
              </w:tc>
              <w:tc>
                <w:tcPr>
                  <w:tcW w:w="7078" w:type="dxa"/>
                </w:tcPr>
                <w:p w14:paraId="22CFF9EB" w14:textId="3D925676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Kontaktlinse entfernen.</w:t>
                  </w:r>
                </w:p>
              </w:tc>
            </w:tr>
            <w:tr w:rsidR="00F963D8" w:rsidRPr="00410421" w14:paraId="1DB78822" w14:textId="77777777" w:rsidTr="00A7724E">
              <w:tc>
                <w:tcPr>
                  <w:tcW w:w="2142" w:type="dxa"/>
                </w:tcPr>
                <w:p w14:paraId="409EABED" w14:textId="77777777" w:rsidR="00F963D8" w:rsidRPr="00410421" w:rsidRDefault="00F963D8" w:rsidP="00F963D8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223671C6" w14:textId="7C7B512E" w:rsidR="00F963D8" w:rsidRPr="00410421" w:rsidRDefault="00F963D8" w:rsidP="006206E1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Mit viel Wasser </w:t>
                  </w:r>
                  <w:r w:rsidR="00067CB2">
                    <w:rPr>
                      <w:rFonts w:ascii="Arial" w:hAnsi="Arial" w:cs="Arial"/>
                      <w:bCs/>
                      <w:sz w:val="18"/>
                      <w:szCs w:val="18"/>
                    </w:rPr>
                    <w:t>min. 15 m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in. gründlich spülen, </w:t>
                  </w:r>
                  <w:r w:rsidR="006206E1">
                    <w:rPr>
                      <w:rFonts w:ascii="Arial" w:hAnsi="Arial" w:cs="Arial"/>
                      <w:bCs/>
                      <w:sz w:val="18"/>
                      <w:szCs w:val="18"/>
                    </w:rPr>
                    <w:t>sofort</w:t>
                  </w:r>
                  <w:r w:rsidRPr="00410421">
                    <w:rPr>
                      <w:rFonts w:ascii="Arial" w:hAnsi="Arial" w:cs="Arial"/>
                      <w:bCs/>
                      <w:sz w:val="18"/>
                      <w:szCs w:val="18"/>
                    </w:rPr>
                    <w:t xml:space="preserve"> Arzt rufen.</w:t>
                  </w:r>
                </w:p>
              </w:tc>
            </w:tr>
            <w:tr w:rsidR="002743D5" w:rsidRPr="00410421" w14:paraId="357784A8" w14:textId="77777777" w:rsidTr="00A7724E">
              <w:tc>
                <w:tcPr>
                  <w:tcW w:w="2142" w:type="dxa"/>
                </w:tcPr>
                <w:p w14:paraId="24EE339B" w14:textId="77777777" w:rsidR="002743D5" w:rsidRPr="00410421" w:rsidRDefault="002743D5" w:rsidP="002743D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41042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Nach Verschlucken:</w:t>
                  </w:r>
                </w:p>
              </w:tc>
              <w:tc>
                <w:tcPr>
                  <w:tcW w:w="7078" w:type="dxa"/>
                </w:tcPr>
                <w:p w14:paraId="613E7E13" w14:textId="332752FD" w:rsidR="002743D5" w:rsidRPr="00410421" w:rsidRDefault="002743D5" w:rsidP="002743D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Mund ausspülen.</w:t>
                  </w:r>
                </w:p>
              </w:tc>
            </w:tr>
            <w:tr w:rsidR="002743D5" w:rsidRPr="00410421" w14:paraId="3DE47796" w14:textId="77777777" w:rsidTr="00A7724E">
              <w:tc>
                <w:tcPr>
                  <w:tcW w:w="2142" w:type="dxa"/>
                </w:tcPr>
                <w:p w14:paraId="2852BBB9" w14:textId="77777777" w:rsidR="002743D5" w:rsidRPr="00410421" w:rsidRDefault="002743D5" w:rsidP="002743D5">
                  <w:pPr>
                    <w:autoSpaceDE w:val="0"/>
                    <w:autoSpaceDN w:val="0"/>
                    <w:adjustRightInd w:val="0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7078" w:type="dxa"/>
                </w:tcPr>
                <w:p w14:paraId="08F86FC4" w14:textId="06A79373" w:rsidR="002743D5" w:rsidRDefault="002743D5" w:rsidP="002743D5">
                  <w:pPr>
                    <w:numPr>
                      <w:ilvl w:val="0"/>
                      <w:numId w:val="33"/>
                    </w:numPr>
                    <w:autoSpaceDE w:val="0"/>
                    <w:autoSpaceDN w:val="0"/>
                    <w:adjustRightInd w:val="0"/>
                    <w:ind w:left="171" w:hanging="141"/>
                    <w:rPr>
                      <w:rFonts w:ascii="Arial" w:hAnsi="Arial" w:cs="Arial"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sz w:val="18"/>
                      <w:szCs w:val="18"/>
                    </w:rPr>
                    <w:t>Bei anhaltenden Beschwerden Arzt konsultieren.</w:t>
                  </w:r>
                </w:p>
              </w:tc>
            </w:tr>
          </w:tbl>
          <w:p w14:paraId="01C4BEAE" w14:textId="77777777" w:rsidR="00F963D8" w:rsidRPr="009A0291" w:rsidRDefault="00F963D8" w:rsidP="00F963D8">
            <w:pPr>
              <w:spacing w:before="40"/>
              <w:ind w:left="218" w:hanging="219"/>
              <w:rPr>
                <w:rFonts w:ascii="Arial" w:hAnsi="Arial" w:cs="Arial"/>
              </w:rPr>
            </w:pPr>
          </w:p>
          <w:p w14:paraId="73D3C20B" w14:textId="488DD309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Ersthelfer: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DC81FFA" w14:textId="03E5E62D" w:rsidR="00F963D8" w:rsidRPr="00E26A03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  <w:b/>
              </w:rPr>
            </w:pPr>
            <w:r w:rsidRPr="00E26A03">
              <w:rPr>
                <w:rFonts w:ascii="Arial" w:hAnsi="Arial" w:cs="Arial"/>
                <w:b/>
              </w:rPr>
              <w:t xml:space="preserve">Zuständiger Arzt oder Krankenhaus: </w:t>
            </w:r>
            <w:r>
              <w:rPr>
                <w:rFonts w:ascii="Arial" w:hAnsi="Arial" w:cs="Arial"/>
                <w:b/>
              </w:rPr>
              <w:t>siehe Aushang</w:t>
            </w:r>
          </w:p>
          <w:p w14:paraId="1BA90B1D" w14:textId="049B3370" w:rsidR="00F963D8" w:rsidRPr="006206E1" w:rsidRDefault="00F963D8" w:rsidP="006206E1">
            <w:pPr>
              <w:numPr>
                <w:ilvl w:val="0"/>
                <w:numId w:val="32"/>
              </w:numPr>
              <w:spacing w:before="40"/>
              <w:ind w:left="473" w:firstLine="593"/>
              <w:rPr>
                <w:rFonts w:ascii="Arial" w:hAnsi="Arial" w:cs="Arial"/>
              </w:rPr>
            </w:pPr>
            <w:r w:rsidRPr="006206E1">
              <w:rPr>
                <w:rFonts w:ascii="Arial" w:hAnsi="Arial" w:cs="Arial"/>
                <w:b/>
              </w:rPr>
              <w:t>Aufsichtführenden informieren! Eintrag in Verbandbuch!</w:t>
            </w:r>
          </w:p>
          <w:p w14:paraId="217F8DAB" w14:textId="6DA630BF" w:rsidR="006206E1" w:rsidRPr="009B277F" w:rsidRDefault="006206E1" w:rsidP="006206E1">
            <w:pPr>
              <w:spacing w:before="40"/>
              <w:ind w:left="473"/>
              <w:rPr>
                <w:rFonts w:ascii="Arial" w:hAnsi="Arial" w:cs="Arial"/>
              </w:rPr>
            </w:pPr>
          </w:p>
        </w:tc>
      </w:tr>
      <w:tr w:rsidR="00F963D8" w14:paraId="417915AE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5192A50" w14:textId="2757F2A7" w:rsidR="00F963D8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lastRenderedPageBreak/>
              <w:t>Transport</w:t>
            </w:r>
          </w:p>
        </w:tc>
      </w:tr>
      <w:tr w:rsidR="00D43036" w14:paraId="58AE1E38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204" w:type="dxa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" w:space="0" w:color="D9D9D9" w:themeColor="background1" w:themeShade="D9"/>
            </w:tcBorders>
          </w:tcPr>
          <w:p w14:paraId="1211F764" w14:textId="77777777" w:rsidR="00D43036" w:rsidRPr="00D43036" w:rsidRDefault="00D43036" w:rsidP="00D43036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12" w:space="0" w:color="ED7D31"/>
              <w:left w:val="single" w:sz="4" w:space="0" w:color="D9D9D9" w:themeColor="background1" w:themeShade="D9"/>
              <w:bottom w:val="single" w:sz="6" w:space="0" w:color="DDDDDD"/>
              <w:right w:val="single" w:sz="48" w:space="0" w:color="ED7D31"/>
            </w:tcBorders>
          </w:tcPr>
          <w:p w14:paraId="126FF079" w14:textId="3C272CCB" w:rsidR="00FA5B28" w:rsidRDefault="00FA5B28" w:rsidP="00FA5B28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UN Nummer</w:t>
            </w:r>
            <w:r w:rsidR="00DC1EDF">
              <w:rPr>
                <w:rFonts w:ascii="Arial" w:hAnsi="Arial" w:cs="Arial"/>
                <w:sz w:val="18"/>
                <w:szCs w:val="18"/>
              </w:rPr>
              <w:t xml:space="preserve"> / ADR</w:t>
            </w:r>
            <w:r w:rsidRPr="006206E1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="006C6881">
              <w:rPr>
                <w:rFonts w:ascii="Arial" w:hAnsi="Arial" w:cs="Arial"/>
                <w:sz w:val="18"/>
                <w:szCs w:val="18"/>
              </w:rPr>
              <w:t>1950</w:t>
            </w:r>
            <w:r w:rsidR="00DC1EDF">
              <w:rPr>
                <w:rFonts w:ascii="Arial" w:hAnsi="Arial" w:cs="Arial"/>
                <w:sz w:val="18"/>
                <w:szCs w:val="18"/>
              </w:rPr>
              <w:t>, DRUCKGASPACKUNGEN</w:t>
            </w:r>
          </w:p>
          <w:p w14:paraId="7E427AA1" w14:textId="5FB1BB78" w:rsidR="006C6881" w:rsidRPr="00B973C4" w:rsidRDefault="00FA5B28" w:rsidP="00DC1EDF">
            <w:pPr>
              <w:keepNext/>
              <w:spacing w:before="40" w:after="40"/>
              <w:ind w:left="40"/>
              <w:rPr>
                <w:rFonts w:ascii="Arial" w:hAnsi="Arial" w:cs="Arial"/>
                <w:sz w:val="18"/>
                <w:szCs w:val="18"/>
              </w:rPr>
            </w:pPr>
            <w:r w:rsidRPr="00B973C4">
              <w:rPr>
                <w:rFonts w:ascii="Arial" w:hAnsi="Arial" w:cs="Arial"/>
                <w:sz w:val="18"/>
                <w:szCs w:val="18"/>
              </w:rPr>
              <w:t xml:space="preserve">Transportgefahrenklassen: </w:t>
            </w:r>
            <w:r w:rsidR="006C6881">
              <w:rPr>
                <w:rFonts w:ascii="Arial" w:hAnsi="Arial" w:cs="Arial"/>
                <w:sz w:val="18"/>
                <w:szCs w:val="18"/>
              </w:rPr>
              <w:t>2</w:t>
            </w:r>
          </w:p>
          <w:p w14:paraId="0CA2B2B2" w14:textId="25FA4A11" w:rsidR="00D43036" w:rsidRPr="00D43036" w:rsidRDefault="00D43036" w:rsidP="00D43036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</w:tr>
      <w:tr w:rsidR="00D43036" w14:paraId="0D054A28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12" w:space="0" w:color="ED7D31"/>
              <w:left w:val="single" w:sz="48" w:space="0" w:color="ED7D31"/>
              <w:bottom w:val="single" w:sz="6" w:space="0" w:color="DDDDDD"/>
              <w:right w:val="single" w:sz="48" w:space="0" w:color="ED7D31"/>
            </w:tcBorders>
            <w:shd w:val="clear" w:color="auto" w:fill="ED7D31"/>
          </w:tcPr>
          <w:p w14:paraId="5C3F8CB1" w14:textId="336088FB" w:rsidR="00D43036" w:rsidRDefault="00D43036" w:rsidP="00F963D8">
            <w:pPr>
              <w:keepNext/>
              <w:jc w:val="center"/>
              <w:rPr>
                <w:rFonts w:ascii="Arial" w:hAnsi="Arial" w:cs="Arial"/>
                <w:b/>
                <w:color w:val="FFFFFF"/>
                <w:sz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</w:rPr>
              <w:t>Instandhaltung / Entsorgung</w:t>
            </w:r>
          </w:p>
        </w:tc>
      </w:tr>
      <w:tr w:rsidR="006206E1" w:rsidRPr="009A0291" w14:paraId="0592B766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737"/>
        </w:trPr>
        <w:tc>
          <w:tcPr>
            <w:tcW w:w="1204" w:type="dxa"/>
            <w:vMerge w:val="restart"/>
            <w:tcBorders>
              <w:top w:val="single" w:sz="6" w:space="0" w:color="DDDDDD"/>
              <w:left w:val="single" w:sz="48" w:space="0" w:color="ED7D31"/>
            </w:tcBorders>
          </w:tcPr>
          <w:p w14:paraId="5D418D26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6" w:space="0" w:color="DDDDDD"/>
              <w:right w:val="single" w:sz="48" w:space="0" w:color="ED7D31"/>
            </w:tcBorders>
          </w:tcPr>
          <w:p w14:paraId="7C948A0E" w14:textId="77777777" w:rsidR="006206E1" w:rsidRPr="006206E1" w:rsidRDefault="006206E1" w:rsidP="006206E1">
            <w:pPr>
              <w:pStyle w:val="Textkrper"/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>Örtliche behördliche Vorschriften beachten.</w:t>
            </w:r>
          </w:p>
          <w:p w14:paraId="36D0DBF3" w14:textId="2E67A1A7" w:rsidR="006206E1" w:rsidRPr="006206E1" w:rsidRDefault="006206E1" w:rsidP="006206E1">
            <w:pPr>
              <w:spacing w:before="40"/>
              <w:ind w:right="28"/>
              <w:rPr>
                <w:rFonts w:ascii="Arial" w:hAnsi="Arial" w:cs="Arial"/>
                <w:sz w:val="18"/>
                <w:szCs w:val="18"/>
              </w:rPr>
            </w:pPr>
            <w:r w:rsidRPr="006206E1">
              <w:rPr>
                <w:rFonts w:ascii="Arial" w:hAnsi="Arial" w:cs="Arial"/>
                <w:sz w:val="18"/>
                <w:szCs w:val="18"/>
              </w:rPr>
              <w:t xml:space="preserve">Abfallschlüssel: </w:t>
            </w:r>
            <w:r w:rsidR="00D21C68">
              <w:rPr>
                <w:rFonts w:ascii="Arial" w:hAnsi="Arial" w:cs="Arial"/>
                <w:sz w:val="18"/>
                <w:szCs w:val="18"/>
              </w:rPr>
              <w:t>1</w:t>
            </w:r>
            <w:r w:rsidR="002743D5">
              <w:rPr>
                <w:rFonts w:ascii="Arial" w:hAnsi="Arial" w:cs="Arial"/>
                <w:sz w:val="18"/>
                <w:szCs w:val="18"/>
              </w:rPr>
              <w:t>3</w:t>
            </w:r>
            <w:r w:rsidR="00D21C68">
              <w:rPr>
                <w:rFonts w:ascii="Arial" w:hAnsi="Arial" w:cs="Arial"/>
                <w:sz w:val="18"/>
                <w:szCs w:val="18"/>
              </w:rPr>
              <w:t xml:space="preserve"> 0</w:t>
            </w:r>
            <w:r w:rsidR="002743D5">
              <w:rPr>
                <w:rFonts w:ascii="Arial" w:hAnsi="Arial" w:cs="Arial"/>
                <w:sz w:val="18"/>
                <w:szCs w:val="18"/>
              </w:rPr>
              <w:t>1</w:t>
            </w:r>
            <w:r w:rsidR="00D21C68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2743D5">
              <w:rPr>
                <w:rFonts w:ascii="Arial" w:hAnsi="Arial" w:cs="Arial"/>
                <w:sz w:val="18"/>
                <w:szCs w:val="18"/>
              </w:rPr>
              <w:t>10</w:t>
            </w:r>
            <w:r w:rsidR="00D21C68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067CB2">
              <w:rPr>
                <w:rFonts w:ascii="Arial" w:hAnsi="Arial" w:cs="Arial"/>
                <w:sz w:val="18"/>
                <w:szCs w:val="18"/>
              </w:rPr>
              <w:t xml:space="preserve">Wassergefährdungsklasse </w:t>
            </w:r>
            <w:r w:rsidR="002743D5">
              <w:rPr>
                <w:rFonts w:ascii="Arial" w:hAnsi="Arial" w:cs="Arial"/>
                <w:sz w:val="18"/>
                <w:szCs w:val="18"/>
              </w:rPr>
              <w:t>1</w:t>
            </w:r>
          </w:p>
        </w:tc>
      </w:tr>
      <w:tr w:rsidR="006206E1" w:rsidRPr="009A0291" w14:paraId="51EABC65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  <w:trHeight w:val="397"/>
        </w:trPr>
        <w:tc>
          <w:tcPr>
            <w:tcW w:w="1204" w:type="dxa"/>
            <w:vMerge/>
            <w:tcBorders>
              <w:left w:val="single" w:sz="48" w:space="0" w:color="ED7D31"/>
              <w:bottom w:val="single" w:sz="8" w:space="0" w:color="DDDDDD"/>
            </w:tcBorders>
          </w:tcPr>
          <w:p w14:paraId="4C68E029" w14:textId="77777777" w:rsidR="006206E1" w:rsidRPr="009A0291" w:rsidRDefault="006206E1" w:rsidP="006206E1">
            <w:pPr>
              <w:keepNext/>
              <w:spacing w:before="40" w:after="40"/>
              <w:ind w:left="40"/>
              <w:rPr>
                <w:rFonts w:ascii="Arial" w:hAnsi="Arial" w:cs="Arial"/>
              </w:rPr>
            </w:pPr>
          </w:p>
        </w:tc>
        <w:tc>
          <w:tcPr>
            <w:tcW w:w="9608" w:type="dxa"/>
            <w:gridSpan w:val="6"/>
            <w:tcBorders>
              <w:top w:val="single" w:sz="6" w:space="0" w:color="DDDDDD"/>
              <w:bottom w:val="single" w:sz="8" w:space="0" w:color="DDDDDD"/>
              <w:right w:val="single" w:sz="48" w:space="0" w:color="ED7D31"/>
            </w:tcBorders>
          </w:tcPr>
          <w:p w14:paraId="6E6C75A9" w14:textId="1B620D80" w:rsidR="006206E1" w:rsidRPr="006206E1" w:rsidRDefault="00EB6A7D" w:rsidP="006206E1">
            <w:pPr>
              <w:spacing w:before="40"/>
              <w:ind w:left="227" w:right="28" w:hanging="227"/>
              <w:rPr>
                <w:rFonts w:ascii="Arial" w:hAnsi="Arial" w:cs="Arial"/>
                <w:sz w:val="18"/>
                <w:szCs w:val="18"/>
              </w:rPr>
            </w:pPr>
            <w:r w:rsidRPr="00EB6A7D">
              <w:rPr>
                <w:rFonts w:ascii="Arial" w:hAnsi="Arial" w:cs="Arial"/>
                <w:sz w:val="18"/>
                <w:szCs w:val="18"/>
              </w:rPr>
              <w:t xml:space="preserve">Quelle: Sicherheitsdatenblatt – </w:t>
            </w:r>
            <w:r w:rsidR="00067CB2">
              <w:rPr>
                <w:rFonts w:ascii="Arial" w:hAnsi="Arial" w:cs="Arial"/>
                <w:sz w:val="18"/>
                <w:szCs w:val="18"/>
              </w:rPr>
              <w:t xml:space="preserve">Fuchs, </w:t>
            </w:r>
            <w:r w:rsidR="002743D5">
              <w:rPr>
                <w:rFonts w:ascii="Arial" w:hAnsi="Arial" w:cs="Arial"/>
                <w:sz w:val="18"/>
                <w:szCs w:val="18"/>
              </w:rPr>
              <w:t>RENOLIN ZAF B 32 HAT, 14.12.2022 Version 2.6</w:t>
            </w:r>
          </w:p>
        </w:tc>
      </w:tr>
      <w:tr w:rsidR="006206E1" w:rsidRPr="009A0291" w14:paraId="7E79D351" w14:textId="77777777" w:rsidTr="006C1F5C">
        <w:tblPrEx>
          <w:tblBorders>
            <w:top w:val="single" w:sz="48" w:space="0" w:color="DDDDDD"/>
            <w:left w:val="single" w:sz="48" w:space="0" w:color="DDDDDD"/>
            <w:bottom w:val="single" w:sz="48" w:space="0" w:color="DDDDDD"/>
            <w:right w:val="single" w:sz="48" w:space="0" w:color="DDDDDD"/>
            <w:insideH w:val="single" w:sz="6" w:space="0" w:color="DDDDDD"/>
            <w:insideV w:val="single" w:sz="6" w:space="0" w:color="DDDDDD"/>
          </w:tblBorders>
        </w:tblPrEx>
        <w:trPr>
          <w:cantSplit/>
        </w:trPr>
        <w:tc>
          <w:tcPr>
            <w:tcW w:w="10812" w:type="dxa"/>
            <w:gridSpan w:val="7"/>
            <w:tcBorders>
              <w:top w:val="single" w:sz="8" w:space="0" w:color="DDDDDD"/>
              <w:left w:val="single" w:sz="48" w:space="0" w:color="ED7D31"/>
              <w:bottom w:val="single" w:sz="48" w:space="0" w:color="ED7D31"/>
              <w:right w:val="single" w:sz="48" w:space="0" w:color="ED7D31"/>
            </w:tcBorders>
          </w:tcPr>
          <w:p w14:paraId="354A4D07" w14:textId="77777777" w:rsidR="006206E1" w:rsidRPr="009A0291" w:rsidRDefault="006206E1" w:rsidP="006206E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A0291">
              <w:rPr>
                <w:rFonts w:ascii="Arial" w:hAnsi="Arial" w:cs="Arial"/>
                <w:sz w:val="14"/>
                <w:szCs w:val="14"/>
              </w:rPr>
              <w:t>Die im Dokument dargestellten Sicherheitskennzeichen entsprechen der Kennzeichnung nach ASR A 1.3.</w:t>
            </w:r>
          </w:p>
        </w:tc>
      </w:tr>
    </w:tbl>
    <w:p w14:paraId="22ACB919" w14:textId="3B67A680" w:rsidR="002403CC" w:rsidRDefault="002403CC">
      <w:pPr>
        <w:rPr>
          <w:rFonts w:ascii="Arial" w:hAnsi="Arial" w:cs="Arial"/>
          <w:sz w:val="2"/>
        </w:rPr>
      </w:pPr>
    </w:p>
    <w:p w14:paraId="126B5CF0" w14:textId="3BD90DE6" w:rsidR="009B277F" w:rsidRDefault="009B277F">
      <w:pPr>
        <w:rPr>
          <w:rFonts w:ascii="Arial" w:hAnsi="Arial" w:cs="Arial"/>
          <w:sz w:val="2"/>
        </w:rPr>
      </w:pPr>
    </w:p>
    <w:p w14:paraId="04DFC78E" w14:textId="77777777" w:rsidR="009B277F" w:rsidRPr="009B277F" w:rsidRDefault="009B277F">
      <w:pPr>
        <w:rPr>
          <w:rFonts w:ascii="Arial" w:hAnsi="Arial" w:cs="Arial"/>
          <w:sz w:val="16"/>
          <w:szCs w:val="44"/>
        </w:rPr>
      </w:pPr>
    </w:p>
    <w:sectPr w:rsidR="009B277F" w:rsidRPr="009B277F">
      <w:footerReference w:type="default" r:id="rId19"/>
      <w:pgSz w:w="11906" w:h="16838"/>
      <w:pgMar w:top="400" w:right="280" w:bottom="560" w:left="560" w:header="8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7C231" w14:textId="77777777" w:rsidR="00D84131" w:rsidRDefault="00D84131">
      <w:r>
        <w:separator/>
      </w:r>
    </w:p>
  </w:endnote>
  <w:endnote w:type="continuationSeparator" w:id="0">
    <w:p w14:paraId="264EB7ED" w14:textId="77777777" w:rsidR="00D84131" w:rsidRDefault="00D8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2018F" w14:textId="77777777" w:rsidR="002403CC" w:rsidRDefault="002403CC">
    <w:pPr>
      <w:pStyle w:val="Fuzeile"/>
      <w:jc w:val="center"/>
      <w:rPr>
        <w:rFonts w:ascii="Arial" w:hAnsi="Arial"/>
      </w:rPr>
    </w:pPr>
    <w:r>
      <w:rPr>
        <w:rFonts w:ascii="Arial" w:hAnsi="Arial"/>
      </w:rPr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 \* MERGEFORMAT </w:instrText>
    </w:r>
    <w:r>
      <w:rPr>
        <w:rFonts w:ascii="Arial" w:hAnsi="Arial"/>
      </w:rPr>
      <w:fldChar w:fldCharType="separate"/>
    </w:r>
    <w:r w:rsidR="00143B26"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3FADB" w14:textId="77777777" w:rsidR="00D84131" w:rsidRDefault="00D84131">
      <w:r>
        <w:separator/>
      </w:r>
    </w:p>
  </w:footnote>
  <w:footnote w:type="continuationSeparator" w:id="0">
    <w:p w14:paraId="1FC1000D" w14:textId="77777777" w:rsidR="00D84131" w:rsidRDefault="00D84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2" w15:restartNumberingAfterBreak="0">
    <w:nsid w:val="00F30A46"/>
    <w:multiLevelType w:val="hybridMultilevel"/>
    <w:tmpl w:val="BE4A9E06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118B5"/>
    <w:multiLevelType w:val="hybridMultilevel"/>
    <w:tmpl w:val="189808B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50CAB"/>
    <w:multiLevelType w:val="hybridMultilevel"/>
    <w:tmpl w:val="4DCACBA2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26C8A"/>
    <w:multiLevelType w:val="hybridMultilevel"/>
    <w:tmpl w:val="624A410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405C"/>
    <w:multiLevelType w:val="hybridMultilevel"/>
    <w:tmpl w:val="BA5CD45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D4431"/>
    <w:multiLevelType w:val="hybridMultilevel"/>
    <w:tmpl w:val="8212866C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743A4"/>
    <w:multiLevelType w:val="hybridMultilevel"/>
    <w:tmpl w:val="62DC1F4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E45DD"/>
    <w:multiLevelType w:val="hybridMultilevel"/>
    <w:tmpl w:val="F4BEAB78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C82C62"/>
    <w:multiLevelType w:val="hybridMultilevel"/>
    <w:tmpl w:val="D77E89E8"/>
    <w:lvl w:ilvl="0" w:tplc="8F648C02">
      <w:numFmt w:val="bullet"/>
      <w:lvlText w:val="–"/>
      <w:lvlJc w:val="left"/>
      <w:pPr>
        <w:ind w:left="938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1" w15:restartNumberingAfterBreak="0">
    <w:nsid w:val="27B45932"/>
    <w:multiLevelType w:val="hybridMultilevel"/>
    <w:tmpl w:val="17464C0E"/>
    <w:lvl w:ilvl="0" w:tplc="48507ADE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1D0D27"/>
    <w:multiLevelType w:val="hybridMultilevel"/>
    <w:tmpl w:val="986E3692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BE3901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4" w15:restartNumberingAfterBreak="0">
    <w:nsid w:val="298B7B44"/>
    <w:multiLevelType w:val="hybridMultilevel"/>
    <w:tmpl w:val="46C0B43C"/>
    <w:lvl w:ilvl="0" w:tplc="96C450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259C59FE">
      <w:start w:val="1"/>
      <w:numFmt w:val="bullet"/>
      <w:lvlText w:val="-"/>
      <w:lvlJc w:val="left"/>
      <w:pPr>
        <w:tabs>
          <w:tab w:val="num" w:pos="504"/>
        </w:tabs>
        <w:ind w:left="504" w:hanging="216"/>
      </w:pPr>
      <w:rPr>
        <w:rFonts w:ascii="Verdana" w:hAnsi="Verdana" w:hint="default"/>
        <w:sz w:val="18"/>
        <w:szCs w:val="18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CF30FF"/>
    <w:multiLevelType w:val="hybridMultilevel"/>
    <w:tmpl w:val="CB922ABA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E0265C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7" w15:restartNumberingAfterBreak="0">
    <w:nsid w:val="2EF2286C"/>
    <w:multiLevelType w:val="hybridMultilevel"/>
    <w:tmpl w:val="DD22203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042A2A"/>
    <w:multiLevelType w:val="singleLevel"/>
    <w:tmpl w:val="39FA777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40722B4"/>
    <w:multiLevelType w:val="hybridMultilevel"/>
    <w:tmpl w:val="02502932"/>
    <w:lvl w:ilvl="0" w:tplc="81ECD5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5D7289"/>
    <w:multiLevelType w:val="hybridMultilevel"/>
    <w:tmpl w:val="936656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5E0550"/>
    <w:multiLevelType w:val="hybridMultilevel"/>
    <w:tmpl w:val="F66AEA56"/>
    <w:lvl w:ilvl="0" w:tplc="A53A10A2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7410C4"/>
    <w:multiLevelType w:val="singleLevel"/>
    <w:tmpl w:val="445A7F6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AD72AF1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DFE1AC5"/>
    <w:multiLevelType w:val="hybridMultilevel"/>
    <w:tmpl w:val="50B496DE"/>
    <w:lvl w:ilvl="0" w:tplc="8F648C02">
      <w:numFmt w:val="bullet"/>
      <w:lvlText w:val="–"/>
      <w:lvlJc w:val="left"/>
      <w:pPr>
        <w:tabs>
          <w:tab w:val="num" w:pos="288"/>
        </w:tabs>
        <w:ind w:left="288" w:hanging="288"/>
      </w:pPr>
      <w:rPr>
        <w:rFonts w:ascii="Arial" w:eastAsia="Times New Roman" w:hAnsi="Arial" w:cs="Arial" w:hint="default"/>
        <w:color w:val="000000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E41CC5"/>
    <w:multiLevelType w:val="hybridMultilevel"/>
    <w:tmpl w:val="DD884B74"/>
    <w:lvl w:ilvl="0" w:tplc="E19E2B1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A70E8A"/>
    <w:multiLevelType w:val="hybridMultilevel"/>
    <w:tmpl w:val="2C4A73E6"/>
    <w:lvl w:ilvl="0" w:tplc="AD96C3B2">
      <w:start w:val="2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8E753E"/>
    <w:multiLevelType w:val="hybridMultilevel"/>
    <w:tmpl w:val="56D6CA3E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EE7815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6F8F1387"/>
    <w:multiLevelType w:val="hybridMultilevel"/>
    <w:tmpl w:val="CE68212C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8C568E"/>
    <w:multiLevelType w:val="hybridMultilevel"/>
    <w:tmpl w:val="B6649134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8363A3"/>
    <w:multiLevelType w:val="hybridMultilevel"/>
    <w:tmpl w:val="62A4BF4A"/>
    <w:lvl w:ilvl="0" w:tplc="8F648C02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196E01"/>
    <w:multiLevelType w:val="hybridMultilevel"/>
    <w:tmpl w:val="B710790A"/>
    <w:lvl w:ilvl="0" w:tplc="2F729DA4">
      <w:start w:val="1"/>
      <w:numFmt w:val="bullet"/>
      <w:lvlText w:val="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18"/>
        <w:szCs w:val="18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336C6B"/>
    <w:multiLevelType w:val="hybridMultilevel"/>
    <w:tmpl w:val="46C66790"/>
    <w:lvl w:ilvl="0" w:tplc="2F729D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4040210">
    <w:abstractNumId w:val="0"/>
  </w:num>
  <w:num w:numId="2" w16cid:durableId="574241950">
    <w:abstractNumId w:val="12"/>
  </w:num>
  <w:num w:numId="3" w16cid:durableId="1118644985">
    <w:abstractNumId w:val="1"/>
  </w:num>
  <w:num w:numId="4" w16cid:durableId="2093431121">
    <w:abstractNumId w:val="9"/>
  </w:num>
  <w:num w:numId="5" w16cid:durableId="1635869263">
    <w:abstractNumId w:val="15"/>
  </w:num>
  <w:num w:numId="6" w16cid:durableId="1494565046">
    <w:abstractNumId w:val="33"/>
  </w:num>
  <w:num w:numId="7" w16cid:durableId="608976469">
    <w:abstractNumId w:val="13"/>
  </w:num>
  <w:num w:numId="8" w16cid:durableId="263195728">
    <w:abstractNumId w:val="18"/>
  </w:num>
  <w:num w:numId="9" w16cid:durableId="185214022">
    <w:abstractNumId w:val="16"/>
  </w:num>
  <w:num w:numId="10" w16cid:durableId="101875114">
    <w:abstractNumId w:val="22"/>
  </w:num>
  <w:num w:numId="11" w16cid:durableId="1653487088">
    <w:abstractNumId w:val="7"/>
  </w:num>
  <w:num w:numId="12" w16cid:durableId="1181314399">
    <w:abstractNumId w:val="29"/>
  </w:num>
  <w:num w:numId="13" w16cid:durableId="1502695540">
    <w:abstractNumId w:val="31"/>
  </w:num>
  <w:num w:numId="14" w16cid:durableId="1034817232">
    <w:abstractNumId w:val="5"/>
  </w:num>
  <w:num w:numId="15" w16cid:durableId="559093552">
    <w:abstractNumId w:val="27"/>
  </w:num>
  <w:num w:numId="16" w16cid:durableId="1920560629">
    <w:abstractNumId w:val="30"/>
  </w:num>
  <w:num w:numId="17" w16cid:durableId="1645429846">
    <w:abstractNumId w:val="23"/>
  </w:num>
  <w:num w:numId="18" w16cid:durableId="132262148">
    <w:abstractNumId w:val="21"/>
  </w:num>
  <w:num w:numId="19" w16cid:durableId="210970272">
    <w:abstractNumId w:val="28"/>
  </w:num>
  <w:num w:numId="20" w16cid:durableId="1258755677">
    <w:abstractNumId w:val="14"/>
  </w:num>
  <w:num w:numId="21" w16cid:durableId="2097748305">
    <w:abstractNumId w:val="25"/>
  </w:num>
  <w:num w:numId="22" w16cid:durableId="1394616020">
    <w:abstractNumId w:val="2"/>
  </w:num>
  <w:num w:numId="23" w16cid:durableId="1996451329">
    <w:abstractNumId w:val="20"/>
  </w:num>
  <w:num w:numId="24" w16cid:durableId="1924103873">
    <w:abstractNumId w:val="32"/>
  </w:num>
  <w:num w:numId="25" w16cid:durableId="1074205510">
    <w:abstractNumId w:val="4"/>
  </w:num>
  <w:num w:numId="26" w16cid:durableId="1423530346">
    <w:abstractNumId w:val="24"/>
  </w:num>
  <w:num w:numId="27" w16cid:durableId="272712600">
    <w:abstractNumId w:val="3"/>
  </w:num>
  <w:num w:numId="28" w16cid:durableId="227964693">
    <w:abstractNumId w:val="6"/>
  </w:num>
  <w:num w:numId="29" w16cid:durableId="1261832328">
    <w:abstractNumId w:val="10"/>
  </w:num>
  <w:num w:numId="30" w16cid:durableId="1139539993">
    <w:abstractNumId w:val="8"/>
  </w:num>
  <w:num w:numId="31" w16cid:durableId="1916620326">
    <w:abstractNumId w:val="26"/>
  </w:num>
  <w:num w:numId="32" w16cid:durableId="2128429879">
    <w:abstractNumId w:val="17"/>
  </w:num>
  <w:num w:numId="33" w16cid:durableId="278804898">
    <w:abstractNumId w:val="19"/>
  </w:num>
  <w:num w:numId="34" w16cid:durableId="2436891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D68"/>
    <w:rsid w:val="0002065C"/>
    <w:rsid w:val="000554AB"/>
    <w:rsid w:val="000575A9"/>
    <w:rsid w:val="00067CB2"/>
    <w:rsid w:val="000721AF"/>
    <w:rsid w:val="000775A3"/>
    <w:rsid w:val="00082FA1"/>
    <w:rsid w:val="0009765B"/>
    <w:rsid w:val="000B42AE"/>
    <w:rsid w:val="000E63E0"/>
    <w:rsid w:val="000E6454"/>
    <w:rsid w:val="00132C2D"/>
    <w:rsid w:val="001343B3"/>
    <w:rsid w:val="001429E9"/>
    <w:rsid w:val="00143B26"/>
    <w:rsid w:val="001607E4"/>
    <w:rsid w:val="001630AA"/>
    <w:rsid w:val="00174ADE"/>
    <w:rsid w:val="00184A00"/>
    <w:rsid w:val="001B4CBA"/>
    <w:rsid w:val="00200C77"/>
    <w:rsid w:val="00205B70"/>
    <w:rsid w:val="00211ACE"/>
    <w:rsid w:val="002403CC"/>
    <w:rsid w:val="002743D5"/>
    <w:rsid w:val="002A42CC"/>
    <w:rsid w:val="002B5BC1"/>
    <w:rsid w:val="002F3EC1"/>
    <w:rsid w:val="003165D5"/>
    <w:rsid w:val="00345350"/>
    <w:rsid w:val="003542FE"/>
    <w:rsid w:val="00391EEE"/>
    <w:rsid w:val="003945C7"/>
    <w:rsid w:val="003A04BB"/>
    <w:rsid w:val="003B3339"/>
    <w:rsid w:val="003D49AE"/>
    <w:rsid w:val="003E0ECF"/>
    <w:rsid w:val="00410421"/>
    <w:rsid w:val="00412F02"/>
    <w:rsid w:val="00420192"/>
    <w:rsid w:val="00467539"/>
    <w:rsid w:val="0049326F"/>
    <w:rsid w:val="004C661B"/>
    <w:rsid w:val="004D6030"/>
    <w:rsid w:val="005A417B"/>
    <w:rsid w:val="005D7B9A"/>
    <w:rsid w:val="006206E1"/>
    <w:rsid w:val="006279CD"/>
    <w:rsid w:val="00632E0B"/>
    <w:rsid w:val="00670957"/>
    <w:rsid w:val="00677782"/>
    <w:rsid w:val="00686315"/>
    <w:rsid w:val="006A4ABD"/>
    <w:rsid w:val="006A5BA5"/>
    <w:rsid w:val="006C1DBB"/>
    <w:rsid w:val="006C1F5C"/>
    <w:rsid w:val="006C6881"/>
    <w:rsid w:val="00734224"/>
    <w:rsid w:val="0073756D"/>
    <w:rsid w:val="00755CD7"/>
    <w:rsid w:val="007747A3"/>
    <w:rsid w:val="00786CA1"/>
    <w:rsid w:val="007F31DC"/>
    <w:rsid w:val="00821B57"/>
    <w:rsid w:val="008923B4"/>
    <w:rsid w:val="008B2A89"/>
    <w:rsid w:val="008D122A"/>
    <w:rsid w:val="008E656B"/>
    <w:rsid w:val="00900D68"/>
    <w:rsid w:val="009307D7"/>
    <w:rsid w:val="0093333C"/>
    <w:rsid w:val="00956051"/>
    <w:rsid w:val="009A0291"/>
    <w:rsid w:val="009A2150"/>
    <w:rsid w:val="009A5DF3"/>
    <w:rsid w:val="009B277F"/>
    <w:rsid w:val="009D6EF9"/>
    <w:rsid w:val="00A77AD5"/>
    <w:rsid w:val="00A94F46"/>
    <w:rsid w:val="00AA1459"/>
    <w:rsid w:val="00AA6595"/>
    <w:rsid w:val="00AD16D0"/>
    <w:rsid w:val="00AD1CE2"/>
    <w:rsid w:val="00AE5788"/>
    <w:rsid w:val="00AF4863"/>
    <w:rsid w:val="00B045DE"/>
    <w:rsid w:val="00B145C6"/>
    <w:rsid w:val="00B70B9D"/>
    <w:rsid w:val="00B9340B"/>
    <w:rsid w:val="00B97642"/>
    <w:rsid w:val="00BA15FD"/>
    <w:rsid w:val="00BC5186"/>
    <w:rsid w:val="00BD017A"/>
    <w:rsid w:val="00BF59FC"/>
    <w:rsid w:val="00C07D75"/>
    <w:rsid w:val="00C51FE0"/>
    <w:rsid w:val="00C80419"/>
    <w:rsid w:val="00CB728F"/>
    <w:rsid w:val="00CC724C"/>
    <w:rsid w:val="00D20AB6"/>
    <w:rsid w:val="00D21C68"/>
    <w:rsid w:val="00D43036"/>
    <w:rsid w:val="00D510EB"/>
    <w:rsid w:val="00D57DD8"/>
    <w:rsid w:val="00D6771D"/>
    <w:rsid w:val="00D84131"/>
    <w:rsid w:val="00DB5BE9"/>
    <w:rsid w:val="00DC1EDF"/>
    <w:rsid w:val="00E0510C"/>
    <w:rsid w:val="00E153C4"/>
    <w:rsid w:val="00E32AC4"/>
    <w:rsid w:val="00E45F31"/>
    <w:rsid w:val="00E71FCC"/>
    <w:rsid w:val="00E73441"/>
    <w:rsid w:val="00EA3767"/>
    <w:rsid w:val="00EB028E"/>
    <w:rsid w:val="00EB6A7D"/>
    <w:rsid w:val="00EB7452"/>
    <w:rsid w:val="00F963D8"/>
    <w:rsid w:val="00FA5B28"/>
    <w:rsid w:val="00FB7F79"/>
    <w:rsid w:val="00FE6912"/>
    <w:rsid w:val="00FF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7"/>
    <o:shapelayout v:ext="edit">
      <o:idmap v:ext="edit" data="1"/>
    </o:shapelayout>
  </w:shapeDefaults>
  <w:decimalSymbol w:val=","/>
  <w:listSeparator w:val=";"/>
  <w14:docId w14:val="49E9A8CC"/>
  <w15:chartTrackingRefBased/>
  <w15:docId w15:val="{5B805FA1-EF33-419A-BC6B-AB093F0A4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semiHidden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semiHidden/>
    <w:pPr>
      <w:spacing w:before="40"/>
      <w:ind w:left="227" w:hanging="227"/>
    </w:pPr>
    <w:rPr>
      <w:rFonts w:ascii="Arial" w:hAnsi="Arial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unhideWhenUsed/>
    <w:rsid w:val="00174ADE"/>
    <w:pPr>
      <w:spacing w:before="100" w:beforeAutospacing="1" w:after="100" w:afterAutospacing="1"/>
    </w:pPr>
    <w:rPr>
      <w:sz w:val="24"/>
      <w:szCs w:val="24"/>
    </w:rPr>
  </w:style>
  <w:style w:type="paragraph" w:styleId="Textkrper">
    <w:name w:val="Body Text"/>
    <w:basedOn w:val="Standard"/>
    <w:link w:val="TextkrperZchn"/>
    <w:rsid w:val="009B277F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9B27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1ED5B1-E2A1-4E12-92CE-2AC7F75407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328</Words>
  <Characters>2072</Characters>
  <Application>Microsoft Office Word</Application>
  <DocSecurity>0</DocSecurity>
  <PresentationFormat/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Verkehrs-, Flucht- und Rettungswege</vt:lpstr>
    </vt:vector>
  </TitlesOfParts>
  <Manager>BG BAU</Manager>
  <Company>BG BAU</Company>
  <LinksUpToDate>false</LinksUpToDate>
  <CharactersWithSpaces>2396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Verkehrs-, Flucht- und Rettungswege</dc:title>
  <dc:subject/>
  <dc:creator>rober</dc:creator>
  <cp:keywords/>
  <dc:description/>
  <cp:lastModifiedBy>Caroline Eglitis</cp:lastModifiedBy>
  <cp:revision>18</cp:revision>
  <cp:lastPrinted>2024-03-27T12:21:00Z</cp:lastPrinted>
  <dcterms:created xsi:type="dcterms:W3CDTF">2023-03-08T12:42:00Z</dcterms:created>
  <dcterms:modified xsi:type="dcterms:W3CDTF">2025-09-22T09:03:00Z</dcterms:modified>
  <cp:category/>
</cp:coreProperties>
</file>