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B43E31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B85C4ED" w:rsidR="00AA42E1" w:rsidRPr="00AA42E1" w:rsidRDefault="00AA42E1" w:rsidP="00AA42E1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HHS </w:t>
            </w:r>
            <w:r w:rsidR="00963563">
              <w:rPr>
                <w:rFonts w:ascii="Arial" w:hAnsi="Arial" w:cs="Arial"/>
                <w:b/>
                <w:sz w:val="24"/>
                <w:szCs w:val="28"/>
              </w:rPr>
              <w:t>5</w:t>
            </w:r>
            <w:r>
              <w:rPr>
                <w:rFonts w:ascii="Arial" w:hAnsi="Arial" w:cs="Arial"/>
                <w:b/>
                <w:sz w:val="24"/>
                <w:szCs w:val="28"/>
              </w:rPr>
              <w:t>000 – 500ml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B43E31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2E973BAD" w14:textId="1148B7E9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</w:t>
            </w:r>
            <w:r w:rsidR="00AA42E1">
              <w:rPr>
                <w:rFonts w:cs="Arial"/>
                <w:sz w:val="18"/>
                <w:szCs w:val="18"/>
              </w:rPr>
              <w:t>5</w:t>
            </w:r>
            <w:r w:rsidRPr="00A44854">
              <w:rPr>
                <w:rFonts w:cs="Arial"/>
                <w:sz w:val="18"/>
                <w:szCs w:val="18"/>
              </w:rPr>
              <w:t xml:space="preserve"> – Verursacht </w:t>
            </w:r>
            <w:r w:rsidR="00AA42E1">
              <w:rPr>
                <w:rFonts w:cs="Arial"/>
                <w:sz w:val="18"/>
                <w:szCs w:val="18"/>
              </w:rPr>
              <w:t>Hautreizungen</w:t>
            </w:r>
          </w:p>
          <w:p w14:paraId="3FFE5BE2" w14:textId="1CEC7C6D" w:rsidR="00963563" w:rsidRPr="00A44854" w:rsidRDefault="00963563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H319 – Verursacht schwere Augenreizung.</w:t>
            </w:r>
          </w:p>
          <w:p w14:paraId="7AD9225A" w14:textId="77777777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652F1836" w14:textId="77777777" w:rsidR="00D21C68" w:rsidRDefault="004C599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</w:p>
          <w:p w14:paraId="7E4B4252" w14:textId="43DDA639" w:rsidR="00AA42E1" w:rsidRPr="00AA42E1" w:rsidRDefault="00AA42E1" w:rsidP="00AA42E1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B43E31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B43E31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proofErr w:type="spellStart"/>
            <w:r w:rsidRPr="009D062E">
              <w:rPr>
                <w:rFonts w:ascii="Arial" w:hAnsi="Arial" w:cs="Arial"/>
                <w:sz w:val="18"/>
                <w:szCs w:val="18"/>
              </w:rPr>
              <w:t>Nicht</w:t>
            </w:r>
            <w:proofErr w:type="spellEnd"/>
            <w:r w:rsidRPr="009D062E">
              <w:rPr>
                <w:rFonts w:ascii="Arial" w:hAnsi="Arial" w:cs="Arial"/>
                <w:sz w:val="18"/>
                <w:szCs w:val="18"/>
              </w:rPr>
              <w:t xml:space="preserve">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7B400827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</w:t>
            </w:r>
            <w:r w:rsidR="00AA42E1">
              <w:rPr>
                <w:rFonts w:ascii="Arial" w:hAnsi="Arial" w:cs="Arial"/>
                <w:sz w:val="18"/>
                <w:szCs w:val="18"/>
              </w:rPr>
              <w:t>1</w:t>
            </w:r>
            <w:r w:rsidRPr="00EC1C9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AA42E1">
              <w:rPr>
                <w:rFonts w:ascii="Arial" w:hAnsi="Arial" w:cs="Arial"/>
                <w:sz w:val="18"/>
                <w:szCs w:val="18"/>
              </w:rPr>
              <w:t>Nur im Freien oder in gut belüfteten Räumen verwenden.</w:t>
            </w:r>
          </w:p>
          <w:p w14:paraId="3E9C8092" w14:textId="1F367C2F" w:rsidR="00AA42E1" w:rsidRDefault="00AA42E1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147E3EF2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96356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chutzbrille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gemäß DIN EN 374</w:t>
                  </w:r>
                </w:p>
                <w:p w14:paraId="789C3495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1B9A3EDA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0,45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07B1402B" w:rsidR="00B7510B" w:rsidRPr="00412F02" w:rsidRDefault="00963563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Ausrüstung gemäß DIN EN 137, umgebungsluftunabhängiges Atemschutzgerät</w:t>
                  </w:r>
                  <w:r w:rsidR="00E06CF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B43E31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B43E31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EC4731F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B43E3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B43E3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B43E3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2B7D55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 w:rsidRPr="00CE12DA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DEC0071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Würth – 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HHS </w:t>
            </w:r>
            <w:r w:rsidR="00963563">
              <w:rPr>
                <w:rFonts w:ascii="Arial" w:hAnsi="Arial" w:cs="Arial"/>
                <w:sz w:val="18"/>
                <w:szCs w:val="18"/>
              </w:rPr>
              <w:t>5</w:t>
            </w:r>
            <w:r w:rsidR="00AA42E1">
              <w:rPr>
                <w:rFonts w:ascii="Arial" w:hAnsi="Arial" w:cs="Arial"/>
                <w:sz w:val="18"/>
                <w:szCs w:val="18"/>
              </w:rPr>
              <w:t>000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AA42E1">
              <w:rPr>
                <w:rFonts w:ascii="Arial" w:hAnsi="Arial" w:cs="Arial"/>
                <w:sz w:val="18"/>
                <w:szCs w:val="18"/>
              </w:rPr>
              <w:t>5</w:t>
            </w:r>
            <w:r w:rsidR="00B205D8">
              <w:rPr>
                <w:rFonts w:ascii="Arial" w:hAnsi="Arial" w:cs="Arial"/>
                <w:sz w:val="18"/>
                <w:szCs w:val="18"/>
              </w:rPr>
              <w:t>00 ML</w:t>
            </w:r>
            <w:r w:rsidR="00AA42E1">
              <w:rPr>
                <w:rFonts w:ascii="Arial" w:hAnsi="Arial" w:cs="Arial"/>
                <w:sz w:val="18"/>
                <w:szCs w:val="18"/>
              </w:rPr>
              <w:t>, vom 0</w:t>
            </w:r>
            <w:r w:rsidR="00963563">
              <w:rPr>
                <w:rFonts w:ascii="Arial" w:hAnsi="Arial" w:cs="Arial"/>
                <w:sz w:val="18"/>
                <w:szCs w:val="18"/>
              </w:rPr>
              <w:t>3</w:t>
            </w:r>
            <w:r w:rsidR="00AA42E1">
              <w:rPr>
                <w:rFonts w:ascii="Arial" w:hAnsi="Arial" w:cs="Arial"/>
                <w:sz w:val="18"/>
                <w:szCs w:val="18"/>
              </w:rPr>
              <w:t>.0</w:t>
            </w:r>
            <w:r w:rsidR="00963563">
              <w:rPr>
                <w:rFonts w:ascii="Arial" w:hAnsi="Arial" w:cs="Arial"/>
                <w:sz w:val="18"/>
                <w:szCs w:val="18"/>
              </w:rPr>
              <w:t>7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.2025 Version </w:t>
            </w:r>
            <w:r w:rsidR="00963563">
              <w:rPr>
                <w:rFonts w:ascii="Arial" w:hAnsi="Arial" w:cs="Arial"/>
                <w:sz w:val="18"/>
                <w:szCs w:val="18"/>
              </w:rPr>
              <w:t>19.0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660FA"/>
    <w:rsid w:val="0028342F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34224"/>
    <w:rsid w:val="0073756D"/>
    <w:rsid w:val="00755CD7"/>
    <w:rsid w:val="00761D69"/>
    <w:rsid w:val="007747A3"/>
    <w:rsid w:val="00786CA1"/>
    <w:rsid w:val="00796C41"/>
    <w:rsid w:val="007A1A59"/>
    <w:rsid w:val="007A5B5E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63563"/>
    <w:rsid w:val="009845C9"/>
    <w:rsid w:val="009A0291"/>
    <w:rsid w:val="009A2150"/>
    <w:rsid w:val="009B277F"/>
    <w:rsid w:val="009D062E"/>
    <w:rsid w:val="009D6EF9"/>
    <w:rsid w:val="009E5E5B"/>
    <w:rsid w:val="009E6997"/>
    <w:rsid w:val="00A44854"/>
    <w:rsid w:val="00A46CE9"/>
    <w:rsid w:val="00A77AD5"/>
    <w:rsid w:val="00A94F46"/>
    <w:rsid w:val="00AA1459"/>
    <w:rsid w:val="00AA42E1"/>
    <w:rsid w:val="00AA6595"/>
    <w:rsid w:val="00AD050B"/>
    <w:rsid w:val="00AD16D0"/>
    <w:rsid w:val="00AD1CE2"/>
    <w:rsid w:val="00AE125D"/>
    <w:rsid w:val="00AF4863"/>
    <w:rsid w:val="00AF48D7"/>
    <w:rsid w:val="00B045DE"/>
    <w:rsid w:val="00B145C6"/>
    <w:rsid w:val="00B205D8"/>
    <w:rsid w:val="00B43E31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3132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2025-09-29T10:10:00Z</cp:lastPrinted>
  <dcterms:created xsi:type="dcterms:W3CDTF">2025-09-29T10:03:00Z</dcterms:created>
  <dcterms:modified xsi:type="dcterms:W3CDTF">2025-09-29T10:10:00Z</dcterms:modified>
  <cp:category/>
</cp:coreProperties>
</file>