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D8666" w14:textId="77777777" w:rsidR="00723494" w:rsidRDefault="002C336E" w:rsidP="002C336E">
      <w:pPr>
        <w:jc w:val="center"/>
      </w:pPr>
      <w:r>
        <w:t>ELEC 2543 Object-Oriented Programming and Data Structures</w:t>
      </w:r>
    </w:p>
    <w:p w14:paraId="4A1AC49F" w14:textId="12D29811" w:rsidR="002C336E" w:rsidRDefault="007229FB" w:rsidP="007229FB">
      <w:pPr>
        <w:jc w:val="center"/>
      </w:pPr>
      <w:r>
        <w:t>Assignment 1</w:t>
      </w:r>
    </w:p>
    <w:p w14:paraId="73DBC840" w14:textId="5EA91BAC" w:rsidR="00D13DAB" w:rsidRDefault="00D13DAB" w:rsidP="002C336E">
      <w:pPr>
        <w:jc w:val="center"/>
      </w:pPr>
      <w:r>
        <w:t xml:space="preserve">Due Date: </w:t>
      </w:r>
      <w:r w:rsidR="007D0E25">
        <w:t xml:space="preserve">Mar </w:t>
      </w:r>
      <w:r w:rsidR="007229FB">
        <w:t>20</w:t>
      </w:r>
      <w:r>
        <w:t>, 2017</w:t>
      </w:r>
    </w:p>
    <w:p w14:paraId="18C01451" w14:textId="77777777" w:rsidR="007F34B7" w:rsidRDefault="007F34B7" w:rsidP="002C336E">
      <w:pPr>
        <w:jc w:val="center"/>
      </w:pPr>
    </w:p>
    <w:p w14:paraId="1BD81AAE" w14:textId="77777777" w:rsidR="007F34B7" w:rsidRDefault="007F34B7" w:rsidP="002C336E">
      <w:pPr>
        <w:jc w:val="center"/>
      </w:pPr>
    </w:p>
    <w:p w14:paraId="3FE01B1B" w14:textId="6D764E5A" w:rsidR="001C469D" w:rsidRDefault="004E1907" w:rsidP="001C469D">
      <w:pPr>
        <w:ind w:left="-567"/>
      </w:pPr>
      <w:r>
        <w:t>Overview</w:t>
      </w:r>
      <w:r w:rsidR="0026103C">
        <w:t xml:space="preserve">: </w:t>
      </w:r>
      <w:r w:rsidR="00A36EBC">
        <w:t xml:space="preserve">This </w:t>
      </w:r>
      <w:r w:rsidR="007229FB">
        <w:t>assignment simulates a simplified Monopoly game</w:t>
      </w:r>
      <w:r w:rsidR="001C469D">
        <w:t>.</w:t>
      </w:r>
      <w:r w:rsidR="008251B3">
        <w:t xml:space="preserve"> The number of players, </w:t>
      </w:r>
      <w:r w:rsidR="007229FB">
        <w:t>the initial cash amount each player has</w:t>
      </w:r>
      <w:r w:rsidR="008251B3">
        <w:t>, and the size of the path</w:t>
      </w:r>
      <w:r w:rsidR="007229FB">
        <w:t xml:space="preserve"> are parameters passed to the program.</w:t>
      </w:r>
    </w:p>
    <w:p w14:paraId="4555E22F" w14:textId="77777777" w:rsidR="001C469D" w:rsidRDefault="001C469D" w:rsidP="001C469D">
      <w:pPr>
        <w:ind w:left="-567"/>
      </w:pPr>
    </w:p>
    <w:p w14:paraId="5B2B4CF2" w14:textId="21FE1E7D" w:rsidR="001C469D" w:rsidRPr="00B72877" w:rsidRDefault="001C469D" w:rsidP="001C469D">
      <w:pPr>
        <w:ind w:left="-567"/>
        <w:rPr>
          <w:u w:val="single"/>
        </w:rPr>
      </w:pPr>
      <w:r w:rsidRPr="00B72877">
        <w:rPr>
          <w:u w:val="single"/>
        </w:rPr>
        <w:t xml:space="preserve">The </w:t>
      </w:r>
      <w:r w:rsidR="007229FB">
        <w:rPr>
          <w:u w:val="single"/>
        </w:rPr>
        <w:t>Simplified Monopoly</w:t>
      </w:r>
      <w:r w:rsidRPr="00B72877">
        <w:rPr>
          <w:u w:val="single"/>
        </w:rPr>
        <w:t xml:space="preserve"> Game</w:t>
      </w:r>
      <w:r w:rsidR="001361CA">
        <w:rPr>
          <w:u w:val="single"/>
        </w:rPr>
        <w:t xml:space="preserve"> (</w:t>
      </w:r>
      <w:proofErr w:type="spellStart"/>
      <w:r w:rsidR="001361CA">
        <w:rPr>
          <w:u w:val="single"/>
        </w:rPr>
        <w:t>SimMP</w:t>
      </w:r>
      <w:proofErr w:type="spellEnd"/>
      <w:r w:rsidR="001361CA">
        <w:rPr>
          <w:u w:val="single"/>
        </w:rPr>
        <w:t>)</w:t>
      </w:r>
    </w:p>
    <w:p w14:paraId="174251DE" w14:textId="77777777" w:rsidR="0026103C" w:rsidRDefault="0026103C" w:rsidP="00EA017D"/>
    <w:p w14:paraId="4686D66F" w14:textId="77777777" w:rsidR="00B72877" w:rsidRPr="00241FA2" w:rsidRDefault="00B72877" w:rsidP="00B72877">
      <w:pPr>
        <w:ind w:left="-567"/>
        <w:rPr>
          <w:i/>
          <w:lang w:eastAsia="zh-HK"/>
        </w:rPr>
      </w:pPr>
      <w:r w:rsidRPr="00241FA2">
        <w:rPr>
          <w:i/>
          <w:lang w:eastAsia="zh-HK"/>
        </w:rPr>
        <w:t>Overview</w:t>
      </w:r>
    </w:p>
    <w:p w14:paraId="6B7120BC" w14:textId="338E8B58" w:rsidR="0033230A" w:rsidRDefault="0027125D" w:rsidP="00B72877">
      <w:pPr>
        <w:ind w:left="-567"/>
        <w:rPr>
          <w:lang w:eastAsia="zh-HK"/>
        </w:rPr>
      </w:pPr>
      <w:r>
        <w:rPr>
          <w:lang w:eastAsia="zh-HK"/>
        </w:rPr>
        <w:t xml:space="preserve">There are </w:t>
      </w:r>
      <w:r w:rsidR="001361CA" w:rsidRPr="001361CA">
        <w:rPr>
          <w:i/>
          <w:lang w:eastAsia="zh-HK"/>
        </w:rPr>
        <w:t>n</w:t>
      </w:r>
      <w:r w:rsidR="00B72877">
        <w:rPr>
          <w:lang w:eastAsia="zh-HK"/>
        </w:rPr>
        <w:t xml:space="preserve"> players</w:t>
      </w:r>
      <w:r>
        <w:rPr>
          <w:lang w:eastAsia="zh-HK"/>
        </w:rPr>
        <w:t>, each with the same amount of cash</w:t>
      </w:r>
      <w:r w:rsidR="001361CA">
        <w:rPr>
          <w:lang w:eastAsia="zh-HK"/>
        </w:rPr>
        <w:t xml:space="preserve">, </w:t>
      </w:r>
      <w:r w:rsidR="001361CA" w:rsidRPr="001361CA">
        <w:rPr>
          <w:i/>
          <w:lang w:eastAsia="zh-HK"/>
        </w:rPr>
        <w:t>c</w:t>
      </w:r>
      <w:r w:rsidR="001361CA">
        <w:rPr>
          <w:lang w:eastAsia="zh-HK"/>
        </w:rPr>
        <w:t>,</w:t>
      </w:r>
      <w:r>
        <w:rPr>
          <w:lang w:eastAsia="zh-HK"/>
        </w:rPr>
        <w:t xml:space="preserve"> when the game starts. They all walk on a circular path</w:t>
      </w:r>
      <w:r w:rsidR="008251B3">
        <w:rPr>
          <w:lang w:eastAsia="zh-HK"/>
        </w:rPr>
        <w:t xml:space="preserve"> </w:t>
      </w:r>
      <w:r w:rsidR="00EB3CA7">
        <w:rPr>
          <w:lang w:eastAsia="zh-HK"/>
        </w:rPr>
        <w:t xml:space="preserve">with length </w:t>
      </w:r>
      <w:r w:rsidR="00EB3CA7" w:rsidRPr="00EB3CA7">
        <w:rPr>
          <w:i/>
          <w:lang w:eastAsia="zh-HK"/>
        </w:rPr>
        <w:t>size</w:t>
      </w:r>
      <w:r w:rsidR="00EB3CA7">
        <w:rPr>
          <w:lang w:eastAsia="zh-HK"/>
        </w:rPr>
        <w:t xml:space="preserve"> </w:t>
      </w:r>
      <w:r w:rsidR="00F42210">
        <w:rPr>
          <w:lang w:eastAsia="zh-HK"/>
        </w:rPr>
        <w:t>that</w:t>
      </w:r>
      <w:r w:rsidR="008251B3">
        <w:rPr>
          <w:lang w:eastAsia="zh-HK"/>
        </w:rPr>
        <w:t xml:space="preserve"> composes of a number of lots</w:t>
      </w:r>
      <w:r w:rsidR="0033230A">
        <w:rPr>
          <w:lang w:eastAsia="zh-HK"/>
        </w:rPr>
        <w:t>. In each round, they all make a move</w:t>
      </w:r>
      <w:r w:rsidR="006F1B7B">
        <w:rPr>
          <w:lang w:eastAsia="zh-HK"/>
        </w:rPr>
        <w:t>. The distance to move is determined</w:t>
      </w:r>
      <w:r w:rsidR="0033230A">
        <w:rPr>
          <w:lang w:eastAsia="zh-HK"/>
        </w:rPr>
        <w:t xml:space="preserve"> by rolling a die. Depends on what location a player moves to, the player may </w:t>
      </w:r>
      <w:r w:rsidR="001361CA">
        <w:rPr>
          <w:lang w:eastAsia="zh-HK"/>
        </w:rPr>
        <w:t xml:space="preserve">buy a lot, </w:t>
      </w:r>
      <w:r w:rsidR="0033230A">
        <w:rPr>
          <w:lang w:eastAsia="zh-HK"/>
        </w:rPr>
        <w:t>have to pay rent</w:t>
      </w:r>
      <w:r w:rsidR="001361CA">
        <w:rPr>
          <w:lang w:eastAsia="zh-HK"/>
        </w:rPr>
        <w:t>,</w:t>
      </w:r>
      <w:r w:rsidR="002D6BCF">
        <w:rPr>
          <w:lang w:eastAsia="zh-HK"/>
        </w:rPr>
        <w:t xml:space="preserve"> or get some cash</w:t>
      </w:r>
      <w:r w:rsidR="0033230A">
        <w:rPr>
          <w:lang w:eastAsia="zh-HK"/>
        </w:rPr>
        <w:t>. The game ends when at least one player is broke</w:t>
      </w:r>
      <w:r w:rsidR="006F1B7B">
        <w:rPr>
          <w:lang w:eastAsia="zh-HK"/>
        </w:rPr>
        <w:t xml:space="preserve"> (with –</w:t>
      </w:r>
      <w:proofErr w:type="spellStart"/>
      <w:r w:rsidR="006F1B7B">
        <w:rPr>
          <w:lang w:eastAsia="zh-HK"/>
        </w:rPr>
        <w:t>ve</w:t>
      </w:r>
      <w:proofErr w:type="spellEnd"/>
      <w:r w:rsidR="006F1B7B">
        <w:rPr>
          <w:lang w:eastAsia="zh-HK"/>
        </w:rPr>
        <w:t xml:space="preserve"> cash balance)</w:t>
      </w:r>
      <w:r w:rsidR="00853610">
        <w:rPr>
          <w:lang w:eastAsia="zh-HK"/>
        </w:rPr>
        <w:t xml:space="preserve"> or the game has proceeded for 20 rounds</w:t>
      </w:r>
      <w:r w:rsidR="0033230A">
        <w:rPr>
          <w:lang w:eastAsia="zh-HK"/>
        </w:rPr>
        <w:t>.</w:t>
      </w:r>
      <w:r w:rsidR="001361CA">
        <w:rPr>
          <w:lang w:eastAsia="zh-HK"/>
        </w:rPr>
        <w:t xml:space="preserve"> In this </w:t>
      </w:r>
      <w:proofErr w:type="spellStart"/>
      <w:r w:rsidR="001361CA">
        <w:rPr>
          <w:lang w:eastAsia="zh-HK"/>
        </w:rPr>
        <w:t>SimMP</w:t>
      </w:r>
      <w:proofErr w:type="spellEnd"/>
      <w:r w:rsidR="0025226B">
        <w:rPr>
          <w:lang w:eastAsia="zh-HK"/>
        </w:rPr>
        <w:t xml:space="preserve"> game, there is no </w:t>
      </w:r>
      <w:r w:rsidR="00357BD0">
        <w:rPr>
          <w:lang w:eastAsia="zh-HK"/>
        </w:rPr>
        <w:t>“</w:t>
      </w:r>
      <w:r w:rsidR="0025226B">
        <w:rPr>
          <w:lang w:eastAsia="zh-HK"/>
        </w:rPr>
        <w:t>bank</w:t>
      </w:r>
      <w:r w:rsidR="00357BD0">
        <w:rPr>
          <w:lang w:eastAsia="zh-HK"/>
        </w:rPr>
        <w:t>”</w:t>
      </w:r>
      <w:r w:rsidR="0025226B">
        <w:rPr>
          <w:lang w:eastAsia="zh-HK"/>
        </w:rPr>
        <w:t>.</w:t>
      </w:r>
    </w:p>
    <w:p w14:paraId="5B0691BD" w14:textId="77777777" w:rsidR="00EB3CA7" w:rsidRDefault="00EB3CA7" w:rsidP="00B72877">
      <w:pPr>
        <w:ind w:left="-567"/>
        <w:rPr>
          <w:lang w:eastAsia="zh-HK"/>
        </w:rPr>
      </w:pPr>
    </w:p>
    <w:p w14:paraId="2611DD2C" w14:textId="7E847386" w:rsidR="00EB3CA7" w:rsidRDefault="00EB3CA7" w:rsidP="00B72877">
      <w:pPr>
        <w:ind w:left="-567"/>
        <w:rPr>
          <w:lang w:eastAsia="zh-HK"/>
        </w:rPr>
      </w:pPr>
      <w:proofErr w:type="gramStart"/>
      <w:r w:rsidRPr="00EB3CA7">
        <w:rPr>
          <w:i/>
          <w:lang w:eastAsia="zh-HK"/>
        </w:rPr>
        <w:t>size</w:t>
      </w:r>
      <w:proofErr w:type="gramEnd"/>
      <w:r>
        <w:rPr>
          <w:lang w:eastAsia="zh-HK"/>
        </w:rPr>
        <w:t xml:space="preserve">, </w:t>
      </w:r>
      <w:r w:rsidRPr="00EB3CA7">
        <w:rPr>
          <w:i/>
          <w:lang w:eastAsia="zh-HK"/>
        </w:rPr>
        <w:t>n</w:t>
      </w:r>
      <w:r>
        <w:rPr>
          <w:lang w:eastAsia="zh-HK"/>
        </w:rPr>
        <w:t xml:space="preserve">, and </w:t>
      </w:r>
      <w:r w:rsidRPr="00EB3CA7">
        <w:rPr>
          <w:i/>
          <w:lang w:eastAsia="zh-HK"/>
        </w:rPr>
        <w:t>c</w:t>
      </w:r>
      <w:r>
        <w:rPr>
          <w:lang w:eastAsia="zh-HK"/>
        </w:rPr>
        <w:t xml:space="preserve"> are passed as parameters to the game driver (</w:t>
      </w:r>
      <w:r w:rsidRPr="00EB3CA7">
        <w:rPr>
          <w:rFonts w:ascii="Courier New" w:hAnsi="Courier New" w:cs="Courier New"/>
          <w:lang w:eastAsia="zh-HK"/>
        </w:rPr>
        <w:t>main</w:t>
      </w:r>
      <w:r>
        <w:rPr>
          <w:lang w:eastAsia="zh-HK"/>
        </w:rPr>
        <w:t xml:space="preserve"> method). That is, </w:t>
      </w:r>
      <w:r w:rsidR="00853610">
        <w:rPr>
          <w:lang w:eastAsia="zh-HK"/>
        </w:rPr>
        <w:t>the three parameters are provided when execute the game.</w:t>
      </w:r>
    </w:p>
    <w:p w14:paraId="159C617F" w14:textId="77777777" w:rsidR="0033230A" w:rsidRDefault="0033230A" w:rsidP="00B72877">
      <w:pPr>
        <w:ind w:left="-567"/>
        <w:rPr>
          <w:lang w:eastAsia="zh-HK"/>
        </w:rPr>
      </w:pPr>
    </w:p>
    <w:p w14:paraId="74D29C37" w14:textId="30EFDC9F" w:rsidR="0033230A" w:rsidRPr="00D3356E" w:rsidRDefault="0033230A" w:rsidP="00B72877">
      <w:pPr>
        <w:ind w:left="-567"/>
        <w:rPr>
          <w:i/>
          <w:lang w:eastAsia="zh-HK"/>
        </w:rPr>
      </w:pPr>
      <w:r w:rsidRPr="00D3356E">
        <w:rPr>
          <w:i/>
          <w:lang w:eastAsia="zh-HK"/>
        </w:rPr>
        <w:t>The Path</w:t>
      </w:r>
    </w:p>
    <w:p w14:paraId="03C48A01" w14:textId="4FB1F7FF" w:rsidR="0033230A" w:rsidRDefault="0033230A" w:rsidP="0033230A">
      <w:pPr>
        <w:ind w:left="-567"/>
        <w:rPr>
          <w:lang w:eastAsia="zh-HK"/>
        </w:rPr>
      </w:pPr>
      <w:r>
        <w:rPr>
          <w:lang w:eastAsia="zh-HK"/>
        </w:rPr>
        <w:t xml:space="preserve">The path composes of a “GO” lot, and </w:t>
      </w:r>
      <w:r w:rsidRPr="00E82181">
        <w:rPr>
          <w:i/>
          <w:lang w:eastAsia="zh-HK"/>
        </w:rPr>
        <w:t>size</w:t>
      </w:r>
      <w:r>
        <w:rPr>
          <w:lang w:eastAsia="zh-HK"/>
        </w:rPr>
        <w:t xml:space="preserve">-1 other lots on </w:t>
      </w:r>
      <w:r w:rsidR="00E82181">
        <w:rPr>
          <w:lang w:eastAsia="zh-HK"/>
        </w:rPr>
        <w:t>them</w:t>
      </w:r>
      <w:r>
        <w:rPr>
          <w:lang w:eastAsia="zh-HK"/>
        </w:rPr>
        <w:t xml:space="preserve">. The “GO” lot is numbered as zero, while the other lots are numbered from 1 to </w:t>
      </w:r>
      <w:r w:rsidRPr="00E82181">
        <w:rPr>
          <w:i/>
          <w:lang w:eastAsia="zh-HK"/>
        </w:rPr>
        <w:t>size</w:t>
      </w:r>
      <w:r>
        <w:rPr>
          <w:lang w:eastAsia="zh-HK"/>
        </w:rPr>
        <w:t>-1. It is a circular path</w:t>
      </w:r>
      <w:r w:rsidR="00E82181">
        <w:rPr>
          <w:lang w:eastAsia="zh-HK"/>
        </w:rPr>
        <w:t>, and the players move from a smaller numbered lot to a higher numbered lot</w:t>
      </w:r>
      <w:r>
        <w:rPr>
          <w:lang w:eastAsia="zh-HK"/>
        </w:rPr>
        <w:t xml:space="preserve">. When a player is now at lot </w:t>
      </w:r>
      <w:r w:rsidRPr="00E82181">
        <w:rPr>
          <w:i/>
          <w:lang w:eastAsia="zh-HK"/>
        </w:rPr>
        <w:t>size</w:t>
      </w:r>
      <w:r>
        <w:rPr>
          <w:lang w:eastAsia="zh-HK"/>
        </w:rPr>
        <w:t>-1 and it moves one step, it will be in the GO lot.</w:t>
      </w:r>
    </w:p>
    <w:p w14:paraId="6807211C" w14:textId="77777777" w:rsidR="008251B3" w:rsidRDefault="008251B3" w:rsidP="0033230A">
      <w:pPr>
        <w:ind w:left="-567"/>
        <w:rPr>
          <w:lang w:eastAsia="zh-HK"/>
        </w:rPr>
      </w:pPr>
    </w:p>
    <w:p w14:paraId="748E1EBD" w14:textId="6E997A71" w:rsidR="008251B3" w:rsidRDefault="008251B3" w:rsidP="0033230A">
      <w:pPr>
        <w:ind w:left="-567"/>
        <w:rPr>
          <w:lang w:eastAsia="zh-HK"/>
        </w:rPr>
      </w:pPr>
      <w:r>
        <w:rPr>
          <w:lang w:eastAsia="zh-HK"/>
        </w:rPr>
        <w:t xml:space="preserve">Except the GO lot, a player can be the owner of the lot by buying the lot. A play can </w:t>
      </w:r>
      <w:r w:rsidR="00EB3CA7">
        <w:rPr>
          <w:lang w:eastAsia="zh-HK"/>
        </w:rPr>
        <w:t>buy a log only if the lot is not</w:t>
      </w:r>
      <w:r>
        <w:rPr>
          <w:lang w:eastAsia="zh-HK"/>
        </w:rPr>
        <w:t xml:space="preserve"> owned by any other player.</w:t>
      </w:r>
    </w:p>
    <w:p w14:paraId="336DEDD5" w14:textId="77777777" w:rsidR="00EC52BF" w:rsidRDefault="00EC52BF" w:rsidP="0033230A">
      <w:pPr>
        <w:ind w:left="-567"/>
        <w:rPr>
          <w:lang w:eastAsia="zh-HK"/>
        </w:rPr>
      </w:pPr>
    </w:p>
    <w:p w14:paraId="1B49E304" w14:textId="29D6F2C1" w:rsidR="00EC52BF" w:rsidRPr="00D3356E" w:rsidRDefault="00EC52BF" w:rsidP="0033230A">
      <w:pPr>
        <w:ind w:left="-567"/>
        <w:rPr>
          <w:i/>
          <w:lang w:eastAsia="zh-HK"/>
        </w:rPr>
      </w:pPr>
      <w:r w:rsidRPr="00D3356E">
        <w:rPr>
          <w:i/>
          <w:lang w:eastAsia="zh-HK"/>
        </w:rPr>
        <w:t>The Players</w:t>
      </w:r>
    </w:p>
    <w:p w14:paraId="01B43E61" w14:textId="351EEF5D" w:rsidR="009003EA" w:rsidRDefault="00EC52BF" w:rsidP="0033230A">
      <w:pPr>
        <w:ind w:left="-567"/>
        <w:rPr>
          <w:lang w:eastAsia="zh-HK"/>
        </w:rPr>
      </w:pPr>
      <w:r>
        <w:rPr>
          <w:lang w:eastAsia="zh-HK"/>
        </w:rPr>
        <w:t xml:space="preserve">There are </w:t>
      </w:r>
      <w:r w:rsidR="008251B3" w:rsidRPr="008251B3">
        <w:rPr>
          <w:i/>
          <w:lang w:eastAsia="zh-HK"/>
        </w:rPr>
        <w:t>n</w:t>
      </w:r>
      <w:r>
        <w:rPr>
          <w:lang w:eastAsia="zh-HK"/>
        </w:rPr>
        <w:t xml:space="preserve"> players, and their ID’s are 0, 1, 2</w:t>
      </w:r>
      <w:proofErr w:type="gramStart"/>
      <w:r w:rsidR="009B4D3A">
        <w:rPr>
          <w:lang w:eastAsia="zh-HK"/>
        </w:rPr>
        <w:t xml:space="preserve">, </w:t>
      </w:r>
      <w:r w:rsidR="008251B3">
        <w:rPr>
          <w:lang w:eastAsia="zh-HK"/>
        </w:rPr>
        <w:t>…,</w:t>
      </w:r>
      <w:proofErr w:type="gramEnd"/>
      <w:r w:rsidR="008251B3">
        <w:rPr>
          <w:lang w:eastAsia="zh-HK"/>
        </w:rPr>
        <w:t xml:space="preserve"> </w:t>
      </w:r>
      <w:r w:rsidR="008251B3" w:rsidRPr="008251B3">
        <w:rPr>
          <w:i/>
          <w:lang w:eastAsia="zh-HK"/>
        </w:rPr>
        <w:t>n</w:t>
      </w:r>
      <w:r w:rsidR="008251B3">
        <w:rPr>
          <w:lang w:eastAsia="zh-HK"/>
        </w:rPr>
        <w:t>-1</w:t>
      </w:r>
      <w:r>
        <w:rPr>
          <w:lang w:eastAsia="zh-HK"/>
        </w:rPr>
        <w:t xml:space="preserve">. Each player starts at the GO lot. </w:t>
      </w:r>
      <w:r w:rsidR="009003EA">
        <w:rPr>
          <w:lang w:eastAsia="zh-HK"/>
        </w:rPr>
        <w:t xml:space="preserve"> Each has </w:t>
      </w:r>
      <w:r w:rsidR="008251B3" w:rsidRPr="008251B3">
        <w:rPr>
          <w:i/>
          <w:lang w:eastAsia="zh-HK"/>
        </w:rPr>
        <w:t>c</w:t>
      </w:r>
      <w:r w:rsidR="009003EA" w:rsidRPr="00D3356E">
        <w:rPr>
          <w:lang w:eastAsia="zh-HK"/>
        </w:rPr>
        <w:t xml:space="preserve"> dollars</w:t>
      </w:r>
      <w:r w:rsidR="009003EA">
        <w:rPr>
          <w:lang w:eastAsia="zh-HK"/>
        </w:rPr>
        <w:t xml:space="preserve"> in the beginning.</w:t>
      </w:r>
    </w:p>
    <w:p w14:paraId="2AFD441C" w14:textId="77777777" w:rsidR="009003EA" w:rsidRDefault="009003EA" w:rsidP="0033230A">
      <w:pPr>
        <w:ind w:left="-567"/>
        <w:rPr>
          <w:lang w:eastAsia="zh-HK"/>
        </w:rPr>
      </w:pPr>
    </w:p>
    <w:p w14:paraId="756133CB" w14:textId="4DF949B5" w:rsidR="00D3356E" w:rsidRPr="00D3356E" w:rsidRDefault="00D3356E" w:rsidP="0033230A">
      <w:pPr>
        <w:ind w:left="-567"/>
        <w:rPr>
          <w:i/>
          <w:lang w:eastAsia="zh-HK"/>
        </w:rPr>
      </w:pPr>
      <w:r w:rsidRPr="00D3356E">
        <w:rPr>
          <w:i/>
          <w:lang w:eastAsia="zh-HK"/>
        </w:rPr>
        <w:t>In each Round</w:t>
      </w:r>
    </w:p>
    <w:p w14:paraId="20555B9B" w14:textId="61521656" w:rsidR="00C57A26" w:rsidRDefault="009B4D3A" w:rsidP="0033230A">
      <w:pPr>
        <w:ind w:left="-567"/>
        <w:rPr>
          <w:lang w:eastAsia="zh-HK"/>
        </w:rPr>
      </w:pPr>
      <w:r>
        <w:rPr>
          <w:lang w:eastAsia="zh-HK"/>
        </w:rPr>
        <w:t xml:space="preserve">In each round, </w:t>
      </w:r>
      <w:r w:rsidR="008251B3">
        <w:rPr>
          <w:lang w:eastAsia="zh-HK"/>
        </w:rPr>
        <w:t>each player, from small ID to large ID, takes</w:t>
      </w:r>
      <w:r>
        <w:rPr>
          <w:lang w:eastAsia="zh-HK"/>
        </w:rPr>
        <w:t xml:space="preserve"> turn to make a move. In each move, the player first rolls a die. </w:t>
      </w:r>
      <w:r w:rsidR="0025226B">
        <w:rPr>
          <w:lang w:eastAsia="zh-HK"/>
        </w:rPr>
        <w:t xml:space="preserve">The range of distance is [1, 6]. </w:t>
      </w:r>
      <w:r>
        <w:rPr>
          <w:lang w:eastAsia="zh-HK"/>
        </w:rPr>
        <w:t xml:space="preserve">It then advances to another </w:t>
      </w:r>
      <w:r w:rsidR="00D3356E">
        <w:rPr>
          <w:lang w:eastAsia="zh-HK"/>
        </w:rPr>
        <w:t>lot</w:t>
      </w:r>
      <w:r>
        <w:rPr>
          <w:lang w:eastAsia="zh-HK"/>
        </w:rPr>
        <w:t xml:space="preserve"> according to the face value of the die. </w:t>
      </w:r>
    </w:p>
    <w:p w14:paraId="7C96D3BC" w14:textId="05A81118" w:rsidR="00EC52BF" w:rsidRDefault="009B4D3A" w:rsidP="0025226B">
      <w:pPr>
        <w:pStyle w:val="ListParagraph"/>
        <w:numPr>
          <w:ilvl w:val="0"/>
          <w:numId w:val="13"/>
        </w:numPr>
        <w:rPr>
          <w:lang w:eastAsia="zh-HK"/>
        </w:rPr>
      </w:pPr>
      <w:r>
        <w:rPr>
          <w:lang w:eastAsia="zh-HK"/>
        </w:rPr>
        <w:t xml:space="preserve">If the new position is the GO lot, the player gets </w:t>
      </w:r>
      <w:r w:rsidR="009003EA">
        <w:rPr>
          <w:lang w:eastAsia="zh-HK"/>
        </w:rPr>
        <w:t>100 dollars.</w:t>
      </w:r>
    </w:p>
    <w:p w14:paraId="1DB6DCC8" w14:textId="279F65CD" w:rsidR="008251B3" w:rsidRDefault="00C57A26" w:rsidP="0025226B">
      <w:pPr>
        <w:pStyle w:val="ListParagraph"/>
        <w:numPr>
          <w:ilvl w:val="0"/>
          <w:numId w:val="13"/>
        </w:numPr>
        <w:rPr>
          <w:lang w:eastAsia="zh-HK"/>
        </w:rPr>
      </w:pPr>
      <w:r>
        <w:rPr>
          <w:lang w:eastAsia="zh-HK"/>
        </w:rPr>
        <w:t xml:space="preserve">If the new position is not the GO lot, </w:t>
      </w:r>
      <w:r w:rsidR="008251B3">
        <w:rPr>
          <w:lang w:eastAsia="zh-HK"/>
        </w:rPr>
        <w:t>and the lot does not have a</w:t>
      </w:r>
      <w:r w:rsidR="00F42210">
        <w:rPr>
          <w:lang w:eastAsia="zh-HK"/>
        </w:rPr>
        <w:t>n</w:t>
      </w:r>
      <w:r w:rsidR="008251B3">
        <w:rPr>
          <w:lang w:eastAsia="zh-HK"/>
        </w:rPr>
        <w:t xml:space="preserve"> owner, the player can decide whether to buy it or not by rolling a die</w:t>
      </w:r>
      <w:r w:rsidR="00F42210">
        <w:rPr>
          <w:lang w:eastAsia="zh-HK"/>
        </w:rPr>
        <w:t xml:space="preserve"> if he has enough money</w:t>
      </w:r>
      <w:r w:rsidR="008251B3">
        <w:rPr>
          <w:lang w:eastAsia="zh-HK"/>
        </w:rPr>
        <w:t xml:space="preserve">. </w:t>
      </w:r>
      <w:r w:rsidR="00504C37">
        <w:rPr>
          <w:lang w:eastAsia="zh-HK"/>
        </w:rPr>
        <w:t xml:space="preserve">The chance of buying the lot is 50%. </w:t>
      </w:r>
      <w:r w:rsidR="008251B3">
        <w:rPr>
          <w:lang w:eastAsia="zh-HK"/>
        </w:rPr>
        <w:t>If the player decides to buy the lot, the price of the lot is randomly selected from 100*</w:t>
      </w:r>
      <w:r w:rsidR="008251B3" w:rsidRPr="0025226B">
        <w:rPr>
          <w:i/>
          <w:lang w:eastAsia="zh-HK"/>
        </w:rPr>
        <w:t>k</w:t>
      </w:r>
      <w:r w:rsidR="008251B3">
        <w:rPr>
          <w:lang w:eastAsia="zh-HK"/>
        </w:rPr>
        <w:t xml:space="preserve"> dollars where 1 ≤ </w:t>
      </w:r>
      <w:r w:rsidR="008251B3" w:rsidRPr="0025226B">
        <w:rPr>
          <w:i/>
          <w:lang w:eastAsia="zh-HK"/>
        </w:rPr>
        <w:t>k</w:t>
      </w:r>
      <w:r w:rsidR="008251B3">
        <w:rPr>
          <w:lang w:eastAsia="zh-HK"/>
        </w:rPr>
        <w:t xml:space="preserve"> ≤ 5.</w:t>
      </w:r>
    </w:p>
    <w:p w14:paraId="0FDB8410" w14:textId="7AEFF709" w:rsidR="00C57A26" w:rsidRDefault="008251B3" w:rsidP="008251B3">
      <w:pPr>
        <w:pStyle w:val="ListParagraph"/>
        <w:numPr>
          <w:ilvl w:val="0"/>
          <w:numId w:val="13"/>
        </w:numPr>
        <w:rPr>
          <w:lang w:eastAsia="zh-HK"/>
        </w:rPr>
      </w:pPr>
      <w:r>
        <w:rPr>
          <w:lang w:eastAsia="zh-HK"/>
        </w:rPr>
        <w:t>If the new position is n</w:t>
      </w:r>
      <w:r w:rsidR="00504C37">
        <w:rPr>
          <w:lang w:eastAsia="zh-HK"/>
        </w:rPr>
        <w:t>ot the GO lot, and the lot is not owned by the player</w:t>
      </w:r>
      <w:r>
        <w:rPr>
          <w:lang w:eastAsia="zh-HK"/>
        </w:rPr>
        <w:t xml:space="preserve">, </w:t>
      </w:r>
      <w:r w:rsidR="00C57A26">
        <w:rPr>
          <w:lang w:eastAsia="zh-HK"/>
        </w:rPr>
        <w:t>the player has to pay rent</w:t>
      </w:r>
      <w:r>
        <w:rPr>
          <w:lang w:eastAsia="zh-HK"/>
        </w:rPr>
        <w:t xml:space="preserve"> to the owner</w:t>
      </w:r>
      <w:r w:rsidR="00C57A26">
        <w:rPr>
          <w:lang w:eastAsia="zh-HK"/>
        </w:rPr>
        <w:t>. The rent is 10*</w:t>
      </w:r>
      <w:r w:rsidR="00C57A26" w:rsidRPr="008251B3">
        <w:rPr>
          <w:i/>
          <w:lang w:eastAsia="zh-HK"/>
        </w:rPr>
        <w:t>k</w:t>
      </w:r>
      <w:r w:rsidR="00C57A26">
        <w:rPr>
          <w:lang w:eastAsia="zh-HK"/>
        </w:rPr>
        <w:t xml:space="preserve"> dollars where 1 ≤ </w:t>
      </w:r>
      <w:r w:rsidR="00C57A26" w:rsidRPr="008251B3">
        <w:rPr>
          <w:i/>
          <w:lang w:eastAsia="zh-HK"/>
        </w:rPr>
        <w:t>k</w:t>
      </w:r>
      <w:r w:rsidR="00C57A26">
        <w:rPr>
          <w:lang w:eastAsia="zh-HK"/>
        </w:rPr>
        <w:t xml:space="preserve"> ≤ 10</w:t>
      </w:r>
      <w:r w:rsidR="003711CD">
        <w:rPr>
          <w:lang w:eastAsia="zh-HK"/>
        </w:rPr>
        <w:t xml:space="preserve"> (</w:t>
      </w:r>
      <w:r w:rsidR="003711CD" w:rsidRPr="008251B3">
        <w:rPr>
          <w:i/>
          <w:lang w:eastAsia="zh-HK"/>
        </w:rPr>
        <w:t>k</w:t>
      </w:r>
      <w:r w:rsidR="003711CD">
        <w:rPr>
          <w:lang w:eastAsia="zh-HK"/>
        </w:rPr>
        <w:t xml:space="preserve"> is randomly generated)</w:t>
      </w:r>
      <w:r w:rsidR="00C57A26">
        <w:rPr>
          <w:lang w:eastAsia="zh-HK"/>
        </w:rPr>
        <w:t>.</w:t>
      </w:r>
      <w:r w:rsidR="004E09E7">
        <w:rPr>
          <w:lang w:eastAsia="zh-HK"/>
        </w:rPr>
        <w:t xml:space="preserve"> That is, the cash amount </w:t>
      </w:r>
      <w:r w:rsidR="0025226B">
        <w:rPr>
          <w:lang w:eastAsia="zh-HK"/>
        </w:rPr>
        <w:t>of the player</w:t>
      </w:r>
      <w:r>
        <w:rPr>
          <w:lang w:eastAsia="zh-HK"/>
        </w:rPr>
        <w:t xml:space="preserve"> is reduced but the owner has more money.</w:t>
      </w:r>
      <w:r w:rsidR="00F42210">
        <w:rPr>
          <w:lang w:eastAsia="zh-HK"/>
        </w:rPr>
        <w:t xml:space="preserve"> The rent has to be paid no matter whether the player has enough money or not.</w:t>
      </w:r>
    </w:p>
    <w:p w14:paraId="5DFDC4BB" w14:textId="77777777" w:rsidR="0033230A" w:rsidRDefault="0033230A" w:rsidP="00B72877">
      <w:pPr>
        <w:ind w:left="-567"/>
        <w:rPr>
          <w:lang w:eastAsia="zh-HK"/>
        </w:rPr>
      </w:pPr>
    </w:p>
    <w:p w14:paraId="3DDD2E2D" w14:textId="1521238E" w:rsidR="00B72877" w:rsidRPr="00FD095F" w:rsidRDefault="00FD095F" w:rsidP="00B72877">
      <w:pPr>
        <w:ind w:left="-567"/>
        <w:rPr>
          <w:i/>
          <w:lang w:eastAsia="zh-HK"/>
        </w:rPr>
      </w:pPr>
      <w:r w:rsidRPr="00FD095F">
        <w:rPr>
          <w:i/>
          <w:lang w:eastAsia="zh-HK"/>
        </w:rPr>
        <w:t>Game Termination</w:t>
      </w:r>
    </w:p>
    <w:p w14:paraId="322FAE68" w14:textId="77777777" w:rsidR="00EB3CA7" w:rsidRDefault="00FD095F" w:rsidP="00EB3CA7">
      <w:pPr>
        <w:ind w:left="-567"/>
        <w:rPr>
          <w:lang w:eastAsia="zh-HK"/>
        </w:rPr>
      </w:pPr>
      <w:r>
        <w:rPr>
          <w:lang w:eastAsia="zh-HK"/>
        </w:rPr>
        <w:t xml:space="preserve">The game ends when </w:t>
      </w:r>
      <w:r w:rsidR="00EB3CA7">
        <w:rPr>
          <w:lang w:eastAsia="zh-HK"/>
        </w:rPr>
        <w:t>either one of the following conditions is satisfied:</w:t>
      </w:r>
    </w:p>
    <w:p w14:paraId="5BF65B80" w14:textId="6886340D" w:rsidR="00FD095F" w:rsidRDefault="00FD095F" w:rsidP="00EB3CA7">
      <w:pPr>
        <w:pStyle w:val="ListParagraph"/>
        <w:numPr>
          <w:ilvl w:val="0"/>
          <w:numId w:val="14"/>
        </w:numPr>
        <w:rPr>
          <w:lang w:eastAsia="zh-HK"/>
        </w:rPr>
      </w:pPr>
      <w:r>
        <w:rPr>
          <w:lang w:eastAsia="zh-HK"/>
        </w:rPr>
        <w:t>one or more players have negative cash balance after e</w:t>
      </w:r>
      <w:r w:rsidR="00EB3CA7">
        <w:rPr>
          <w:lang w:eastAsia="zh-HK"/>
        </w:rPr>
        <w:t>ach making a move in that round</w:t>
      </w:r>
    </w:p>
    <w:p w14:paraId="57A17805" w14:textId="7F87C790" w:rsidR="00EB3CA7" w:rsidRDefault="00EB3CA7" w:rsidP="00EB3CA7">
      <w:pPr>
        <w:pStyle w:val="ListParagraph"/>
        <w:numPr>
          <w:ilvl w:val="0"/>
          <w:numId w:val="14"/>
        </w:numPr>
        <w:rPr>
          <w:lang w:eastAsia="zh-HK"/>
        </w:rPr>
      </w:pPr>
      <w:r>
        <w:rPr>
          <w:lang w:eastAsia="zh-HK"/>
        </w:rPr>
        <w:t>the game has proceeded for 20 rounds</w:t>
      </w:r>
    </w:p>
    <w:p w14:paraId="35A1AAD9" w14:textId="77777777" w:rsidR="007A713E" w:rsidRDefault="007A713E" w:rsidP="00B72877">
      <w:pPr>
        <w:ind w:left="-567"/>
        <w:rPr>
          <w:lang w:eastAsia="zh-HK"/>
        </w:rPr>
      </w:pPr>
    </w:p>
    <w:p w14:paraId="162426AB" w14:textId="04054F2F" w:rsidR="007A713E" w:rsidRPr="00EA017D" w:rsidRDefault="007A713E" w:rsidP="00B72877">
      <w:pPr>
        <w:ind w:left="-567"/>
        <w:rPr>
          <w:i/>
          <w:lang w:eastAsia="zh-HK"/>
        </w:rPr>
      </w:pPr>
      <w:r w:rsidRPr="00EA017D">
        <w:rPr>
          <w:i/>
          <w:lang w:eastAsia="zh-HK"/>
        </w:rPr>
        <w:t>Output</w:t>
      </w:r>
    </w:p>
    <w:p w14:paraId="5D4F4BF7" w14:textId="4C5F0D26" w:rsidR="0010143B" w:rsidRDefault="007A713E" w:rsidP="007A713E">
      <w:pPr>
        <w:ind w:left="-567"/>
        <w:rPr>
          <w:lang w:eastAsia="zh-HK"/>
        </w:rPr>
      </w:pPr>
      <w:r>
        <w:rPr>
          <w:lang w:eastAsia="zh-HK"/>
        </w:rPr>
        <w:t>Befo</w:t>
      </w:r>
      <w:r w:rsidR="00EB3CA7">
        <w:rPr>
          <w:lang w:eastAsia="zh-HK"/>
        </w:rPr>
        <w:t xml:space="preserve">re the game starts and </w:t>
      </w:r>
      <w:r>
        <w:rPr>
          <w:lang w:eastAsia="zh-HK"/>
        </w:rPr>
        <w:t>after each round</w:t>
      </w:r>
      <w:r w:rsidR="00EB3CA7">
        <w:rPr>
          <w:lang w:eastAsia="zh-HK"/>
        </w:rPr>
        <w:t xml:space="preserve">, </w:t>
      </w:r>
      <w:r>
        <w:rPr>
          <w:lang w:eastAsia="zh-HK"/>
        </w:rPr>
        <w:t>the positions and the cash balances of the players have to be printed out.</w:t>
      </w:r>
      <w:r w:rsidR="004778ED">
        <w:rPr>
          <w:lang w:eastAsia="zh-HK"/>
        </w:rPr>
        <w:t xml:space="preserve"> </w:t>
      </w:r>
      <w:r w:rsidR="0010143B">
        <w:rPr>
          <w:lang w:eastAsia="zh-HK"/>
        </w:rPr>
        <w:t>The ownership information about t</w:t>
      </w:r>
      <w:r w:rsidR="00EB3CA7">
        <w:rPr>
          <w:lang w:eastAsia="zh-HK"/>
        </w:rPr>
        <w:t xml:space="preserve">he lots should be provided </w:t>
      </w:r>
      <w:r w:rsidR="0088205B">
        <w:rPr>
          <w:lang w:eastAsia="zh-HK"/>
        </w:rPr>
        <w:t>below the player position information</w:t>
      </w:r>
      <w:r w:rsidR="00EB3CA7">
        <w:rPr>
          <w:lang w:eastAsia="zh-HK"/>
        </w:rPr>
        <w:t>. The pla</w:t>
      </w:r>
      <w:r w:rsidR="0088205B">
        <w:rPr>
          <w:lang w:eastAsia="zh-HK"/>
        </w:rPr>
        <w:t>yer ID is displayed for the lot.</w:t>
      </w:r>
    </w:p>
    <w:p w14:paraId="71F1B4E2" w14:textId="46222EED" w:rsidR="007A713E" w:rsidRDefault="004778ED" w:rsidP="007A713E">
      <w:pPr>
        <w:ind w:left="-567"/>
        <w:rPr>
          <w:lang w:eastAsia="zh-HK"/>
        </w:rPr>
      </w:pPr>
      <w:r>
        <w:rPr>
          <w:lang w:eastAsia="zh-HK"/>
        </w:rPr>
        <w:t>The path is printed in a linear manner from the GO lot, with the player position indicated by the player ID. A separate line for each player.</w:t>
      </w:r>
    </w:p>
    <w:p w14:paraId="6742AF5A" w14:textId="0368FF62" w:rsidR="007A713E" w:rsidRDefault="007A713E" w:rsidP="007A713E">
      <w:pPr>
        <w:ind w:left="-567"/>
        <w:rPr>
          <w:lang w:eastAsia="zh-HK"/>
        </w:rPr>
      </w:pPr>
      <w:r>
        <w:rPr>
          <w:lang w:eastAsia="zh-HK"/>
        </w:rPr>
        <w:t>In each round, apart from the above information, the rent</w:t>
      </w:r>
      <w:r w:rsidR="004778ED">
        <w:rPr>
          <w:lang w:eastAsia="zh-HK"/>
        </w:rPr>
        <w:t>/money</w:t>
      </w:r>
      <w:r>
        <w:rPr>
          <w:lang w:eastAsia="zh-HK"/>
        </w:rPr>
        <w:t xml:space="preserve"> each player pays</w:t>
      </w:r>
      <w:r w:rsidR="004778ED">
        <w:rPr>
          <w:lang w:eastAsia="zh-HK"/>
        </w:rPr>
        <w:t>/gets</w:t>
      </w:r>
      <w:r>
        <w:rPr>
          <w:lang w:eastAsia="zh-HK"/>
        </w:rPr>
        <w:t xml:space="preserve"> should be printed out as well. Sample outputs are </w:t>
      </w:r>
      <w:r w:rsidR="0088205B">
        <w:rPr>
          <w:lang w:eastAsia="zh-HK"/>
        </w:rPr>
        <w:t>available</w:t>
      </w:r>
      <w:r>
        <w:rPr>
          <w:lang w:eastAsia="zh-HK"/>
        </w:rPr>
        <w:t xml:space="preserve"> in Moodle.</w:t>
      </w:r>
      <w:r w:rsidR="0088205B">
        <w:rPr>
          <w:lang w:eastAsia="zh-HK"/>
        </w:rPr>
        <w:t xml:space="preserve"> The first line of the file is the command for running the program. It tells </w:t>
      </w:r>
      <w:r w:rsidR="0088205B" w:rsidRPr="0088205B">
        <w:rPr>
          <w:i/>
          <w:lang w:eastAsia="zh-HK"/>
        </w:rPr>
        <w:t>size</w:t>
      </w:r>
      <w:r w:rsidR="0088205B">
        <w:rPr>
          <w:lang w:eastAsia="zh-HK"/>
        </w:rPr>
        <w:t xml:space="preserve">, </w:t>
      </w:r>
      <w:r w:rsidR="0088205B" w:rsidRPr="0088205B">
        <w:rPr>
          <w:i/>
          <w:lang w:eastAsia="zh-HK"/>
        </w:rPr>
        <w:t>n</w:t>
      </w:r>
      <w:r w:rsidR="0088205B">
        <w:rPr>
          <w:lang w:eastAsia="zh-HK"/>
        </w:rPr>
        <w:t xml:space="preserve">, and </w:t>
      </w:r>
      <w:r w:rsidR="0088205B" w:rsidRPr="0088205B">
        <w:rPr>
          <w:i/>
          <w:lang w:eastAsia="zh-HK"/>
        </w:rPr>
        <w:t>c</w:t>
      </w:r>
      <w:r w:rsidR="0088205B">
        <w:rPr>
          <w:lang w:eastAsia="zh-HK"/>
        </w:rPr>
        <w:t>.</w:t>
      </w:r>
    </w:p>
    <w:p w14:paraId="6941439F" w14:textId="77777777" w:rsidR="00B72877" w:rsidRDefault="00B72877" w:rsidP="00B72877">
      <w:pPr>
        <w:ind w:left="-567"/>
        <w:rPr>
          <w:lang w:eastAsia="zh-HK"/>
        </w:rPr>
      </w:pPr>
    </w:p>
    <w:p w14:paraId="1C7C8CDF" w14:textId="77777777" w:rsidR="00CF7704" w:rsidRDefault="00CF7704" w:rsidP="001606CE">
      <w:pPr>
        <w:ind w:left="-567"/>
        <w:rPr>
          <w:rFonts w:cs="Menlo Regular"/>
          <w:sz w:val="22"/>
          <w:szCs w:val="22"/>
        </w:rPr>
      </w:pPr>
    </w:p>
    <w:p w14:paraId="713503C7" w14:textId="77777777" w:rsidR="00CF7704" w:rsidRDefault="00CF7704" w:rsidP="001606CE">
      <w:pPr>
        <w:ind w:left="-567"/>
        <w:rPr>
          <w:rFonts w:cs="Menlo Regular"/>
          <w:sz w:val="22"/>
          <w:szCs w:val="22"/>
        </w:rPr>
      </w:pPr>
    </w:p>
    <w:p w14:paraId="13B9CC9D" w14:textId="77777777" w:rsidR="00CF7704" w:rsidRDefault="00CF7704" w:rsidP="00CF7704">
      <w:pPr>
        <w:ind w:left="-567"/>
        <w:rPr>
          <w:color w:val="000000"/>
          <w:u w:val="single"/>
        </w:rPr>
      </w:pPr>
      <w:proofErr w:type="spellStart"/>
      <w:r w:rsidRPr="002502ED">
        <w:rPr>
          <w:color w:val="000000"/>
          <w:u w:val="single"/>
        </w:rPr>
        <w:t>Handin</w:t>
      </w:r>
      <w:proofErr w:type="spellEnd"/>
    </w:p>
    <w:p w14:paraId="61042053" w14:textId="77777777" w:rsidR="00CF7704" w:rsidRPr="002502ED" w:rsidRDefault="00CF7704" w:rsidP="00CF7704">
      <w:pPr>
        <w:ind w:left="-567"/>
        <w:rPr>
          <w:color w:val="000000"/>
          <w:u w:val="single"/>
        </w:rPr>
      </w:pPr>
    </w:p>
    <w:p w14:paraId="199B6EA8" w14:textId="14782894" w:rsidR="007519BD" w:rsidRDefault="007519BD" w:rsidP="00CF7704">
      <w:pPr>
        <w:ind w:left="-567"/>
        <w:rPr>
          <w:rFonts w:cs="Menlo Regular"/>
          <w:color w:val="000000" w:themeColor="text1"/>
          <w:sz w:val="22"/>
          <w:szCs w:val="22"/>
        </w:rPr>
      </w:pPr>
      <w:r w:rsidRPr="007519BD">
        <w:rPr>
          <w:rFonts w:cs="Menlo Regular"/>
          <w:b/>
          <w:color w:val="000000" w:themeColor="text1"/>
          <w:sz w:val="22"/>
          <w:szCs w:val="22"/>
          <w:u w:val="single"/>
        </w:rPr>
        <w:t xml:space="preserve">You must name your driver program class file as </w:t>
      </w:r>
      <w:r w:rsidRPr="007519BD">
        <w:rPr>
          <w:rFonts w:ascii="Courier New" w:hAnsi="Courier New" w:cs="Courier New"/>
          <w:b/>
          <w:color w:val="000000" w:themeColor="text1"/>
          <w:sz w:val="22"/>
          <w:szCs w:val="22"/>
          <w:u w:val="single"/>
        </w:rPr>
        <w:t>SimMPGameDriver.java</w:t>
      </w:r>
      <w:r w:rsidRPr="007519BD">
        <w:rPr>
          <w:rFonts w:cs="Menlo Regular"/>
          <w:b/>
          <w:color w:val="000000" w:themeColor="text1"/>
          <w:sz w:val="22"/>
          <w:szCs w:val="22"/>
          <w:u w:val="single"/>
        </w:rPr>
        <w:t>.</w:t>
      </w:r>
      <w:r>
        <w:rPr>
          <w:rFonts w:cs="Menlo Regular"/>
          <w:color w:val="000000" w:themeColor="text1"/>
          <w:sz w:val="22"/>
          <w:szCs w:val="22"/>
        </w:rPr>
        <w:t xml:space="preserve"> You can develop other class files and name them by yourself. You should submit the following:</w:t>
      </w:r>
    </w:p>
    <w:p w14:paraId="077AFE3D" w14:textId="77777777" w:rsidR="007519BD" w:rsidRDefault="007519BD" w:rsidP="00CF7704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60B97501" w14:textId="1A6FA95D" w:rsidR="007519BD" w:rsidRDefault="007519BD" w:rsidP="007519BD">
      <w:pPr>
        <w:pStyle w:val="ListParagraph"/>
        <w:numPr>
          <w:ilvl w:val="0"/>
          <w:numId w:val="15"/>
        </w:numPr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ALL java files that are needed for running your application. The main method must be in class file </w:t>
      </w:r>
      <w:r w:rsidRPr="007519BD">
        <w:rPr>
          <w:rFonts w:ascii="Courier New" w:hAnsi="Courier New" w:cs="Courier New"/>
          <w:color w:val="000000" w:themeColor="text1"/>
          <w:sz w:val="22"/>
          <w:szCs w:val="22"/>
        </w:rPr>
        <w:t>SimMPGameDriver.java</w:t>
      </w:r>
      <w:r>
        <w:rPr>
          <w:rFonts w:cs="Menlo Regular"/>
          <w:color w:val="000000" w:themeColor="text1"/>
          <w:sz w:val="22"/>
          <w:szCs w:val="22"/>
        </w:rPr>
        <w:t>. You can zip all the files for submission or you can upload the file individually.</w:t>
      </w:r>
    </w:p>
    <w:p w14:paraId="7B80E21F" w14:textId="2F729E64" w:rsidR="007519BD" w:rsidRPr="007519BD" w:rsidRDefault="007519BD" w:rsidP="007519BD">
      <w:pPr>
        <w:pStyle w:val="ListParagraph"/>
        <w:numPr>
          <w:ilvl w:val="0"/>
          <w:numId w:val="15"/>
        </w:numPr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A pdf file that </w:t>
      </w:r>
      <w:r w:rsidR="00364C9F">
        <w:rPr>
          <w:rFonts w:cs="Menlo Regular"/>
          <w:color w:val="000000" w:themeColor="text1"/>
          <w:sz w:val="22"/>
          <w:szCs w:val="22"/>
        </w:rPr>
        <w:t>lists the instance variables of each class in your implementation. Briefly explain</w:t>
      </w:r>
      <w:r>
        <w:rPr>
          <w:rFonts w:cs="Menlo Regular"/>
          <w:color w:val="000000" w:themeColor="text1"/>
          <w:sz w:val="22"/>
          <w:szCs w:val="22"/>
        </w:rPr>
        <w:t xml:space="preserve"> </w:t>
      </w:r>
      <w:r w:rsidR="00112EF7">
        <w:rPr>
          <w:rFonts w:cs="Menlo Regular"/>
          <w:color w:val="000000" w:themeColor="text1"/>
          <w:sz w:val="22"/>
          <w:szCs w:val="22"/>
        </w:rPr>
        <w:t xml:space="preserve">what </w:t>
      </w:r>
      <w:r>
        <w:rPr>
          <w:rFonts w:cs="Menlo Regular"/>
          <w:color w:val="000000" w:themeColor="text1"/>
          <w:sz w:val="22"/>
          <w:szCs w:val="22"/>
        </w:rPr>
        <w:t xml:space="preserve">each instance variable </w:t>
      </w:r>
      <w:r w:rsidR="00112EF7">
        <w:rPr>
          <w:rFonts w:cs="Menlo Regular"/>
          <w:color w:val="000000" w:themeColor="text1"/>
          <w:sz w:val="22"/>
          <w:szCs w:val="22"/>
        </w:rPr>
        <w:t xml:space="preserve">represents </w:t>
      </w:r>
      <w:r>
        <w:rPr>
          <w:rFonts w:cs="Menlo Regular"/>
          <w:color w:val="000000" w:themeColor="text1"/>
          <w:sz w:val="22"/>
          <w:szCs w:val="22"/>
        </w:rPr>
        <w:t>in your classes.</w:t>
      </w:r>
      <w:r w:rsidR="00112EF7">
        <w:rPr>
          <w:rFonts w:cs="Menlo Regular"/>
          <w:color w:val="000000" w:themeColor="text1"/>
          <w:sz w:val="22"/>
          <w:szCs w:val="22"/>
        </w:rPr>
        <w:t xml:space="preserve"> To enhance readability, you have to list the class names and instance variable types and names clearly.</w:t>
      </w:r>
      <w:bookmarkStart w:id="0" w:name="_GoBack"/>
      <w:bookmarkEnd w:id="0"/>
    </w:p>
    <w:p w14:paraId="04118E86" w14:textId="77777777" w:rsidR="007519BD" w:rsidRDefault="007519BD" w:rsidP="00CF7704">
      <w:pPr>
        <w:ind w:left="-567"/>
        <w:rPr>
          <w:rFonts w:cs="Menlo Regular"/>
          <w:color w:val="000000" w:themeColor="text1"/>
          <w:sz w:val="22"/>
          <w:szCs w:val="22"/>
        </w:rPr>
      </w:pPr>
    </w:p>
    <w:p w14:paraId="19DECF0C" w14:textId="77777777" w:rsidR="00CF7704" w:rsidRPr="00A76FC9" w:rsidRDefault="00CF7704" w:rsidP="007519BD">
      <w:pPr>
        <w:rPr>
          <w:rFonts w:cs="Menlo Regular"/>
          <w:color w:val="000000" w:themeColor="text1"/>
          <w:sz w:val="22"/>
          <w:szCs w:val="22"/>
        </w:rPr>
      </w:pPr>
    </w:p>
    <w:sectPr w:rsidR="00CF7704" w:rsidRPr="00A76FC9" w:rsidSect="00530F4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85FFE"/>
    <w:multiLevelType w:val="hybridMultilevel"/>
    <w:tmpl w:val="9CD2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748A1"/>
    <w:multiLevelType w:val="hybridMultilevel"/>
    <w:tmpl w:val="27E4C14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30A4FF9"/>
    <w:multiLevelType w:val="multilevel"/>
    <w:tmpl w:val="9CD2972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07B98"/>
    <w:multiLevelType w:val="multilevel"/>
    <w:tmpl w:val="9CD29724"/>
    <w:numStyleLink w:val="Style1"/>
  </w:abstractNum>
  <w:abstractNum w:abstractNumId="5" w15:restartNumberingAfterBreak="0">
    <w:nsid w:val="387524E8"/>
    <w:multiLevelType w:val="hybridMultilevel"/>
    <w:tmpl w:val="291ED21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9121786"/>
    <w:multiLevelType w:val="hybridMultilevel"/>
    <w:tmpl w:val="5C0CA18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5CA068B"/>
    <w:multiLevelType w:val="hybridMultilevel"/>
    <w:tmpl w:val="7FD6B0D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D945BC4"/>
    <w:multiLevelType w:val="hybridMultilevel"/>
    <w:tmpl w:val="6D421F3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EE72F09"/>
    <w:multiLevelType w:val="hybridMultilevel"/>
    <w:tmpl w:val="2F1EFCA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6F714E4"/>
    <w:multiLevelType w:val="hybridMultilevel"/>
    <w:tmpl w:val="441C4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A7D72"/>
    <w:multiLevelType w:val="hybridMultilevel"/>
    <w:tmpl w:val="A1723AA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49E2F0A"/>
    <w:multiLevelType w:val="hybridMultilevel"/>
    <w:tmpl w:val="8D1E1A4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7CFE022D"/>
    <w:multiLevelType w:val="hybridMultilevel"/>
    <w:tmpl w:val="5BF2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E"/>
    <w:rsid w:val="00024D11"/>
    <w:rsid w:val="00024E34"/>
    <w:rsid w:val="0004664A"/>
    <w:rsid w:val="000472B7"/>
    <w:rsid w:val="00055B39"/>
    <w:rsid w:val="00066E86"/>
    <w:rsid w:val="00085A0D"/>
    <w:rsid w:val="00087303"/>
    <w:rsid w:val="000931C6"/>
    <w:rsid w:val="0009364D"/>
    <w:rsid w:val="000A6DC9"/>
    <w:rsid w:val="000D5FA1"/>
    <w:rsid w:val="000D74B1"/>
    <w:rsid w:val="000F7675"/>
    <w:rsid w:val="00100C99"/>
    <w:rsid w:val="0010143B"/>
    <w:rsid w:val="00112EF7"/>
    <w:rsid w:val="001361CA"/>
    <w:rsid w:val="001606CE"/>
    <w:rsid w:val="0016470C"/>
    <w:rsid w:val="00172D71"/>
    <w:rsid w:val="001C469D"/>
    <w:rsid w:val="001E5088"/>
    <w:rsid w:val="00207432"/>
    <w:rsid w:val="00223121"/>
    <w:rsid w:val="00234262"/>
    <w:rsid w:val="00245300"/>
    <w:rsid w:val="0025226B"/>
    <w:rsid w:val="00253804"/>
    <w:rsid w:val="0026103C"/>
    <w:rsid w:val="00270DE0"/>
    <w:rsid w:val="0027125D"/>
    <w:rsid w:val="00274B96"/>
    <w:rsid w:val="00284502"/>
    <w:rsid w:val="00291B31"/>
    <w:rsid w:val="002B51BD"/>
    <w:rsid w:val="002C0CAA"/>
    <w:rsid w:val="002C336E"/>
    <w:rsid w:val="002C43A3"/>
    <w:rsid w:val="002D6BCF"/>
    <w:rsid w:val="002D7F82"/>
    <w:rsid w:val="002E72C1"/>
    <w:rsid w:val="002F17F5"/>
    <w:rsid w:val="0033230A"/>
    <w:rsid w:val="00357BD0"/>
    <w:rsid w:val="00364C9F"/>
    <w:rsid w:val="003711CD"/>
    <w:rsid w:val="00381934"/>
    <w:rsid w:val="003C3467"/>
    <w:rsid w:val="003D4E7C"/>
    <w:rsid w:val="003E4486"/>
    <w:rsid w:val="00403B43"/>
    <w:rsid w:val="00403FD3"/>
    <w:rsid w:val="004429BB"/>
    <w:rsid w:val="004543DB"/>
    <w:rsid w:val="00456C27"/>
    <w:rsid w:val="0046488E"/>
    <w:rsid w:val="004778ED"/>
    <w:rsid w:val="004E09E7"/>
    <w:rsid w:val="004E1907"/>
    <w:rsid w:val="004E30AD"/>
    <w:rsid w:val="004E5EA1"/>
    <w:rsid w:val="004E691D"/>
    <w:rsid w:val="00504C37"/>
    <w:rsid w:val="00507C4E"/>
    <w:rsid w:val="00510019"/>
    <w:rsid w:val="00512BAD"/>
    <w:rsid w:val="00524BD9"/>
    <w:rsid w:val="00530F4F"/>
    <w:rsid w:val="00537ECC"/>
    <w:rsid w:val="00561287"/>
    <w:rsid w:val="0058619D"/>
    <w:rsid w:val="00586796"/>
    <w:rsid w:val="005A2759"/>
    <w:rsid w:val="005B102B"/>
    <w:rsid w:val="005B3F66"/>
    <w:rsid w:val="005E62C8"/>
    <w:rsid w:val="005F120B"/>
    <w:rsid w:val="00617D54"/>
    <w:rsid w:val="006736FD"/>
    <w:rsid w:val="00690A98"/>
    <w:rsid w:val="006936D4"/>
    <w:rsid w:val="006A534F"/>
    <w:rsid w:val="006B7D11"/>
    <w:rsid w:val="006F1B7B"/>
    <w:rsid w:val="007042DF"/>
    <w:rsid w:val="00720625"/>
    <w:rsid w:val="00721ED3"/>
    <w:rsid w:val="007229FB"/>
    <w:rsid w:val="00723494"/>
    <w:rsid w:val="00745C68"/>
    <w:rsid w:val="007519BD"/>
    <w:rsid w:val="00760C6B"/>
    <w:rsid w:val="00783575"/>
    <w:rsid w:val="007A713E"/>
    <w:rsid w:val="007D0E25"/>
    <w:rsid w:val="007E2A97"/>
    <w:rsid w:val="007E6DA3"/>
    <w:rsid w:val="007F34B7"/>
    <w:rsid w:val="007F735E"/>
    <w:rsid w:val="00804D5D"/>
    <w:rsid w:val="00806520"/>
    <w:rsid w:val="00807BBD"/>
    <w:rsid w:val="008114C4"/>
    <w:rsid w:val="00824BFF"/>
    <w:rsid w:val="008251B3"/>
    <w:rsid w:val="008358C5"/>
    <w:rsid w:val="00853610"/>
    <w:rsid w:val="00860822"/>
    <w:rsid w:val="00881189"/>
    <w:rsid w:val="0088205B"/>
    <w:rsid w:val="0088413B"/>
    <w:rsid w:val="0088446B"/>
    <w:rsid w:val="008A288A"/>
    <w:rsid w:val="008D76D6"/>
    <w:rsid w:val="009003EA"/>
    <w:rsid w:val="00995E88"/>
    <w:rsid w:val="009A6ADB"/>
    <w:rsid w:val="009B4D3A"/>
    <w:rsid w:val="009F5375"/>
    <w:rsid w:val="00A17D0E"/>
    <w:rsid w:val="00A3566C"/>
    <w:rsid w:val="00A36EBC"/>
    <w:rsid w:val="00A42E5B"/>
    <w:rsid w:val="00A60F9A"/>
    <w:rsid w:val="00A70DEF"/>
    <w:rsid w:val="00A76FC9"/>
    <w:rsid w:val="00AA4AA6"/>
    <w:rsid w:val="00AC15A7"/>
    <w:rsid w:val="00AE4388"/>
    <w:rsid w:val="00B018EB"/>
    <w:rsid w:val="00B20A81"/>
    <w:rsid w:val="00B438BD"/>
    <w:rsid w:val="00B45401"/>
    <w:rsid w:val="00B54B77"/>
    <w:rsid w:val="00B72877"/>
    <w:rsid w:val="00B807D2"/>
    <w:rsid w:val="00B836F8"/>
    <w:rsid w:val="00B87DC0"/>
    <w:rsid w:val="00B9339D"/>
    <w:rsid w:val="00B934DD"/>
    <w:rsid w:val="00BB00FB"/>
    <w:rsid w:val="00BC7B16"/>
    <w:rsid w:val="00BE6B81"/>
    <w:rsid w:val="00C1360F"/>
    <w:rsid w:val="00C22332"/>
    <w:rsid w:val="00C348FB"/>
    <w:rsid w:val="00C42034"/>
    <w:rsid w:val="00C42A0C"/>
    <w:rsid w:val="00C56668"/>
    <w:rsid w:val="00C57A26"/>
    <w:rsid w:val="00CC221C"/>
    <w:rsid w:val="00CD7245"/>
    <w:rsid w:val="00CE6E11"/>
    <w:rsid w:val="00CF0629"/>
    <w:rsid w:val="00CF7704"/>
    <w:rsid w:val="00D13DAB"/>
    <w:rsid w:val="00D3356E"/>
    <w:rsid w:val="00D76F7C"/>
    <w:rsid w:val="00DA0629"/>
    <w:rsid w:val="00DC5C87"/>
    <w:rsid w:val="00E01B2D"/>
    <w:rsid w:val="00E13846"/>
    <w:rsid w:val="00E40946"/>
    <w:rsid w:val="00E43FA1"/>
    <w:rsid w:val="00E60768"/>
    <w:rsid w:val="00E70017"/>
    <w:rsid w:val="00E75E54"/>
    <w:rsid w:val="00E82181"/>
    <w:rsid w:val="00E908E9"/>
    <w:rsid w:val="00EA017D"/>
    <w:rsid w:val="00EA22BD"/>
    <w:rsid w:val="00EB0D2B"/>
    <w:rsid w:val="00EB3CA7"/>
    <w:rsid w:val="00EB7010"/>
    <w:rsid w:val="00EC4855"/>
    <w:rsid w:val="00EC52BF"/>
    <w:rsid w:val="00EC623E"/>
    <w:rsid w:val="00EE58CA"/>
    <w:rsid w:val="00EF3F59"/>
    <w:rsid w:val="00F3590C"/>
    <w:rsid w:val="00F42210"/>
    <w:rsid w:val="00F70248"/>
    <w:rsid w:val="00F76CB1"/>
    <w:rsid w:val="00F9089C"/>
    <w:rsid w:val="00F942C4"/>
    <w:rsid w:val="00FB570B"/>
    <w:rsid w:val="00FD095F"/>
    <w:rsid w:val="00F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DF8347"/>
  <w14:defaultImageDpi w14:val="300"/>
  <w15:docId w15:val="{CB146768-3F56-41F6-AEFA-9A0DB289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9A6A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Hong Kong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King-Shan Lui</dc:creator>
  <cp:keywords/>
  <dc:description/>
  <cp:lastModifiedBy>kslui</cp:lastModifiedBy>
  <cp:revision>157</cp:revision>
  <cp:lastPrinted>2016-12-07T23:12:00Z</cp:lastPrinted>
  <dcterms:created xsi:type="dcterms:W3CDTF">2016-11-28T21:12:00Z</dcterms:created>
  <dcterms:modified xsi:type="dcterms:W3CDTF">2017-02-27T05:46:00Z</dcterms:modified>
</cp:coreProperties>
</file>