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D8666" w14:textId="77777777" w:rsidR="00723494" w:rsidRDefault="002C336E" w:rsidP="002C336E">
      <w:pPr>
        <w:jc w:val="center"/>
      </w:pPr>
      <w:r>
        <w:t>ELEC 2543 Object-Oriented Programming and Data Structures</w:t>
      </w:r>
    </w:p>
    <w:p w14:paraId="1379FE3A" w14:textId="3604A45C" w:rsidR="002C336E" w:rsidRDefault="004E5FB8" w:rsidP="002C336E">
      <w:pPr>
        <w:jc w:val="center"/>
      </w:pPr>
      <w:r>
        <w:t>Programming Exercise 2b</w:t>
      </w:r>
    </w:p>
    <w:p w14:paraId="4A1AC49F" w14:textId="17FA162F" w:rsidR="002C336E" w:rsidRDefault="002C336E" w:rsidP="002C336E">
      <w:pPr>
        <w:jc w:val="center"/>
      </w:pPr>
      <w:r>
        <w:t xml:space="preserve">Topics: </w:t>
      </w:r>
      <w:r w:rsidR="004E5FB8">
        <w:t>Creating objects, Aliases</w:t>
      </w:r>
    </w:p>
    <w:p w14:paraId="18C01451" w14:textId="77777777" w:rsidR="007F34B7" w:rsidRDefault="007F34B7" w:rsidP="002C336E">
      <w:pPr>
        <w:jc w:val="center"/>
      </w:pPr>
    </w:p>
    <w:p w14:paraId="1BD81AAE" w14:textId="77777777" w:rsidR="007F34B7" w:rsidRDefault="007F34B7" w:rsidP="002C336E">
      <w:pPr>
        <w:jc w:val="center"/>
      </w:pPr>
    </w:p>
    <w:p w14:paraId="581DBAD1" w14:textId="2113E188" w:rsidR="004E1907" w:rsidRDefault="004E1907" w:rsidP="006B7D11">
      <w:pPr>
        <w:ind w:left="-567"/>
      </w:pPr>
      <w:r>
        <w:t xml:space="preserve">Overview: </w:t>
      </w:r>
      <w:r w:rsidR="00334067">
        <w:t>There are two parts in this exercise. In Part 1, y</w:t>
      </w:r>
      <w:r w:rsidR="00F72DF0">
        <w:t xml:space="preserve">ou are requested to extend class </w:t>
      </w:r>
      <w:r w:rsidR="00F72DF0" w:rsidRPr="00F72DF0">
        <w:rPr>
          <w:rFonts w:ascii="Courier New" w:hAnsi="Courier New" w:cs="Courier New"/>
        </w:rPr>
        <w:t xml:space="preserve">Fraction </w:t>
      </w:r>
      <w:r w:rsidR="00F72DF0">
        <w:t>that you developed in Lab 2a to include several methods that create new objects.</w:t>
      </w:r>
      <w:r w:rsidR="00334067">
        <w:t xml:space="preserve">  In Part 2, you have to work with obj</w:t>
      </w:r>
      <w:r w:rsidR="007A6064">
        <w:t>ect references, aliases, and</w:t>
      </w:r>
      <w:r w:rsidR="00334067">
        <w:t xml:space="preserve"> methods </w:t>
      </w:r>
      <w:r w:rsidR="007A6064">
        <w:t xml:space="preserve">developed in Part I </w:t>
      </w:r>
      <w:r w:rsidR="00334067">
        <w:t>to develop the desired output.</w:t>
      </w:r>
    </w:p>
    <w:p w14:paraId="029CCE1A" w14:textId="77777777" w:rsidR="00AD5A9D" w:rsidRDefault="00AD5A9D" w:rsidP="006B7D11">
      <w:pPr>
        <w:ind w:left="-567"/>
      </w:pPr>
    </w:p>
    <w:p w14:paraId="198CA21A" w14:textId="43338FFE" w:rsidR="00AD5A9D" w:rsidRPr="00AD5A9D" w:rsidRDefault="00AD5A9D" w:rsidP="00AD5A9D">
      <w:pPr>
        <w:ind w:left="-567"/>
        <w:rPr>
          <w:u w:val="single"/>
        </w:rPr>
      </w:pPr>
      <w:r w:rsidRPr="00AD5A9D">
        <w:rPr>
          <w:u w:val="single"/>
        </w:rPr>
        <w:t>Part I</w:t>
      </w:r>
    </w:p>
    <w:p w14:paraId="73BA7612" w14:textId="77777777" w:rsidR="00456C27" w:rsidRDefault="00456C27" w:rsidP="006B7D11">
      <w:pPr>
        <w:ind w:left="-567"/>
      </w:pPr>
    </w:p>
    <w:p w14:paraId="772DAD5D" w14:textId="798B0503" w:rsidR="00CA2E56" w:rsidRDefault="00CA2E56" w:rsidP="00DA0629"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 xml:space="preserve">Please first make sure you have a working version of </w:t>
      </w:r>
      <w:r w:rsidRPr="00A76A9E">
        <w:rPr>
          <w:rFonts w:ascii="Courier New" w:hAnsi="Courier New" w:cs="Courier New"/>
          <w:lang w:eastAsia="zh-HK"/>
        </w:rPr>
        <w:t>Fraction.java</w:t>
      </w:r>
      <w:r>
        <w:rPr>
          <w:lang w:eastAsia="zh-HK"/>
        </w:rPr>
        <w:t xml:space="preserve"> that produces the expected output from Lab 2b. Then, start a new project in Eclipse. Right click on </w:t>
      </w:r>
      <w:proofErr w:type="spellStart"/>
      <w:r w:rsidRPr="00A76A9E">
        <w:rPr>
          <w:b/>
          <w:lang w:eastAsia="zh-HK"/>
        </w:rPr>
        <w:t>src</w:t>
      </w:r>
      <w:proofErr w:type="spellEnd"/>
      <w:r>
        <w:rPr>
          <w:lang w:eastAsia="zh-HK"/>
        </w:rPr>
        <w:t xml:space="preserve"> of your newly created project. Select </w:t>
      </w:r>
      <w:r w:rsidRPr="00A76A9E">
        <w:rPr>
          <w:b/>
          <w:lang w:eastAsia="zh-HK"/>
        </w:rPr>
        <w:t xml:space="preserve">New </w:t>
      </w:r>
      <w:r w:rsidRPr="00A76A9E">
        <w:rPr>
          <w:b/>
          <w:lang w:eastAsia="zh-HK"/>
        </w:rPr>
        <w:sym w:font="Wingdings" w:char="F0E0"/>
      </w:r>
      <w:r w:rsidRPr="00A76A9E">
        <w:rPr>
          <w:b/>
          <w:lang w:eastAsia="zh-HK"/>
        </w:rPr>
        <w:t xml:space="preserve"> Class</w:t>
      </w:r>
      <w:r>
        <w:rPr>
          <w:lang w:eastAsia="zh-HK"/>
        </w:rPr>
        <w:t xml:space="preserve"> on the Menu. </w:t>
      </w:r>
      <w:r w:rsidRPr="00A76A9E">
        <w:rPr>
          <w:b/>
          <w:lang w:eastAsia="zh-HK"/>
        </w:rPr>
        <w:t>New</w:t>
      </w:r>
      <w:r>
        <w:rPr>
          <w:lang w:eastAsia="zh-HK"/>
        </w:rPr>
        <w:t xml:space="preserve"> is the first item on the Menu.</w:t>
      </w:r>
    </w:p>
    <w:p w14:paraId="67BA84F1" w14:textId="77777777" w:rsidR="00CA2E56" w:rsidRDefault="00CA2E56" w:rsidP="00DA0629">
      <w:pPr>
        <w:widowControl w:val="0"/>
        <w:ind w:left="-480" w:right="-483"/>
        <w:rPr>
          <w:lang w:eastAsia="zh-HK"/>
        </w:rPr>
      </w:pPr>
    </w:p>
    <w:p w14:paraId="436184EE" w14:textId="0232B041" w:rsidR="00C75947" w:rsidRDefault="00CA2E56" w:rsidP="00A76A9E"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 xml:space="preserve">The </w:t>
      </w:r>
      <w:r w:rsidRPr="00A76A9E">
        <w:rPr>
          <w:b/>
          <w:lang w:eastAsia="zh-HK"/>
        </w:rPr>
        <w:t>New Java Class</w:t>
      </w:r>
      <w:r>
        <w:rPr>
          <w:lang w:eastAsia="zh-HK"/>
        </w:rPr>
        <w:t xml:space="preserve"> window will show up. In the Name box, type </w:t>
      </w:r>
      <w:r w:rsidRPr="00A76A9E">
        <w:rPr>
          <w:rFonts w:ascii="Courier New" w:hAnsi="Courier New" w:cs="Courier New"/>
          <w:lang w:eastAsia="zh-HK"/>
        </w:rPr>
        <w:t>Fraction2</w:t>
      </w:r>
      <w:r>
        <w:rPr>
          <w:lang w:eastAsia="zh-HK"/>
        </w:rPr>
        <w:t>.</w:t>
      </w:r>
      <w:r w:rsidR="00A76A9E">
        <w:rPr>
          <w:lang w:eastAsia="zh-HK"/>
        </w:rPr>
        <w:t xml:space="preserve"> </w:t>
      </w:r>
      <w:r w:rsidR="00A76A9E" w:rsidRPr="00A76A9E">
        <w:rPr>
          <w:rFonts w:ascii="Courier New" w:hAnsi="Courier New" w:cs="Courier New"/>
          <w:lang w:eastAsia="zh-HK"/>
        </w:rPr>
        <w:t>Fraction2.java</w:t>
      </w:r>
      <w:r w:rsidR="00A76A9E">
        <w:rPr>
          <w:lang w:eastAsia="zh-HK"/>
        </w:rPr>
        <w:t xml:space="preserve"> will be created automatically. Copy the content </w:t>
      </w:r>
      <w:r w:rsidR="00B3725E">
        <w:rPr>
          <w:lang w:eastAsia="zh-HK"/>
        </w:rPr>
        <w:t xml:space="preserve">(data variables and methods) </w:t>
      </w:r>
      <w:r w:rsidR="00A76A9E">
        <w:rPr>
          <w:lang w:eastAsia="zh-HK"/>
        </w:rPr>
        <w:t xml:space="preserve">of your working </w:t>
      </w:r>
      <w:r w:rsidR="00A76A9E" w:rsidRPr="00A76A9E">
        <w:rPr>
          <w:rFonts w:ascii="Courier New" w:hAnsi="Courier New" w:cs="Courier New"/>
          <w:lang w:eastAsia="zh-HK"/>
        </w:rPr>
        <w:t>Fraction.java</w:t>
      </w:r>
      <w:r w:rsidR="00A76A9E">
        <w:rPr>
          <w:lang w:eastAsia="zh-HK"/>
        </w:rPr>
        <w:t xml:space="preserve"> to </w:t>
      </w:r>
      <w:r w:rsidR="00A76A9E" w:rsidRPr="00A76A9E">
        <w:rPr>
          <w:rFonts w:ascii="Courier New" w:hAnsi="Courier New" w:cs="Courier New"/>
          <w:lang w:eastAsia="zh-HK"/>
        </w:rPr>
        <w:t>Fraction2.java</w:t>
      </w:r>
      <w:r w:rsidR="00A76A9E">
        <w:rPr>
          <w:lang w:eastAsia="zh-HK"/>
        </w:rPr>
        <w:t xml:space="preserve">. Make </w:t>
      </w:r>
      <w:r w:rsidR="002152B6">
        <w:rPr>
          <w:lang w:eastAsia="zh-HK"/>
        </w:rPr>
        <w:t xml:space="preserve">sure you </w:t>
      </w:r>
      <w:r w:rsidR="00A76A9E">
        <w:rPr>
          <w:lang w:eastAsia="zh-HK"/>
        </w:rPr>
        <w:t xml:space="preserve">rename all constructors for </w:t>
      </w:r>
      <w:r w:rsidR="00A76A9E" w:rsidRPr="00A76A9E">
        <w:rPr>
          <w:rFonts w:ascii="Courier New" w:hAnsi="Courier New" w:cs="Courier New"/>
          <w:lang w:eastAsia="zh-HK"/>
        </w:rPr>
        <w:t>Fraction</w:t>
      </w:r>
      <w:r w:rsidR="00A76A9E">
        <w:rPr>
          <w:lang w:eastAsia="zh-HK"/>
        </w:rPr>
        <w:t xml:space="preserve"> appropriately</w:t>
      </w:r>
      <w:r w:rsidR="00C75947">
        <w:rPr>
          <w:lang w:eastAsia="zh-HK"/>
        </w:rPr>
        <w:t>.</w:t>
      </w:r>
    </w:p>
    <w:p w14:paraId="0F357468" w14:textId="77777777" w:rsidR="00C75947" w:rsidRDefault="00C75947" w:rsidP="00DA0629">
      <w:pPr>
        <w:widowControl w:val="0"/>
        <w:ind w:left="-480" w:right="-483"/>
        <w:rPr>
          <w:lang w:eastAsia="zh-HK"/>
        </w:rPr>
      </w:pPr>
    </w:p>
    <w:p w14:paraId="375CC0B7" w14:textId="0114B37C" w:rsidR="00172D71" w:rsidRDefault="00B44144" w:rsidP="00DA0629"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 xml:space="preserve">In class </w:t>
      </w:r>
      <w:r w:rsidRPr="00B44144">
        <w:rPr>
          <w:rFonts w:ascii="Courier New" w:hAnsi="Courier New" w:cs="Courier New"/>
          <w:lang w:eastAsia="zh-HK"/>
        </w:rPr>
        <w:t>Fraction2</w:t>
      </w:r>
      <w:r>
        <w:rPr>
          <w:lang w:eastAsia="zh-HK"/>
        </w:rPr>
        <w:t>, d</w:t>
      </w:r>
      <w:r w:rsidR="00172D71">
        <w:rPr>
          <w:rFonts w:hint="eastAsia"/>
          <w:lang w:eastAsia="zh-HK"/>
        </w:rPr>
        <w:t xml:space="preserve">efine </w:t>
      </w:r>
      <w:r w:rsidR="00D652C4">
        <w:rPr>
          <w:lang w:eastAsia="zh-HK"/>
        </w:rPr>
        <w:t>the following functions</w:t>
      </w:r>
      <w:r w:rsidR="00172D71">
        <w:rPr>
          <w:rFonts w:hint="eastAsia"/>
          <w:lang w:eastAsia="zh-HK"/>
        </w:rPr>
        <w:t>:</w:t>
      </w:r>
    </w:p>
    <w:p w14:paraId="3857D811" w14:textId="2F72DD08" w:rsidR="00AD15D8" w:rsidRPr="00F11724" w:rsidRDefault="00AD15D8" w:rsidP="00F11724">
      <w:pPr>
        <w:pStyle w:val="ListParagraph"/>
        <w:widowControl w:val="0"/>
        <w:numPr>
          <w:ilvl w:val="0"/>
          <w:numId w:val="7"/>
        </w:numPr>
        <w:ind w:left="-142" w:right="-483"/>
        <w:rPr>
          <w:rFonts w:ascii="Courier New" w:hAnsi="Courier New" w:cs="Courier New"/>
          <w:lang w:eastAsia="zh-HK"/>
        </w:rPr>
      </w:pPr>
      <w:r w:rsidRPr="00F11724">
        <w:rPr>
          <w:rFonts w:ascii="Courier New" w:hAnsi="Courier New" w:cs="Courier New"/>
          <w:lang w:eastAsia="zh-HK"/>
        </w:rPr>
        <w:t xml:space="preserve">public void square() </w:t>
      </w:r>
    </w:p>
    <w:p w14:paraId="38E71689" w14:textId="7DC8D226" w:rsidR="00C27462" w:rsidRDefault="00C27462" w:rsidP="00DA0629"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>This met</w:t>
      </w:r>
      <w:r w:rsidR="00B44144">
        <w:rPr>
          <w:lang w:eastAsia="zh-HK"/>
        </w:rPr>
        <w:t>hod squares the fraction. The numer</w:t>
      </w:r>
      <w:r>
        <w:rPr>
          <w:lang w:eastAsia="zh-HK"/>
        </w:rPr>
        <w:t>ator and denominator of the object are permanently changed to the square of the original fraction.</w:t>
      </w:r>
    </w:p>
    <w:p w14:paraId="78796374" w14:textId="77777777" w:rsidR="002152B6" w:rsidRDefault="002152B6" w:rsidP="002152B6">
      <w:pPr>
        <w:widowControl w:val="0"/>
        <w:ind w:right="-483"/>
        <w:rPr>
          <w:lang w:eastAsia="zh-HK"/>
        </w:rPr>
      </w:pPr>
    </w:p>
    <w:p w14:paraId="27457A55" w14:textId="733C9665" w:rsidR="00AD15D8" w:rsidRPr="00C27462" w:rsidRDefault="00AD15D8" w:rsidP="00F11724">
      <w:pPr>
        <w:pStyle w:val="ListParagraph"/>
        <w:widowControl w:val="0"/>
        <w:numPr>
          <w:ilvl w:val="0"/>
          <w:numId w:val="7"/>
        </w:numPr>
        <w:ind w:left="-142" w:right="-483"/>
        <w:rPr>
          <w:rFonts w:ascii="Courier New" w:hAnsi="Courier New" w:cs="Courier New"/>
          <w:lang w:eastAsia="zh-HK"/>
        </w:rPr>
      </w:pPr>
      <w:r w:rsidRPr="00C27462">
        <w:rPr>
          <w:rFonts w:ascii="Courier New" w:hAnsi="Courier New" w:cs="Courier New"/>
          <w:lang w:eastAsia="zh-HK"/>
        </w:rPr>
        <w:t>public Fraction2 copy()</w:t>
      </w:r>
    </w:p>
    <w:p w14:paraId="74414FEB" w14:textId="3F6056F3" w:rsidR="00C27462" w:rsidRDefault="00C27462" w:rsidP="00DA0629"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 xml:space="preserve">This method creates a copy of the fraction. That is, a new </w:t>
      </w:r>
      <w:r w:rsidRPr="00F11724">
        <w:rPr>
          <w:rFonts w:ascii="Courier New" w:hAnsi="Courier New" w:cs="Courier New"/>
          <w:lang w:eastAsia="zh-HK"/>
        </w:rPr>
        <w:t>Fraction2</w:t>
      </w:r>
      <w:r>
        <w:rPr>
          <w:lang w:eastAsia="zh-HK"/>
        </w:rPr>
        <w:t xml:space="preserve"> object is created with the same values as the n</w:t>
      </w:r>
      <w:r w:rsidR="00B44144">
        <w:rPr>
          <w:lang w:eastAsia="zh-HK"/>
        </w:rPr>
        <w:t>o</w:t>
      </w:r>
      <w:r>
        <w:rPr>
          <w:lang w:eastAsia="zh-HK"/>
        </w:rPr>
        <w:t>minator and the den</w:t>
      </w:r>
      <w:r w:rsidR="00B44144">
        <w:rPr>
          <w:lang w:eastAsia="zh-HK"/>
        </w:rPr>
        <w:t>o</w:t>
      </w:r>
      <w:r>
        <w:rPr>
          <w:lang w:eastAsia="zh-HK"/>
        </w:rPr>
        <w:t xml:space="preserve">minator of the calling object. This new object is returned to users. The original object should not be changed. </w:t>
      </w:r>
      <w:r w:rsidR="00B44144">
        <w:rPr>
          <w:lang w:eastAsia="zh-HK"/>
        </w:rPr>
        <w:t xml:space="preserve">[Hint: you can create new </w:t>
      </w:r>
      <w:r w:rsidR="00B44144" w:rsidRPr="00B44144">
        <w:rPr>
          <w:rFonts w:ascii="Courier New" w:hAnsi="Courier New" w:cs="Courier New"/>
          <w:lang w:eastAsia="zh-HK"/>
        </w:rPr>
        <w:t>Fraction2</w:t>
      </w:r>
      <w:r w:rsidR="00B44144">
        <w:rPr>
          <w:lang w:eastAsia="zh-HK"/>
        </w:rPr>
        <w:t xml:space="preserve"> object in a method in the same class.]</w:t>
      </w:r>
    </w:p>
    <w:p w14:paraId="63E93FDE" w14:textId="77777777" w:rsidR="002152B6" w:rsidRDefault="002152B6" w:rsidP="00DA0629">
      <w:pPr>
        <w:widowControl w:val="0"/>
        <w:ind w:left="-480" w:right="-483"/>
        <w:rPr>
          <w:lang w:eastAsia="zh-HK"/>
        </w:rPr>
      </w:pPr>
    </w:p>
    <w:p w14:paraId="649640B0" w14:textId="20165CC5" w:rsidR="00AD15D8" w:rsidRPr="00C27462" w:rsidRDefault="00C27462" w:rsidP="00F11724">
      <w:pPr>
        <w:pStyle w:val="ListParagraph"/>
        <w:widowControl w:val="0"/>
        <w:numPr>
          <w:ilvl w:val="0"/>
          <w:numId w:val="7"/>
        </w:numPr>
        <w:ind w:left="-142" w:right="-483"/>
        <w:rPr>
          <w:rFonts w:ascii="Courier New" w:hAnsi="Courier New" w:cs="Courier New"/>
          <w:lang w:eastAsia="zh-HK"/>
        </w:rPr>
      </w:pPr>
      <w:r>
        <w:rPr>
          <w:rFonts w:ascii="Courier New" w:hAnsi="Courier New" w:cs="Courier New"/>
          <w:lang w:eastAsia="zh-HK"/>
        </w:rPr>
        <w:t>public</w:t>
      </w:r>
      <w:r w:rsidRPr="00C27462">
        <w:rPr>
          <w:rFonts w:ascii="Courier New" w:hAnsi="Courier New" w:cs="Courier New"/>
          <w:lang w:eastAsia="zh-HK"/>
        </w:rPr>
        <w:t xml:space="preserve"> Fraction2 inverse()</w:t>
      </w:r>
    </w:p>
    <w:p w14:paraId="3B7A501F" w14:textId="49E8C324" w:rsidR="00C27462" w:rsidRDefault="00C27462" w:rsidP="00DA0629"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 xml:space="preserve">This method creates a new </w:t>
      </w:r>
      <w:r w:rsidRPr="00F11724">
        <w:rPr>
          <w:rFonts w:ascii="Courier New" w:hAnsi="Courier New" w:cs="Courier New"/>
          <w:lang w:eastAsia="zh-HK"/>
        </w:rPr>
        <w:t>Fraction2</w:t>
      </w:r>
      <w:r>
        <w:rPr>
          <w:lang w:eastAsia="zh-HK"/>
        </w:rPr>
        <w:t xml:space="preserve"> object that is the inverse of the calling object. The new object is returned to users.</w:t>
      </w:r>
      <w:r w:rsidR="00FB6176">
        <w:rPr>
          <w:lang w:eastAsia="zh-HK"/>
        </w:rPr>
        <w:t xml:space="preserve"> The original object should not be changed.</w:t>
      </w:r>
    </w:p>
    <w:p w14:paraId="34B0FBCD" w14:textId="695132D0" w:rsidR="000D5FA1" w:rsidRPr="00E41996" w:rsidRDefault="000D5FA1" w:rsidP="00E419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 w:themeColor="text1"/>
          <w:sz w:val="22"/>
          <w:szCs w:val="22"/>
        </w:rPr>
      </w:pPr>
    </w:p>
    <w:p w14:paraId="33915DAF" w14:textId="77777777" w:rsidR="00A76FC9" w:rsidRDefault="00A76FC9" w:rsidP="0051001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2"/>
        <w:rPr>
          <w:rFonts w:cs="Menlo Regular"/>
          <w:color w:val="000000" w:themeColor="text1"/>
          <w:sz w:val="22"/>
          <w:szCs w:val="22"/>
        </w:rPr>
      </w:pPr>
    </w:p>
    <w:p w14:paraId="6AC3CC3A" w14:textId="5FD02D78" w:rsidR="00A76FC9" w:rsidRPr="004747DC" w:rsidRDefault="00A76FC9" w:rsidP="00E41996">
      <w:pPr>
        <w:widowControl w:val="0"/>
        <w:ind w:left="-480" w:right="-483"/>
        <w:rPr>
          <w:rFonts w:cs="Menlo Regular"/>
          <w:color w:val="000000" w:themeColor="text1"/>
          <w:sz w:val="22"/>
          <w:szCs w:val="22"/>
        </w:rPr>
      </w:pPr>
      <w:r w:rsidRPr="00E41996">
        <w:rPr>
          <w:lang w:eastAsia="zh-HK"/>
        </w:rPr>
        <w:t>After</w:t>
      </w:r>
      <w:r>
        <w:rPr>
          <w:rFonts w:cs="Menlo Regular"/>
          <w:color w:val="000000" w:themeColor="text1"/>
          <w:sz w:val="22"/>
          <w:szCs w:val="22"/>
        </w:rPr>
        <w:t xml:space="preserve"> you have </w:t>
      </w:r>
      <w:r w:rsidRPr="00A76FC9">
        <w:t>defined</w:t>
      </w:r>
      <w:r>
        <w:rPr>
          <w:rFonts w:cs="Menlo Regular"/>
          <w:color w:val="000000" w:themeColor="text1"/>
          <w:sz w:val="22"/>
          <w:szCs w:val="22"/>
        </w:rPr>
        <w:t xml:space="preserve"> your </w:t>
      </w:r>
      <w:r w:rsidRPr="00A76FC9">
        <w:rPr>
          <w:rFonts w:ascii="Courier New" w:hAnsi="Courier New" w:cs="Courier New"/>
          <w:color w:val="000000" w:themeColor="text1"/>
          <w:sz w:val="22"/>
          <w:szCs w:val="22"/>
        </w:rPr>
        <w:t>Fraction</w:t>
      </w:r>
      <w:r w:rsidR="00E41996"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>
        <w:rPr>
          <w:rFonts w:cs="Menlo Regular"/>
          <w:color w:val="000000" w:themeColor="text1"/>
          <w:sz w:val="22"/>
          <w:szCs w:val="22"/>
        </w:rPr>
        <w:t xml:space="preserve"> class, run file </w:t>
      </w:r>
      <w:r w:rsidRPr="00A76FC9">
        <w:rPr>
          <w:rFonts w:ascii="Courier New" w:hAnsi="Courier New" w:cs="Courier New"/>
          <w:color w:val="000000" w:themeColor="text1"/>
          <w:sz w:val="22"/>
          <w:szCs w:val="22"/>
        </w:rPr>
        <w:t>TestFraction</w:t>
      </w:r>
      <w:r w:rsidR="00E41996">
        <w:rPr>
          <w:rFonts w:ascii="Courier New" w:hAnsi="Courier New" w:cs="Courier New"/>
          <w:color w:val="000000" w:themeColor="text1"/>
          <w:sz w:val="22"/>
          <w:szCs w:val="22"/>
        </w:rPr>
        <w:t>2</w:t>
      </w:r>
      <w:r w:rsidRPr="00A76FC9">
        <w:rPr>
          <w:rFonts w:ascii="Courier New" w:hAnsi="Courier New" w:cs="Courier New"/>
          <w:color w:val="000000" w:themeColor="text1"/>
          <w:sz w:val="22"/>
          <w:szCs w:val="22"/>
        </w:rPr>
        <w:t>.java</w:t>
      </w:r>
      <w:r>
        <w:rPr>
          <w:rFonts w:cs="Menlo Regular"/>
          <w:color w:val="000000" w:themeColor="text1"/>
          <w:sz w:val="22"/>
          <w:szCs w:val="22"/>
        </w:rPr>
        <w:t xml:space="preserve"> to test whether your </w:t>
      </w:r>
      <w:r w:rsidRPr="004747DC">
        <w:rPr>
          <w:rFonts w:cs="Menlo Regular"/>
          <w:color w:val="000000" w:themeColor="text1"/>
          <w:sz w:val="22"/>
          <w:szCs w:val="22"/>
        </w:rPr>
        <w:t xml:space="preserve">implementation is correct. </w:t>
      </w:r>
      <w:r w:rsidR="006C433D">
        <w:rPr>
          <w:rFonts w:cs="Menlo Regular"/>
          <w:color w:val="000000" w:themeColor="text1"/>
          <w:sz w:val="22"/>
          <w:szCs w:val="22"/>
        </w:rPr>
        <w:t xml:space="preserve">(You have to import </w:t>
      </w:r>
      <w:r w:rsidR="006C433D" w:rsidRPr="006C433D">
        <w:rPr>
          <w:rFonts w:ascii="Courier New" w:hAnsi="Courier New" w:cs="Courier New"/>
          <w:color w:val="000000" w:themeColor="text1"/>
          <w:sz w:val="22"/>
          <w:szCs w:val="22"/>
        </w:rPr>
        <w:t>TestFraction2.java</w:t>
      </w:r>
      <w:r w:rsidR="00C66D85">
        <w:rPr>
          <w:rFonts w:cs="Menlo Regular"/>
          <w:color w:val="000000" w:themeColor="text1"/>
          <w:sz w:val="22"/>
          <w:szCs w:val="22"/>
        </w:rPr>
        <w:t xml:space="preserve"> in the same project, open the file and click the run button.</w:t>
      </w:r>
      <w:r w:rsidR="006C433D">
        <w:rPr>
          <w:rFonts w:cs="Menlo Regular"/>
          <w:color w:val="000000" w:themeColor="text1"/>
          <w:sz w:val="22"/>
          <w:szCs w:val="22"/>
        </w:rPr>
        <w:t xml:space="preserve">) </w:t>
      </w:r>
      <w:r w:rsidR="00E41996" w:rsidRPr="004747DC">
        <w:rPr>
          <w:rFonts w:cs="Menlo Regular"/>
          <w:color w:val="000000" w:themeColor="text1"/>
          <w:sz w:val="22"/>
          <w:szCs w:val="22"/>
        </w:rPr>
        <w:t>T</w:t>
      </w:r>
      <w:r w:rsidRPr="004747DC">
        <w:rPr>
          <w:rFonts w:cs="Menlo Regular"/>
          <w:color w:val="000000" w:themeColor="text1"/>
          <w:sz w:val="22"/>
          <w:szCs w:val="22"/>
        </w:rPr>
        <w:t>he correct output is as follows:</w:t>
      </w:r>
    </w:p>
    <w:p w14:paraId="60E5DD6F" w14:textId="77777777" w:rsidR="00A76FC9" w:rsidRPr="004747DC" w:rsidRDefault="00A76FC9" w:rsidP="00A76FC9">
      <w:pPr>
        <w:ind w:left="-567"/>
        <w:rPr>
          <w:rFonts w:cs="Menlo Regular"/>
          <w:color w:val="000000" w:themeColor="text1"/>
          <w:sz w:val="22"/>
          <w:szCs w:val="22"/>
        </w:rPr>
      </w:pPr>
    </w:p>
    <w:p w14:paraId="3AADC400" w14:textId="77777777" w:rsidR="004747DC" w:rsidRPr="004747DC" w:rsidRDefault="004747DC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proofErr w:type="gramStart"/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>f2</w:t>
      </w:r>
      <w:proofErr w:type="gramEnd"/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 xml:space="preserve"> is the inverse of f1.....</w:t>
      </w:r>
    </w:p>
    <w:p w14:paraId="374515B5" w14:textId="77777777" w:rsidR="004747DC" w:rsidRPr="004747DC" w:rsidRDefault="004747DC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>f1 = -3/4</w:t>
      </w: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ab/>
        <w:t>// Correct answer: -3/4</w:t>
      </w:r>
    </w:p>
    <w:p w14:paraId="705E9532" w14:textId="77777777" w:rsidR="004747DC" w:rsidRPr="004747DC" w:rsidRDefault="004747DC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>f2 = -4/3</w:t>
      </w: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ab/>
        <w:t>// Correct answer: -4/3</w:t>
      </w:r>
    </w:p>
    <w:p w14:paraId="778E9433" w14:textId="77777777" w:rsidR="004747DC" w:rsidRPr="004747DC" w:rsidRDefault="004747DC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>After squaring f2.....</w:t>
      </w:r>
    </w:p>
    <w:p w14:paraId="33D85E3E" w14:textId="77777777" w:rsidR="004747DC" w:rsidRPr="004747DC" w:rsidRDefault="004747DC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>f1 = -3/4</w:t>
      </w: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ab/>
        <w:t>// Correct answer: -3/4</w:t>
      </w:r>
    </w:p>
    <w:p w14:paraId="0EA431CA" w14:textId="77777777" w:rsidR="004747DC" w:rsidRPr="004747DC" w:rsidRDefault="004747DC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>f2 = 16/9</w:t>
      </w: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ab/>
        <w:t>// Correct answer: 16/9</w:t>
      </w:r>
    </w:p>
    <w:p w14:paraId="4C16CDE0" w14:textId="77777777" w:rsidR="004747DC" w:rsidRPr="004747DC" w:rsidRDefault="004747DC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proofErr w:type="gramStart"/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>f1</w:t>
      </w:r>
      <w:proofErr w:type="gramEnd"/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 xml:space="preserve"> is now a copy of f2.....</w:t>
      </w:r>
    </w:p>
    <w:p w14:paraId="21E4ECC2" w14:textId="77777777" w:rsidR="004747DC" w:rsidRPr="004747DC" w:rsidRDefault="004747DC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>f1 = 16/9</w:t>
      </w: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ab/>
        <w:t>// Correct answer: 16/9</w:t>
      </w:r>
    </w:p>
    <w:p w14:paraId="061031AB" w14:textId="665B94E8" w:rsidR="00A76FC9" w:rsidRDefault="004747DC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>f2 = 16/9</w:t>
      </w:r>
      <w:r w:rsidRPr="004747DC">
        <w:rPr>
          <w:rFonts w:ascii="Menlo Regular" w:hAnsi="Menlo Regular" w:cs="Menlo Regular"/>
          <w:color w:val="000000" w:themeColor="text1"/>
          <w:sz w:val="22"/>
          <w:szCs w:val="22"/>
        </w:rPr>
        <w:tab/>
        <w:t>// Correct answer: 16/9</w:t>
      </w:r>
    </w:p>
    <w:p w14:paraId="3C56582B" w14:textId="77777777" w:rsidR="000427C7" w:rsidRDefault="000427C7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14:paraId="57815119" w14:textId="77777777" w:rsidR="000427C7" w:rsidRDefault="000427C7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14:paraId="0239EAA1" w14:textId="02EAC1D0" w:rsidR="000427C7" w:rsidRDefault="000427C7" w:rsidP="000427C7">
      <w:pPr>
        <w:ind w:left="-567"/>
        <w:rPr>
          <w:u w:val="single"/>
        </w:rPr>
      </w:pPr>
      <w:r w:rsidRPr="00AD5A9D">
        <w:rPr>
          <w:u w:val="single"/>
        </w:rPr>
        <w:t xml:space="preserve">Part </w:t>
      </w:r>
      <w:r>
        <w:rPr>
          <w:u w:val="single"/>
        </w:rPr>
        <w:t>I</w:t>
      </w:r>
      <w:r w:rsidRPr="00AD5A9D">
        <w:rPr>
          <w:u w:val="single"/>
        </w:rPr>
        <w:t>I</w:t>
      </w:r>
    </w:p>
    <w:p w14:paraId="1A9B53F5" w14:textId="77777777" w:rsidR="003C1958" w:rsidRDefault="003C1958" w:rsidP="000427C7">
      <w:pPr>
        <w:ind w:left="-567"/>
        <w:rPr>
          <w:u w:val="single"/>
        </w:rPr>
      </w:pPr>
    </w:p>
    <w:p w14:paraId="53F0AAE1" w14:textId="127EEEB5" w:rsidR="003C1958" w:rsidRPr="00D75221" w:rsidRDefault="00D75221" w:rsidP="000427C7">
      <w:pPr>
        <w:ind w:left="-567"/>
      </w:pPr>
      <w:r>
        <w:t xml:space="preserve">Download </w:t>
      </w:r>
      <w:r w:rsidRPr="00147BB2">
        <w:rPr>
          <w:rFonts w:ascii="Courier New" w:hAnsi="Courier New" w:cs="Courier New"/>
        </w:rPr>
        <w:t>TestAlias.java</w:t>
      </w:r>
      <w:r>
        <w:t xml:space="preserve">. </w:t>
      </w:r>
      <w:r w:rsidR="00DB790F">
        <w:t xml:space="preserve">Import the file in the same project of </w:t>
      </w:r>
      <w:r w:rsidR="00DB790F" w:rsidRPr="00DB790F">
        <w:rPr>
          <w:rFonts w:ascii="Courier New" w:hAnsi="Courier New" w:cs="Courier New"/>
        </w:rPr>
        <w:t>Fraction2.java</w:t>
      </w:r>
      <w:r w:rsidR="00DB790F">
        <w:t xml:space="preserve">. </w:t>
      </w:r>
      <w:r>
        <w:t xml:space="preserve">You have to </w:t>
      </w:r>
      <w:r w:rsidR="002039ED">
        <w:t xml:space="preserve">put in appropriate statements </w:t>
      </w:r>
      <w:r w:rsidR="00B3725E">
        <w:t xml:space="preserve">just before the </w:t>
      </w:r>
      <w:bookmarkStart w:id="0" w:name="_GoBack"/>
      <w:proofErr w:type="spellStart"/>
      <w:r w:rsidR="00B3725E" w:rsidRPr="002F27EE">
        <w:rPr>
          <w:rFonts w:ascii="Courier New" w:hAnsi="Courier New" w:cs="Courier New"/>
        </w:rPr>
        <w:t>println</w:t>
      </w:r>
      <w:bookmarkEnd w:id="0"/>
      <w:proofErr w:type="spellEnd"/>
      <w:r w:rsidR="00B3725E">
        <w:t xml:space="preserve"> statements </w:t>
      </w:r>
      <w:r w:rsidR="002039ED">
        <w:t>to produce the output below.</w:t>
      </w:r>
    </w:p>
    <w:p w14:paraId="27147862" w14:textId="77777777" w:rsidR="00C2210D" w:rsidRDefault="00C2210D" w:rsidP="000427C7">
      <w:pPr>
        <w:ind w:left="-567"/>
        <w:rPr>
          <w:u w:val="single"/>
        </w:rPr>
      </w:pPr>
    </w:p>
    <w:p w14:paraId="7C26AACE" w14:textId="77777777" w:rsidR="003C1958" w:rsidRPr="003C1958" w:rsidRDefault="003C1958" w:rsidP="003C1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3C1958">
        <w:rPr>
          <w:rFonts w:ascii="Menlo Regular" w:hAnsi="Menlo Regular" w:cs="Menlo Regular"/>
          <w:color w:val="000000" w:themeColor="text1"/>
          <w:sz w:val="22"/>
          <w:szCs w:val="22"/>
        </w:rPr>
        <w:t>Case 1: f1 = 4/9; f2 = 4/9; f3 = 1/3</w:t>
      </w:r>
    </w:p>
    <w:p w14:paraId="727391AD" w14:textId="77777777" w:rsidR="003C1958" w:rsidRPr="003C1958" w:rsidRDefault="003C1958" w:rsidP="003C1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3C1958">
        <w:rPr>
          <w:rFonts w:ascii="Menlo Regular" w:hAnsi="Menlo Regular" w:cs="Menlo Regular"/>
          <w:color w:val="000000" w:themeColor="text1"/>
          <w:sz w:val="22"/>
          <w:szCs w:val="22"/>
        </w:rPr>
        <w:t>Case 2: f1 = 4/9; f2 = 1/9; f3 = 1/3</w:t>
      </w:r>
    </w:p>
    <w:p w14:paraId="575AFD40" w14:textId="56A888F7" w:rsidR="00C2210D" w:rsidRPr="003C1958" w:rsidRDefault="003C1958" w:rsidP="003C1958">
      <w:pPr>
        <w:ind w:left="-567" w:firstLine="567"/>
        <w:rPr>
          <w:color w:val="000000" w:themeColor="text1"/>
          <w:u w:val="single"/>
        </w:rPr>
      </w:pPr>
      <w:r w:rsidRPr="003C1958">
        <w:rPr>
          <w:rFonts w:ascii="Menlo Regular" w:hAnsi="Menlo Regular" w:cs="Menlo Regular"/>
          <w:color w:val="000000" w:themeColor="text1"/>
          <w:sz w:val="22"/>
          <w:szCs w:val="22"/>
        </w:rPr>
        <w:t>Case 3: f1 = 2/3; f2 = 3/2; f3 = 9/4</w:t>
      </w:r>
    </w:p>
    <w:p w14:paraId="17110001" w14:textId="77777777" w:rsidR="000427C7" w:rsidRDefault="000427C7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 w:themeColor="text1"/>
          <w:sz w:val="22"/>
          <w:szCs w:val="22"/>
        </w:rPr>
      </w:pPr>
    </w:p>
    <w:p w14:paraId="2C5FE236" w14:textId="096CCE50" w:rsidR="002039ED" w:rsidRDefault="002039ED" w:rsidP="00986AF2">
      <w:pPr>
        <w:ind w:left="-567"/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 xml:space="preserve">In </w:t>
      </w:r>
      <w:r w:rsidRPr="00986AF2">
        <w:t>each</w:t>
      </w:r>
      <w:r>
        <w:rPr>
          <w:rFonts w:cs="Menlo Regular"/>
          <w:color w:val="000000" w:themeColor="text1"/>
          <w:sz w:val="22"/>
          <w:szCs w:val="22"/>
        </w:rPr>
        <w:t xml:space="preserve"> case, use at most three statements. Each assignment operation is counted as one statement. For example, </w:t>
      </w:r>
      <w:r w:rsidRPr="002039ED">
        <w:rPr>
          <w:rFonts w:ascii="Courier New" w:hAnsi="Courier New" w:cs="Courier New"/>
          <w:color w:val="000000" w:themeColor="text1"/>
          <w:sz w:val="22"/>
          <w:szCs w:val="22"/>
        </w:rPr>
        <w:t>f1 = f2 = f3;</w:t>
      </w:r>
      <w:r>
        <w:rPr>
          <w:rFonts w:cs="Menlo Regular"/>
          <w:color w:val="000000" w:themeColor="text1"/>
          <w:sz w:val="22"/>
          <w:szCs w:val="22"/>
        </w:rPr>
        <w:t xml:space="preserve"> is counted as two statements.</w:t>
      </w:r>
      <w:r w:rsidR="000251A2">
        <w:rPr>
          <w:rFonts w:cs="Menlo Regular"/>
          <w:color w:val="000000" w:themeColor="text1"/>
          <w:sz w:val="22"/>
          <w:szCs w:val="22"/>
        </w:rPr>
        <w:t xml:space="preserve"> You cannot use </w:t>
      </w:r>
      <w:r w:rsidR="000251A2" w:rsidRPr="000251A2">
        <w:rPr>
          <w:rFonts w:ascii="Courier New" w:hAnsi="Courier New" w:cs="Courier New"/>
          <w:color w:val="000000" w:themeColor="text1"/>
          <w:sz w:val="22"/>
          <w:szCs w:val="22"/>
        </w:rPr>
        <w:t>new</w:t>
      </w:r>
      <w:r w:rsidR="00B02693">
        <w:rPr>
          <w:rFonts w:cs="Menlo Regular"/>
          <w:color w:val="000000" w:themeColor="text1"/>
          <w:sz w:val="22"/>
          <w:szCs w:val="22"/>
        </w:rPr>
        <w:t xml:space="preserve"> statement but</w:t>
      </w:r>
      <w:r w:rsidR="00B3725E">
        <w:rPr>
          <w:rFonts w:cs="Menlo Regular"/>
          <w:color w:val="000000" w:themeColor="text1"/>
          <w:sz w:val="22"/>
          <w:szCs w:val="22"/>
        </w:rPr>
        <w:t xml:space="preserve"> you can use</w:t>
      </w:r>
      <w:r w:rsidR="00B02693">
        <w:rPr>
          <w:rFonts w:cs="Menlo Regular"/>
          <w:color w:val="000000" w:themeColor="text1"/>
          <w:sz w:val="22"/>
          <w:szCs w:val="22"/>
        </w:rPr>
        <w:t xml:space="preserve"> the methods you defined in Part I.</w:t>
      </w:r>
      <w:r w:rsidR="00E03FD6">
        <w:rPr>
          <w:rFonts w:cs="Menlo Regular"/>
          <w:color w:val="000000" w:themeColor="text1"/>
          <w:sz w:val="22"/>
          <w:szCs w:val="22"/>
        </w:rPr>
        <w:t xml:space="preserve"> You should also try to create as few </w:t>
      </w:r>
      <w:r w:rsidR="00E03FD6" w:rsidRPr="00E03FD6">
        <w:rPr>
          <w:rFonts w:ascii="Courier New" w:hAnsi="Courier New" w:cs="Courier New"/>
          <w:color w:val="000000" w:themeColor="text1"/>
          <w:sz w:val="22"/>
          <w:szCs w:val="22"/>
        </w:rPr>
        <w:t>Fraction2</w:t>
      </w:r>
      <w:r w:rsidR="00E03FD6">
        <w:rPr>
          <w:rFonts w:cs="Menlo Regular"/>
          <w:color w:val="000000" w:themeColor="text1"/>
          <w:sz w:val="22"/>
          <w:szCs w:val="22"/>
        </w:rPr>
        <w:t xml:space="preserve"> objects as possible.</w:t>
      </w:r>
    </w:p>
    <w:p w14:paraId="6F9BFBA6" w14:textId="77777777" w:rsidR="008B42B9" w:rsidRDefault="008B42B9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 w:themeColor="text1"/>
          <w:sz w:val="22"/>
          <w:szCs w:val="22"/>
        </w:rPr>
      </w:pPr>
    </w:p>
    <w:p w14:paraId="4E11F821" w14:textId="4388AEE4" w:rsidR="008B42B9" w:rsidRDefault="008B42B9" w:rsidP="00986AF2">
      <w:pPr>
        <w:ind w:left="-567"/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 xml:space="preserve">After </w:t>
      </w:r>
      <w:r w:rsidRPr="00986AF2">
        <w:t>you</w:t>
      </w:r>
      <w:r>
        <w:rPr>
          <w:rFonts w:cs="Menlo Regular"/>
          <w:color w:val="000000" w:themeColor="text1"/>
          <w:sz w:val="22"/>
          <w:szCs w:val="22"/>
        </w:rPr>
        <w:t xml:space="preserve"> have developed the right output, for each case, </w:t>
      </w:r>
      <w:r w:rsidR="00B3725E">
        <w:rPr>
          <w:rFonts w:cs="Menlo Regular"/>
          <w:color w:val="000000" w:themeColor="text1"/>
          <w:sz w:val="22"/>
          <w:szCs w:val="22"/>
        </w:rPr>
        <w:t>starting from the first new statement, explain what objects are created and whether the objects have become a garbage</w:t>
      </w:r>
      <w:r>
        <w:rPr>
          <w:rFonts w:cs="Menlo Regular"/>
          <w:color w:val="000000" w:themeColor="text1"/>
          <w:sz w:val="22"/>
          <w:szCs w:val="22"/>
        </w:rPr>
        <w:t>.</w:t>
      </w:r>
    </w:p>
    <w:p w14:paraId="0F221E77" w14:textId="77777777" w:rsidR="00702F87" w:rsidRDefault="00702F87" w:rsidP="00986AF2">
      <w:pPr>
        <w:ind w:left="-567"/>
        <w:rPr>
          <w:rFonts w:cs="Menlo Regular"/>
          <w:color w:val="000000" w:themeColor="text1"/>
          <w:sz w:val="22"/>
          <w:szCs w:val="22"/>
        </w:rPr>
      </w:pPr>
    </w:p>
    <w:p w14:paraId="2AF76A49" w14:textId="77777777" w:rsidR="00702F87" w:rsidRDefault="00702F87" w:rsidP="00986AF2">
      <w:pPr>
        <w:ind w:left="-567"/>
        <w:rPr>
          <w:rFonts w:cs="Menlo Regular"/>
          <w:color w:val="000000" w:themeColor="text1"/>
          <w:sz w:val="22"/>
          <w:szCs w:val="22"/>
        </w:rPr>
      </w:pPr>
    </w:p>
    <w:p w14:paraId="70B54F0E" w14:textId="77777777" w:rsidR="00702F87" w:rsidRDefault="00702F87" w:rsidP="00986AF2">
      <w:pPr>
        <w:ind w:left="-567"/>
        <w:rPr>
          <w:rFonts w:cs="Menlo Regular"/>
          <w:color w:val="000000" w:themeColor="text1"/>
          <w:sz w:val="22"/>
          <w:szCs w:val="22"/>
        </w:rPr>
      </w:pPr>
    </w:p>
    <w:p w14:paraId="76A6B26F" w14:textId="4DBAA0ED" w:rsidR="00702F87" w:rsidRPr="003C1958" w:rsidRDefault="00702F87" w:rsidP="00986AF2">
      <w:pPr>
        <w:ind w:left="-567"/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 xml:space="preserve">Submission: Submit </w:t>
      </w:r>
      <w:r w:rsidRPr="003163D7">
        <w:rPr>
          <w:rFonts w:ascii="Courier New" w:hAnsi="Courier New" w:cs="Courier New"/>
          <w:color w:val="000000" w:themeColor="text1"/>
          <w:sz w:val="22"/>
          <w:szCs w:val="22"/>
        </w:rPr>
        <w:t>Fraction2.java</w:t>
      </w:r>
      <w:r>
        <w:rPr>
          <w:rFonts w:cs="Menlo Regular"/>
          <w:color w:val="000000" w:themeColor="text1"/>
          <w:sz w:val="22"/>
          <w:szCs w:val="22"/>
        </w:rPr>
        <w:t xml:space="preserve">, </w:t>
      </w:r>
      <w:r w:rsidRPr="003163D7">
        <w:rPr>
          <w:rFonts w:ascii="Courier New" w:hAnsi="Courier New" w:cs="Courier New"/>
          <w:color w:val="000000" w:themeColor="text1"/>
          <w:sz w:val="22"/>
          <w:szCs w:val="22"/>
        </w:rPr>
        <w:t>TestAlias.java</w:t>
      </w:r>
      <w:r>
        <w:rPr>
          <w:rFonts w:cs="Menlo Regular"/>
          <w:color w:val="000000" w:themeColor="text1"/>
          <w:sz w:val="22"/>
          <w:szCs w:val="22"/>
        </w:rPr>
        <w:t xml:space="preserve">, and a word/text </w:t>
      </w:r>
      <w:r w:rsidR="003163D7">
        <w:rPr>
          <w:rFonts w:cs="Menlo Regular"/>
          <w:color w:val="000000" w:themeColor="text1"/>
          <w:sz w:val="22"/>
          <w:szCs w:val="22"/>
        </w:rPr>
        <w:t xml:space="preserve">document explaining the object creation of </w:t>
      </w:r>
      <w:r w:rsidR="003163D7" w:rsidRPr="003163D7">
        <w:rPr>
          <w:rFonts w:ascii="Courier New" w:hAnsi="Courier New" w:cs="Courier New"/>
          <w:color w:val="000000" w:themeColor="text1"/>
          <w:sz w:val="22"/>
          <w:szCs w:val="22"/>
        </w:rPr>
        <w:t>TestAlias.java</w:t>
      </w:r>
      <w:r w:rsidR="003163D7">
        <w:rPr>
          <w:rFonts w:cs="Menlo Regular"/>
          <w:color w:val="000000" w:themeColor="text1"/>
          <w:sz w:val="22"/>
          <w:szCs w:val="22"/>
        </w:rPr>
        <w:t xml:space="preserve"> on or before Feb 9, 2017.</w:t>
      </w:r>
      <w:r w:rsidR="00BA5D7F">
        <w:rPr>
          <w:rFonts w:cs="Menlo Regular"/>
          <w:color w:val="000000" w:themeColor="text1"/>
          <w:sz w:val="22"/>
          <w:szCs w:val="22"/>
        </w:rPr>
        <w:t xml:space="preserve"> We will test your programs using Eclipse.</w:t>
      </w:r>
    </w:p>
    <w:sectPr w:rsidR="00702F87" w:rsidRPr="003C1958" w:rsidSect="00530F4F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FFE"/>
    <w:multiLevelType w:val="hybridMultilevel"/>
    <w:tmpl w:val="9CD29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30A4FF9"/>
    <w:multiLevelType w:val="multilevel"/>
    <w:tmpl w:val="9CD29724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207B98"/>
    <w:multiLevelType w:val="multilevel"/>
    <w:tmpl w:val="9CD29724"/>
    <w:numStyleLink w:val="Style1"/>
  </w:abstractNum>
  <w:abstractNum w:abstractNumId="4">
    <w:nsid w:val="4D0A370F"/>
    <w:multiLevelType w:val="hybridMultilevel"/>
    <w:tmpl w:val="F08E4218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>
    <w:nsid w:val="56F714E4"/>
    <w:multiLevelType w:val="hybridMultilevel"/>
    <w:tmpl w:val="441C48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6E"/>
    <w:rsid w:val="00024E34"/>
    <w:rsid w:val="000251A2"/>
    <w:rsid w:val="000427C7"/>
    <w:rsid w:val="000A6DC9"/>
    <w:rsid w:val="000D5FA1"/>
    <w:rsid w:val="00147BB2"/>
    <w:rsid w:val="00172D71"/>
    <w:rsid w:val="001E5088"/>
    <w:rsid w:val="002039ED"/>
    <w:rsid w:val="002152B6"/>
    <w:rsid w:val="00234262"/>
    <w:rsid w:val="00242FD8"/>
    <w:rsid w:val="00270DE0"/>
    <w:rsid w:val="002C336E"/>
    <w:rsid w:val="002C43A3"/>
    <w:rsid w:val="002F22D3"/>
    <w:rsid w:val="002F27EE"/>
    <w:rsid w:val="003163D7"/>
    <w:rsid w:val="00334067"/>
    <w:rsid w:val="003C1958"/>
    <w:rsid w:val="004429BB"/>
    <w:rsid w:val="00456C27"/>
    <w:rsid w:val="004747DC"/>
    <w:rsid w:val="004E1907"/>
    <w:rsid w:val="004E5EA1"/>
    <w:rsid w:val="004E5FB8"/>
    <w:rsid w:val="00510019"/>
    <w:rsid w:val="00530F4F"/>
    <w:rsid w:val="006A534F"/>
    <w:rsid w:val="006B7D11"/>
    <w:rsid w:val="006C433D"/>
    <w:rsid w:val="006D7072"/>
    <w:rsid w:val="00702F87"/>
    <w:rsid w:val="00720625"/>
    <w:rsid w:val="00721ED3"/>
    <w:rsid w:val="00723494"/>
    <w:rsid w:val="007A6064"/>
    <w:rsid w:val="007F34B7"/>
    <w:rsid w:val="008114C4"/>
    <w:rsid w:val="00881189"/>
    <w:rsid w:val="008B42B9"/>
    <w:rsid w:val="00986AF2"/>
    <w:rsid w:val="00A60F9A"/>
    <w:rsid w:val="00A76A9E"/>
    <w:rsid w:val="00A76FC9"/>
    <w:rsid w:val="00AD15D8"/>
    <w:rsid w:val="00AD5A9D"/>
    <w:rsid w:val="00B02693"/>
    <w:rsid w:val="00B3725E"/>
    <w:rsid w:val="00B44144"/>
    <w:rsid w:val="00B45401"/>
    <w:rsid w:val="00B87DC0"/>
    <w:rsid w:val="00B9339D"/>
    <w:rsid w:val="00B934DD"/>
    <w:rsid w:val="00BA5D7F"/>
    <w:rsid w:val="00BB00FB"/>
    <w:rsid w:val="00C2210D"/>
    <w:rsid w:val="00C27462"/>
    <w:rsid w:val="00C66D85"/>
    <w:rsid w:val="00C75947"/>
    <w:rsid w:val="00CA2E56"/>
    <w:rsid w:val="00CD7245"/>
    <w:rsid w:val="00D652C4"/>
    <w:rsid w:val="00D75221"/>
    <w:rsid w:val="00DA0629"/>
    <w:rsid w:val="00DB790F"/>
    <w:rsid w:val="00DC5C87"/>
    <w:rsid w:val="00E03FD6"/>
    <w:rsid w:val="00E41996"/>
    <w:rsid w:val="00EF3F59"/>
    <w:rsid w:val="00F11724"/>
    <w:rsid w:val="00F70248"/>
    <w:rsid w:val="00F72DF0"/>
    <w:rsid w:val="00F9089C"/>
    <w:rsid w:val="00FB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DF8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29"/>
    <w:pPr>
      <w:ind w:left="720"/>
      <w:contextualSpacing/>
    </w:pPr>
  </w:style>
  <w:style w:type="numbering" w:customStyle="1" w:styleId="Style1">
    <w:name w:val="Style1"/>
    <w:uiPriority w:val="99"/>
    <w:rsid w:val="00270DE0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29"/>
    <w:pPr>
      <w:ind w:left="720"/>
      <w:contextualSpacing/>
    </w:pPr>
  </w:style>
  <w:style w:type="numbering" w:customStyle="1" w:styleId="Style1">
    <w:name w:val="Style1"/>
    <w:uiPriority w:val="99"/>
    <w:rsid w:val="00270DE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488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Hong Kong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King-Shan Lui</dc:creator>
  <cp:keywords/>
  <dc:description/>
  <cp:lastModifiedBy>King-Shan Lui</cp:lastModifiedBy>
  <cp:revision>68</cp:revision>
  <cp:lastPrinted>2016-11-28T21:22:00Z</cp:lastPrinted>
  <dcterms:created xsi:type="dcterms:W3CDTF">2016-11-28T21:12:00Z</dcterms:created>
  <dcterms:modified xsi:type="dcterms:W3CDTF">2017-01-25T05:58:00Z</dcterms:modified>
</cp:coreProperties>
</file>