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D8666" w14:textId="77777777" w:rsidR="00723494" w:rsidRDefault="002C336E" w:rsidP="002C336E">
      <w:pPr>
        <w:jc w:val="center"/>
      </w:pPr>
      <w:r>
        <w:t>ELEC 2543 Object-Oriented Programming and Data Structures</w:t>
      </w:r>
    </w:p>
    <w:p w14:paraId="1379FE3A" w14:textId="375C9119" w:rsidR="002C336E" w:rsidRDefault="00B438BD" w:rsidP="002C336E">
      <w:pPr>
        <w:jc w:val="center"/>
      </w:pPr>
      <w:r>
        <w:t>Programming Exercise 3</w:t>
      </w:r>
      <w:r w:rsidR="00E60768">
        <w:t>b</w:t>
      </w:r>
    </w:p>
    <w:p w14:paraId="4A1AC49F" w14:textId="640985D6" w:rsidR="002C336E" w:rsidRDefault="002C336E" w:rsidP="002C336E">
      <w:pPr>
        <w:jc w:val="center"/>
      </w:pPr>
      <w:r>
        <w:t xml:space="preserve">Topics: </w:t>
      </w:r>
      <w:r w:rsidR="00E60768">
        <w:t>Class Libraries</w:t>
      </w:r>
    </w:p>
    <w:p w14:paraId="73DBC840" w14:textId="519E3F74" w:rsidR="00D13DAB" w:rsidRDefault="00D13DAB" w:rsidP="002C336E">
      <w:pPr>
        <w:jc w:val="center"/>
      </w:pPr>
      <w:r>
        <w:t>Due Date: Feb 16, 2017</w:t>
      </w:r>
    </w:p>
    <w:p w14:paraId="18C01451" w14:textId="77777777" w:rsidR="007F34B7" w:rsidRDefault="007F34B7" w:rsidP="002C336E">
      <w:pPr>
        <w:jc w:val="center"/>
      </w:pPr>
    </w:p>
    <w:p w14:paraId="1BD81AAE" w14:textId="77777777" w:rsidR="007F34B7" w:rsidRDefault="007F34B7" w:rsidP="002C336E">
      <w:pPr>
        <w:jc w:val="center"/>
      </w:pPr>
    </w:p>
    <w:p w14:paraId="581DBAD1" w14:textId="3C03C465" w:rsidR="004E1907" w:rsidRDefault="004E1907" w:rsidP="006B7D11">
      <w:pPr>
        <w:ind w:left="-567"/>
      </w:pPr>
      <w:r>
        <w:t xml:space="preserve">Overview: </w:t>
      </w:r>
      <w:r w:rsidR="00B20A81">
        <w:t>There are many useful libra</w:t>
      </w:r>
      <w:r w:rsidR="007E6DA3">
        <w:t xml:space="preserve">ry functions available in Java, and it is not possible for a single book to list them all. It is crucial to know how to use online resources to help your programming. In this exercise, you have to study some java library descriptions to identify library methods that help you to finish </w:t>
      </w:r>
      <w:r w:rsidR="00F3590C">
        <w:t>the</w:t>
      </w:r>
      <w:r w:rsidR="007E6DA3">
        <w:t xml:space="preserve"> programs in an efficient manner.</w:t>
      </w:r>
      <w:r w:rsidR="00524BD9">
        <w:t xml:space="preserve"> </w:t>
      </w:r>
      <w:r w:rsidR="009A6ADB">
        <w:t xml:space="preserve"> The documentation of class </w:t>
      </w:r>
      <w:r w:rsidR="009A6ADB" w:rsidRPr="009A6ADB">
        <w:rPr>
          <w:rFonts w:ascii="Courier New" w:hAnsi="Courier New" w:cs="Courier New"/>
        </w:rPr>
        <w:t>String</w:t>
      </w:r>
      <w:r w:rsidR="009A6ADB">
        <w:t xml:space="preserve"> can be found in </w:t>
      </w:r>
      <w:hyperlink r:id="rId5" w:history="1">
        <w:r w:rsidR="009A6ADB" w:rsidRPr="009A6ADB">
          <w:rPr>
            <w:rStyle w:val="a4"/>
          </w:rPr>
          <w:t>https://docs.oracle.com/javase/7/docs/api/java/lang/String.html</w:t>
        </w:r>
      </w:hyperlink>
      <w:r w:rsidR="009A6ADB">
        <w:t>.</w:t>
      </w:r>
    </w:p>
    <w:p w14:paraId="0EA7DC7A" w14:textId="77777777" w:rsidR="003C3467" w:rsidRDefault="003C3467" w:rsidP="006B7D11">
      <w:pPr>
        <w:ind w:left="-567"/>
      </w:pPr>
    </w:p>
    <w:p w14:paraId="58C1E6AC" w14:textId="747BA892" w:rsidR="003C3467" w:rsidRDefault="003C3467" w:rsidP="006B7D11">
      <w:pPr>
        <w:ind w:left="-567"/>
      </w:pPr>
      <w:r>
        <w:t xml:space="preserve">Class </w:t>
      </w:r>
      <w:r w:rsidRPr="00B836F8">
        <w:rPr>
          <w:rFonts w:ascii="Courier New" w:hAnsi="Courier New" w:cs="Courier New"/>
        </w:rPr>
        <w:t>Lab3bString</w:t>
      </w:r>
      <w:r>
        <w:t xml:space="preserve"> contains methods for comparing and manipulating Strings.</w:t>
      </w:r>
      <w:r w:rsidR="00B836F8">
        <w:t xml:space="preserve"> Methods in the class are </w:t>
      </w:r>
      <w:r w:rsidR="00B836F8" w:rsidRPr="00B836F8">
        <w:rPr>
          <w:i/>
        </w:rPr>
        <w:t>class methods</w:t>
      </w:r>
      <w:r w:rsidR="00B836F8">
        <w:t>. That is, use the class name to invoke the methods.</w:t>
      </w:r>
      <w:r w:rsidR="00507C4E">
        <w:t xml:space="preserve"> For example, we have defined method </w:t>
      </w:r>
    </w:p>
    <w:p w14:paraId="1C5FC590" w14:textId="77777777" w:rsidR="00507C4E" w:rsidRDefault="00507C4E" w:rsidP="006B7D11">
      <w:pPr>
        <w:ind w:left="-567"/>
      </w:pPr>
    </w:p>
    <w:p w14:paraId="61E82D91" w14:textId="77777777" w:rsidR="00507C4E" w:rsidRDefault="00507C4E" w:rsidP="0050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public</w:t>
      </w:r>
      <w:proofErr w:type="gramEnd"/>
      <w:r>
        <w:rPr>
          <w:rFonts w:ascii="Menlo Regular" w:hAnsi="Menlo Regular" w:cs="Menlo Regular"/>
          <w:color w:val="000000"/>
          <w:sz w:val="22"/>
          <w:szCs w:val="22"/>
        </w:rPr>
        <w:t xml:space="preserve"> static </w:t>
      </w:r>
      <w:proofErr w:type="spellStart"/>
      <w:r>
        <w:rPr>
          <w:rFonts w:ascii="Menlo Regular" w:hAnsi="Menlo Regular" w:cs="Menlo Regular"/>
          <w:color w:val="000000"/>
          <w:sz w:val="22"/>
          <w:szCs w:val="22"/>
        </w:rPr>
        <w:t>boolean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sameString</w:t>
      </w:r>
      <w:proofErr w:type="spellEnd"/>
      <w:r>
        <w:rPr>
          <w:rFonts w:ascii="Menlo Regular" w:hAnsi="Menlo Regular" w:cs="Menlo Regular"/>
          <w:color w:val="000000"/>
          <w:sz w:val="22"/>
          <w:szCs w:val="22"/>
        </w:rPr>
        <w:t>(String s1, String s2) {</w:t>
      </w:r>
    </w:p>
    <w:p w14:paraId="28D5C7B1" w14:textId="2C088566" w:rsidR="00403B43" w:rsidRDefault="00403B43" w:rsidP="0050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s1 = </w:t>
      </w:r>
      <w:proofErr w:type="gramStart"/>
      <w:r>
        <w:rPr>
          <w:rFonts w:ascii="Menlo Regular" w:hAnsi="Menlo Regular" w:cs="Menlo Regular"/>
          <w:color w:val="000000"/>
          <w:sz w:val="22"/>
          <w:szCs w:val="22"/>
        </w:rPr>
        <w:t>s1.trim(</w:t>
      </w:r>
      <w:proofErr w:type="gramEnd"/>
      <w:r>
        <w:rPr>
          <w:rFonts w:ascii="Menlo Regular" w:hAnsi="Menlo Regular" w:cs="Menlo Regular"/>
          <w:color w:val="000000"/>
          <w:sz w:val="22"/>
          <w:szCs w:val="22"/>
        </w:rPr>
        <w:t>);</w:t>
      </w:r>
    </w:p>
    <w:p w14:paraId="23290BA3" w14:textId="66B7BC62" w:rsidR="00507C4E" w:rsidRDefault="00690A98" w:rsidP="0050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s2 = </w:t>
      </w:r>
      <w:proofErr w:type="gramStart"/>
      <w:r>
        <w:rPr>
          <w:rFonts w:ascii="Menlo Regular" w:hAnsi="Menlo Regular" w:cs="Menlo Regular"/>
          <w:color w:val="000000"/>
          <w:sz w:val="22"/>
          <w:szCs w:val="22"/>
        </w:rPr>
        <w:t>s2.trim(</w:t>
      </w:r>
      <w:proofErr w:type="gramEnd"/>
      <w:r>
        <w:rPr>
          <w:rFonts w:ascii="Menlo Regular" w:hAnsi="Menlo Regular" w:cs="Menlo Regular"/>
          <w:color w:val="000000"/>
          <w:sz w:val="22"/>
          <w:szCs w:val="22"/>
        </w:rPr>
        <w:t>);</w:t>
      </w:r>
    </w:p>
    <w:p w14:paraId="31C2E95F" w14:textId="48DB9683" w:rsidR="00690A98" w:rsidRDefault="00690A98" w:rsidP="0050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return</w:t>
      </w:r>
      <w:proofErr w:type="gramEnd"/>
      <w:r>
        <w:rPr>
          <w:rFonts w:ascii="Menlo Regular" w:hAnsi="Menlo Regular" w:cs="Menlo Regular"/>
          <w:color w:val="000000"/>
          <w:sz w:val="22"/>
          <w:szCs w:val="22"/>
        </w:rPr>
        <w:t xml:space="preserve"> s1.equals(s2);</w:t>
      </w:r>
    </w:p>
    <w:p w14:paraId="1C153414" w14:textId="212AF0C4" w:rsidR="00507C4E" w:rsidRDefault="00507C4E" w:rsidP="00507C4E">
      <w:pPr>
        <w:ind w:left="-567"/>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bookmarkStart w:id="0" w:name="_GoBack"/>
      <w:bookmarkEnd w:id="0"/>
    </w:p>
    <w:p w14:paraId="5B71A861" w14:textId="77777777" w:rsidR="002C0CAA" w:rsidRDefault="002C0CAA" w:rsidP="006B7D11">
      <w:pPr>
        <w:ind w:left="-567"/>
      </w:pPr>
    </w:p>
    <w:p w14:paraId="7AC6B64D" w14:textId="360B3365" w:rsidR="004E30AD" w:rsidRDefault="00507C4E" w:rsidP="00E60768">
      <w:pPr>
        <w:ind w:left="-567"/>
        <w:rPr>
          <w:rFonts w:cs="Menlo Regular"/>
          <w:color w:val="000000" w:themeColor="text1"/>
        </w:rPr>
      </w:pPr>
      <w:proofErr w:type="gramStart"/>
      <w:r w:rsidRPr="00524BD9">
        <w:rPr>
          <w:rFonts w:cs="Menlo Regular"/>
          <w:color w:val="000000" w:themeColor="text1"/>
        </w:rPr>
        <w:t>in</w:t>
      </w:r>
      <w:proofErr w:type="gramEnd"/>
      <w:r w:rsidRPr="00524BD9">
        <w:rPr>
          <w:rFonts w:cs="Menlo Regular"/>
          <w:color w:val="000000" w:themeColor="text1"/>
        </w:rPr>
        <w:t xml:space="preserve"> the class.</w:t>
      </w:r>
      <w:r w:rsidR="00403B43" w:rsidRPr="00524BD9">
        <w:rPr>
          <w:rFonts w:cs="Menlo Regular"/>
          <w:color w:val="000000" w:themeColor="text1"/>
        </w:rPr>
        <w:t xml:space="preserve"> When a method is static, it can be invoked using the class name. In </w:t>
      </w:r>
      <w:r w:rsidR="00403B43" w:rsidRPr="00524BD9">
        <w:rPr>
          <w:rFonts w:ascii="Courier New" w:hAnsi="Courier New" w:cs="Courier New"/>
          <w:color w:val="000000" w:themeColor="text1"/>
        </w:rPr>
        <w:t>Lab3bMain.java</w:t>
      </w:r>
      <w:r w:rsidR="00403B43" w:rsidRPr="00524BD9">
        <w:rPr>
          <w:rFonts w:cs="Menlo Regular"/>
          <w:color w:val="000000" w:themeColor="text1"/>
        </w:rPr>
        <w:t xml:space="preserve">, we call the method by statement </w:t>
      </w:r>
      <w:proofErr w:type="gramStart"/>
      <w:r w:rsidR="00403B43" w:rsidRPr="00D13DAB">
        <w:rPr>
          <w:rFonts w:ascii="Courier New" w:hAnsi="Courier New" w:cs="Courier New"/>
          <w:color w:val="000000" w:themeColor="text1"/>
        </w:rPr>
        <w:t>Lab3bString.sameString(</w:t>
      </w:r>
      <w:proofErr w:type="gramEnd"/>
      <w:r w:rsidR="00403B43" w:rsidRPr="00D13DAB">
        <w:rPr>
          <w:rFonts w:ascii="Courier New" w:hAnsi="Courier New" w:cs="Courier New"/>
          <w:color w:val="000000" w:themeColor="text1"/>
        </w:rPr>
        <w:t>…, …)</w:t>
      </w:r>
      <w:r w:rsidR="00EE58CA" w:rsidRPr="00524BD9">
        <w:rPr>
          <w:rFonts w:cs="Menlo Regular"/>
          <w:color w:val="000000" w:themeColor="text1"/>
        </w:rPr>
        <w:t>.</w:t>
      </w:r>
    </w:p>
    <w:p w14:paraId="74780336" w14:textId="77777777" w:rsidR="005B3F66" w:rsidRDefault="005B3F66" w:rsidP="00E60768">
      <w:pPr>
        <w:ind w:left="-567"/>
        <w:rPr>
          <w:rFonts w:cs="Menlo Regular"/>
          <w:color w:val="000000" w:themeColor="text1"/>
        </w:rPr>
      </w:pPr>
    </w:p>
    <w:p w14:paraId="514006C4" w14:textId="77777777" w:rsidR="00E01B2D" w:rsidRDefault="005B3F66" w:rsidP="00E60768">
      <w:pPr>
        <w:ind w:left="-567"/>
        <w:rPr>
          <w:rFonts w:cs="Menlo Regular"/>
          <w:color w:val="000000" w:themeColor="text1"/>
        </w:rPr>
      </w:pPr>
      <w:r w:rsidRPr="00524BD9">
        <w:rPr>
          <w:rFonts w:cs="Menlo Regular"/>
          <w:color w:val="000000" w:themeColor="text1"/>
        </w:rPr>
        <w:t xml:space="preserve">Method </w:t>
      </w:r>
      <w:proofErr w:type="spellStart"/>
      <w:r w:rsidRPr="00524BD9">
        <w:rPr>
          <w:rFonts w:ascii="Courier New" w:hAnsi="Courier New" w:cs="Courier New"/>
          <w:color w:val="000000" w:themeColor="text1"/>
        </w:rPr>
        <w:t>sameString</w:t>
      </w:r>
      <w:proofErr w:type="spellEnd"/>
      <w:r w:rsidRPr="00524BD9">
        <w:rPr>
          <w:rFonts w:cs="Menlo Regular"/>
          <w:color w:val="000000" w:themeColor="text1"/>
        </w:rPr>
        <w:t xml:space="preserve"> returns true if after removing the l</w:t>
      </w:r>
      <w:r w:rsidRPr="00524BD9">
        <w:rPr>
          <w:rFonts w:cs="Arial"/>
          <w:color w:val="282B26"/>
        </w:rPr>
        <w:t>eading and trailing whitespaces, the two strings in the parameter list are the same.</w:t>
      </w:r>
      <w:r>
        <w:rPr>
          <w:rFonts w:cs="Arial"/>
          <w:color w:val="282B26"/>
        </w:rPr>
        <w:t xml:space="preserve"> To remove the whitespaces, </w:t>
      </w:r>
      <w:r>
        <w:rPr>
          <w:rFonts w:cs="Menlo Regular"/>
          <w:color w:val="000000" w:themeColor="text1"/>
        </w:rPr>
        <w:t xml:space="preserve">method </w:t>
      </w:r>
      <w:proofErr w:type="gramStart"/>
      <w:r w:rsidRPr="00E01B2D">
        <w:rPr>
          <w:rFonts w:ascii="Courier New" w:hAnsi="Courier New" w:cs="Courier New"/>
          <w:color w:val="000000" w:themeColor="text1"/>
        </w:rPr>
        <w:t>trim(</w:t>
      </w:r>
      <w:proofErr w:type="gramEnd"/>
      <w:r w:rsidRPr="00E01B2D">
        <w:rPr>
          <w:rFonts w:ascii="Courier New" w:hAnsi="Courier New" w:cs="Courier New"/>
          <w:color w:val="000000" w:themeColor="text1"/>
        </w:rPr>
        <w:t>)</w:t>
      </w:r>
      <w:r>
        <w:rPr>
          <w:rFonts w:cs="Menlo Regular"/>
          <w:color w:val="000000" w:themeColor="text1"/>
        </w:rPr>
        <w:t xml:space="preserve"> of class String is used. The full definition of </w:t>
      </w:r>
      <w:proofErr w:type="gramStart"/>
      <w:r w:rsidRPr="00E01B2D">
        <w:rPr>
          <w:rFonts w:ascii="Courier New" w:hAnsi="Courier New" w:cs="Courier New"/>
          <w:color w:val="000000" w:themeColor="text1"/>
        </w:rPr>
        <w:t>trim(</w:t>
      </w:r>
      <w:proofErr w:type="gramEnd"/>
      <w:r w:rsidRPr="00E01B2D">
        <w:rPr>
          <w:rFonts w:ascii="Courier New" w:hAnsi="Courier New" w:cs="Courier New"/>
          <w:color w:val="000000" w:themeColor="text1"/>
        </w:rPr>
        <w:t>)</w:t>
      </w:r>
      <w:r>
        <w:rPr>
          <w:rFonts w:cs="Menlo Regular"/>
          <w:color w:val="000000" w:themeColor="text1"/>
        </w:rPr>
        <w:t xml:space="preserve"> can be found in the java documentation. </w:t>
      </w:r>
    </w:p>
    <w:p w14:paraId="45DBD632" w14:textId="77777777" w:rsidR="00E01B2D" w:rsidRDefault="00E01B2D" w:rsidP="00E60768">
      <w:pPr>
        <w:ind w:left="-567"/>
        <w:rPr>
          <w:rFonts w:cs="Menlo Regular"/>
          <w:color w:val="000000" w:themeColor="text1"/>
        </w:rPr>
      </w:pPr>
    </w:p>
    <w:p w14:paraId="3B201B90" w14:textId="3E05B9A8" w:rsidR="005B3F66" w:rsidRPr="00524BD9" w:rsidRDefault="00C42A0C" w:rsidP="00E60768">
      <w:pPr>
        <w:ind w:left="-567"/>
        <w:rPr>
          <w:rFonts w:cs="Menlo Regular"/>
          <w:color w:val="000000" w:themeColor="text1"/>
        </w:rPr>
      </w:pPr>
      <w:r>
        <w:rPr>
          <w:rFonts w:cs="Menlo Regular"/>
          <w:color w:val="000000" w:themeColor="text1"/>
        </w:rPr>
        <w:t xml:space="preserve">In your search engine, </w:t>
      </w:r>
      <w:r w:rsidR="00D13DAB">
        <w:rPr>
          <w:rFonts w:cs="Menlo Regular"/>
          <w:color w:val="000000" w:themeColor="text1"/>
        </w:rPr>
        <w:t>input</w:t>
      </w:r>
      <w:r>
        <w:rPr>
          <w:rFonts w:cs="Menlo Regular"/>
          <w:color w:val="000000" w:themeColor="text1"/>
        </w:rPr>
        <w:t xml:space="preserve"> “String java” and locate the Oracle documentation for String. </w:t>
      </w:r>
      <w:r w:rsidR="005B3F66">
        <w:rPr>
          <w:rFonts w:cs="Menlo Regular"/>
          <w:color w:val="000000" w:themeColor="text1"/>
        </w:rPr>
        <w:t xml:space="preserve">  </w:t>
      </w:r>
      <w:r w:rsidR="00E01B2D">
        <w:rPr>
          <w:rFonts w:cs="Menlo Regular"/>
          <w:color w:val="000000" w:themeColor="text1"/>
        </w:rPr>
        <w:t xml:space="preserve">There is a section called “Method Summary” that tells all the methods available for you in class </w:t>
      </w:r>
      <w:r w:rsidR="00E01B2D" w:rsidRPr="00D13DAB">
        <w:rPr>
          <w:rFonts w:ascii="Courier New" w:hAnsi="Courier New" w:cs="Courier New"/>
          <w:color w:val="000000" w:themeColor="text1"/>
        </w:rPr>
        <w:t>String</w:t>
      </w:r>
      <w:r w:rsidR="00E01B2D">
        <w:rPr>
          <w:rFonts w:cs="Menlo Regular"/>
          <w:color w:val="000000" w:themeColor="text1"/>
        </w:rPr>
        <w:t xml:space="preserve">. Find out </w:t>
      </w:r>
      <w:proofErr w:type="gramStart"/>
      <w:r w:rsidR="00E01B2D" w:rsidRPr="00E01B2D">
        <w:rPr>
          <w:rFonts w:ascii="Courier New" w:hAnsi="Courier New" w:cs="Courier New"/>
          <w:color w:val="000000" w:themeColor="text1"/>
        </w:rPr>
        <w:t>trim(</w:t>
      </w:r>
      <w:proofErr w:type="gramEnd"/>
      <w:r w:rsidR="00E01B2D" w:rsidRPr="00E01B2D">
        <w:rPr>
          <w:rFonts w:ascii="Courier New" w:hAnsi="Courier New" w:cs="Courier New"/>
          <w:color w:val="000000" w:themeColor="text1"/>
        </w:rPr>
        <w:t>)</w:t>
      </w:r>
      <w:r w:rsidR="00E01B2D">
        <w:rPr>
          <w:rFonts w:cs="Menlo Regular"/>
          <w:color w:val="000000" w:themeColor="text1"/>
        </w:rPr>
        <w:t xml:space="preserve"> and understand what it does. Read also others for the following.</w:t>
      </w:r>
    </w:p>
    <w:p w14:paraId="3AF61A43" w14:textId="1E688560" w:rsidR="00760C6B" w:rsidRPr="00524BD9" w:rsidRDefault="00760C6B" w:rsidP="00D13DAB">
      <w:pPr>
        <w:rPr>
          <w:rFonts w:cs="Arial"/>
          <w:color w:val="282B26"/>
        </w:rPr>
      </w:pPr>
    </w:p>
    <w:p w14:paraId="56B2577F" w14:textId="77777777" w:rsidR="008A288A" w:rsidRPr="00524BD9" w:rsidRDefault="008A288A" w:rsidP="00E60768">
      <w:pPr>
        <w:ind w:left="-567"/>
        <w:rPr>
          <w:rFonts w:cs="Arial"/>
          <w:color w:val="282B26"/>
        </w:rPr>
      </w:pPr>
    </w:p>
    <w:p w14:paraId="12D382F9" w14:textId="310017EC" w:rsidR="008A288A" w:rsidRPr="00524BD9" w:rsidRDefault="008A288A" w:rsidP="00E60768">
      <w:pPr>
        <w:ind w:left="-567"/>
        <w:rPr>
          <w:rFonts w:cs="Arial"/>
          <w:color w:val="282B26"/>
        </w:rPr>
      </w:pPr>
      <w:r w:rsidRPr="00524BD9">
        <w:rPr>
          <w:rFonts w:cs="Arial"/>
          <w:color w:val="282B26"/>
        </w:rPr>
        <w:t xml:space="preserve">Develop the following class methods in </w:t>
      </w:r>
      <w:r w:rsidRPr="00524BD9">
        <w:rPr>
          <w:rFonts w:ascii="Courier New" w:hAnsi="Courier New" w:cs="Courier New"/>
          <w:color w:val="282B26"/>
        </w:rPr>
        <w:t>Lab3bString</w:t>
      </w:r>
      <w:r w:rsidRPr="00524BD9">
        <w:rPr>
          <w:rFonts w:cs="Arial"/>
          <w:color w:val="282B26"/>
        </w:rPr>
        <w:t>.</w:t>
      </w:r>
      <w:r w:rsidR="00A70DEF" w:rsidRPr="00524BD9">
        <w:rPr>
          <w:rFonts w:cs="Arial"/>
          <w:color w:val="282B26"/>
        </w:rPr>
        <w:t xml:space="preserve"> </w:t>
      </w:r>
      <w:r w:rsidR="00A70DEF" w:rsidRPr="00524BD9">
        <w:rPr>
          <w:rFonts w:ascii="Courier New" w:hAnsi="Courier New" w:cs="Courier New"/>
          <w:color w:val="282B26"/>
        </w:rPr>
        <w:t>Lab3bMain.java</w:t>
      </w:r>
      <w:r w:rsidR="00A70DEF" w:rsidRPr="00524BD9">
        <w:rPr>
          <w:rFonts w:cs="Arial"/>
          <w:color w:val="282B26"/>
        </w:rPr>
        <w:t xml:space="preserve"> contains test cases for each method.</w:t>
      </w:r>
    </w:p>
    <w:p w14:paraId="57544A25" w14:textId="77777777" w:rsidR="008A288A" w:rsidRPr="00524BD9" w:rsidRDefault="008A288A" w:rsidP="00E60768">
      <w:pPr>
        <w:ind w:left="-567"/>
        <w:rPr>
          <w:rFonts w:cs="Arial"/>
          <w:color w:val="282B26"/>
        </w:rPr>
      </w:pPr>
    </w:p>
    <w:p w14:paraId="34C93A52" w14:textId="74636903" w:rsidR="008A288A" w:rsidRPr="009A6ADB" w:rsidRDefault="008A288A" w:rsidP="00E70017">
      <w:pPr>
        <w:pStyle w:val="a3"/>
        <w:numPr>
          <w:ilvl w:val="0"/>
          <w:numId w:val="10"/>
        </w:numPr>
        <w:ind w:left="-142"/>
        <w:rPr>
          <w:rFonts w:ascii="Courier New" w:hAnsi="Courier New" w:cs="Courier New"/>
          <w:color w:val="000000"/>
        </w:rPr>
      </w:pPr>
      <w:r w:rsidRPr="009A6ADB">
        <w:rPr>
          <w:rFonts w:ascii="Courier New" w:hAnsi="Courier New" w:cs="Courier New"/>
          <w:color w:val="000000"/>
        </w:rPr>
        <w:t xml:space="preserve">public static </w:t>
      </w:r>
      <w:proofErr w:type="spellStart"/>
      <w:r w:rsidRPr="009A6ADB">
        <w:rPr>
          <w:rFonts w:ascii="Courier New" w:hAnsi="Courier New" w:cs="Courier New"/>
          <w:color w:val="000000"/>
        </w:rPr>
        <w:t>boolean</w:t>
      </w:r>
      <w:proofErr w:type="spellEnd"/>
      <w:r w:rsidRPr="009A6ADB">
        <w:rPr>
          <w:rFonts w:ascii="Courier New" w:hAnsi="Courier New" w:cs="Courier New"/>
          <w:color w:val="000000"/>
        </w:rPr>
        <w:t xml:space="preserve"> </w:t>
      </w:r>
      <w:proofErr w:type="spellStart"/>
      <w:r w:rsidRPr="009A6ADB">
        <w:rPr>
          <w:rFonts w:ascii="Courier New" w:hAnsi="Courier New" w:cs="Courier New"/>
          <w:color w:val="000000"/>
        </w:rPr>
        <w:t>sameStringIgnoreSpace</w:t>
      </w:r>
      <w:proofErr w:type="spellEnd"/>
      <w:r w:rsidRPr="009A6ADB">
        <w:rPr>
          <w:rFonts w:ascii="Courier New" w:hAnsi="Courier New" w:cs="Courier New"/>
          <w:color w:val="000000"/>
        </w:rPr>
        <w:t>(String s1, String s2)</w:t>
      </w:r>
    </w:p>
    <w:p w14:paraId="204768C9" w14:textId="01CD6331" w:rsidR="00E70017" w:rsidRPr="00524BD9" w:rsidRDefault="00E70017" w:rsidP="00A42E5B">
      <w:pPr>
        <w:ind w:left="-142"/>
        <w:rPr>
          <w:rFonts w:cs="Menlo Regular"/>
          <w:color w:val="000000" w:themeColor="text1"/>
        </w:rPr>
      </w:pPr>
      <w:r w:rsidRPr="00524BD9">
        <w:rPr>
          <w:rFonts w:cs="Menlo Regular"/>
          <w:color w:val="000000"/>
        </w:rPr>
        <w:t xml:space="preserve">This method returns true if </w:t>
      </w:r>
      <w:r w:rsidRPr="00524BD9">
        <w:rPr>
          <w:rFonts w:ascii="Courier New" w:hAnsi="Courier New" w:cs="Courier New"/>
          <w:color w:val="000000"/>
        </w:rPr>
        <w:t>s1</w:t>
      </w:r>
      <w:r w:rsidRPr="00524BD9">
        <w:rPr>
          <w:rFonts w:cs="Menlo Regular"/>
          <w:color w:val="000000"/>
        </w:rPr>
        <w:t xml:space="preserve"> and </w:t>
      </w:r>
      <w:r w:rsidRPr="00524BD9">
        <w:rPr>
          <w:rFonts w:ascii="Courier New" w:hAnsi="Courier New" w:cs="Courier New"/>
          <w:color w:val="000000"/>
        </w:rPr>
        <w:t>s2</w:t>
      </w:r>
      <w:r w:rsidRPr="00524BD9">
        <w:rPr>
          <w:rFonts w:cs="Menlo Regular"/>
          <w:color w:val="000000"/>
        </w:rPr>
        <w:t xml:space="preserve"> are the same after removing the white spaces inside the strings.  This method also ignores cases. That is, </w:t>
      </w:r>
      <w:r w:rsidRPr="00524BD9">
        <w:rPr>
          <w:rFonts w:cs="Menlo Regular"/>
          <w:color w:val="000000" w:themeColor="text1"/>
        </w:rPr>
        <w:t xml:space="preserve">"This     IS a TEST” is the same </w:t>
      </w:r>
      <w:proofErr w:type="gramStart"/>
      <w:r w:rsidRPr="00524BD9">
        <w:rPr>
          <w:rFonts w:cs="Menlo Regular"/>
          <w:color w:val="000000" w:themeColor="text1"/>
        </w:rPr>
        <w:t>as "</w:t>
      </w:r>
      <w:proofErr w:type="gramEnd"/>
      <w:r w:rsidRPr="00524BD9">
        <w:rPr>
          <w:rFonts w:cs="Menlo Regular"/>
          <w:color w:val="000000" w:themeColor="text1"/>
        </w:rPr>
        <w:t xml:space="preserve">   This is </w:t>
      </w:r>
      <w:proofErr w:type="spellStart"/>
      <w:r w:rsidRPr="00524BD9">
        <w:rPr>
          <w:rFonts w:cs="Menlo Regular"/>
          <w:color w:val="000000" w:themeColor="text1"/>
        </w:rPr>
        <w:t>aTEST</w:t>
      </w:r>
      <w:proofErr w:type="spellEnd"/>
      <w:r w:rsidRPr="00524BD9">
        <w:rPr>
          <w:rFonts w:cs="Menlo Regular"/>
          <w:color w:val="000000" w:themeColor="text1"/>
        </w:rPr>
        <w:t>!    "</w:t>
      </w:r>
    </w:p>
    <w:p w14:paraId="24C09DC4" w14:textId="77777777" w:rsidR="008A288A" w:rsidRPr="00524BD9" w:rsidRDefault="008A288A" w:rsidP="00E70017">
      <w:pPr>
        <w:ind w:left="-142"/>
        <w:rPr>
          <w:rFonts w:ascii="Menlo Regular" w:hAnsi="Menlo Regular" w:cs="Menlo Regular"/>
          <w:color w:val="000000"/>
        </w:rPr>
      </w:pPr>
    </w:p>
    <w:p w14:paraId="0C711D7B" w14:textId="7F7EABDD" w:rsidR="008A288A" w:rsidRPr="009A6ADB" w:rsidRDefault="008A288A" w:rsidP="00E70017">
      <w:pPr>
        <w:pStyle w:val="a3"/>
        <w:numPr>
          <w:ilvl w:val="0"/>
          <w:numId w:val="10"/>
        </w:numPr>
        <w:ind w:left="-142"/>
        <w:rPr>
          <w:rFonts w:ascii="Courier New" w:hAnsi="Courier New" w:cs="Courier New"/>
          <w:color w:val="000000"/>
        </w:rPr>
      </w:pPr>
      <w:r w:rsidRPr="009A6ADB">
        <w:rPr>
          <w:rFonts w:ascii="Courier New" w:hAnsi="Courier New" w:cs="Courier New"/>
          <w:color w:val="000000"/>
        </w:rPr>
        <w:t xml:space="preserve">public static </w:t>
      </w:r>
      <w:proofErr w:type="spellStart"/>
      <w:r w:rsidRPr="009A6ADB">
        <w:rPr>
          <w:rFonts w:ascii="Courier New" w:hAnsi="Courier New" w:cs="Courier New"/>
          <w:color w:val="000000"/>
        </w:rPr>
        <w:t>int</w:t>
      </w:r>
      <w:proofErr w:type="spellEnd"/>
      <w:r w:rsidRPr="009A6ADB">
        <w:rPr>
          <w:rFonts w:ascii="Courier New" w:hAnsi="Courier New" w:cs="Courier New"/>
          <w:color w:val="000000"/>
        </w:rPr>
        <w:t xml:space="preserve"> </w:t>
      </w:r>
      <w:proofErr w:type="spellStart"/>
      <w:r w:rsidRPr="009A6ADB">
        <w:rPr>
          <w:rFonts w:ascii="Courier New" w:hAnsi="Courier New" w:cs="Courier New"/>
          <w:color w:val="000000"/>
        </w:rPr>
        <w:t>countPattern</w:t>
      </w:r>
      <w:proofErr w:type="spellEnd"/>
      <w:r w:rsidRPr="009A6ADB">
        <w:rPr>
          <w:rFonts w:ascii="Courier New" w:hAnsi="Courier New" w:cs="Courier New"/>
          <w:color w:val="000000"/>
        </w:rPr>
        <w:t>(String s, String pattern)</w:t>
      </w:r>
    </w:p>
    <w:p w14:paraId="39943ADE" w14:textId="15DD3325" w:rsidR="008A288A" w:rsidRPr="00524BD9" w:rsidRDefault="007042DF" w:rsidP="00E70017">
      <w:pPr>
        <w:ind w:left="-142"/>
        <w:rPr>
          <w:rFonts w:cs="Menlo Regular"/>
          <w:color w:val="000000"/>
        </w:rPr>
      </w:pPr>
      <w:r w:rsidRPr="00524BD9">
        <w:rPr>
          <w:rFonts w:cs="Menlo Regular"/>
          <w:color w:val="000000"/>
        </w:rPr>
        <w:lastRenderedPageBreak/>
        <w:t xml:space="preserve">This method tells how many times the specified </w:t>
      </w:r>
      <w:r w:rsidRPr="00524BD9">
        <w:rPr>
          <w:rFonts w:ascii="Courier New" w:hAnsi="Courier New" w:cs="Courier New"/>
          <w:color w:val="000000"/>
        </w:rPr>
        <w:t>pattern</w:t>
      </w:r>
      <w:r w:rsidRPr="00524BD9">
        <w:rPr>
          <w:rFonts w:cs="Menlo Regular"/>
          <w:color w:val="000000"/>
        </w:rPr>
        <w:t xml:space="preserve"> appears in </w:t>
      </w:r>
      <w:r w:rsidRPr="00524BD9">
        <w:rPr>
          <w:rFonts w:ascii="Courier New" w:hAnsi="Courier New" w:cs="Courier New"/>
          <w:color w:val="000000"/>
        </w:rPr>
        <w:t>s</w:t>
      </w:r>
      <w:r w:rsidRPr="00524BD9">
        <w:rPr>
          <w:rFonts w:cs="Menlo Regular"/>
          <w:color w:val="000000"/>
        </w:rPr>
        <w:t>.</w:t>
      </w:r>
      <w:r w:rsidR="00AA4AA6" w:rsidRPr="00524BD9">
        <w:rPr>
          <w:rFonts w:cs="Menlo Regular"/>
          <w:color w:val="000000"/>
        </w:rPr>
        <w:t xml:space="preserve"> Case difference should be ignored. That is, pattern “</w:t>
      </w:r>
      <w:proofErr w:type="spellStart"/>
      <w:r w:rsidR="00AA4AA6" w:rsidRPr="00524BD9">
        <w:rPr>
          <w:rFonts w:cs="Menlo Regular"/>
          <w:color w:val="000000"/>
        </w:rPr>
        <w:t>AbC</w:t>
      </w:r>
      <w:proofErr w:type="spellEnd"/>
      <w:r w:rsidR="00AA4AA6" w:rsidRPr="00524BD9">
        <w:rPr>
          <w:rFonts w:cs="Menlo Regular"/>
          <w:color w:val="000000"/>
        </w:rPr>
        <w:t>” is the same as “</w:t>
      </w:r>
      <w:proofErr w:type="spellStart"/>
      <w:r w:rsidR="00AA4AA6" w:rsidRPr="00524BD9">
        <w:rPr>
          <w:rFonts w:cs="Menlo Regular"/>
          <w:color w:val="000000"/>
        </w:rPr>
        <w:t>abc</w:t>
      </w:r>
      <w:proofErr w:type="spellEnd"/>
      <w:r w:rsidR="00AA4AA6" w:rsidRPr="00524BD9">
        <w:rPr>
          <w:rFonts w:cs="Menlo Regular"/>
          <w:color w:val="000000"/>
        </w:rPr>
        <w:t>”</w:t>
      </w:r>
      <w:r w:rsidR="00284502" w:rsidRPr="00524BD9">
        <w:rPr>
          <w:rFonts w:cs="Menlo Regular"/>
          <w:color w:val="000000"/>
        </w:rPr>
        <w:t>.</w:t>
      </w:r>
    </w:p>
    <w:p w14:paraId="2ED5CB0A" w14:textId="77777777" w:rsidR="007042DF" w:rsidRPr="00524BD9" w:rsidRDefault="007042DF" w:rsidP="00E70017">
      <w:pPr>
        <w:ind w:left="-142"/>
        <w:rPr>
          <w:rFonts w:ascii="Menlo Regular" w:hAnsi="Menlo Regular" w:cs="Menlo Regular"/>
          <w:color w:val="000000"/>
        </w:rPr>
      </w:pPr>
    </w:p>
    <w:p w14:paraId="06A31A9D" w14:textId="5CB41FF1" w:rsidR="008A288A" w:rsidRPr="009A6ADB" w:rsidRDefault="008A288A" w:rsidP="00E70017">
      <w:pPr>
        <w:pStyle w:val="a3"/>
        <w:numPr>
          <w:ilvl w:val="0"/>
          <w:numId w:val="10"/>
        </w:numPr>
        <w:ind w:left="-142"/>
        <w:rPr>
          <w:rFonts w:ascii="Courier New" w:hAnsi="Courier New" w:cs="Courier New"/>
          <w:color w:val="000000"/>
        </w:rPr>
      </w:pPr>
      <w:r w:rsidRPr="009A6ADB">
        <w:rPr>
          <w:rFonts w:ascii="Courier New" w:hAnsi="Courier New" w:cs="Courier New"/>
          <w:color w:val="000000"/>
        </w:rPr>
        <w:t>public static String remove(String s, String pattern)</w:t>
      </w:r>
    </w:p>
    <w:p w14:paraId="3C7B5A99" w14:textId="7BF76DE3" w:rsidR="005A2759" w:rsidRPr="00524BD9" w:rsidRDefault="005A2759" w:rsidP="005A2759">
      <w:pPr>
        <w:ind w:left="-142"/>
        <w:rPr>
          <w:rFonts w:cs="Menlo Regular"/>
          <w:color w:val="000000"/>
        </w:rPr>
      </w:pPr>
      <w:r w:rsidRPr="00524BD9">
        <w:rPr>
          <w:rFonts w:cs="Menlo Regular"/>
          <w:color w:val="000000"/>
        </w:rPr>
        <w:t xml:space="preserve">This method </w:t>
      </w:r>
      <w:r w:rsidR="00512BAD" w:rsidRPr="00524BD9">
        <w:rPr>
          <w:rFonts w:cs="Menlo Regular"/>
          <w:color w:val="000000"/>
        </w:rPr>
        <w:t xml:space="preserve">returns a String with all sub-strings matching </w:t>
      </w:r>
      <w:r w:rsidR="00512BAD" w:rsidRPr="00524BD9">
        <w:rPr>
          <w:rFonts w:ascii="Courier New" w:hAnsi="Courier New" w:cs="Courier New"/>
          <w:color w:val="000000"/>
        </w:rPr>
        <w:t>pattern</w:t>
      </w:r>
      <w:r w:rsidR="00512BAD" w:rsidRPr="00524BD9">
        <w:rPr>
          <w:rFonts w:cs="Menlo Regular"/>
          <w:color w:val="000000"/>
        </w:rPr>
        <w:t xml:space="preserve"> removed from </w:t>
      </w:r>
      <w:r w:rsidR="00512BAD" w:rsidRPr="00524BD9">
        <w:rPr>
          <w:rFonts w:ascii="Courier New" w:hAnsi="Courier New" w:cs="Courier New"/>
          <w:color w:val="000000"/>
        </w:rPr>
        <w:t>s</w:t>
      </w:r>
      <w:r w:rsidR="00512BAD" w:rsidRPr="00524BD9">
        <w:rPr>
          <w:rFonts w:cs="Menlo Regular"/>
          <w:color w:val="000000"/>
        </w:rPr>
        <w:t xml:space="preserve">. </w:t>
      </w:r>
      <w:r w:rsidR="00512BAD" w:rsidRPr="00524BD9">
        <w:rPr>
          <w:rFonts w:ascii="Courier New" w:hAnsi="Courier New" w:cs="Courier New"/>
          <w:color w:val="000000"/>
        </w:rPr>
        <w:t>pattern</w:t>
      </w:r>
      <w:r w:rsidR="00512BAD" w:rsidRPr="00524BD9">
        <w:rPr>
          <w:rFonts w:cs="Menlo Regular"/>
          <w:color w:val="000000"/>
        </w:rPr>
        <w:t xml:space="preserve"> is </w:t>
      </w:r>
      <w:r w:rsidR="00512BAD" w:rsidRPr="00524BD9">
        <w:rPr>
          <w:rFonts w:cs="Menlo Regular"/>
          <w:b/>
          <w:color w:val="000000"/>
        </w:rPr>
        <w:t>case sensitive</w:t>
      </w:r>
      <w:r w:rsidR="00512BAD" w:rsidRPr="00524BD9">
        <w:rPr>
          <w:rFonts w:cs="Menlo Regular"/>
          <w:color w:val="000000"/>
        </w:rPr>
        <w:t xml:space="preserve"> that “</w:t>
      </w:r>
      <w:proofErr w:type="spellStart"/>
      <w:r w:rsidR="00512BAD" w:rsidRPr="00524BD9">
        <w:rPr>
          <w:rFonts w:cs="Menlo Regular"/>
          <w:color w:val="000000"/>
        </w:rPr>
        <w:t>AbC</w:t>
      </w:r>
      <w:proofErr w:type="spellEnd"/>
      <w:r w:rsidR="00512BAD" w:rsidRPr="00524BD9">
        <w:rPr>
          <w:rFonts w:cs="Menlo Regular"/>
          <w:color w:val="000000"/>
        </w:rPr>
        <w:t>” is different from “</w:t>
      </w:r>
      <w:proofErr w:type="spellStart"/>
      <w:r w:rsidR="00512BAD" w:rsidRPr="00524BD9">
        <w:rPr>
          <w:rFonts w:cs="Menlo Regular"/>
          <w:color w:val="000000"/>
        </w:rPr>
        <w:t>abc</w:t>
      </w:r>
      <w:proofErr w:type="spellEnd"/>
      <w:r w:rsidR="00512BAD" w:rsidRPr="00524BD9">
        <w:rPr>
          <w:rFonts w:cs="Menlo Regular"/>
          <w:color w:val="000000"/>
        </w:rPr>
        <w:t>”.</w:t>
      </w:r>
    </w:p>
    <w:p w14:paraId="3D45DEA6" w14:textId="77777777" w:rsidR="005A2759" w:rsidRPr="00524BD9" w:rsidRDefault="005A2759" w:rsidP="005A2759">
      <w:pPr>
        <w:pStyle w:val="a3"/>
        <w:ind w:left="-142"/>
        <w:rPr>
          <w:rFonts w:ascii="Menlo Regular" w:hAnsi="Menlo Regular" w:cs="Menlo Regular"/>
          <w:color w:val="000000"/>
        </w:rPr>
      </w:pPr>
    </w:p>
    <w:p w14:paraId="053A5AD6" w14:textId="77777777" w:rsidR="008A288A" w:rsidRPr="00524BD9" w:rsidRDefault="008A288A" w:rsidP="00E70017">
      <w:pPr>
        <w:ind w:left="-142"/>
        <w:rPr>
          <w:rFonts w:ascii="Menlo Regular" w:hAnsi="Menlo Regular" w:cs="Menlo Regular"/>
          <w:color w:val="000000"/>
        </w:rPr>
      </w:pPr>
    </w:p>
    <w:p w14:paraId="2FD90CB5" w14:textId="070790BD" w:rsidR="008A288A" w:rsidRPr="009A6ADB" w:rsidRDefault="008A288A" w:rsidP="005F120B">
      <w:pPr>
        <w:pStyle w:val="a3"/>
        <w:numPr>
          <w:ilvl w:val="0"/>
          <w:numId w:val="10"/>
        </w:numPr>
        <w:ind w:left="-142"/>
        <w:rPr>
          <w:rFonts w:ascii="Courier New" w:hAnsi="Courier New" w:cs="Courier New"/>
          <w:color w:val="282B26"/>
        </w:rPr>
      </w:pPr>
      <w:r w:rsidRPr="009A6ADB">
        <w:rPr>
          <w:rFonts w:ascii="Courier New" w:hAnsi="Courier New" w:cs="Courier New"/>
          <w:color w:val="000000"/>
        </w:rPr>
        <w:t>public static String truncate(String s, String pattern)</w:t>
      </w:r>
    </w:p>
    <w:p w14:paraId="6B81292D" w14:textId="15066BCA" w:rsidR="005F120B" w:rsidRPr="00524BD9" w:rsidRDefault="005F120B" w:rsidP="005F120B">
      <w:pPr>
        <w:ind w:left="-142"/>
        <w:rPr>
          <w:rFonts w:cs="Menlo Regular"/>
          <w:color w:val="000000"/>
        </w:rPr>
      </w:pPr>
      <w:r w:rsidRPr="00524BD9">
        <w:rPr>
          <w:rFonts w:cs="Menlo Regular"/>
          <w:color w:val="000000"/>
        </w:rPr>
        <w:t xml:space="preserve">This method returns a String with </w:t>
      </w:r>
      <w:r w:rsidRPr="00524BD9">
        <w:rPr>
          <w:rFonts w:ascii="Courier New" w:hAnsi="Courier New" w:cs="Courier New"/>
          <w:color w:val="000000"/>
        </w:rPr>
        <w:t>s</w:t>
      </w:r>
      <w:r w:rsidRPr="00524BD9">
        <w:rPr>
          <w:rFonts w:cs="Menlo Regular"/>
          <w:color w:val="000000"/>
        </w:rPr>
        <w:t xml:space="preserve"> truncated from the last </w:t>
      </w:r>
      <w:proofErr w:type="spellStart"/>
      <w:r w:rsidRPr="00524BD9">
        <w:rPr>
          <w:rFonts w:cs="Menlo Regular"/>
          <w:color w:val="000000"/>
        </w:rPr>
        <w:t>occurance</w:t>
      </w:r>
      <w:proofErr w:type="spellEnd"/>
      <w:r w:rsidRPr="00524BD9">
        <w:rPr>
          <w:rFonts w:cs="Menlo Regular"/>
          <w:color w:val="000000"/>
        </w:rPr>
        <w:t xml:space="preserve"> of </w:t>
      </w:r>
      <w:r w:rsidRPr="00524BD9">
        <w:rPr>
          <w:rFonts w:ascii="Courier New" w:hAnsi="Courier New" w:cs="Courier New"/>
          <w:color w:val="000000"/>
        </w:rPr>
        <w:t>pattern</w:t>
      </w:r>
      <w:r w:rsidRPr="00524BD9">
        <w:rPr>
          <w:rFonts w:cs="Menlo Regular"/>
          <w:color w:val="000000"/>
        </w:rPr>
        <w:t xml:space="preserve">. </w:t>
      </w:r>
      <w:proofErr w:type="gramStart"/>
      <w:r w:rsidRPr="00524BD9">
        <w:rPr>
          <w:rFonts w:ascii="Courier New" w:hAnsi="Courier New" w:cs="Courier New"/>
          <w:color w:val="000000"/>
        </w:rPr>
        <w:t>pattern</w:t>
      </w:r>
      <w:proofErr w:type="gramEnd"/>
      <w:r w:rsidRPr="00524BD9">
        <w:rPr>
          <w:rFonts w:cs="Menlo Regular"/>
          <w:color w:val="000000"/>
        </w:rPr>
        <w:t xml:space="preserve"> is </w:t>
      </w:r>
      <w:r w:rsidRPr="00524BD9">
        <w:rPr>
          <w:rFonts w:cs="Menlo Regular"/>
          <w:b/>
          <w:color w:val="000000"/>
        </w:rPr>
        <w:t>case sensitive</w:t>
      </w:r>
      <w:r w:rsidRPr="00524BD9">
        <w:rPr>
          <w:rFonts w:cs="Menlo Regular"/>
          <w:color w:val="000000"/>
        </w:rPr>
        <w:t xml:space="preserve"> that “</w:t>
      </w:r>
      <w:proofErr w:type="spellStart"/>
      <w:r w:rsidRPr="00524BD9">
        <w:rPr>
          <w:rFonts w:cs="Menlo Regular"/>
          <w:color w:val="000000"/>
        </w:rPr>
        <w:t>AbC</w:t>
      </w:r>
      <w:proofErr w:type="spellEnd"/>
      <w:r w:rsidRPr="00524BD9">
        <w:rPr>
          <w:rFonts w:cs="Menlo Regular"/>
          <w:color w:val="000000"/>
        </w:rPr>
        <w:t>” is different from “</w:t>
      </w:r>
      <w:proofErr w:type="spellStart"/>
      <w:r w:rsidRPr="00524BD9">
        <w:rPr>
          <w:rFonts w:cs="Menlo Regular"/>
          <w:color w:val="000000"/>
        </w:rPr>
        <w:t>abc</w:t>
      </w:r>
      <w:proofErr w:type="spellEnd"/>
      <w:r w:rsidRPr="00524BD9">
        <w:rPr>
          <w:rFonts w:cs="Menlo Regular"/>
          <w:color w:val="000000"/>
        </w:rPr>
        <w:t>”.</w:t>
      </w:r>
    </w:p>
    <w:p w14:paraId="05AFB772" w14:textId="77777777" w:rsidR="00403B43" w:rsidRDefault="00403B43" w:rsidP="00403B43">
      <w:pPr>
        <w:rPr>
          <w:rFonts w:cs="Menlo Regular"/>
          <w:color w:val="000000" w:themeColor="text1"/>
          <w:sz w:val="22"/>
          <w:szCs w:val="22"/>
        </w:rPr>
      </w:pPr>
    </w:p>
    <w:p w14:paraId="1CC4A332" w14:textId="77777777" w:rsidR="007E2A97" w:rsidRDefault="007E2A97" w:rsidP="00403B43">
      <w:pPr>
        <w:rPr>
          <w:rFonts w:cs="Menlo Regular"/>
          <w:color w:val="000000" w:themeColor="text1"/>
          <w:sz w:val="22"/>
          <w:szCs w:val="22"/>
        </w:rPr>
      </w:pPr>
    </w:p>
    <w:p w14:paraId="50231142" w14:textId="77777777" w:rsidR="007E2A97" w:rsidRPr="002502ED" w:rsidRDefault="007E2A97" w:rsidP="007E2A97">
      <w:pPr>
        <w:ind w:left="-567"/>
        <w:rPr>
          <w:color w:val="000000"/>
          <w:u w:val="single"/>
        </w:rPr>
      </w:pPr>
      <w:proofErr w:type="spellStart"/>
      <w:r w:rsidRPr="002502ED">
        <w:rPr>
          <w:color w:val="000000"/>
          <w:u w:val="single"/>
        </w:rPr>
        <w:t>Handin</w:t>
      </w:r>
      <w:proofErr w:type="spellEnd"/>
    </w:p>
    <w:p w14:paraId="3EB56651" w14:textId="71A84CFF" w:rsidR="007E2A97" w:rsidRPr="00A76FC9" w:rsidRDefault="007E2A97" w:rsidP="007E2A97">
      <w:pPr>
        <w:ind w:left="-567"/>
        <w:rPr>
          <w:rFonts w:cs="Menlo Regular"/>
          <w:color w:val="000000" w:themeColor="text1"/>
          <w:sz w:val="22"/>
          <w:szCs w:val="22"/>
        </w:rPr>
      </w:pPr>
      <w:r>
        <w:rPr>
          <w:rFonts w:cs="Menlo Regular"/>
          <w:color w:val="000000" w:themeColor="text1"/>
          <w:sz w:val="22"/>
          <w:szCs w:val="22"/>
        </w:rPr>
        <w:t xml:space="preserve">Submit your </w:t>
      </w:r>
      <w:r>
        <w:rPr>
          <w:rFonts w:ascii="Courier New" w:hAnsi="Courier New" w:cs="Courier New"/>
          <w:color w:val="000000" w:themeColor="text1"/>
          <w:sz w:val="22"/>
          <w:szCs w:val="22"/>
        </w:rPr>
        <w:t>Lab3bString</w:t>
      </w:r>
      <w:r w:rsidRPr="002502ED">
        <w:rPr>
          <w:rFonts w:ascii="Courier New" w:hAnsi="Courier New" w:cs="Courier New"/>
          <w:color w:val="000000" w:themeColor="text1"/>
          <w:sz w:val="22"/>
          <w:szCs w:val="22"/>
        </w:rPr>
        <w:t>.java</w:t>
      </w:r>
      <w:r w:rsidR="003E4486">
        <w:rPr>
          <w:rFonts w:cs="Menlo Regular"/>
          <w:color w:val="000000" w:themeColor="text1"/>
          <w:sz w:val="22"/>
          <w:szCs w:val="22"/>
        </w:rPr>
        <w:t xml:space="preserve"> (no other file</w:t>
      </w:r>
      <w:r>
        <w:rPr>
          <w:rFonts w:cs="Menlo Regular"/>
          <w:color w:val="000000" w:themeColor="text1"/>
          <w:sz w:val="22"/>
          <w:szCs w:val="22"/>
        </w:rPr>
        <w:t>) to Moodle before the deadline. We will use our own driver program to test your submission.</w:t>
      </w:r>
    </w:p>
    <w:sectPr w:rsidR="007E2A97" w:rsidRPr="00A76FC9" w:rsidSect="00530F4F">
      <w:pgSz w:w="11900" w:h="16840"/>
      <w:pgMar w:top="1440" w:right="141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Regular">
    <w:altName w:val="Arial"/>
    <w:charset w:val="00"/>
    <w:family w:val="auto"/>
    <w:pitch w:val="variable"/>
    <w:sig w:usb0="00000000"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85FFE"/>
    <w:multiLevelType w:val="hybridMultilevel"/>
    <w:tmpl w:val="9CD297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330A4FF9"/>
    <w:multiLevelType w:val="multilevel"/>
    <w:tmpl w:val="9CD29724"/>
    <w:styleLink w:val="Style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4207B98"/>
    <w:multiLevelType w:val="multilevel"/>
    <w:tmpl w:val="9CD29724"/>
    <w:numStyleLink w:val="Style1"/>
  </w:abstractNum>
  <w:abstractNum w:abstractNumId="4">
    <w:nsid w:val="39121786"/>
    <w:multiLevelType w:val="hybridMultilevel"/>
    <w:tmpl w:val="5C0CA18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4D945BC4"/>
    <w:multiLevelType w:val="hybridMultilevel"/>
    <w:tmpl w:val="6D421F3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6">
    <w:nsid w:val="56F714E4"/>
    <w:multiLevelType w:val="hybridMultilevel"/>
    <w:tmpl w:val="441C48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8A7D72"/>
    <w:multiLevelType w:val="hybridMultilevel"/>
    <w:tmpl w:val="A1723AA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8">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7CFE022D"/>
    <w:multiLevelType w:val="hybridMultilevel"/>
    <w:tmpl w:val="5BF2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6"/>
  </w:num>
  <w:num w:numId="7">
    <w:abstractNumId w:val="9"/>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Qwtjc0MjYxNDMyCtpKMUnFpcnJmfB1JgWAsAaiM4oCwAAAA="/>
  </w:docVars>
  <w:rsids>
    <w:rsidRoot w:val="002C336E"/>
    <w:rsid w:val="00024D11"/>
    <w:rsid w:val="00024E34"/>
    <w:rsid w:val="000472B7"/>
    <w:rsid w:val="00055B39"/>
    <w:rsid w:val="00066E86"/>
    <w:rsid w:val="00087303"/>
    <w:rsid w:val="000931C6"/>
    <w:rsid w:val="0009364D"/>
    <w:rsid w:val="000A6DC9"/>
    <w:rsid w:val="000D5FA1"/>
    <w:rsid w:val="000D74B1"/>
    <w:rsid w:val="000F7675"/>
    <w:rsid w:val="00100C99"/>
    <w:rsid w:val="0016470C"/>
    <w:rsid w:val="00172D71"/>
    <w:rsid w:val="001E5088"/>
    <w:rsid w:val="00207432"/>
    <w:rsid w:val="00234262"/>
    <w:rsid w:val="00253804"/>
    <w:rsid w:val="00270DE0"/>
    <w:rsid w:val="00284502"/>
    <w:rsid w:val="00291B31"/>
    <w:rsid w:val="002B51BD"/>
    <w:rsid w:val="002C0CAA"/>
    <w:rsid w:val="002C336E"/>
    <w:rsid w:val="002C43A3"/>
    <w:rsid w:val="002F17F5"/>
    <w:rsid w:val="003C3467"/>
    <w:rsid w:val="003D4E7C"/>
    <w:rsid w:val="003E4486"/>
    <w:rsid w:val="00403B43"/>
    <w:rsid w:val="004429BB"/>
    <w:rsid w:val="004543DB"/>
    <w:rsid w:val="00456C27"/>
    <w:rsid w:val="0046488E"/>
    <w:rsid w:val="004E1907"/>
    <w:rsid w:val="004E30AD"/>
    <w:rsid w:val="004E5EA1"/>
    <w:rsid w:val="00507C4E"/>
    <w:rsid w:val="00510019"/>
    <w:rsid w:val="00512BAD"/>
    <w:rsid w:val="00524BD9"/>
    <w:rsid w:val="00530F4F"/>
    <w:rsid w:val="00537ECC"/>
    <w:rsid w:val="00561287"/>
    <w:rsid w:val="0058619D"/>
    <w:rsid w:val="00586796"/>
    <w:rsid w:val="005A2759"/>
    <w:rsid w:val="005B102B"/>
    <w:rsid w:val="005B3F66"/>
    <w:rsid w:val="005E62C8"/>
    <w:rsid w:val="005F120B"/>
    <w:rsid w:val="00617D54"/>
    <w:rsid w:val="00690A98"/>
    <w:rsid w:val="006936D4"/>
    <w:rsid w:val="006A534F"/>
    <w:rsid w:val="006B7D11"/>
    <w:rsid w:val="007042DF"/>
    <w:rsid w:val="00720625"/>
    <w:rsid w:val="00721ED3"/>
    <w:rsid w:val="00723494"/>
    <w:rsid w:val="00760C6B"/>
    <w:rsid w:val="00783575"/>
    <w:rsid w:val="007E2A97"/>
    <w:rsid w:val="007E6DA3"/>
    <w:rsid w:val="007F34B7"/>
    <w:rsid w:val="007F735E"/>
    <w:rsid w:val="00804D5D"/>
    <w:rsid w:val="00807BBD"/>
    <w:rsid w:val="008114C4"/>
    <w:rsid w:val="00824BFF"/>
    <w:rsid w:val="008358C5"/>
    <w:rsid w:val="00860822"/>
    <w:rsid w:val="00881189"/>
    <w:rsid w:val="008A288A"/>
    <w:rsid w:val="00995E88"/>
    <w:rsid w:val="009A6ADB"/>
    <w:rsid w:val="00A17D0E"/>
    <w:rsid w:val="00A3566C"/>
    <w:rsid w:val="00A42E5B"/>
    <w:rsid w:val="00A60F9A"/>
    <w:rsid w:val="00A70DEF"/>
    <w:rsid w:val="00A76FC9"/>
    <w:rsid w:val="00AA4AA6"/>
    <w:rsid w:val="00AC15A7"/>
    <w:rsid w:val="00AE4388"/>
    <w:rsid w:val="00B018EB"/>
    <w:rsid w:val="00B20A81"/>
    <w:rsid w:val="00B438BD"/>
    <w:rsid w:val="00B45401"/>
    <w:rsid w:val="00B54B77"/>
    <w:rsid w:val="00B807D2"/>
    <w:rsid w:val="00B836F8"/>
    <w:rsid w:val="00B87DC0"/>
    <w:rsid w:val="00B9339D"/>
    <w:rsid w:val="00B934DD"/>
    <w:rsid w:val="00BB00FB"/>
    <w:rsid w:val="00BC7B16"/>
    <w:rsid w:val="00BD140E"/>
    <w:rsid w:val="00BE6B81"/>
    <w:rsid w:val="00C1360F"/>
    <w:rsid w:val="00C22332"/>
    <w:rsid w:val="00C42034"/>
    <w:rsid w:val="00C42A0C"/>
    <w:rsid w:val="00C56668"/>
    <w:rsid w:val="00CD7245"/>
    <w:rsid w:val="00CE6E11"/>
    <w:rsid w:val="00CF0629"/>
    <w:rsid w:val="00D13DAB"/>
    <w:rsid w:val="00DA0629"/>
    <w:rsid w:val="00DC5C87"/>
    <w:rsid w:val="00E01B2D"/>
    <w:rsid w:val="00E13846"/>
    <w:rsid w:val="00E40946"/>
    <w:rsid w:val="00E43FA1"/>
    <w:rsid w:val="00E60768"/>
    <w:rsid w:val="00E70017"/>
    <w:rsid w:val="00E75E54"/>
    <w:rsid w:val="00E908E9"/>
    <w:rsid w:val="00EB7010"/>
    <w:rsid w:val="00EC4855"/>
    <w:rsid w:val="00EC623E"/>
    <w:rsid w:val="00EE58CA"/>
    <w:rsid w:val="00EF3F59"/>
    <w:rsid w:val="00F3590C"/>
    <w:rsid w:val="00F70248"/>
    <w:rsid w:val="00F76CB1"/>
    <w:rsid w:val="00F9089C"/>
    <w:rsid w:val="00F942C4"/>
    <w:rsid w:val="00FB5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F8347"/>
  <w15:docId w15:val="{601B7BA5-CE39-4F96-A327-E3122A18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629"/>
    <w:pPr>
      <w:ind w:left="720"/>
      <w:contextualSpacing/>
    </w:pPr>
  </w:style>
  <w:style w:type="numbering" w:customStyle="1" w:styleId="Style1">
    <w:name w:val="Style1"/>
    <w:uiPriority w:val="99"/>
    <w:rsid w:val="00270DE0"/>
    <w:pPr>
      <w:numPr>
        <w:numId w:val="4"/>
      </w:numPr>
    </w:pPr>
  </w:style>
  <w:style w:type="character" w:styleId="a4">
    <w:name w:val="Hyperlink"/>
    <w:basedOn w:val="a0"/>
    <w:uiPriority w:val="99"/>
    <w:unhideWhenUsed/>
    <w:rsid w:val="009A6A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7/docs/api/java/lang/St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427</Words>
  <Characters>2434</Characters>
  <Application>Microsoft Office Word</Application>
  <DocSecurity>0</DocSecurity>
  <Lines>20</Lines>
  <Paragraphs>5</Paragraphs>
  <ScaleCrop>false</ScaleCrop>
  <Company>University of Hong Kong</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King-Shan Lui</dc:creator>
  <cp:keywords/>
  <dc:description/>
  <cp:lastModifiedBy>zyh</cp:lastModifiedBy>
  <cp:revision>114</cp:revision>
  <cp:lastPrinted>2016-12-07T23:12:00Z</cp:lastPrinted>
  <dcterms:created xsi:type="dcterms:W3CDTF">2016-11-28T21:12:00Z</dcterms:created>
  <dcterms:modified xsi:type="dcterms:W3CDTF">2017-02-10T08:03:00Z</dcterms:modified>
</cp:coreProperties>
</file>