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1D17" w14:textId="77777777" w:rsidR="00D33D68" w:rsidRPr="00163EF4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3771E65B" w14:textId="77777777" w:rsidR="00D33D68" w:rsidRPr="00163EF4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279EF339" w14:textId="77777777" w:rsidR="00D33D68" w:rsidRPr="00163EF4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17E59419" w14:textId="77777777" w:rsidR="00D33D68" w:rsidRPr="00163EF4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5D6F3402" w14:textId="77777777" w:rsidR="00D33D68" w:rsidRPr="00163EF4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0E2B2206" w14:textId="77777777" w:rsidR="00D33D68" w:rsidRPr="00FF4EAB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27C4E5DF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47B35D80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4716C7E6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4FFF9892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1B8D06F6" w14:textId="77777777" w:rsidR="00D33D68" w:rsidRPr="00A526D1" w:rsidRDefault="00D33D68" w:rsidP="00D33D6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0C50D0C1" w14:textId="77777777" w:rsidR="00D33D68" w:rsidRPr="00A526D1" w:rsidRDefault="00D33D68" w:rsidP="00D33D6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на разработку программного продукта</w:t>
      </w:r>
    </w:p>
    <w:p w14:paraId="1365373C" w14:textId="77777777" w:rsidR="00D33D68" w:rsidRPr="00A526D1" w:rsidRDefault="00D33D68" w:rsidP="00D33D6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«Система управления клиентами фитнес-клуба»</w:t>
      </w:r>
    </w:p>
    <w:p w14:paraId="2D04B856" w14:textId="77777777" w:rsidR="00D33D68" w:rsidRPr="00A526D1" w:rsidRDefault="00D33D68" w:rsidP="00D33D6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26D1">
        <w:rPr>
          <w:rFonts w:ascii="Times New Roman" w:hAnsi="Times New Roman" w:cs="Times New Roman"/>
          <w:b/>
          <w:bCs/>
          <w:sz w:val="32"/>
          <w:szCs w:val="32"/>
        </w:rPr>
        <w:t>Обозначение документа:</w:t>
      </w:r>
      <w:r w:rsidRPr="00A526D1">
        <w:rPr>
          <w:rFonts w:ascii="Times New Roman" w:hAnsi="Times New Roman" w:cs="Times New Roman"/>
          <w:b/>
          <w:bCs/>
          <w:sz w:val="32"/>
          <w:szCs w:val="32"/>
        </w:rPr>
        <w:br/>
        <w:t>FITNESS.00001-01 ТЗ</w:t>
      </w:r>
    </w:p>
    <w:p w14:paraId="29209648" w14:textId="77777777" w:rsidR="00D33D68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6232163B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24-ИС</w:t>
      </w:r>
    </w:p>
    <w:p w14:paraId="368BB99D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295C9042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5F16EDBF" w14:textId="77777777" w:rsidR="00D33D68" w:rsidRPr="00163EF4" w:rsidRDefault="00D33D68" w:rsidP="00D33D68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0DAB93F4" w14:textId="77777777" w:rsidR="00D33D68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0A57A9C5" w14:textId="77777777" w:rsidR="00D33D68" w:rsidRDefault="00D33D68" w:rsidP="00D33D68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p w14:paraId="6018B1E6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 ВВЕДЕНИЕ</w:t>
      </w:r>
    </w:p>
    <w:p w14:paraId="2E6D9B66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«Система управления клиентами фитнес-клуба» предназначена для автоматизации хранения и обработки информации о клиентах фитнес-клуба.</w:t>
      </w:r>
    </w:p>
    <w:p w14:paraId="3DEF5F89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Область применения программы — учет клиентов, поиск информации и работа с базой данных.</w:t>
      </w:r>
    </w:p>
    <w:p w14:paraId="2330EF8D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Основания для разработки</w:t>
      </w:r>
    </w:p>
    <w:p w14:paraId="2762B377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Разработка выполняется в рамках практической подготовки по профессиональному модулю ПМ.02.</w:t>
      </w:r>
    </w:p>
    <w:p w14:paraId="108B9B66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Основанием является учебный план специальности 09.02.07 «Информационные системы и программирование».</w:t>
      </w:r>
    </w:p>
    <w:p w14:paraId="56D55040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Назначение разработки</w:t>
      </w:r>
    </w:p>
    <w:p w14:paraId="507489EE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предназначена для сотрудников фитнес-клуба.</w:t>
      </w:r>
    </w:p>
    <w:p w14:paraId="21DC51C5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Основное назначение:</w:t>
      </w:r>
    </w:p>
    <w:p w14:paraId="1C39B208" w14:textId="77777777" w:rsidR="00D33D68" w:rsidRPr="00FF38D5" w:rsidRDefault="00D33D68" w:rsidP="00D33D6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хранение данных клиентов; </w:t>
      </w:r>
    </w:p>
    <w:p w14:paraId="6C6FB0F9" w14:textId="77777777" w:rsidR="00D33D68" w:rsidRPr="00FF38D5" w:rsidRDefault="00D33D68" w:rsidP="00D33D6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поиск клиентов; </w:t>
      </w:r>
    </w:p>
    <w:p w14:paraId="13E53905" w14:textId="77777777" w:rsidR="00D33D68" w:rsidRPr="00FF38D5" w:rsidRDefault="00D33D68" w:rsidP="00D33D6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добавление новых клиентов; </w:t>
      </w:r>
    </w:p>
    <w:p w14:paraId="5BC93255" w14:textId="77777777" w:rsidR="00D33D68" w:rsidRPr="00FF38D5" w:rsidRDefault="00D33D68" w:rsidP="00D33D6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изменение данных клиентов; </w:t>
      </w:r>
    </w:p>
    <w:p w14:paraId="509CC596" w14:textId="77777777" w:rsidR="00D33D68" w:rsidRDefault="00D33D68" w:rsidP="00D33D68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удаление клиентов. </w:t>
      </w:r>
    </w:p>
    <w:p w14:paraId="2954FC1C" w14:textId="77777777" w:rsidR="00D33D68" w:rsidRDefault="00D33D68" w:rsidP="00D33D68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C58983C" w14:textId="77777777" w:rsidR="00D33D68" w:rsidRDefault="00D33D68" w:rsidP="00D33D68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DD51C60" w14:textId="77777777" w:rsidR="00D33D68" w:rsidRDefault="00D33D68" w:rsidP="00D33D68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3AE5BE6" w14:textId="77777777" w:rsidR="00D33D68" w:rsidRDefault="00D33D68" w:rsidP="00D33D68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3087C45" w14:textId="77777777" w:rsidR="00D33D68" w:rsidRPr="00FF38D5" w:rsidRDefault="00D33D68" w:rsidP="00D33D68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7942440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4. Требования к программе</w:t>
      </w:r>
    </w:p>
    <w:p w14:paraId="393FAC81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4.1 Функциональные требования</w:t>
      </w:r>
    </w:p>
    <w:p w14:paraId="5AC99100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должна обеспечивать:</w:t>
      </w:r>
    </w:p>
    <w:p w14:paraId="01CC996D" w14:textId="77777777" w:rsidR="00D33D68" w:rsidRPr="00FF38D5" w:rsidRDefault="00D33D68" w:rsidP="00D33D6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подключение к базе данных MySQL; </w:t>
      </w:r>
    </w:p>
    <w:p w14:paraId="212697B5" w14:textId="77777777" w:rsidR="00D33D68" w:rsidRPr="00FF38D5" w:rsidRDefault="00D33D68" w:rsidP="00D33D6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просмотр списка клиентов; </w:t>
      </w:r>
    </w:p>
    <w:p w14:paraId="6096BB91" w14:textId="77777777" w:rsidR="00D33D68" w:rsidRPr="00FF38D5" w:rsidRDefault="00D33D68" w:rsidP="00D33D6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добавление клиентов; </w:t>
      </w:r>
    </w:p>
    <w:p w14:paraId="11A69F17" w14:textId="77777777" w:rsidR="00D33D68" w:rsidRPr="00FF38D5" w:rsidRDefault="00D33D68" w:rsidP="00D33D6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редактирование клиентов; </w:t>
      </w:r>
    </w:p>
    <w:p w14:paraId="40320109" w14:textId="77777777" w:rsidR="00D33D68" w:rsidRPr="00FF38D5" w:rsidRDefault="00D33D68" w:rsidP="00D33D6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удаление клиентов; </w:t>
      </w:r>
    </w:p>
    <w:p w14:paraId="595E7B47" w14:textId="77777777" w:rsidR="00D33D68" w:rsidRPr="00FF38D5" w:rsidRDefault="00D33D68" w:rsidP="00D33D6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поиск клиентов по фамилии, имени, телефону и электронной почте. </w:t>
      </w:r>
    </w:p>
    <w:p w14:paraId="18AC37CD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4.2 Требования к надежности</w:t>
      </w:r>
    </w:p>
    <w:p w14:paraId="21E56142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должна:</w:t>
      </w:r>
    </w:p>
    <w:p w14:paraId="77D0D3C6" w14:textId="77777777" w:rsidR="00D33D68" w:rsidRPr="00FF38D5" w:rsidRDefault="00D33D68" w:rsidP="00D33D6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корректно обрабатывать ошибки подключения к базе данных; </w:t>
      </w:r>
    </w:p>
    <w:p w14:paraId="215958FB" w14:textId="77777777" w:rsidR="00D33D68" w:rsidRPr="00FF38D5" w:rsidRDefault="00D33D68" w:rsidP="00D33D6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предотвращать потерю данных; </w:t>
      </w:r>
    </w:p>
    <w:p w14:paraId="7BB74702" w14:textId="77777777" w:rsidR="00D33D68" w:rsidRPr="00FF38D5" w:rsidRDefault="00D33D68" w:rsidP="00D33D6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обеспечивать корректное выполнение SQL-запросов. </w:t>
      </w:r>
    </w:p>
    <w:p w14:paraId="412C0FE9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4.3 Требования к эргономике</w:t>
      </w:r>
    </w:p>
    <w:p w14:paraId="526B44F8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Программа должна иметь простой и понятный интерфейс.</w:t>
      </w:r>
    </w:p>
    <w:p w14:paraId="7841CA70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Все элементы управления должны иметь понятные подписи на русском языке.</w:t>
      </w:r>
    </w:p>
    <w:p w14:paraId="0F001D8E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5. Требования к программной документации</w:t>
      </w:r>
    </w:p>
    <w:p w14:paraId="127A9599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состав документации входят:</w:t>
      </w:r>
    </w:p>
    <w:p w14:paraId="03C9CD3A" w14:textId="77777777" w:rsidR="00D33D68" w:rsidRPr="00FF38D5" w:rsidRDefault="00D33D68" w:rsidP="00D33D68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техническое задание; </w:t>
      </w:r>
    </w:p>
    <w:p w14:paraId="6FD2D7D9" w14:textId="77777777" w:rsidR="00D33D68" w:rsidRPr="00FF38D5" w:rsidRDefault="00D33D68" w:rsidP="00D33D68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руководство пользователя; </w:t>
      </w:r>
    </w:p>
    <w:p w14:paraId="06AF9F5D" w14:textId="77777777" w:rsidR="00D33D68" w:rsidRPr="00FF38D5" w:rsidRDefault="00D33D68" w:rsidP="00D33D68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SQL-скрипт создания базы данных; </w:t>
      </w:r>
    </w:p>
    <w:p w14:paraId="1A816C42" w14:textId="77777777" w:rsidR="00D33D68" w:rsidRPr="00FF38D5" w:rsidRDefault="00D33D68" w:rsidP="00D33D68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исходный код программы. </w:t>
      </w:r>
    </w:p>
    <w:p w14:paraId="7222DFAA" w14:textId="77777777" w:rsidR="00D33D68" w:rsidRPr="00FF38D5" w:rsidRDefault="00D33D68" w:rsidP="00D33D68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EEB65BC" w14:textId="77777777" w:rsidR="00D33D68" w:rsidRPr="00FF38D5" w:rsidRDefault="00D33D68" w:rsidP="00D33D68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7AAA334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6. Технико-экономические показатели</w:t>
      </w:r>
    </w:p>
    <w:p w14:paraId="1843EDCA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Использование программы позволяет сократить время поиска клиентов и автоматизировать учет клиентской базы.</w:t>
      </w:r>
    </w:p>
    <w:p w14:paraId="01062771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7. Стадии и этапы разработки</w:t>
      </w:r>
    </w:p>
    <w:p w14:paraId="6423D159" w14:textId="77777777" w:rsidR="00D33D68" w:rsidRPr="00FF38D5" w:rsidRDefault="00D33D68" w:rsidP="00D33D6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Анализ предметной области. </w:t>
      </w:r>
    </w:p>
    <w:p w14:paraId="4D231F1F" w14:textId="77777777" w:rsidR="00D33D68" w:rsidRPr="00FF38D5" w:rsidRDefault="00D33D68" w:rsidP="00D33D6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Проектирование базы данных. </w:t>
      </w:r>
    </w:p>
    <w:p w14:paraId="576DBAC2" w14:textId="77777777" w:rsidR="00D33D68" w:rsidRPr="00FF38D5" w:rsidRDefault="00D33D68" w:rsidP="00D33D6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Разработка пользовательского интерфейса. </w:t>
      </w:r>
    </w:p>
    <w:p w14:paraId="27A27DCB" w14:textId="77777777" w:rsidR="00D33D68" w:rsidRPr="00FF38D5" w:rsidRDefault="00D33D68" w:rsidP="00D33D6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Реализация SQL-запросов. </w:t>
      </w:r>
    </w:p>
    <w:p w14:paraId="1FC09C01" w14:textId="77777777" w:rsidR="00D33D68" w:rsidRPr="00FF38D5" w:rsidRDefault="00D33D68" w:rsidP="00D33D6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Тестирование программы. </w:t>
      </w:r>
    </w:p>
    <w:p w14:paraId="3B2DA23D" w14:textId="77777777" w:rsidR="00D33D68" w:rsidRPr="00FF38D5" w:rsidRDefault="00D33D68" w:rsidP="00D33D6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Подготовка документации. </w:t>
      </w:r>
    </w:p>
    <w:p w14:paraId="60B5C9C3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8. Порядок контроля и приемки</w:t>
      </w:r>
    </w:p>
    <w:p w14:paraId="390A223F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Проверка программы осуществляется путем тестирования следующих функций:</w:t>
      </w:r>
    </w:p>
    <w:p w14:paraId="54D08DA6" w14:textId="77777777" w:rsidR="00D33D68" w:rsidRPr="00FF38D5" w:rsidRDefault="00D33D68" w:rsidP="00D33D6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просмотр клиентов; </w:t>
      </w:r>
    </w:p>
    <w:p w14:paraId="5FD6ED13" w14:textId="77777777" w:rsidR="00D33D68" w:rsidRPr="00FF38D5" w:rsidRDefault="00D33D68" w:rsidP="00D33D6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добавление клиента; </w:t>
      </w:r>
    </w:p>
    <w:p w14:paraId="5351CE96" w14:textId="77777777" w:rsidR="00D33D68" w:rsidRPr="00FF38D5" w:rsidRDefault="00D33D68" w:rsidP="00D33D6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редактирование клиента; </w:t>
      </w:r>
    </w:p>
    <w:p w14:paraId="046F44C9" w14:textId="77777777" w:rsidR="00D33D68" w:rsidRPr="00FF38D5" w:rsidRDefault="00D33D68" w:rsidP="00D33D6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удаление клиента; </w:t>
      </w:r>
    </w:p>
    <w:p w14:paraId="3BAE82E6" w14:textId="77777777" w:rsidR="00D33D68" w:rsidRPr="00FF38D5" w:rsidRDefault="00D33D68" w:rsidP="00D33D6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поиск клиента. </w:t>
      </w:r>
    </w:p>
    <w:p w14:paraId="30E08E04" w14:textId="77777777" w:rsidR="00D33D68" w:rsidRPr="00FF38D5" w:rsidRDefault="00D33D68" w:rsidP="00D33D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Программа считается принятой при успешном выполнении всех функций.</w:t>
      </w:r>
    </w:p>
    <w:p w14:paraId="15D32E21" w14:textId="77777777" w:rsidR="00163EF4" w:rsidRPr="00D33D68" w:rsidRDefault="00163EF4" w:rsidP="00D33D68">
      <w:pPr>
        <w:rPr>
          <w:rStyle w:val="Emphasis"/>
          <w:i w:val="0"/>
          <w:iCs w:val="0"/>
        </w:rPr>
      </w:pPr>
    </w:p>
    <w:sectPr w:rsidR="00163EF4" w:rsidRPr="00D33D68" w:rsidSect="007D0596"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786AE" w14:textId="77777777" w:rsidR="00F20832" w:rsidRDefault="00F20832" w:rsidP="007D0596">
      <w:pPr>
        <w:spacing w:after="0" w:line="240" w:lineRule="auto"/>
      </w:pPr>
      <w:r>
        <w:separator/>
      </w:r>
    </w:p>
  </w:endnote>
  <w:endnote w:type="continuationSeparator" w:id="0">
    <w:p w14:paraId="7A94EA37" w14:textId="77777777" w:rsidR="00F20832" w:rsidRDefault="00F20832" w:rsidP="007D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2014B" w14:textId="77777777" w:rsidR="00F20832" w:rsidRDefault="00F20832" w:rsidP="007D0596">
      <w:pPr>
        <w:spacing w:after="0" w:line="240" w:lineRule="auto"/>
      </w:pPr>
      <w:r>
        <w:separator/>
      </w:r>
    </w:p>
  </w:footnote>
  <w:footnote w:type="continuationSeparator" w:id="0">
    <w:p w14:paraId="3112F1D5" w14:textId="77777777" w:rsidR="00F20832" w:rsidRDefault="00F20832" w:rsidP="007D0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13786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A09D96" w14:textId="3FA1F964" w:rsidR="007D0596" w:rsidRDefault="007D059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45EB53" w14:textId="77777777" w:rsidR="007D0596" w:rsidRDefault="007D05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3418A"/>
    <w:multiLevelType w:val="multilevel"/>
    <w:tmpl w:val="098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11AD6"/>
    <w:multiLevelType w:val="multilevel"/>
    <w:tmpl w:val="93E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13004"/>
    <w:multiLevelType w:val="multilevel"/>
    <w:tmpl w:val="ACB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77B6D"/>
    <w:multiLevelType w:val="multilevel"/>
    <w:tmpl w:val="A20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2418B"/>
    <w:multiLevelType w:val="multilevel"/>
    <w:tmpl w:val="67B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C4BA1"/>
    <w:multiLevelType w:val="multilevel"/>
    <w:tmpl w:val="4A96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096391">
    <w:abstractNumId w:val="0"/>
  </w:num>
  <w:num w:numId="2" w16cid:durableId="1534727867">
    <w:abstractNumId w:val="1"/>
  </w:num>
  <w:num w:numId="3" w16cid:durableId="72745201">
    <w:abstractNumId w:val="2"/>
  </w:num>
  <w:num w:numId="4" w16cid:durableId="1485968227">
    <w:abstractNumId w:val="4"/>
  </w:num>
  <w:num w:numId="5" w16cid:durableId="2145081995">
    <w:abstractNumId w:val="5"/>
  </w:num>
  <w:num w:numId="6" w16cid:durableId="1302463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CD"/>
    <w:rsid w:val="00020918"/>
    <w:rsid w:val="00071FEC"/>
    <w:rsid w:val="00163EF4"/>
    <w:rsid w:val="00351242"/>
    <w:rsid w:val="003B7FB1"/>
    <w:rsid w:val="003F1DCD"/>
    <w:rsid w:val="00490885"/>
    <w:rsid w:val="006A1AB0"/>
    <w:rsid w:val="007B1C88"/>
    <w:rsid w:val="007D0596"/>
    <w:rsid w:val="009557D4"/>
    <w:rsid w:val="00A526D1"/>
    <w:rsid w:val="00D33D68"/>
    <w:rsid w:val="00F2056A"/>
    <w:rsid w:val="00F2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8AA3F"/>
  <w15:chartTrackingRefBased/>
  <w15:docId w15:val="{BA3F80C5-8D30-42BF-8EB3-3242C0B9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68"/>
  </w:style>
  <w:style w:type="paragraph" w:styleId="Heading1">
    <w:name w:val="heading 1"/>
    <w:basedOn w:val="Normal"/>
    <w:next w:val="Normal"/>
    <w:link w:val="Heading1Char"/>
    <w:uiPriority w:val="9"/>
    <w:qFormat/>
    <w:rsid w:val="003F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C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63EF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D05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596"/>
  </w:style>
  <w:style w:type="paragraph" w:styleId="Footer">
    <w:name w:val="footer"/>
    <w:basedOn w:val="Normal"/>
    <w:link w:val="FooterChar"/>
    <w:uiPriority w:val="99"/>
    <w:unhideWhenUsed/>
    <w:rsid w:val="007D05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5</cp:revision>
  <dcterms:created xsi:type="dcterms:W3CDTF">2026-06-11T09:14:00Z</dcterms:created>
  <dcterms:modified xsi:type="dcterms:W3CDTF">2026-06-15T10:33:00Z</dcterms:modified>
</cp:coreProperties>
</file>