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0"/>
          <w:szCs w:val="40"/>
          <w:rtl w:val="0"/>
        </w:rPr>
        <w:t xml:space="preserve">GPT Class FAQ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수강 효과 및 커리큘럼 관련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3시간 만에 정말 AI를 실무에 쓸 수 있게 되나요?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"네! 단순 이론이 아닌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실습 80% 중심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으로 구성되어 있어, 수업이 끝나면 당장 내일 업무에 쓸 수 있는 프롬프트와 템플릿을 완성해 돌아가시게 됩니다."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챗GPT 외에 다른 AI 툴도 배우나요?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랜딩페이지에 명시된 툴(ChatGPT, Claude, Midjourney, Gamma 등)을 언급하며 "텍스트 생성부터 이미지 제작, 발표자료(PPT) 자동 생성까지 실무 종합 선물세트로 다룹니다."라고 안내합니다.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이미 챗GPT를 조금 써본 사람도 도움이 될까요?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"기본적인 질문 던지기를 넘어, 원하는 결과를 한 번에 얻어내는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고급 프롬프트 엔지니어링 스킬과 업무 자동화 워크플로우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배우므로 훨씬 정교한 활용이 가능해집니다."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준비물 및 실습 환경 관련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수강생이 당일 당황하지 않도록 사전 준비 사항을 짚어주는 질문입니다.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유료 버전(ChatGPT Plus 등)을 결제해야만 참여할 수 있나요?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"무료 계정으로도 충분히 실습 가능하도록 안내해 드립니다. (유료 기능이 필요한 부분은 대체 툴이나 체험 방법을 함께 안내합니다.)"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노트북을 반드시 챙겨와야 하나요? (오프라인/온라인 공통)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"직접 타이핑하고 실습하는 과정이 포함되어 있으므로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개인 노트북 및 충전기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지참이 필수입니다. (스마트폰/태블릿은 실습에 제약이 있을 수 있습니다.)"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미리 계정을 만들어 두어야 하는 사이트가 있나요?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수업 전 가입해두면 좋은 주요 사이트(OpenAI, Claude 등) 리스트를 사전 체크리스트 형태로 제공합니다.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사후 지원 및 혜택 관련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수강 완료 후에도 지속적인 가치를 느낄 수 있도록 돕는 질문입니다.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강의가 끝난 후에도 질문하거나 자료를 다시 볼 수 있나요?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"수업에 사용된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실습 프롬프트 치트키 시트/강의안 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제공되며, 수강생 전용 커뮤니티(카카오톡 오픈채팅/디스코드 등)를 통해 언제든 질문하실 수 있습니다."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수업에 참여하지 못하거나 지각하면 녹화본이 제공되나요?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온라인 진행 시 녹화본 제공 여부 및 다시보기 가능 기간(예: 7일간 제공)을 명확히 안내합니다.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기업 및 단체 수강 관련 (B2B 전환용)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개인 수강생이 기업 담당자로 연결되는 기회를 잡는 질문입니다.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우리 회사 팀원들만 대상으로 맞춤형 사내 교육을 신청할 수 있나요?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"네, 가능합니다! 직군별(마케팅, 영업, 인사, 기획 등) 맞춤 커리큘럼으로 기업 출강 및 전용 온라인 워크숍을 진행해 드립니다.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[기업 교육 문의하기]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버튼을 눌러주세요."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환급과정 (국비지원 / 사업주 훈련 환급)</w:t>
      </w:r>
    </w:p>
    <w:p w:rsidR="00000000" w:rsidDel="00000000" w:rsidP="00000000" w:rsidRDefault="00000000" w:rsidRPr="00000000" w14:paraId="0000002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환급은 조건이나 절차가 까다로워 질문이 매우 구체적입니다. 자격 조건, 신청 절차, 서류 발급 위주로 구성하면 좋습니다.</w:t>
      </w:r>
    </w:p>
    <w:p w:rsidR="00000000" w:rsidDel="00000000" w:rsidP="00000000" w:rsidRDefault="00000000" w:rsidRPr="00000000" w14:paraId="00000024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대상 및 자격 조건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누구나 환급을 받을 수 있나요? (개인 vs 기업)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고용보험 가입여부, 재직자/구직자 구분, 내일배움카드 가능 여부 또는 사업주 훈련 환급 가능 여부를 명확히 구분해 안내합니다.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프리랜서나 개인사업자, 취준생도 환급 신청이 되나요?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개인사업자/프리랜서의 국비지원 가능 기준이나 별도 증빙 필요 여부를 설명합니다.</w:t>
      </w:r>
    </w:p>
    <w:p w:rsidR="00000000" w:rsidDel="00000000" w:rsidP="00000000" w:rsidRDefault="00000000" w:rsidRPr="00000000" w14:paraId="00000029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환급 조건 (수료 기준)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환급을 받으려면 출석률이나 과제 제출 기준이 어떻게 되나요?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"진도율 80% 이상 수강 + 평가/과제 제출 필수" 등 구체적인 수료 조건을 단칼에 정리해 줍니다.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중도 포기하거나 출석을 못하면 환급이 안 되나요?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미수료 시 패널티(자부담금 발생, 향후 지원 제한 등) 및 환급 불가능 조건에 대해 투명하게 안내해 신뢰도를 높입니다.</w:t>
      </w:r>
    </w:p>
    <w:p w:rsidR="00000000" w:rsidDel="00000000" w:rsidP="00000000" w:rsidRDefault="00000000" w:rsidRPr="00000000" w14:paraId="0000002E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절차 및 증빙 서류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환급금은 언제, 어떤 방식으로 들어오나요?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선결제 후 사후 환급 방식인지, 처음부터 차감 결제인지 안내하고, 환급 소요 기간(예: 종강 후 2~4주 이내)을 명시합니다.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회사 제출용 수료증 및 영수증(세금계산서) 발급이 가능한가요?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마이페이지에서 직접 출력 가능한지, 챗봇을 통해 신청하는지 발급 동선을 알려줍니다.</w:t>
      </w:r>
    </w:p>
    <w:p w:rsidR="00000000" w:rsidDel="00000000" w:rsidP="00000000" w:rsidRDefault="00000000" w:rsidRPr="00000000" w14:paraId="00000033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4"/>
        </w:numPr>
        <w:spacing w:after="0" w:afterAutospacing="0" w:before="36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34"/>
          <w:szCs w:val="34"/>
          <w:u w:val="none"/>
        </w:rPr>
      </w:pPr>
      <w:bookmarkStart w:colFirst="0" w:colLast="0" w:name="_wne3lrs1gk3f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AI 코칭의 실질적 효과 및 차별점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일반 AI 강의 수강과 AI 코칭의 가장 큰 차이점은 무엇인가요?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"일반 강의는 이론과 표준 예시를 배우지만, AI 코칭은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수강생 개개인의 실제 업무 데이터와 과제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가져와 맞춤형 해법과 전용 프롬프트를 함께 만들어 드립니다."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AI에 대해 전혀 모르는 완전 초보자도 코칭을 받을 수 있나요?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"네! 수준에 맞춰 기초 툴 사용법부터 실무 적용까지 1:1로 가이드해 드리므로 초보자분일수록 시행착오를 대폭 줄이실 수 있습니다."</w:t>
      </w:r>
    </w:p>
    <w:p w:rsidR="00000000" w:rsidDel="00000000" w:rsidP="00000000" w:rsidRDefault="00000000" w:rsidRPr="00000000" w14:paraId="0000003A">
      <w:pPr>
        <w:pStyle w:val="Heading2"/>
        <w:spacing w:after="80" w:before="360" w:line="275.9999942779541" w:lineRule="auto"/>
        <w:ind w:left="640.7999968528748" w:hanging="360"/>
        <w:rPr>
          <w:rFonts w:ascii="Google Sans" w:cs="Google Sans" w:eastAsia="Google Sans" w:hAnsi="Google Sans"/>
          <w:color w:val="1f1f1f"/>
        </w:rPr>
      </w:pPr>
      <w:bookmarkStart w:colFirst="0" w:colLast="0" w:name="_hmj23orux0yl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코칭 대상 및 활용 분야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어떤 분야(직무)에 대해 코칭을 받을 수 있나요?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기획서/보고서 작성, 마케팅 콘텐츠 제작, 업무 자동화, 데이터 분석, 이미지/영상 제작 등 지원 가능한 세부 분야를 제시합니다.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제가 다루는 실제 회사 업무나 프로젝트를 가져와서 상담해도 되나요?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"물론입니다. 보안에 저촉되지 않는 선에서 실제 수행 중인 프로젝트의 프롬프트 작성, AI 워크플로우 설계를 밀착 피드백해 드립니다."</w:t>
      </w:r>
    </w:p>
    <w:p w:rsidR="00000000" w:rsidDel="00000000" w:rsidP="00000000" w:rsidRDefault="00000000" w:rsidRPr="00000000" w14:paraId="0000003F">
      <w:pPr>
        <w:pStyle w:val="Heading2"/>
        <w:spacing w:after="80" w:before="360" w:line="275.9999942779541" w:lineRule="auto"/>
        <w:ind w:left="640.7999968528748" w:hanging="36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1rc17kh99vzs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진행 방식 및 환경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"어떤 방식으로, 얼마 동안 진행되나요?"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AI 코칭은 어떤 방식으로 진행되나요? (온라인/오프라인)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1회당 코칭 시간은 얼마나 되며, 사전에 준비할 사항이 있나요?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360" w:line="275.9999942779541" w:lineRule="auto"/>
        <w:ind w:left="640.7999968528748" w:hanging="36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8tqc5l2wyx8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4. 신청 및 일정 변경 (운영)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코칭 일정은 어떻게 예약하고 변경할 수 있나요?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코칭권을 구매하면 유효기간은 언제까지인가요?</w:t>
      </w:r>
    </w:p>
    <w:p w:rsidR="00000000" w:rsidDel="00000000" w:rsidP="00000000" w:rsidRDefault="00000000" w:rsidRPr="00000000" w14:paraId="00000047">
      <w:pPr>
        <w:pStyle w:val="Heading2"/>
        <w:spacing w:after="80" w:before="360" w:line="275.9999942779541" w:lineRule="auto"/>
        <w:ind w:left="640.7999968528748" w:hanging="36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3s2vlwhnjrk0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5. 보안 및 사후 지원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코칭 과정에서 공유한 제 회사 데이터나 아이디어는 안전한가요?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"모든 코칭 내용은 철저히 비밀이 보장되며, 실습 시 개인정보나 민감 데이터는 가공(비식별화) 후 진행하도록 안내해 드립니다."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Q. 코칭이 끝난 후 추가 질문이나 복습 자료를 제공해 주시나요?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답변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코칭 녹화본 제공 여부, 코칭 요약 리포트/맞춤 프롬프트 시트 전달 여부, Q&amp;A 채널 운영 등을 강조합니다.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