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FC" w:rsidRPr="000A00FC" w:rsidRDefault="000A00FC" w:rsidP="000A0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00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Ejercicio </w:t>
      </w:r>
      <w:r w:rsidR="000939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5: Servo</w:t>
      </w:r>
    </w:p>
    <w:p w:rsidR="006A3A31" w:rsidRDefault="006A3A31" w:rsidP="000A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365069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36506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empezar a utilizar un servo motor. En este </w:t>
      </w:r>
      <w:r w:rsidR="00365069">
        <w:rPr>
          <w:rFonts w:ascii="Times New Roman" w:eastAsia="Times New Roman" w:hAnsi="Times New Roman" w:cs="Times New Roman"/>
          <w:sz w:val="24"/>
          <w:szCs w:val="24"/>
        </w:rPr>
        <w:t>ejercicio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mov</w:t>
      </w:r>
      <w:r w:rsidR="000E6665">
        <w:rPr>
          <w:rFonts w:ascii="Times New Roman" w:eastAsia="Times New Roman" w:hAnsi="Times New Roman" w:cs="Times New Roman"/>
          <w:sz w:val="24"/>
          <w:szCs w:val="24"/>
        </w:rPr>
        <w:t>erem</w:t>
      </w:r>
      <w:r>
        <w:rPr>
          <w:rFonts w:ascii="Times New Roman" w:eastAsia="Times New Roman" w:hAnsi="Times New Roman" w:cs="Times New Roman"/>
          <w:sz w:val="24"/>
          <w:szCs w:val="24"/>
        </w:rPr>
        <w:t>os el servo a lo largo de sus 180º</w:t>
      </w:r>
    </w:p>
    <w:p w:rsidR="000A00FC" w:rsidRDefault="000A00FC" w:rsidP="000A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0FC">
        <w:rPr>
          <w:rFonts w:ascii="Times New Roman" w:eastAsia="Times New Roman" w:hAnsi="Times New Roman" w:cs="Times New Roman"/>
          <w:sz w:val="24"/>
          <w:szCs w:val="24"/>
        </w:rPr>
        <w:br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="00640145">
        <w:rPr>
          <w:rFonts w:ascii="Times New Roman" w:eastAsia="Times New Roman" w:hAnsi="Times New Roman" w:cs="Times New Roman"/>
          <w:sz w:val="24"/>
          <w:szCs w:val="24"/>
        </w:rPr>
        <w:tab/>
      </w:r>
      <w:r w:rsidRPr="000A00FC">
        <w:rPr>
          <w:rFonts w:ascii="Times New Roman" w:eastAsia="Times New Roman" w:hAnsi="Times New Roman" w:cs="Times New Roman"/>
          <w:sz w:val="24"/>
          <w:szCs w:val="24"/>
        </w:rPr>
        <w:t>Circuito:</w:t>
      </w:r>
    </w:p>
    <w:p w:rsidR="00D85B47" w:rsidRPr="000A00FC" w:rsidRDefault="00D85B47" w:rsidP="000A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145" w:rsidRDefault="00E3463D" w:rsidP="00640145">
      <w:pPr>
        <w:pStyle w:val="NormalWeb"/>
      </w:pPr>
      <w:r w:rsidRPr="00E3463D">
        <w:rPr>
          <w:noProof/>
        </w:rPr>
        <w:drawing>
          <wp:anchor distT="0" distB="0" distL="114300" distR="114300" simplePos="0" relativeHeight="251658240" behindDoc="0" locked="0" layoutInCell="1" allowOverlap="1" wp14:anchorId="60788C26" wp14:editId="0BA58AA4">
            <wp:simplePos x="0" y="0"/>
            <wp:positionH relativeFrom="column">
              <wp:posOffset>3841115</wp:posOffset>
            </wp:positionH>
            <wp:positionV relativeFrom="paragraph">
              <wp:posOffset>44450</wp:posOffset>
            </wp:positionV>
            <wp:extent cx="2814320" cy="42697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145">
        <w:t xml:space="preserve">Los servomotores tienes tres cables: alimentación (rojo), GND (que puede ser negro o marrón) y señal (que puede ser blanco o naranja). El cable de alimentación debe ser conectado al pin 5V de la placa </w:t>
      </w:r>
      <w:proofErr w:type="spellStart"/>
      <w:r w:rsidR="00640145">
        <w:t>Arduino</w:t>
      </w:r>
      <w:proofErr w:type="spellEnd"/>
      <w:r w:rsidR="00640145">
        <w:t xml:space="preserve">. El cable GND debe ser conectado al pin GND de la placa </w:t>
      </w:r>
      <w:proofErr w:type="spellStart"/>
      <w:r w:rsidR="00640145">
        <w:t>Arduino</w:t>
      </w:r>
      <w:proofErr w:type="spellEnd"/>
      <w:r w:rsidR="00640145">
        <w:t xml:space="preserve">. El pin de señal se conecta al pin 9 de la placa </w:t>
      </w:r>
      <w:proofErr w:type="spellStart"/>
      <w:r w:rsidR="00640145">
        <w:t>Arduino</w:t>
      </w:r>
      <w:proofErr w:type="spellEnd"/>
      <w:r w:rsidR="00640145">
        <w:t xml:space="preserve"> UNO para este ejercicio.</w:t>
      </w:r>
    </w:p>
    <w:p w:rsidR="00640145" w:rsidRDefault="00640145" w:rsidP="006A3A31">
      <w:pPr>
        <w:pStyle w:val="NormalWeb"/>
      </w:pPr>
      <w:r>
        <w:rPr>
          <w:rStyle w:val="Textoennegrita"/>
        </w:rPr>
        <w:t xml:space="preserve">AVISO: En este ejercicio vamos a utilizar un micro servo de 9g cuyo consumo es tolerado por la placa, para otros montajes en los que el servo utilizado sea mayor NO se pueden conectar la tierra y la alimentación del servo a la placa </w:t>
      </w:r>
      <w:proofErr w:type="spellStart"/>
      <w:r>
        <w:rPr>
          <w:rStyle w:val="Textoennegrita"/>
        </w:rPr>
        <w:t>Arduino</w:t>
      </w:r>
      <w:proofErr w:type="spellEnd"/>
      <w:r>
        <w:rPr>
          <w:rStyle w:val="Textoennegrita"/>
        </w:rPr>
        <w:t xml:space="preserve"> si no directamente a la fuente de alimentación o a una </w:t>
      </w:r>
    </w:p>
    <w:p w:rsidR="00640145" w:rsidRDefault="00640145" w:rsidP="00640145">
      <w:pPr>
        <w:pStyle w:val="NormalWeb"/>
      </w:pPr>
      <w:r>
        <w:t>En este ejercicio vamos a ver como se incluye una librería para hacernos más fácil el interactuar con un dispositivo, en este caso el servo.</w:t>
      </w:r>
    </w:p>
    <w:p w:rsidR="00640145" w:rsidRDefault="00640145"/>
    <w:p w:rsidR="00640145" w:rsidRDefault="00640145"/>
    <w:p w:rsidR="00640145" w:rsidRDefault="00640145"/>
    <w:p w:rsidR="00640145" w:rsidRDefault="00640145"/>
    <w:p w:rsidR="00640145" w:rsidRDefault="00640145"/>
    <w:p w:rsidR="00640145" w:rsidRDefault="00640145"/>
    <w:p w:rsidR="00640145" w:rsidRDefault="00640145"/>
    <w:p w:rsidR="006A3A31" w:rsidRDefault="006A3A31">
      <w:r>
        <w:br w:type="page"/>
      </w:r>
    </w:p>
    <w:p w:rsidR="00D85B47" w:rsidRDefault="00D85B47"/>
    <w:p w:rsidR="00640145" w:rsidRDefault="00640145" w:rsidP="00640145"/>
    <w:p w:rsidR="00640145" w:rsidRPr="00365069" w:rsidRDefault="006A3A31" w:rsidP="00640145">
      <w:pPr>
        <w:rPr>
          <w:b/>
        </w:rPr>
      </w:pPr>
      <w:r w:rsidRPr="00365069">
        <w:rPr>
          <w:b/>
        </w:rPr>
        <w:t>Código</w:t>
      </w:r>
      <w:r w:rsidR="00640145" w:rsidRPr="00365069">
        <w:rPr>
          <w:b/>
        </w:rPr>
        <w:t>:</w:t>
      </w:r>
    </w:p>
    <w:p w:rsidR="00640145" w:rsidRPr="006A3A31" w:rsidRDefault="006A3A31" w:rsidP="00640145">
      <w:r w:rsidRPr="006A3A31">
        <w:t xml:space="preserve">Utilizamos la </w:t>
      </w:r>
      <w:r w:rsidR="00365069" w:rsidRPr="006A3A31">
        <w:t>librería</w:t>
      </w:r>
      <w:r w:rsidRPr="006A3A31">
        <w:t xml:space="preserve"> del servo para facilitar el manejo, y la cargamos</w:t>
      </w:r>
    </w:p>
    <w:p w:rsidR="006A3A31" w:rsidRPr="006A3A31" w:rsidRDefault="00640145" w:rsidP="006A3A31">
      <w:pPr>
        <w:rPr>
          <w:b/>
          <w:color w:val="76923C" w:themeColor="accent3" w:themeShade="BF"/>
        </w:rPr>
      </w:pPr>
      <w:r w:rsidRPr="006A3A31">
        <w:rPr>
          <w:b/>
          <w:color w:val="76923C" w:themeColor="accent3" w:themeShade="BF"/>
        </w:rPr>
        <w:t xml:space="preserve"> </w:t>
      </w:r>
      <w:r w:rsidR="006A3A31" w:rsidRPr="006A3A31">
        <w:rPr>
          <w:b/>
          <w:color w:val="76923C" w:themeColor="accent3" w:themeShade="BF"/>
        </w:rPr>
        <w:t>#</w:t>
      </w:r>
      <w:proofErr w:type="spellStart"/>
      <w:r w:rsidR="006A3A31" w:rsidRPr="006A3A31">
        <w:rPr>
          <w:b/>
          <w:color w:val="76923C" w:themeColor="accent3" w:themeShade="BF"/>
        </w:rPr>
        <w:t>include</w:t>
      </w:r>
      <w:proofErr w:type="spellEnd"/>
      <w:r w:rsidR="006A3A31" w:rsidRPr="006A3A31">
        <w:rPr>
          <w:b/>
          <w:color w:val="76923C" w:themeColor="accent3" w:themeShade="BF"/>
        </w:rPr>
        <w:t xml:space="preserve"> &lt;</w:t>
      </w:r>
      <w:proofErr w:type="spellStart"/>
      <w:r w:rsidR="006A3A31" w:rsidRPr="006A3A31">
        <w:rPr>
          <w:b/>
          <w:color w:val="76923C" w:themeColor="accent3" w:themeShade="BF"/>
        </w:rPr>
        <w:t>Servo.h</w:t>
      </w:r>
      <w:proofErr w:type="spellEnd"/>
      <w:r w:rsidR="006A3A31" w:rsidRPr="006A3A31">
        <w:rPr>
          <w:b/>
          <w:color w:val="76923C" w:themeColor="accent3" w:themeShade="BF"/>
        </w:rPr>
        <w:t xml:space="preserve">&gt; </w:t>
      </w:r>
    </w:p>
    <w:p w:rsidR="006A3A31" w:rsidRPr="006A3A31" w:rsidRDefault="0051490B" w:rsidP="006A3A31">
      <w:r>
        <w:t>C</w:t>
      </w:r>
      <w:r w:rsidRPr="0051490B">
        <w:t xml:space="preserve">rea el objeto </w:t>
      </w:r>
      <w:r w:rsidR="006A3A31" w:rsidRPr="006A3A31">
        <w:t>"</w:t>
      </w:r>
      <w:proofErr w:type="spellStart"/>
      <w:r w:rsidR="006A3A31" w:rsidRPr="006A3A31">
        <w:t>myservo</w:t>
      </w:r>
      <w:proofErr w:type="spellEnd"/>
      <w:r w:rsidR="006A3A31" w:rsidRPr="006A3A31">
        <w:t>"</w:t>
      </w:r>
      <w:r w:rsidR="00761EC7">
        <w:t xml:space="preserve">, y declaramos una variable como </w:t>
      </w:r>
      <w:proofErr w:type="spellStart"/>
      <w:r w:rsidR="00761EC7">
        <w:t>integer</w:t>
      </w:r>
      <w:proofErr w:type="spellEnd"/>
      <w:r w:rsidR="00761EC7">
        <w:t xml:space="preserve"> dándole valor inicial "0"</w:t>
      </w:r>
    </w:p>
    <w:p w:rsidR="006A3A31" w:rsidRDefault="006A3A31" w:rsidP="006A3A31">
      <w:pPr>
        <w:rPr>
          <w:b/>
          <w:color w:val="76923C" w:themeColor="accent3" w:themeShade="BF"/>
          <w:lang w:val="en-US"/>
        </w:rPr>
      </w:pPr>
      <w:r w:rsidRPr="006A3A31">
        <w:rPr>
          <w:b/>
          <w:color w:val="76923C" w:themeColor="accent3" w:themeShade="BF"/>
          <w:lang w:val="en-US"/>
        </w:rPr>
        <w:t xml:space="preserve">Servo </w:t>
      </w:r>
      <w:proofErr w:type="spellStart"/>
      <w:r w:rsidRPr="006A3A31">
        <w:rPr>
          <w:b/>
          <w:color w:val="76923C" w:themeColor="accent3" w:themeShade="BF"/>
          <w:lang w:val="en-US"/>
        </w:rPr>
        <w:t>myservo</w:t>
      </w:r>
      <w:proofErr w:type="spellEnd"/>
      <w:r w:rsidRPr="006A3A31">
        <w:rPr>
          <w:b/>
          <w:color w:val="76923C" w:themeColor="accent3" w:themeShade="BF"/>
          <w:lang w:val="en-US"/>
        </w:rPr>
        <w:t xml:space="preserve">;  </w:t>
      </w:r>
    </w:p>
    <w:p w:rsidR="006A3A31" w:rsidRPr="0051490B" w:rsidRDefault="006A3A31" w:rsidP="006A3A31">
      <w:pPr>
        <w:rPr>
          <w:b/>
          <w:color w:val="76923C" w:themeColor="accent3" w:themeShade="BF"/>
        </w:rPr>
      </w:pPr>
      <w:bookmarkStart w:id="0" w:name="_GoBack"/>
      <w:bookmarkEnd w:id="0"/>
      <w:r w:rsidRPr="0051490B">
        <w:rPr>
          <w:b/>
          <w:color w:val="76923C" w:themeColor="accent3" w:themeShade="BF"/>
        </w:rPr>
        <w:t xml:space="preserve"> </w:t>
      </w:r>
      <w:proofErr w:type="spellStart"/>
      <w:proofErr w:type="gramStart"/>
      <w:r w:rsidRPr="0051490B">
        <w:rPr>
          <w:b/>
          <w:color w:val="76923C" w:themeColor="accent3" w:themeShade="BF"/>
        </w:rPr>
        <w:t>int</w:t>
      </w:r>
      <w:proofErr w:type="spellEnd"/>
      <w:proofErr w:type="gramEnd"/>
      <w:r w:rsidRPr="0051490B">
        <w:rPr>
          <w:b/>
          <w:color w:val="76923C" w:themeColor="accent3" w:themeShade="BF"/>
        </w:rPr>
        <w:t xml:space="preserve"> pos = 0;    // </w:t>
      </w:r>
      <w:r w:rsidR="0051490B" w:rsidRPr="0051490B">
        <w:rPr>
          <w:b/>
          <w:color w:val="76923C" w:themeColor="accent3" w:themeShade="BF"/>
        </w:rPr>
        <w:t>Asignamos un valor inicial a la variable “pos”</w:t>
      </w:r>
    </w:p>
    <w:p w:rsidR="006A3A31" w:rsidRPr="00761EC7" w:rsidRDefault="00761EC7" w:rsidP="006A3A31">
      <w:r w:rsidRPr="00761EC7">
        <w:t xml:space="preserve">En el </w:t>
      </w:r>
      <w:proofErr w:type="spellStart"/>
      <w:r w:rsidRPr="00761EC7">
        <w:t>setup</w:t>
      </w:r>
      <w:proofErr w:type="spellEnd"/>
      <w:r w:rsidRPr="00761EC7">
        <w:t xml:space="preserve"> asignamos </w:t>
      </w:r>
      <w:r w:rsidR="0051490B">
        <w:t>al objeto</w:t>
      </w:r>
      <w:r w:rsidRPr="00761EC7">
        <w:t xml:space="preserve"> </w:t>
      </w:r>
      <w:r>
        <w:t>"</w:t>
      </w:r>
      <w:proofErr w:type="spellStart"/>
      <w:r w:rsidRPr="00761EC7">
        <w:t>myservo</w:t>
      </w:r>
      <w:proofErr w:type="spellEnd"/>
      <w:r>
        <w:t>"</w:t>
      </w:r>
      <w:r w:rsidRPr="00761EC7">
        <w:t xml:space="preserve"> al pin (9) del </w:t>
      </w:r>
      <w:proofErr w:type="spellStart"/>
      <w:r w:rsidRPr="00761EC7">
        <w:t>arduino</w:t>
      </w:r>
      <w:proofErr w:type="spellEnd"/>
    </w:p>
    <w:p w:rsidR="006A3A31" w:rsidRPr="00365069" w:rsidRDefault="006A3A31" w:rsidP="006A3A31">
      <w:pPr>
        <w:rPr>
          <w:b/>
          <w:color w:val="76923C" w:themeColor="accent3" w:themeShade="BF"/>
        </w:rPr>
      </w:pPr>
      <w:proofErr w:type="spellStart"/>
      <w:proofErr w:type="gramStart"/>
      <w:r w:rsidRPr="00365069">
        <w:rPr>
          <w:b/>
          <w:color w:val="76923C" w:themeColor="accent3" w:themeShade="BF"/>
        </w:rPr>
        <w:t>void</w:t>
      </w:r>
      <w:proofErr w:type="spellEnd"/>
      <w:proofErr w:type="gramEnd"/>
      <w:r w:rsidRPr="00365069">
        <w:rPr>
          <w:b/>
          <w:color w:val="76923C" w:themeColor="accent3" w:themeShade="BF"/>
        </w:rPr>
        <w:t xml:space="preserve"> </w:t>
      </w:r>
      <w:proofErr w:type="spellStart"/>
      <w:r w:rsidRPr="00365069">
        <w:rPr>
          <w:b/>
          <w:color w:val="76923C" w:themeColor="accent3" w:themeShade="BF"/>
        </w:rPr>
        <w:t>setup</w:t>
      </w:r>
      <w:proofErr w:type="spellEnd"/>
      <w:r w:rsidRPr="00365069">
        <w:rPr>
          <w:b/>
          <w:color w:val="76923C" w:themeColor="accent3" w:themeShade="BF"/>
        </w:rPr>
        <w:t>() {</w:t>
      </w:r>
    </w:p>
    <w:p w:rsidR="006A3A31" w:rsidRPr="00761EC7" w:rsidRDefault="006A3A31" w:rsidP="006A3A31">
      <w:pPr>
        <w:rPr>
          <w:b/>
          <w:color w:val="76923C" w:themeColor="accent3" w:themeShade="BF"/>
        </w:rPr>
      </w:pPr>
      <w:r w:rsidRPr="00761EC7">
        <w:rPr>
          <w:b/>
          <w:color w:val="76923C" w:themeColor="accent3" w:themeShade="BF"/>
        </w:rPr>
        <w:t xml:space="preserve">  </w:t>
      </w:r>
      <w:proofErr w:type="spellStart"/>
      <w:proofErr w:type="gramStart"/>
      <w:r w:rsidRPr="00761EC7">
        <w:rPr>
          <w:b/>
          <w:color w:val="76923C" w:themeColor="accent3" w:themeShade="BF"/>
        </w:rPr>
        <w:t>myservo.attach</w:t>
      </w:r>
      <w:proofErr w:type="spellEnd"/>
      <w:r w:rsidRPr="00761EC7">
        <w:rPr>
          <w:b/>
          <w:color w:val="76923C" w:themeColor="accent3" w:themeShade="BF"/>
        </w:rPr>
        <w:t>(</w:t>
      </w:r>
      <w:proofErr w:type="gramEnd"/>
      <w:r w:rsidRPr="00761EC7">
        <w:rPr>
          <w:b/>
          <w:color w:val="76923C" w:themeColor="accent3" w:themeShade="BF"/>
        </w:rPr>
        <w:t>9);  }</w:t>
      </w:r>
    </w:p>
    <w:p w:rsidR="006A3A31" w:rsidRPr="00761EC7" w:rsidRDefault="00761EC7" w:rsidP="006A3A31">
      <w:r w:rsidRPr="00761EC7">
        <w:t xml:space="preserve">En el </w:t>
      </w:r>
      <w:proofErr w:type="spellStart"/>
      <w:proofErr w:type="gramStart"/>
      <w:r w:rsidRPr="00761EC7">
        <w:t>loop</w:t>
      </w:r>
      <w:proofErr w:type="spellEnd"/>
      <w:r w:rsidRPr="00761EC7">
        <w:t>(</w:t>
      </w:r>
      <w:proofErr w:type="gramEnd"/>
      <w:r w:rsidRPr="00761EC7">
        <w:t>)  moveremos el servo</w:t>
      </w:r>
      <w:r>
        <w:t>,</w:t>
      </w:r>
      <w:r w:rsidRPr="00761EC7">
        <w:t xml:space="preserve"> grado a grado a la velocidad indicada en el "</w:t>
      </w:r>
      <w:proofErr w:type="spellStart"/>
      <w:r w:rsidRPr="00761EC7">
        <w:t>delay</w:t>
      </w:r>
      <w:proofErr w:type="spellEnd"/>
      <w:r w:rsidRPr="00761EC7">
        <w:t>"</w:t>
      </w:r>
      <w:r>
        <w:t>. Una vez alcanzados los 180º invertimos el sentido de giro.</w:t>
      </w:r>
    </w:p>
    <w:p w:rsidR="006A3A31" w:rsidRPr="00365069" w:rsidRDefault="006A3A31" w:rsidP="006A3A31">
      <w:pPr>
        <w:rPr>
          <w:b/>
          <w:color w:val="76923C" w:themeColor="accent3" w:themeShade="BF"/>
        </w:rPr>
      </w:pPr>
      <w:proofErr w:type="spellStart"/>
      <w:proofErr w:type="gramStart"/>
      <w:r w:rsidRPr="00365069">
        <w:rPr>
          <w:b/>
          <w:color w:val="76923C" w:themeColor="accent3" w:themeShade="BF"/>
        </w:rPr>
        <w:t>void</w:t>
      </w:r>
      <w:proofErr w:type="spellEnd"/>
      <w:proofErr w:type="gramEnd"/>
      <w:r w:rsidRPr="00365069">
        <w:rPr>
          <w:b/>
          <w:color w:val="76923C" w:themeColor="accent3" w:themeShade="BF"/>
        </w:rPr>
        <w:t xml:space="preserve"> </w:t>
      </w:r>
      <w:proofErr w:type="spellStart"/>
      <w:r w:rsidRPr="00365069">
        <w:rPr>
          <w:b/>
          <w:color w:val="76923C" w:themeColor="accent3" w:themeShade="BF"/>
        </w:rPr>
        <w:t>loop</w:t>
      </w:r>
      <w:proofErr w:type="spellEnd"/>
      <w:r w:rsidRPr="00365069">
        <w:rPr>
          <w:b/>
          <w:color w:val="76923C" w:themeColor="accent3" w:themeShade="BF"/>
        </w:rPr>
        <w:t>() {</w:t>
      </w:r>
    </w:p>
    <w:p w:rsidR="006A3A31" w:rsidRPr="0073468A" w:rsidRDefault="006A3A31" w:rsidP="00761EC7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</w:t>
      </w:r>
      <w:proofErr w:type="spellStart"/>
      <w:proofErr w:type="gramStart"/>
      <w:r w:rsidRPr="0073468A">
        <w:rPr>
          <w:b/>
          <w:color w:val="76923C" w:themeColor="accent3" w:themeShade="BF"/>
        </w:rPr>
        <w:t>for</w:t>
      </w:r>
      <w:proofErr w:type="spellEnd"/>
      <w:proofErr w:type="gramEnd"/>
      <w:r w:rsidRPr="0073468A">
        <w:rPr>
          <w:b/>
          <w:color w:val="76923C" w:themeColor="accent3" w:themeShade="BF"/>
        </w:rPr>
        <w:t xml:space="preserve"> (pos = 0; pos &lt;= 180; pos += 1) { </w:t>
      </w:r>
      <w:r w:rsidR="00761EC7" w:rsidRPr="0073468A">
        <w:rPr>
          <w:b/>
          <w:color w:val="76923C" w:themeColor="accent3" w:themeShade="BF"/>
        </w:rPr>
        <w:t xml:space="preserve"> //</w:t>
      </w:r>
      <w:r w:rsidR="0073468A" w:rsidRPr="0073468A">
        <w:rPr>
          <w:b/>
          <w:color w:val="76923C" w:themeColor="accent3" w:themeShade="BF"/>
        </w:rPr>
        <w:t xml:space="preserve"> Le damos valor </w:t>
      </w:r>
      <w:r w:rsidR="0073468A">
        <w:rPr>
          <w:b/>
          <w:color w:val="76923C" w:themeColor="accent3" w:themeShade="BF"/>
        </w:rPr>
        <w:t>"0" a la variable pos; verificamos que es igual o menor que 180º y le sumamos "1" a "pos".</w:t>
      </w:r>
    </w:p>
    <w:p w:rsidR="006A3A31" w:rsidRPr="0073468A" w:rsidRDefault="006A3A31" w:rsidP="006A3A31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  </w:t>
      </w:r>
      <w:proofErr w:type="spellStart"/>
      <w:proofErr w:type="gramStart"/>
      <w:r w:rsidRPr="0073468A">
        <w:rPr>
          <w:b/>
          <w:color w:val="76923C" w:themeColor="accent3" w:themeShade="BF"/>
        </w:rPr>
        <w:t>myservo.write</w:t>
      </w:r>
      <w:proofErr w:type="spellEnd"/>
      <w:r w:rsidRPr="0073468A">
        <w:rPr>
          <w:b/>
          <w:color w:val="76923C" w:themeColor="accent3" w:themeShade="BF"/>
        </w:rPr>
        <w:t>(</w:t>
      </w:r>
      <w:proofErr w:type="gramEnd"/>
      <w:r w:rsidRPr="0073468A">
        <w:rPr>
          <w:b/>
          <w:color w:val="76923C" w:themeColor="accent3" w:themeShade="BF"/>
        </w:rPr>
        <w:t xml:space="preserve">pos);              // </w:t>
      </w:r>
      <w:r w:rsidR="0073468A" w:rsidRPr="0073468A">
        <w:rPr>
          <w:b/>
          <w:color w:val="76923C" w:themeColor="accent3" w:themeShade="BF"/>
        </w:rPr>
        <w:t>indicamos al servo que se mueva a pos</w:t>
      </w:r>
      <w:r w:rsidR="0073468A">
        <w:rPr>
          <w:b/>
          <w:color w:val="76923C" w:themeColor="accent3" w:themeShade="BF"/>
        </w:rPr>
        <w:t>.</w:t>
      </w:r>
    </w:p>
    <w:p w:rsidR="006A3A31" w:rsidRPr="0073468A" w:rsidRDefault="006A3A31" w:rsidP="006A3A31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  </w:t>
      </w:r>
      <w:proofErr w:type="spellStart"/>
      <w:proofErr w:type="gramStart"/>
      <w:r w:rsidRPr="0073468A">
        <w:rPr>
          <w:b/>
          <w:color w:val="76923C" w:themeColor="accent3" w:themeShade="BF"/>
        </w:rPr>
        <w:t>delay</w:t>
      </w:r>
      <w:proofErr w:type="spellEnd"/>
      <w:r w:rsidRPr="0073468A">
        <w:rPr>
          <w:b/>
          <w:color w:val="76923C" w:themeColor="accent3" w:themeShade="BF"/>
        </w:rPr>
        <w:t>(</w:t>
      </w:r>
      <w:proofErr w:type="gramEnd"/>
      <w:r w:rsidRPr="0073468A">
        <w:rPr>
          <w:b/>
          <w:color w:val="76923C" w:themeColor="accent3" w:themeShade="BF"/>
        </w:rPr>
        <w:t xml:space="preserve">15);                       // </w:t>
      </w:r>
      <w:r w:rsidR="0073468A">
        <w:rPr>
          <w:b/>
          <w:color w:val="76923C" w:themeColor="accent3" w:themeShade="BF"/>
        </w:rPr>
        <w:t xml:space="preserve">esperamos 15 ms a que el servo </w:t>
      </w:r>
      <w:r w:rsidR="0073468A" w:rsidRPr="0073468A">
        <w:rPr>
          <w:b/>
          <w:color w:val="76923C" w:themeColor="accent3" w:themeShade="BF"/>
        </w:rPr>
        <w:t>vaya a</w:t>
      </w:r>
      <w:r w:rsidR="0073468A">
        <w:rPr>
          <w:b/>
          <w:color w:val="76923C" w:themeColor="accent3" w:themeShade="BF"/>
        </w:rPr>
        <w:t xml:space="preserve"> </w:t>
      </w:r>
      <w:r w:rsidR="0073468A" w:rsidRPr="0073468A">
        <w:rPr>
          <w:b/>
          <w:color w:val="76923C" w:themeColor="accent3" w:themeShade="BF"/>
        </w:rPr>
        <w:t>su nueva posición.</w:t>
      </w:r>
    </w:p>
    <w:p w:rsidR="006A3A31" w:rsidRPr="00365069" w:rsidRDefault="006A3A31" w:rsidP="006A3A31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</w:t>
      </w:r>
      <w:r w:rsidRPr="00365069">
        <w:rPr>
          <w:b/>
          <w:color w:val="76923C" w:themeColor="accent3" w:themeShade="BF"/>
        </w:rPr>
        <w:t>}</w:t>
      </w:r>
    </w:p>
    <w:p w:rsidR="0073468A" w:rsidRPr="0073468A" w:rsidRDefault="006A3A31" w:rsidP="0073468A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</w:t>
      </w:r>
      <w:proofErr w:type="spellStart"/>
      <w:proofErr w:type="gramStart"/>
      <w:r w:rsidRPr="0073468A">
        <w:rPr>
          <w:b/>
          <w:color w:val="76923C" w:themeColor="accent3" w:themeShade="BF"/>
        </w:rPr>
        <w:t>for</w:t>
      </w:r>
      <w:proofErr w:type="spellEnd"/>
      <w:proofErr w:type="gramEnd"/>
      <w:r w:rsidRPr="0073468A">
        <w:rPr>
          <w:b/>
          <w:color w:val="76923C" w:themeColor="accent3" w:themeShade="BF"/>
        </w:rPr>
        <w:t xml:space="preserve"> (pos = 180; pos &gt;= 0; pos -= 1) { // </w:t>
      </w:r>
      <w:r w:rsidR="0073468A" w:rsidRPr="0073468A">
        <w:rPr>
          <w:b/>
          <w:color w:val="76923C" w:themeColor="accent3" w:themeShade="BF"/>
        </w:rPr>
        <w:t xml:space="preserve">Le damos valor </w:t>
      </w:r>
      <w:r w:rsidR="0073468A">
        <w:rPr>
          <w:b/>
          <w:color w:val="76923C" w:themeColor="accent3" w:themeShade="BF"/>
        </w:rPr>
        <w:t>"180" a la variable pos; verificamos que es igual o mayor que 180º y le restamos "1" a "pos".</w:t>
      </w:r>
    </w:p>
    <w:p w:rsidR="006A3A31" w:rsidRPr="0073468A" w:rsidRDefault="006A3A31" w:rsidP="006A3A31">
      <w:pPr>
        <w:rPr>
          <w:b/>
          <w:color w:val="76923C" w:themeColor="accent3" w:themeShade="BF"/>
        </w:rPr>
      </w:pPr>
    </w:p>
    <w:p w:rsidR="0073468A" w:rsidRPr="0073468A" w:rsidRDefault="006A3A31" w:rsidP="0073468A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  </w:t>
      </w:r>
      <w:proofErr w:type="spellStart"/>
      <w:proofErr w:type="gramStart"/>
      <w:r w:rsidRPr="0073468A">
        <w:rPr>
          <w:b/>
          <w:color w:val="76923C" w:themeColor="accent3" w:themeShade="BF"/>
        </w:rPr>
        <w:t>myservo</w:t>
      </w:r>
      <w:r w:rsidR="00224BF0">
        <w:rPr>
          <w:b/>
          <w:color w:val="76923C" w:themeColor="accent3" w:themeShade="BF"/>
        </w:rPr>
        <w:t>.write</w:t>
      </w:r>
      <w:proofErr w:type="spellEnd"/>
      <w:r w:rsidR="00224BF0">
        <w:rPr>
          <w:b/>
          <w:color w:val="76923C" w:themeColor="accent3" w:themeShade="BF"/>
        </w:rPr>
        <w:t>(</w:t>
      </w:r>
      <w:proofErr w:type="gramEnd"/>
      <w:r w:rsidR="00224BF0">
        <w:rPr>
          <w:b/>
          <w:color w:val="76923C" w:themeColor="accent3" w:themeShade="BF"/>
        </w:rPr>
        <w:t xml:space="preserve">pos);              // </w:t>
      </w:r>
      <w:r w:rsidRPr="0073468A">
        <w:rPr>
          <w:b/>
          <w:color w:val="76923C" w:themeColor="accent3" w:themeShade="BF"/>
        </w:rPr>
        <w:t>l</w:t>
      </w:r>
      <w:r w:rsidR="00224BF0">
        <w:rPr>
          <w:b/>
          <w:color w:val="76923C" w:themeColor="accent3" w:themeShade="BF"/>
        </w:rPr>
        <w:t>e</w:t>
      </w:r>
      <w:r w:rsidRPr="0073468A">
        <w:rPr>
          <w:b/>
          <w:color w:val="76923C" w:themeColor="accent3" w:themeShade="BF"/>
        </w:rPr>
        <w:t xml:space="preserve"> </w:t>
      </w:r>
      <w:r w:rsidR="0073468A" w:rsidRPr="0073468A">
        <w:rPr>
          <w:b/>
          <w:color w:val="76923C" w:themeColor="accent3" w:themeShade="BF"/>
        </w:rPr>
        <w:t>indicamos al servo que se mueva a pos</w:t>
      </w:r>
      <w:r w:rsidR="0073468A">
        <w:rPr>
          <w:b/>
          <w:color w:val="76923C" w:themeColor="accent3" w:themeShade="BF"/>
        </w:rPr>
        <w:t>.</w:t>
      </w:r>
    </w:p>
    <w:p w:rsidR="006A3A31" w:rsidRPr="0073468A" w:rsidRDefault="006A3A31" w:rsidP="006A3A31">
      <w:pPr>
        <w:rPr>
          <w:b/>
          <w:color w:val="76923C" w:themeColor="accent3" w:themeShade="BF"/>
        </w:rPr>
      </w:pPr>
    </w:p>
    <w:p w:rsidR="006A3A31" w:rsidRPr="0073468A" w:rsidRDefault="006A3A31" w:rsidP="006A3A31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  </w:t>
      </w:r>
      <w:proofErr w:type="spellStart"/>
      <w:proofErr w:type="gramStart"/>
      <w:r w:rsidRPr="0073468A">
        <w:rPr>
          <w:b/>
          <w:color w:val="76923C" w:themeColor="accent3" w:themeShade="BF"/>
        </w:rPr>
        <w:t>delay</w:t>
      </w:r>
      <w:proofErr w:type="spellEnd"/>
      <w:r w:rsidRPr="0073468A">
        <w:rPr>
          <w:b/>
          <w:color w:val="76923C" w:themeColor="accent3" w:themeShade="BF"/>
        </w:rPr>
        <w:t>(</w:t>
      </w:r>
      <w:proofErr w:type="gramEnd"/>
      <w:r w:rsidRPr="0073468A">
        <w:rPr>
          <w:b/>
          <w:color w:val="76923C" w:themeColor="accent3" w:themeShade="BF"/>
        </w:rPr>
        <w:t xml:space="preserve">15);                       // </w:t>
      </w:r>
      <w:r w:rsidR="0073468A">
        <w:rPr>
          <w:b/>
          <w:color w:val="76923C" w:themeColor="accent3" w:themeShade="BF"/>
        </w:rPr>
        <w:t xml:space="preserve">esperamos 15 ms a que el servo </w:t>
      </w:r>
      <w:r w:rsidR="0073468A" w:rsidRPr="0073468A">
        <w:rPr>
          <w:b/>
          <w:color w:val="76923C" w:themeColor="accent3" w:themeShade="BF"/>
        </w:rPr>
        <w:t>vaya a</w:t>
      </w:r>
      <w:r w:rsidR="0073468A">
        <w:rPr>
          <w:b/>
          <w:color w:val="76923C" w:themeColor="accent3" w:themeShade="BF"/>
        </w:rPr>
        <w:t xml:space="preserve"> </w:t>
      </w:r>
      <w:r w:rsidR="0073468A" w:rsidRPr="0073468A">
        <w:rPr>
          <w:b/>
          <w:color w:val="76923C" w:themeColor="accent3" w:themeShade="BF"/>
        </w:rPr>
        <w:t>su nueva posición.</w:t>
      </w:r>
    </w:p>
    <w:p w:rsidR="006A3A31" w:rsidRPr="006A3A31" w:rsidRDefault="006A3A31" w:rsidP="006A3A31">
      <w:pPr>
        <w:rPr>
          <w:b/>
          <w:color w:val="76923C" w:themeColor="accent3" w:themeShade="BF"/>
        </w:rPr>
      </w:pPr>
      <w:r w:rsidRPr="0073468A">
        <w:rPr>
          <w:b/>
          <w:color w:val="76923C" w:themeColor="accent3" w:themeShade="BF"/>
        </w:rPr>
        <w:t xml:space="preserve">  </w:t>
      </w:r>
      <w:r w:rsidRPr="006A3A31">
        <w:rPr>
          <w:b/>
          <w:color w:val="76923C" w:themeColor="accent3" w:themeShade="BF"/>
        </w:rPr>
        <w:t>}</w:t>
      </w:r>
    </w:p>
    <w:p w:rsidR="006A3A31" w:rsidRDefault="006A3A31" w:rsidP="006A3A31">
      <w:pPr>
        <w:rPr>
          <w:b/>
          <w:color w:val="76923C" w:themeColor="accent3" w:themeShade="BF"/>
        </w:rPr>
      </w:pPr>
      <w:r w:rsidRPr="006A3A31">
        <w:rPr>
          <w:b/>
          <w:color w:val="76923C" w:themeColor="accent3" w:themeShade="BF"/>
        </w:rPr>
        <w:t>}</w:t>
      </w:r>
    </w:p>
    <w:p w:rsidR="0073468A" w:rsidRDefault="0073468A" w:rsidP="006A3A31">
      <w:pPr>
        <w:rPr>
          <w:b/>
          <w:color w:val="76923C" w:themeColor="accent3" w:themeShade="BF"/>
        </w:rPr>
      </w:pPr>
    </w:p>
    <w:p w:rsidR="0073468A" w:rsidRPr="0073468A" w:rsidRDefault="0073468A" w:rsidP="006A3A31">
      <w:r w:rsidRPr="0073468A">
        <w:t xml:space="preserve">Ahora podremos probar a cambiar los </w:t>
      </w:r>
      <w:r w:rsidR="00365069" w:rsidRPr="0073468A">
        <w:t>límites</w:t>
      </w:r>
      <w:r w:rsidRPr="0073468A">
        <w:t xml:space="preserve"> de los grados y el tiempo para ver lo que ocurre.</w:t>
      </w:r>
    </w:p>
    <w:sectPr w:rsidR="0073468A" w:rsidRPr="0073468A" w:rsidSect="00D85B47">
      <w:pgSz w:w="11906" w:h="16838"/>
      <w:pgMar w:top="709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FC"/>
    <w:rsid w:val="0004490A"/>
    <w:rsid w:val="00093955"/>
    <w:rsid w:val="000A00FC"/>
    <w:rsid w:val="000E6665"/>
    <w:rsid w:val="00224BF0"/>
    <w:rsid w:val="00365069"/>
    <w:rsid w:val="0051490B"/>
    <w:rsid w:val="00640145"/>
    <w:rsid w:val="00676AB3"/>
    <w:rsid w:val="006A3A31"/>
    <w:rsid w:val="0073468A"/>
    <w:rsid w:val="00761EC7"/>
    <w:rsid w:val="007B6356"/>
    <w:rsid w:val="008809DF"/>
    <w:rsid w:val="00910F36"/>
    <w:rsid w:val="00922CE4"/>
    <w:rsid w:val="00A62461"/>
    <w:rsid w:val="00B82D9F"/>
    <w:rsid w:val="00D7623A"/>
    <w:rsid w:val="00D85B47"/>
    <w:rsid w:val="00D93742"/>
    <w:rsid w:val="00E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0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0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00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0A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01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0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0F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00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0A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usuario</cp:lastModifiedBy>
  <cp:revision>5</cp:revision>
  <cp:lastPrinted>2017-06-26T10:59:00Z</cp:lastPrinted>
  <dcterms:created xsi:type="dcterms:W3CDTF">2017-06-26T10:59:00Z</dcterms:created>
  <dcterms:modified xsi:type="dcterms:W3CDTF">2017-06-27T07:39:00Z</dcterms:modified>
</cp:coreProperties>
</file>