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540" w:lineRule="atLeast"/>
        <w:ind w:left="0" w:right="0" w:firstLine="0"/>
        <w:rPr>
          <w:rFonts w:ascii="Arial" w:hAnsi="Arial" w:eastAsia="Arial" w:cs="Arial"/>
          <w:i w:val="0"/>
          <w:caps w:val="0"/>
          <w:color w:val="1F1F1F"/>
          <w:spacing w:val="0"/>
          <w:sz w:val="48"/>
          <w:szCs w:val="48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48"/>
          <w:szCs w:val="48"/>
          <w:bdr w:val="none" w:color="auto" w:sz="0" w:space="0"/>
          <w:shd w:val="clear" w:fill="FFFFFF"/>
        </w:rPr>
        <w:t>Computing regression parameters (gradient descent example)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33"/>
          <w:szCs w:val="33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33"/>
          <w:szCs w:val="33"/>
          <w:bdr w:val="none" w:color="auto" w:sz="0" w:space="0"/>
          <w:shd w:val="clear" w:fill="FFFFFF"/>
        </w:rPr>
        <w:t>The data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Consider the following 5 point synthetic data set: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F5F5F5"/>
        <w:wordWrap w:val="0"/>
        <w:spacing w:before="0" w:beforeAutospacing="0" w:after="300" w:afterAutospacing="0" w:line="240" w:lineRule="atLeast"/>
        <w:ind w:left="0" w:right="0" w:firstLine="0"/>
        <w:jc w:val="left"/>
        <w:rPr>
          <w:rFonts w:hint="default" w:ascii="Consolas" w:hAnsi="Consolas" w:eastAsia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/>
          <w:i w:val="0"/>
          <w:caps w:val="0"/>
          <w:color w:val="333333"/>
          <w:spacing w:val="0"/>
          <w:sz w:val="18"/>
          <w:szCs w:val="18"/>
        </w:rPr>
        <w:t>X     Y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F5F5F5"/>
        <w:wordWrap w:val="0"/>
        <w:spacing w:before="0" w:beforeAutospacing="0" w:after="300" w:afterAutospacing="0" w:line="240" w:lineRule="atLeast"/>
        <w:ind w:left="0" w:right="0" w:firstLine="0"/>
        <w:jc w:val="left"/>
        <w:rPr>
          <w:rFonts w:hint="default" w:ascii="Consolas" w:hAnsi="Consolas" w:eastAsia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/>
          <w:i w:val="0"/>
          <w:caps w:val="0"/>
          <w:color w:val="333333"/>
          <w:spacing w:val="0"/>
          <w:sz w:val="18"/>
          <w:szCs w:val="18"/>
        </w:rPr>
        <w:t>0     1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F5F5F5"/>
        <w:wordWrap w:val="0"/>
        <w:spacing w:before="0" w:beforeAutospacing="0" w:after="300" w:afterAutospacing="0" w:line="240" w:lineRule="atLeast"/>
        <w:ind w:left="0" w:right="0" w:firstLine="0"/>
        <w:jc w:val="left"/>
        <w:rPr>
          <w:rFonts w:hint="default" w:ascii="Consolas" w:hAnsi="Consolas" w:eastAsia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/>
          <w:i w:val="0"/>
          <w:caps w:val="0"/>
          <w:color w:val="333333"/>
          <w:spacing w:val="0"/>
          <w:sz w:val="18"/>
          <w:szCs w:val="18"/>
        </w:rPr>
        <w:t>1     3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F5F5F5"/>
        <w:wordWrap w:val="0"/>
        <w:spacing w:before="0" w:beforeAutospacing="0" w:after="300" w:afterAutospacing="0" w:line="240" w:lineRule="atLeast"/>
        <w:ind w:left="0" w:right="0" w:firstLine="0"/>
        <w:jc w:val="left"/>
        <w:rPr>
          <w:rFonts w:hint="default" w:ascii="Consolas" w:hAnsi="Consolas" w:eastAsia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/>
          <w:i w:val="0"/>
          <w:caps w:val="0"/>
          <w:color w:val="333333"/>
          <w:spacing w:val="0"/>
          <w:sz w:val="18"/>
          <w:szCs w:val="18"/>
        </w:rPr>
        <w:t>2     7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F5F5F5"/>
        <w:wordWrap w:val="0"/>
        <w:spacing w:before="0" w:beforeAutospacing="0" w:after="300" w:afterAutospacing="0" w:line="240" w:lineRule="atLeast"/>
        <w:ind w:left="0" w:right="0" w:firstLine="0"/>
        <w:jc w:val="left"/>
        <w:rPr>
          <w:rFonts w:hint="default" w:ascii="Consolas" w:hAnsi="Consolas" w:eastAsia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/>
          <w:i w:val="0"/>
          <w:caps w:val="0"/>
          <w:color w:val="333333"/>
          <w:spacing w:val="0"/>
          <w:sz w:val="18"/>
          <w:szCs w:val="18"/>
        </w:rPr>
        <w:t>3     13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F5F5F5"/>
        <w:wordWrap w:val="0"/>
        <w:spacing w:before="0" w:beforeAutospacing="0" w:after="300" w:afterAutospacing="0" w:line="24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/>
          <w:i w:val="0"/>
          <w:caps w:val="0"/>
          <w:color w:val="333333"/>
          <w:spacing w:val="0"/>
          <w:sz w:val="18"/>
          <w:szCs w:val="18"/>
        </w:rPr>
        <w:t>4     21</w:t>
      </w:r>
    </w:p>
    <w:p>
      <w:pP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Which is plotted below:</w:t>
      </w:r>
    </w:p>
    <w:p/>
    <w:p>
      <w:r>
        <w:drawing>
          <wp:inline distT="0" distB="0" distL="114300" distR="114300">
            <wp:extent cx="5272405" cy="3263900"/>
            <wp:effectExtent l="0" t="0" r="444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caps w:val="0"/>
          <w:color w:val="1F1F1F"/>
          <w:spacing w:val="0"/>
          <w:sz w:val="33"/>
          <w:szCs w:val="33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33"/>
          <w:szCs w:val="33"/>
          <w:bdr w:val="none" w:color="auto" w:sz="0" w:space="0"/>
          <w:shd w:val="clear" w:fill="FFFFFF"/>
        </w:rPr>
        <w:t>What we need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Now that we’ve computed the regression line using a closed form solution let’s do it again but with gradient descent.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Recall that: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The derivative of the cost for the intercept is the sum of the errors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The derivative of the cost for the slope is the sum of the product of the errors and the input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We will need a starting value for the slope and intercept, a step_size and a tolerance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initial_intercept = 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initial_slope = 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step_size = 0.05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tolerance = 0.01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33"/>
          <w:szCs w:val="33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33"/>
          <w:szCs w:val="33"/>
          <w:bdr w:val="none" w:color="auto" w:sz="0" w:space="0"/>
          <w:shd w:val="clear" w:fill="FFFFFF"/>
        </w:rPr>
        <w:t>The algorithm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In each step of the gradient descent we will do the following: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lang w:val="en-US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1. Compute the predicted values given the current slope and intercept</w:t>
      </w: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  <w:lang w:val="en-US"/>
        </w:rPr>
        <w:t xml:space="preserve">  </w:t>
      </w:r>
      <w:r>
        <w:rPr>
          <w:rFonts w:hint="default" w:ascii="Arial" w:hAnsi="Arial" w:eastAsia="Arial" w:cs="Arial"/>
          <w:b/>
          <w:bCs/>
          <w:i w:val="0"/>
          <w:caps w:val="0"/>
          <w:color w:val="1F1F1F"/>
          <w:spacing w:val="0"/>
          <w:sz w:val="21"/>
          <w:szCs w:val="21"/>
          <w:shd w:val="clear" w:fill="FFFFFF"/>
          <w:lang w:val="en-US"/>
        </w:rPr>
        <w:t>Y = mX + c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lang w:val="en-US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2. Compute the prediction errors (prediction - Y)</w:t>
      </w: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  <w:lang w:val="en-US"/>
        </w:rPr>
        <w:t xml:space="preserve">  </w:t>
      </w:r>
      <w:r>
        <w:rPr>
          <w:rFonts w:hint="default" w:ascii="Arial" w:hAnsi="Arial" w:eastAsia="Arial" w:cs="Arial"/>
          <w:b/>
          <w:bCs/>
          <w:i w:val="0"/>
          <w:caps w:val="0"/>
          <w:color w:val="1F1F1F"/>
          <w:spacing w:val="0"/>
          <w:sz w:val="21"/>
          <w:szCs w:val="21"/>
          <w:shd w:val="clear" w:fill="FFFFFF"/>
          <w:lang w:val="en-US"/>
        </w:rPr>
        <w:t>Yi - 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3. Update the intercept: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compute the derivative: sum(errors)</w:t>
      </w: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  <w:lang w:val="en-US"/>
        </w:rPr>
        <w:t>Sigma(Y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  <w:vertAlign w:val="subscript"/>
          <w:lang w:val="en-US"/>
        </w:rPr>
        <w:t>i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  <w:lang w:val="en-US"/>
        </w:rPr>
        <w:t xml:space="preserve"> - Y)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compute the adjustment as step_size times the derivative</w:t>
      </w: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  <w:lang w:val="en-US"/>
        </w:rPr>
        <w:t>Eta*(Sigma(Y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  <w:vertAlign w:val="subscript"/>
          <w:lang w:val="en-US"/>
        </w:rPr>
        <w:t>i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  <w:lang w:val="en-US"/>
        </w:rPr>
        <w:t xml:space="preserve"> - Y))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decrease the intercept by the adjustment</w:t>
      </w: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  <w:lang w:val="en-US"/>
        </w:rPr>
        <w:t>W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  <w:vertAlign w:val="subscript"/>
          <w:lang w:val="en-US"/>
        </w:rPr>
        <w:t>0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4"/>
          <w:szCs w:val="24"/>
          <w:bdr w:val="none" w:color="auto" w:sz="0" w:space="0"/>
          <w:shd w:val="clear" w:fill="FFFFFF"/>
          <w:vertAlign w:val="superscript"/>
          <w:lang w:val="en-US"/>
        </w:rPr>
        <w:t xml:space="preserve">t 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-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shd w:val="clear" w:fill="FFFFFF"/>
          <w:lang w:val="en-US"/>
        </w:rPr>
        <w:t>Eta*(Sigma(Y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shd w:val="clear" w:fill="FFFFFF"/>
          <w:vertAlign w:val="subscript"/>
          <w:lang w:val="en-US"/>
        </w:rPr>
        <w:t>i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shd w:val="clear" w:fill="FFFFFF"/>
          <w:lang w:val="en-US"/>
        </w:rPr>
        <w:t xml:space="preserve"> - Y))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4. Update the slope: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compute the derivative: sum(errors*input)</w:t>
      </w: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  <w:lang w:val="en-US"/>
        </w:rPr>
        <w:t>(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shd w:val="clear" w:fill="FFFFFF"/>
          <w:lang w:val="en-US"/>
        </w:rPr>
        <w:t>Sigma(Y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shd w:val="clear" w:fill="FFFFFF"/>
          <w:vertAlign w:val="subscript"/>
          <w:lang w:val="en-US"/>
        </w:rPr>
        <w:t>i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shd w:val="clear" w:fill="FFFFFF"/>
          <w:lang w:val="en-US"/>
        </w:rPr>
        <w:t xml:space="preserve"> - Y))X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shd w:val="clear" w:fill="FFFFFF"/>
          <w:vertAlign w:val="subscript"/>
          <w:lang w:val="en-US"/>
        </w:rPr>
        <w:t>i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shd w:val="clear" w:fill="FFFFFF"/>
          <w:vertAlign w:val="baseline"/>
          <w:lang w:val="en-US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compute the adjustment as step_size times the derivative</w:t>
      </w: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  <w:lang w:val="en-US"/>
        </w:rPr>
        <w:t>Eta</w:t>
      </w: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shd w:val="clear" w:fill="FFFFFF"/>
          <w:lang w:val="en-US"/>
        </w:rPr>
        <w:t xml:space="preserve"> * </w:t>
      </w:r>
      <w:bookmarkStart w:id="0" w:name="_GoBack"/>
      <w:bookmarkEnd w:id="0"/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shd w:val="clear" w:fill="FFFFFF"/>
          <w:lang w:val="en-US"/>
        </w:rPr>
        <w:t>(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shd w:val="clear" w:fill="FFFFFF"/>
          <w:lang w:val="en-US"/>
        </w:rPr>
        <w:t>Sigma(Y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shd w:val="clear" w:fill="FFFFFF"/>
          <w:vertAlign w:val="subscript"/>
          <w:lang w:val="en-US"/>
        </w:rPr>
        <w:t>i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shd w:val="clear" w:fill="FFFFFF"/>
          <w:lang w:val="en-US"/>
        </w:rPr>
        <w:t xml:space="preserve"> - Y))X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shd w:val="clear" w:fill="FFFFFF"/>
          <w:vertAlign w:val="subscript"/>
          <w:lang w:val="en-US"/>
        </w:rPr>
        <w:t>i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shd w:val="clear" w:fill="FFFFFF"/>
          <w:vertAlign w:val="baseline"/>
          <w:lang w:val="en-US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decrease the slope by the adjustment</w:t>
      </w: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  <w:lang w:val="en-US"/>
        </w:rPr>
        <w:t>W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  <w:vertAlign w:val="subscript"/>
          <w:lang w:val="en-US"/>
        </w:rPr>
        <w:t>1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  <w:vertAlign w:val="superscript"/>
          <w:lang w:val="en-US"/>
        </w:rPr>
        <w:t xml:space="preserve">t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 xml:space="preserve">-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shd w:val="clear" w:fill="FFFFFF"/>
          <w:lang w:val="en-US"/>
        </w:rPr>
        <w:t>(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shd w:val="clear" w:fill="FFFFFF"/>
          <w:lang w:val="en-US"/>
        </w:rPr>
        <w:t>Sigma(Y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shd w:val="clear" w:fill="FFFFFF"/>
          <w:vertAlign w:val="subscript"/>
          <w:lang w:val="en-US"/>
        </w:rPr>
        <w:t>i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shd w:val="clear" w:fill="FFFFFF"/>
          <w:lang w:val="en-US"/>
        </w:rPr>
        <w:t xml:space="preserve"> - Y))X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shd w:val="clear" w:fill="FFFFFF"/>
          <w:vertAlign w:val="subscript"/>
          <w:lang w:val="en-US"/>
        </w:rPr>
        <w:t>i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1F1F"/>
          <w:spacing w:val="0"/>
          <w:sz w:val="21"/>
          <w:szCs w:val="21"/>
          <w:shd w:val="clear" w:fill="FFFFFF"/>
          <w:vertAlign w:val="baseline"/>
          <w:lang w:val="en-US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5. Compute the magnitude of the gradient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6. Check for convergence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33"/>
          <w:szCs w:val="33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33"/>
          <w:szCs w:val="33"/>
          <w:bdr w:val="none" w:color="auto" w:sz="0" w:space="0"/>
          <w:shd w:val="clear" w:fill="FFFFFF"/>
        </w:rPr>
        <w:t>The algorithm in action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1F1F1F"/>
          <w:spacing w:val="0"/>
          <w:sz w:val="21"/>
          <w:szCs w:val="21"/>
          <w:shd w:val="clear" w:fill="FFFFFF"/>
        </w:rPr>
        <w:t>First step: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Intercept = 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Slope = 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1. predictions = [0, 0, 0, 0, 0]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2. errors = [-1, -3, -7, -13, -21]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3. update Intercept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sum([-1, -3, -7, -13, -21]) = -45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adjustment = 0.05 * 45 = -2.25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new_intercept = 0 - -2.25 = 2.25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4. update Slope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sum([0, 1, 2, 3, 4] * [-1, -3, -7, -13, -21]) = -140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adjustment = 0.05 * 45 = -7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new_slope = 0 - -7 = 7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5. magnitude = sqrt(( -45)^2 + (-140)^2) = 147.05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6. magnitude &gt; tolerance: not converged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1F1F1F"/>
          <w:spacing w:val="0"/>
          <w:sz w:val="21"/>
          <w:szCs w:val="21"/>
          <w:shd w:val="clear" w:fill="FFFFFF"/>
        </w:rPr>
        <w:t>Second step: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Intercept = 2.25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Slope = 7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1. predictions = [2.25, 9.25, 16.25, 23.25, 30.25]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2. errors = [1.25, 6.35, 9.25, 10.25, 9.25]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3. update Intercept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sum([1.25, 6.35, 9.25, 10.25, 9.25]) = 36.25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adjustment = 0.05 * 36.25 = 1.8125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new_intercept = 2.25-1.8125 = 0.4375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4. update Slope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sum([0, 1, 2, 3, 4] * [1.25, 6.35, 9.25, 10.25, 9.25]) = 92.5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adjustment = 0.05 * 92.5 = 4.625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new_slope = 7 - 4.625 = 2.375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5. magnitude = sqrt((36.25)^2 + (92.5)^2) = 99.35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6. magnitude &gt; tolerance: not converged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1F1F1F"/>
          <w:spacing w:val="0"/>
          <w:sz w:val="21"/>
          <w:szCs w:val="21"/>
          <w:shd w:val="clear" w:fill="FFFFFF"/>
        </w:rPr>
        <w:t>Third step: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Intercept = 0.4375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Slope = 2.375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1. predictions = [0.4375, 2.8125, 5.1875, 7.5625, 9.9375]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2. errors = [-0.5625, -0.1875, -1.8125, -5.4375, -11.0625]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3. update Intercept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sum([-0.5625, -0.1875, -1.8125, -5.4375, -11.0625]) = -19.0625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adjustment = 0.05 * = -0.953125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new_intercept = 0.4375 - -0.953125 = 1.390625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4. update Slope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sum( [0, 1, 2, 3, 4] * [-0.5625, -0.1875, -1.8125, -5.4375, -11.0625]) = -64.375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adjustment = 0.05 * -64.375= -3.21875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new_slope = 2.375 --3.21875 = 5.59375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5. magnitude = sqrt(( -19.0625)^2 + (-64.375)^2) = 67.13806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6. magnitude &gt; tolerance: not converged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Let’s skip forward a few steps… after the 77th step we have gradient magnitude 0.0107.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1F1F1F"/>
          <w:spacing w:val="0"/>
          <w:sz w:val="21"/>
          <w:szCs w:val="21"/>
          <w:shd w:val="clear" w:fill="FFFFFF"/>
        </w:rPr>
        <w:t>78th Step: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Intercept = -0.9937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Slope = 4.9978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1. predictions = [-0.99374, 4.00406, 9.00187, 13.99967, 18.99748]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2. errors = [-1.99374, 1.00406, 2.00187, 0.99967, -2.00252]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3. update Intercept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sum([-1.99374, 1.00406, 2.00187, 0.99967, -2.00252]) = 0.009341224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adjustment = 0.05 * 0.009341224 = 0.0004670612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new_intercept = -0.9937 - 0.0004670612 = -0.994207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4. update Slope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sum([0, 1, 2, 3, 4] * [-1.99374, 1.00406, 2.00187, 0.99967, -2.00252]) = -0.0032767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adjustment = 0.05 *-0.0032767 = -0.00016383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Helvetica" w:hAnsi="Helvetica" w:eastAsia="Helvetica" w:cs="Helvetica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new_slope = 4.9978 --0.00016383 = 4.9979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5. magnitude = sqrt[()^2 + ()^2] = 0.0098992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6. magnitude &lt; tolerance: converged!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1F1F1F"/>
          <w:spacing w:val="0"/>
          <w:sz w:val="21"/>
          <w:szCs w:val="21"/>
          <w:shd w:val="clear" w:fill="FFFFFF"/>
        </w:rPr>
        <w:t>Final slope: -0.994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1F1F1F"/>
          <w:spacing w:val="0"/>
          <w:sz w:val="21"/>
          <w:szCs w:val="21"/>
          <w:shd w:val="clear" w:fill="FFFFFF"/>
        </w:rPr>
        <w:t>Final Intercept: 4.998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If you continue you will get to (-1, 5) but at this point the change in RSS (our cost) is negligible.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33"/>
          <w:szCs w:val="33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33"/>
          <w:szCs w:val="33"/>
          <w:bdr w:val="none" w:color="auto" w:sz="0" w:space="0"/>
          <w:shd w:val="clear" w:fill="FFFFFF"/>
        </w:rPr>
        <w:t>Visualizing the steps: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After the first step we have this line:</w:t>
      </w:r>
    </w:p>
    <w:p>
      <w:r>
        <w:drawing>
          <wp:inline distT="0" distB="0" distL="114300" distR="114300">
            <wp:extent cx="5273040" cy="3624580"/>
            <wp:effectExtent l="0" t="0" r="381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After the second step we have this line:</w:t>
      </w:r>
    </w:p>
    <w:p>
      <w:pP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</w:pPr>
    </w:p>
    <w:p>
      <w:r>
        <w:drawing>
          <wp:inline distT="0" distB="0" distL="114300" distR="114300">
            <wp:extent cx="5273040" cy="411162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After the third step we have this line:</w:t>
      </w:r>
    </w:p>
    <w:p>
      <w:pP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</w:pPr>
    </w:p>
    <w:p>
      <w:r>
        <w:drawing>
          <wp:inline distT="0" distB="0" distL="114300" distR="114300">
            <wp:extent cx="5270500" cy="3836670"/>
            <wp:effectExtent l="0" t="0" r="63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  <w:t>And after the final step we have this line:</w:t>
      </w:r>
    </w:p>
    <w:p>
      <w:pP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73040" cy="3797300"/>
            <wp:effectExtent l="0" t="0" r="381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BA06FB"/>
    <w:multiLevelType w:val="multilevel"/>
    <w:tmpl w:val="85BA06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0D31B21"/>
    <w:multiLevelType w:val="multilevel"/>
    <w:tmpl w:val="90D31B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2042560"/>
    <w:multiLevelType w:val="multilevel"/>
    <w:tmpl w:val="920425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529FA7D"/>
    <w:multiLevelType w:val="multilevel"/>
    <w:tmpl w:val="A529FA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5D17D51"/>
    <w:multiLevelType w:val="multilevel"/>
    <w:tmpl w:val="A5D17D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C112DEE3"/>
    <w:multiLevelType w:val="multilevel"/>
    <w:tmpl w:val="C112DE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B0794D1"/>
    <w:multiLevelType w:val="multilevel"/>
    <w:tmpl w:val="EB0794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23FF79EE"/>
    <w:multiLevelType w:val="multilevel"/>
    <w:tmpl w:val="23FF79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395C7749"/>
    <w:multiLevelType w:val="multilevel"/>
    <w:tmpl w:val="395C77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3C36621E"/>
    <w:multiLevelType w:val="multilevel"/>
    <w:tmpl w:val="3C3662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4F745D1B"/>
    <w:multiLevelType w:val="multilevel"/>
    <w:tmpl w:val="4F745D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7E0040CD"/>
    <w:multiLevelType w:val="multilevel"/>
    <w:tmpl w:val="7E0040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D72DB"/>
    <w:rsid w:val="780D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2020-06-12T05:13:00Z</dcterms:created>
  <dc:creator>google1571238140</dc:creator>
  <cp:lastModifiedBy>google1571238140</cp:lastModifiedBy>
  <dcterms:modified xsi:type="dcterms:W3CDTF">2020-06-12T05:24:12Z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