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798"/>
        <w:gridCol w:w="3657"/>
      </w:tblGrid>
      <w:tr>
        <w:trPr>
          <w:trHeight w:val="1510" w:hRule="atLeast"/>
        </w:trPr>
        <w:tc>
          <w:tcPr>
            <w:tcW w:w="679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657" w:type="dxa"/>
            <w:tcBorders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 xml:space="preserve">Финансовому директору </w:t>
              <w:br/>
              <w:t xml:space="preserve">компании “THOMPSON” Носирову Фарруху Зуфаровичу от </w:t>
            </w:r>
            <w:r>
              <w:rPr>
                <w:lang w:val="en-US"/>
              </w:rPr>
              <w:t xml:space="preserve">{{ sender_position }} </w:t>
            </w:r>
            <w:r>
              <w:rPr>
                <w:lang w:val="en-US"/>
              </w:rPr>
              <w:t>{</w:t>
            </w:r>
            <w:r>
              <w:rPr>
                <w:lang w:val="en-US"/>
              </w:rPr>
              <w:t>{ sender_name 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tbl>
      <w:tblPr>
        <w:tblW w:w="103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10305"/>
      </w:tblGrid>
      <w:tr>
        <w:trPr>
          <w:trHeight w:val="544" w:hRule="atLeas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 расхода</w:t>
            </w:r>
          </w:p>
        </w:tc>
      </w:tr>
      <w:tr>
        <w:trPr>
          <w:trHeight w:val="430" w:hRule="exac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{{ purpose }}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tbl>
      <w:tblPr>
        <w:tblStyle w:val="TableNormal1"/>
        <w:tblW w:w="5000" w:type="pct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3"/>
        <w:gridCol w:w="4583"/>
        <w:gridCol w:w="842"/>
        <w:gridCol w:w="2385"/>
        <w:gridCol w:w="1837"/>
      </w:tblGrid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for item in items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item.no }}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item.name }}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item.quantity }}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item.total }}</w:t>
            </w:r>
          </w:p>
        </w:tc>
      </w:tr>
      <w:tr>
        <w:trPr>
          <w:trHeight w:val="133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endfor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10490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26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2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total_amount }}{{ currency }}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sender_position }}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: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Утвердил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Финансовый директор:                           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date }}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 sender_name_short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6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Носиров Ф.З.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ind w:start="108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07" w:gutter="0" w:header="0" w:top="3544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1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2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153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5c6a6f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5c6a6f"/>
    <w:rPr/>
  </w:style>
  <w:style w:type="character" w:styleId="Style16" w:customStyle="1">
    <w:name w:val="Заголовок Знак"/>
    <w:basedOn w:val="DefaultParagraphFont"/>
    <w:link w:val="Title"/>
    <w:uiPriority w:val="10"/>
    <w:qFormat/>
    <w:rsid w:val="005c6a6f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yle17" w:customStyle="1">
    <w:name w:val="Основной текст Знак"/>
    <w:basedOn w:val="DefaultParagraphFont"/>
    <w:qFormat/>
    <w:rsid w:val="0032153b"/>
    <w:rPr>
      <w:rFonts w:ascii="Times New Roman" w:hAnsi="Times New Roman" w:eastAsia="Arial Unicode MS" w:cs="Arial Unicode MS"/>
      <w:color w:val="000000"/>
      <w:u w:val="none" w:color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link w:val="Style17"/>
    <w:rsid w:val="0032153b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Style15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link w:val="Style16"/>
    <w:uiPriority w:val="10"/>
    <w:qFormat/>
    <w:rsid w:val="005c6a6f"/>
    <w:pPr>
      <w:widowControl w:val="false"/>
      <w:spacing w:lineRule="auto" w:line="240" w:before="0" w:after="0"/>
      <w:ind w:start="158"/>
    </w:pPr>
    <w:rPr>
      <w:rFonts w:ascii="Times New Roman" w:hAnsi="Times New Roman" w:eastAsia="Times New Roman" w:cs="Times New Roman"/>
      <w:b/>
      <w:bCs/>
      <w:kern w:val="2"/>
      <w:sz w:val="24"/>
      <w:szCs w:val="24"/>
      <w:lang w:val="en-US"/>
      <w14:ligatures w14:val="standardContextual"/>
    </w:rPr>
  </w:style>
  <w:style w:type="paragraph" w:styleId="TableParagraph" w:customStyle="1">
    <w:name w:val="Table Paragraph"/>
    <w:basedOn w:val="Normal"/>
    <w:uiPriority w:val="1"/>
    <w:qFormat/>
    <w:rsid w:val="005c6a6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kern w:val="2"/>
      <w:sz w:val="24"/>
      <w:szCs w:val="24"/>
      <w:lang w:val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c6a6f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ce6a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32153b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LibreOffice/26.2.1.2$Windows_X86_64 LibreOffice_project/620$Build-2</Application>
  <AppVersion>15.0000</AppVersion>
  <Pages>2</Pages>
  <Words>83</Words>
  <Characters>406</Characters>
  <CharactersWithSpaces>543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2025-11-18T05:49:00Z</dcterms:created>
  <dc:creator>User</dc:creator>
  <dc:description/>
  <dc:language>en-US</dc:language>
  <cp:lastModifiedBy/>
  <cp:lastPrinted>2026-02-21T08:48:00Z</cp:lastPrinted>
  <dcterms:modified xsi:type="dcterms:W3CDTF">2026-03-25T05:13:39Z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