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88848" w14:textId="77777777" w:rsidR="005E5599" w:rsidRPr="0095784E" w:rsidRDefault="005E5599" w:rsidP="005E5599">
      <w:pPr>
        <w:pStyle w:val="2"/>
        <w:spacing w:before="120" w:after="120" w:line="312" w:lineRule="auto"/>
        <w:jc w:val="center"/>
        <w:rPr>
          <w:rFonts w:ascii="Times New Roman" w:eastAsia="Calibri" w:hAnsi="Times New Roman"/>
          <w:i w:val="0"/>
        </w:rPr>
      </w:pPr>
      <w:bookmarkStart w:id="0" w:name="_Toc17545479"/>
      <w:bookmarkStart w:id="1" w:name="_Toc22726182"/>
      <w:r w:rsidRPr="0095784E">
        <w:rPr>
          <w:rFonts w:ascii="Times New Roman" w:eastAsia="Calibri" w:hAnsi="Times New Roman"/>
          <w:i w:val="0"/>
          <w:lang w:val="uz-Cyrl-UZ"/>
        </w:rPr>
        <w:t>2-</w:t>
      </w:r>
      <w:proofErr w:type="spellStart"/>
      <w:r w:rsidRPr="0095784E">
        <w:rPr>
          <w:rFonts w:ascii="Times New Roman" w:eastAsia="Calibri" w:hAnsi="Times New Roman"/>
          <w:i w:val="0"/>
        </w:rPr>
        <w:t>amaliy</w:t>
      </w:r>
      <w:proofErr w:type="spellEnd"/>
      <w:r w:rsidRPr="0095784E">
        <w:rPr>
          <w:rFonts w:ascii="Times New Roman" w:eastAsia="Calibri" w:hAnsi="Times New Roman"/>
          <w:i w:val="0"/>
        </w:rPr>
        <w:t xml:space="preserve"> </w:t>
      </w:r>
      <w:proofErr w:type="spellStart"/>
      <w:r w:rsidRPr="0095784E">
        <w:rPr>
          <w:rFonts w:ascii="Times New Roman" w:eastAsia="Calibri" w:hAnsi="Times New Roman"/>
          <w:i w:val="0"/>
        </w:rPr>
        <w:t>mashg’ulot</w:t>
      </w:r>
      <w:proofErr w:type="spellEnd"/>
      <w:r w:rsidRPr="0095784E">
        <w:rPr>
          <w:rFonts w:ascii="Times New Roman" w:eastAsia="Calibri" w:hAnsi="Times New Roman"/>
          <w:i w:val="0"/>
          <w:lang w:val="en-US"/>
        </w:rPr>
        <w:t xml:space="preserve">. </w:t>
      </w:r>
      <w:r w:rsidRPr="0095784E">
        <w:rPr>
          <w:rFonts w:ascii="Times New Roman" w:eastAsia="Calibri" w:hAnsi="Times New Roman"/>
          <w:i w:val="0"/>
          <w:lang w:val="en-US"/>
        </w:rPr>
        <w:br/>
      </w:r>
      <w:bookmarkEnd w:id="0"/>
      <w:bookmarkEnd w:id="1"/>
      <w:proofErr w:type="spellStart"/>
      <w:r w:rsidRPr="0095784E">
        <w:rPr>
          <w:rFonts w:ascii="Times New Roman" w:hAnsi="Times New Roman"/>
          <w:i w:val="0"/>
          <w:lang w:val="en-US"/>
        </w:rPr>
        <w:t>O’zgaruvchilar</w:t>
      </w:r>
      <w:proofErr w:type="spellEnd"/>
      <w:r w:rsidRPr="0095784E">
        <w:rPr>
          <w:rFonts w:ascii="Times New Roman" w:hAnsi="Times New Roman"/>
          <w:b w:val="0"/>
          <w:bCs w:val="0"/>
          <w:i w:val="0"/>
          <w:lang w:val="en-US"/>
        </w:rPr>
        <w:t xml:space="preserve">. </w:t>
      </w:r>
      <w:proofErr w:type="spellStart"/>
      <w:r w:rsidRPr="0095784E">
        <w:rPr>
          <w:rFonts w:ascii="Times New Roman" w:hAnsi="Times New Roman"/>
          <w:i w:val="0"/>
          <w:lang w:val="en-US"/>
        </w:rPr>
        <w:t>O’zgaruvchilar</w:t>
      </w:r>
      <w:proofErr w:type="spellEnd"/>
      <w:r w:rsidRPr="0095784E">
        <w:rPr>
          <w:rFonts w:ascii="Times New Roman" w:hAnsi="Times New Roman"/>
          <w:i w:val="0"/>
          <w:lang w:val="en-US"/>
        </w:rPr>
        <w:t xml:space="preserve"> </w:t>
      </w:r>
      <w:proofErr w:type="spellStart"/>
      <w:r w:rsidRPr="0095784E">
        <w:rPr>
          <w:rFonts w:ascii="Times New Roman" w:hAnsi="Times New Roman"/>
          <w:i w:val="0"/>
          <w:lang w:val="en-US"/>
        </w:rPr>
        <w:t>ustida</w:t>
      </w:r>
      <w:proofErr w:type="spellEnd"/>
      <w:r w:rsidRPr="0095784E">
        <w:rPr>
          <w:rFonts w:ascii="Times New Roman" w:hAnsi="Times New Roman"/>
          <w:i w:val="0"/>
          <w:lang w:val="en-US"/>
        </w:rPr>
        <w:t xml:space="preserve"> </w:t>
      </w:r>
      <w:proofErr w:type="spellStart"/>
      <w:r w:rsidRPr="0095784E">
        <w:rPr>
          <w:rFonts w:ascii="Times New Roman" w:hAnsi="Times New Roman"/>
          <w:i w:val="0"/>
          <w:lang w:val="en-US"/>
        </w:rPr>
        <w:t>amallar</w:t>
      </w:r>
      <w:proofErr w:type="spellEnd"/>
      <w:r w:rsidRPr="0095784E">
        <w:rPr>
          <w:rFonts w:ascii="Times New Roman" w:hAnsi="Times New Roman"/>
          <w:i w:val="0"/>
          <w:lang w:val="en-US"/>
        </w:rPr>
        <w:t xml:space="preserve">. </w:t>
      </w:r>
      <w:proofErr w:type="spellStart"/>
      <w:r w:rsidRPr="0095784E">
        <w:rPr>
          <w:rFonts w:ascii="Times New Roman" w:hAnsi="Times New Roman"/>
          <w:i w:val="0"/>
          <w:lang w:val="en-US"/>
        </w:rPr>
        <w:t>Ma’lumot</w:t>
      </w:r>
      <w:proofErr w:type="spellEnd"/>
      <w:r w:rsidRPr="0095784E">
        <w:rPr>
          <w:rFonts w:ascii="Times New Roman" w:hAnsi="Times New Roman"/>
          <w:i w:val="0"/>
          <w:lang w:val="en-US"/>
        </w:rPr>
        <w:t xml:space="preserve"> </w:t>
      </w:r>
      <w:proofErr w:type="spellStart"/>
      <w:r w:rsidRPr="0095784E">
        <w:rPr>
          <w:rFonts w:ascii="Times New Roman" w:hAnsi="Times New Roman"/>
          <w:i w:val="0"/>
          <w:lang w:val="en-US"/>
        </w:rPr>
        <w:t>turlari</w:t>
      </w:r>
      <w:proofErr w:type="spellEnd"/>
      <w:r w:rsidRPr="0095784E">
        <w:rPr>
          <w:rFonts w:ascii="Times New Roman" w:hAnsi="Times New Roman"/>
          <w:i w:val="0"/>
          <w:lang w:val="en-US"/>
        </w:rPr>
        <w:t xml:space="preserve">. </w:t>
      </w:r>
      <w:proofErr w:type="spellStart"/>
      <w:r w:rsidRPr="0095784E">
        <w:rPr>
          <w:rFonts w:ascii="Times New Roman" w:hAnsi="Times New Roman"/>
          <w:i w:val="0"/>
          <w:lang w:val="en-US"/>
        </w:rPr>
        <w:t>Ma’lumot</w:t>
      </w:r>
      <w:proofErr w:type="spellEnd"/>
      <w:r w:rsidRPr="0095784E">
        <w:rPr>
          <w:rFonts w:ascii="Times New Roman" w:hAnsi="Times New Roman"/>
          <w:i w:val="0"/>
          <w:lang w:val="en-US"/>
        </w:rPr>
        <w:t xml:space="preserve"> </w:t>
      </w:r>
      <w:proofErr w:type="spellStart"/>
      <w:r w:rsidRPr="0095784E">
        <w:rPr>
          <w:rFonts w:ascii="Times New Roman" w:hAnsi="Times New Roman"/>
          <w:i w:val="0"/>
          <w:lang w:val="en-US"/>
        </w:rPr>
        <w:t>turlarini</w:t>
      </w:r>
      <w:proofErr w:type="spellEnd"/>
      <w:r w:rsidRPr="0095784E">
        <w:rPr>
          <w:rFonts w:ascii="Times New Roman" w:hAnsi="Times New Roman"/>
          <w:i w:val="0"/>
          <w:lang w:val="en-US"/>
        </w:rPr>
        <w:t xml:space="preserve"> </w:t>
      </w:r>
      <w:proofErr w:type="spellStart"/>
      <w:r w:rsidRPr="0095784E">
        <w:rPr>
          <w:rFonts w:ascii="Times New Roman" w:hAnsi="Times New Roman"/>
          <w:i w:val="0"/>
          <w:lang w:val="en-US"/>
        </w:rPr>
        <w:t>aniqlash</w:t>
      </w:r>
      <w:proofErr w:type="spellEnd"/>
      <w:r w:rsidRPr="0095784E">
        <w:rPr>
          <w:rFonts w:ascii="Times New Roman" w:hAnsi="Times New Roman"/>
          <w:i w:val="0"/>
          <w:lang w:val="en-US"/>
        </w:rPr>
        <w:t xml:space="preserve">, </w:t>
      </w:r>
      <w:proofErr w:type="spellStart"/>
      <w:r w:rsidRPr="0095784E">
        <w:rPr>
          <w:rFonts w:ascii="Times New Roman" w:hAnsi="Times New Roman"/>
          <w:i w:val="0"/>
          <w:lang w:val="en-US"/>
        </w:rPr>
        <w:t>o’zgartirish</w:t>
      </w:r>
      <w:proofErr w:type="spellEnd"/>
    </w:p>
    <w:p w14:paraId="60110C98" w14:textId="77777777" w:rsidR="005E5599" w:rsidRPr="0095784E" w:rsidRDefault="005E5599" w:rsidP="005E5599">
      <w:pPr>
        <w:spacing w:line="312" w:lineRule="auto"/>
        <w:ind w:firstLine="708"/>
        <w:jc w:val="both"/>
        <w:rPr>
          <w:sz w:val="28"/>
          <w:szCs w:val="28"/>
          <w:lang w:val="uz-Cyrl-UZ"/>
        </w:rPr>
      </w:pPr>
      <w:r w:rsidRPr="0095784E">
        <w:rPr>
          <w:b/>
          <w:sz w:val="28"/>
          <w:szCs w:val="28"/>
          <w:lang w:val="uz-Cyrl-UZ"/>
        </w:rPr>
        <w:t>Ishdan maqsad:</w:t>
      </w:r>
      <w:r w:rsidRPr="0095784E">
        <w:rPr>
          <w:sz w:val="28"/>
          <w:szCs w:val="28"/>
          <w:lang w:val="uz-Cyrl-UZ"/>
        </w:rPr>
        <w:t xml:space="preserve"> Python dasturlash tilida o’zgaruchi tushunchasi bian tanishish, ma’lumot turlarini o’rganish, ulardan foydalana olish. Python dasturlash tilida o’zgaruvchilarni ishlatish, va turlarini aniqlash va o’zgartirishni hamda turli ifodalarni yozishni o’rganish. Murakkab ifodalarni dasturini tuzish va hisoblash.</w:t>
      </w:r>
    </w:p>
    <w:p w14:paraId="091D0647" w14:textId="77777777" w:rsidR="005E5599" w:rsidRPr="0095784E" w:rsidRDefault="005E5599" w:rsidP="005E5599">
      <w:pPr>
        <w:spacing w:line="312" w:lineRule="auto"/>
        <w:ind w:firstLine="708"/>
        <w:jc w:val="both"/>
        <w:rPr>
          <w:sz w:val="28"/>
          <w:szCs w:val="28"/>
          <w:lang w:val="uz-Cyrl-UZ"/>
        </w:rPr>
      </w:pPr>
      <w:r w:rsidRPr="0095784E">
        <w:rPr>
          <w:b/>
          <w:sz w:val="28"/>
          <w:szCs w:val="28"/>
          <w:lang w:val="uz-Cyrl-UZ"/>
        </w:rPr>
        <w:t>Masalaning qo’yilishi:</w:t>
      </w:r>
      <w:r w:rsidRPr="0095784E">
        <w:rPr>
          <w:sz w:val="28"/>
          <w:szCs w:val="28"/>
          <w:lang w:val="uz-Cyrl-UZ"/>
        </w:rPr>
        <w:t xml:space="preserve"> Talaba variant bo’yicha bеrilgan masalani Python dasturlash tilida dasturini tuzishi va kеrakli natija olishi lozim.</w:t>
      </w:r>
    </w:p>
    <w:p w14:paraId="39868A37" w14:textId="77777777" w:rsidR="005E5599" w:rsidRPr="0095784E" w:rsidRDefault="005E5599" w:rsidP="005E5599">
      <w:pPr>
        <w:spacing w:line="312" w:lineRule="auto"/>
        <w:jc w:val="center"/>
        <w:rPr>
          <w:b/>
          <w:sz w:val="28"/>
          <w:szCs w:val="28"/>
          <w:lang w:val="uz-Cyrl-UZ"/>
        </w:rPr>
      </w:pPr>
      <w:r w:rsidRPr="0095784E">
        <w:rPr>
          <w:b/>
          <w:sz w:val="28"/>
          <w:szCs w:val="28"/>
          <w:lang w:val="uz-Cyrl-UZ"/>
        </w:rPr>
        <w:t>Ishni bajarish uchun namuna</w:t>
      </w:r>
    </w:p>
    <w:p w14:paraId="79713133" w14:textId="77777777" w:rsidR="005E5599" w:rsidRPr="0095784E" w:rsidRDefault="005E5599" w:rsidP="005E5599">
      <w:pPr>
        <w:pStyle w:val="1"/>
        <w:spacing w:line="312" w:lineRule="auto"/>
        <w:ind w:firstLine="709"/>
        <w:jc w:val="both"/>
        <w:rPr>
          <w:sz w:val="28"/>
          <w:szCs w:val="28"/>
          <w:lang w:val="uz-Cyrl-UZ"/>
        </w:rPr>
      </w:pPr>
      <w:r w:rsidRPr="0095784E">
        <w:rPr>
          <w:b/>
          <w:sz w:val="28"/>
          <w:szCs w:val="28"/>
          <w:lang w:val="uz-Cyrl-UZ"/>
        </w:rPr>
        <w:t>1-misol:</w:t>
      </w:r>
      <w:r w:rsidRPr="0095784E">
        <w:rPr>
          <w:sz w:val="28"/>
          <w:szCs w:val="28"/>
          <w:lang w:val="uz-Cyrl-UZ"/>
        </w:rPr>
        <w:t xml:space="preserve"> </w:t>
      </w:r>
      <w:r w:rsidRPr="0095784E">
        <w:rPr>
          <w:sz w:val="28"/>
          <w:szCs w:val="28"/>
          <w:lang w:val="es-ES_tradnl"/>
        </w:rPr>
        <w:t xml:space="preserve">Koordinatalar tekisligida </w:t>
      </w:r>
      <w:r w:rsidRPr="0095784E">
        <w:rPr>
          <w:i/>
          <w:sz w:val="28"/>
          <w:szCs w:val="28"/>
          <w:lang w:val="es-ES_tradnl"/>
        </w:rPr>
        <w:t>A</w:t>
      </w:r>
      <w:r w:rsidRPr="0095784E">
        <w:rPr>
          <w:sz w:val="28"/>
          <w:szCs w:val="28"/>
          <w:lang w:val="es-ES_tradnl"/>
        </w:rPr>
        <w:t>(x</w:t>
      </w:r>
      <w:r w:rsidRPr="0095784E">
        <w:rPr>
          <w:sz w:val="28"/>
          <w:szCs w:val="28"/>
          <w:vertAlign w:val="subscript"/>
          <w:lang w:val="es-ES_tradnl"/>
        </w:rPr>
        <w:t>1</w:t>
      </w:r>
      <w:r w:rsidRPr="0095784E">
        <w:rPr>
          <w:sz w:val="28"/>
          <w:szCs w:val="28"/>
          <w:lang w:val="es-ES_tradnl"/>
        </w:rPr>
        <w:t>, y</w:t>
      </w:r>
      <w:r w:rsidRPr="0095784E">
        <w:rPr>
          <w:sz w:val="28"/>
          <w:szCs w:val="28"/>
          <w:vertAlign w:val="subscript"/>
          <w:lang w:val="es-ES_tradnl"/>
        </w:rPr>
        <w:t>1</w:t>
      </w:r>
      <w:r w:rsidRPr="0095784E">
        <w:rPr>
          <w:sz w:val="28"/>
          <w:szCs w:val="28"/>
          <w:lang w:val="es-ES_tradnl"/>
        </w:rPr>
        <w:t xml:space="preserve">) va </w:t>
      </w:r>
      <w:r w:rsidRPr="0095784E">
        <w:rPr>
          <w:i/>
          <w:sz w:val="28"/>
          <w:szCs w:val="28"/>
          <w:lang w:val="es-ES_tradnl"/>
        </w:rPr>
        <w:t>B</w:t>
      </w:r>
      <w:r w:rsidRPr="0095784E">
        <w:rPr>
          <w:sz w:val="28"/>
          <w:szCs w:val="28"/>
          <w:lang w:val="es-ES_tradnl"/>
        </w:rPr>
        <w:t>(x</w:t>
      </w:r>
      <w:r w:rsidRPr="0095784E">
        <w:rPr>
          <w:sz w:val="28"/>
          <w:szCs w:val="28"/>
          <w:vertAlign w:val="subscript"/>
          <w:lang w:val="es-ES_tradnl"/>
        </w:rPr>
        <w:t>2</w:t>
      </w:r>
      <w:r w:rsidRPr="0095784E">
        <w:rPr>
          <w:sz w:val="28"/>
          <w:szCs w:val="28"/>
          <w:lang w:val="es-ES_tradnl"/>
        </w:rPr>
        <w:t>, y</w:t>
      </w:r>
      <w:r w:rsidRPr="0095784E">
        <w:rPr>
          <w:sz w:val="28"/>
          <w:szCs w:val="28"/>
          <w:vertAlign w:val="subscript"/>
          <w:lang w:val="es-ES_tradnl"/>
        </w:rPr>
        <w:t>2</w:t>
      </w:r>
      <w:r w:rsidRPr="0095784E">
        <w:rPr>
          <w:sz w:val="28"/>
          <w:szCs w:val="28"/>
          <w:lang w:val="es-ES_tradnl"/>
        </w:rPr>
        <w:t xml:space="preserve">) nuqtalar berilgan. </w:t>
      </w:r>
      <w:r w:rsidRPr="0095784E">
        <w:rPr>
          <w:i/>
          <w:sz w:val="28"/>
          <w:szCs w:val="28"/>
          <w:lang w:val="es-ES_tradnl"/>
        </w:rPr>
        <w:t>AB</w:t>
      </w:r>
      <w:r w:rsidRPr="0095784E">
        <w:rPr>
          <w:sz w:val="28"/>
          <w:szCs w:val="28"/>
          <w:lang w:val="es-ES_tradnl"/>
        </w:rPr>
        <w:t xml:space="preserve"> kesma uzunligini hisoblash dasturi tuzilsin.</w:t>
      </w:r>
      <w:r w:rsidRPr="0095784E">
        <w:rPr>
          <w:sz w:val="28"/>
          <w:szCs w:val="28"/>
          <w:lang w:val="uz-Cyrl-UZ"/>
        </w:rPr>
        <w:t xml:space="preserve"> </w:t>
      </w:r>
    </w:p>
    <w:p w14:paraId="06796DD6" w14:textId="77777777" w:rsidR="005E5599" w:rsidRPr="0095784E" w:rsidRDefault="005E5599" w:rsidP="005E5599">
      <w:pPr>
        <w:spacing w:line="312" w:lineRule="auto"/>
        <w:rPr>
          <w:sz w:val="28"/>
          <w:szCs w:val="28"/>
          <w:lang w:val="en-US"/>
        </w:rPr>
      </w:pPr>
      <w:proofErr w:type="spellStart"/>
      <w:r w:rsidRPr="0095784E">
        <w:rPr>
          <w:sz w:val="28"/>
          <w:szCs w:val="28"/>
          <w:lang w:val="en-US"/>
        </w:rPr>
        <w:t>Matematik</w:t>
      </w:r>
      <w:proofErr w:type="spellEnd"/>
      <w:r w:rsidRPr="0095784E">
        <w:rPr>
          <w:sz w:val="28"/>
          <w:szCs w:val="28"/>
          <w:lang w:val="en-US"/>
        </w:rPr>
        <w:t xml:space="preserve"> </w:t>
      </w:r>
      <w:proofErr w:type="spellStart"/>
      <w:r w:rsidRPr="0095784E">
        <w:rPr>
          <w:sz w:val="28"/>
          <w:szCs w:val="28"/>
          <w:lang w:val="en-US"/>
        </w:rPr>
        <w:t>ifodalanishi</w:t>
      </w:r>
      <w:proofErr w:type="spellEnd"/>
      <w:r w:rsidRPr="0095784E">
        <w:rPr>
          <w:sz w:val="28"/>
          <w:szCs w:val="28"/>
          <w:lang w:val="en-US"/>
        </w:rPr>
        <w:t xml:space="preserve">: </w:t>
      </w:r>
      <m:oMath>
        <m:r>
          <w:rPr>
            <w:rFonts w:ascii="Cambria Math" w:hAnsi="Cambria Math"/>
            <w:sz w:val="28"/>
            <w:szCs w:val="28"/>
            <w:lang w:val="en-US"/>
          </w:rPr>
          <m:t>AB=</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e>
                </m:d>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1</m:t>
                        </m:r>
                      </m:sub>
                    </m:sSub>
                  </m:e>
                </m:d>
              </m:e>
              <m:sup>
                <m:r>
                  <w:rPr>
                    <w:rFonts w:ascii="Cambria Math" w:hAnsi="Cambria Math"/>
                    <w:sz w:val="28"/>
                    <w:szCs w:val="28"/>
                    <w:lang w:val="en-US"/>
                  </w:rPr>
                  <m:t>2</m:t>
                </m:r>
              </m:sup>
            </m:sSup>
          </m:e>
        </m:rad>
      </m:oMath>
    </w:p>
    <w:p w14:paraId="7B776B67" w14:textId="77777777" w:rsidR="005E5599" w:rsidRPr="0095784E" w:rsidRDefault="005E5599" w:rsidP="005E5599">
      <w:pPr>
        <w:spacing w:line="312" w:lineRule="auto"/>
        <w:rPr>
          <w:sz w:val="28"/>
          <w:szCs w:val="28"/>
          <w:lang w:val="uz-Cyrl-UZ"/>
        </w:rPr>
      </w:pPr>
      <w:r w:rsidRPr="0095784E">
        <w:rPr>
          <w:sz w:val="28"/>
          <w:szCs w:val="28"/>
          <w:lang w:val="uz-Cyrl-UZ"/>
        </w:rPr>
        <w:t>Dastur kodi:</w:t>
      </w:r>
    </w:p>
    <w:p w14:paraId="2F604541" w14:textId="77777777" w:rsidR="005E5599" w:rsidRPr="0095784E" w:rsidRDefault="005E5599" w:rsidP="005E5599">
      <w:pPr>
        <w:spacing w:line="312" w:lineRule="auto"/>
        <w:rPr>
          <w:sz w:val="28"/>
          <w:szCs w:val="28"/>
          <w:lang w:val="uz-Cyrl-UZ"/>
        </w:rPr>
      </w:pPr>
      <w:r w:rsidRPr="0095784E">
        <w:rPr>
          <w:sz w:val="28"/>
          <w:szCs w:val="28"/>
          <w:lang w:val="en-US"/>
        </w:rPr>
        <w:t>2.1-misol.py</w:t>
      </w:r>
      <w:r w:rsidRPr="0095784E">
        <w:rPr>
          <w:sz w:val="28"/>
          <w:szCs w:val="28"/>
          <w:lang w:val="uz-Cyrl-UZ"/>
        </w:rPr>
        <w:t xml:space="preserve"> fayli:</w:t>
      </w:r>
    </w:p>
    <w:p w14:paraId="1B4DABC0" w14:textId="77777777" w:rsidR="005E5599" w:rsidRPr="0095784E" w:rsidRDefault="005E5599" w:rsidP="005E5599">
      <w:pPr>
        <w:spacing w:line="312" w:lineRule="auto"/>
        <w:ind w:firstLine="708"/>
        <w:rPr>
          <w:rFonts w:ascii="Consolas" w:eastAsia="MS Mincho" w:hAnsi="Consolas" w:cs="Consolas"/>
          <w:sz w:val="28"/>
          <w:szCs w:val="28"/>
          <w:lang w:val="en-US"/>
        </w:rPr>
      </w:pPr>
      <w:proofErr w:type="gramStart"/>
      <w:r w:rsidRPr="0095784E">
        <w:rPr>
          <w:rFonts w:ascii="Consolas" w:eastAsia="MS Mincho" w:hAnsi="Consolas" w:cs="Consolas"/>
          <w:sz w:val="28"/>
          <w:szCs w:val="28"/>
          <w:lang w:val="en-US"/>
        </w:rPr>
        <w:t>print(</w:t>
      </w:r>
      <w:proofErr w:type="gramEnd"/>
      <w:r w:rsidRPr="0095784E">
        <w:rPr>
          <w:rFonts w:ascii="Consolas" w:eastAsia="MS Mincho" w:hAnsi="Consolas" w:cs="Consolas"/>
          <w:sz w:val="28"/>
          <w:szCs w:val="28"/>
          <w:lang w:val="en-US"/>
        </w:rPr>
        <w:t>"x1=",end=" ")</w:t>
      </w:r>
    </w:p>
    <w:p w14:paraId="0DC2B620" w14:textId="77777777" w:rsidR="005E5599" w:rsidRPr="0095784E" w:rsidRDefault="005E5599" w:rsidP="005E5599">
      <w:pPr>
        <w:spacing w:line="312" w:lineRule="auto"/>
        <w:ind w:firstLine="708"/>
        <w:rPr>
          <w:rFonts w:ascii="Consolas" w:eastAsia="MS Mincho" w:hAnsi="Consolas" w:cs="Consolas"/>
          <w:sz w:val="28"/>
          <w:szCs w:val="28"/>
          <w:lang w:val="en-US"/>
        </w:rPr>
      </w:pPr>
      <w:r w:rsidRPr="0095784E">
        <w:rPr>
          <w:rFonts w:ascii="Consolas" w:eastAsia="MS Mincho" w:hAnsi="Consolas" w:cs="Consolas"/>
          <w:sz w:val="28"/>
          <w:szCs w:val="28"/>
          <w:lang w:val="en-US"/>
        </w:rPr>
        <w:t>x1=int(</w:t>
      </w:r>
      <w:proofErr w:type="gramStart"/>
      <w:r w:rsidRPr="0095784E">
        <w:rPr>
          <w:rFonts w:ascii="Consolas" w:eastAsia="MS Mincho" w:hAnsi="Consolas" w:cs="Consolas"/>
          <w:sz w:val="28"/>
          <w:szCs w:val="28"/>
          <w:lang w:val="en-US"/>
        </w:rPr>
        <w:t>input(</w:t>
      </w:r>
      <w:proofErr w:type="gramEnd"/>
      <w:r w:rsidRPr="0095784E">
        <w:rPr>
          <w:rFonts w:ascii="Consolas" w:eastAsia="MS Mincho" w:hAnsi="Consolas" w:cs="Consolas"/>
          <w:sz w:val="28"/>
          <w:szCs w:val="28"/>
          <w:lang w:val="en-US"/>
        </w:rPr>
        <w:t>))</w:t>
      </w:r>
    </w:p>
    <w:p w14:paraId="01D1A725" w14:textId="77777777" w:rsidR="005E5599" w:rsidRPr="0095784E" w:rsidRDefault="005E5599" w:rsidP="005E5599">
      <w:pPr>
        <w:spacing w:line="312" w:lineRule="auto"/>
        <w:ind w:firstLine="708"/>
        <w:rPr>
          <w:rFonts w:ascii="Consolas" w:eastAsia="MS Mincho" w:hAnsi="Consolas" w:cs="Consolas"/>
          <w:sz w:val="28"/>
          <w:szCs w:val="28"/>
          <w:lang w:val="en-US"/>
        </w:rPr>
      </w:pPr>
      <w:proofErr w:type="gramStart"/>
      <w:r w:rsidRPr="0095784E">
        <w:rPr>
          <w:rFonts w:ascii="Consolas" w:eastAsia="MS Mincho" w:hAnsi="Consolas" w:cs="Consolas"/>
          <w:sz w:val="28"/>
          <w:szCs w:val="28"/>
          <w:lang w:val="en-US"/>
        </w:rPr>
        <w:t>print(</w:t>
      </w:r>
      <w:proofErr w:type="gramEnd"/>
      <w:r w:rsidRPr="0095784E">
        <w:rPr>
          <w:rFonts w:ascii="Consolas" w:eastAsia="MS Mincho" w:hAnsi="Consolas" w:cs="Consolas"/>
          <w:sz w:val="28"/>
          <w:szCs w:val="28"/>
          <w:lang w:val="en-US"/>
        </w:rPr>
        <w:t>"y1=",end=" ")</w:t>
      </w:r>
    </w:p>
    <w:p w14:paraId="6305EEC9" w14:textId="77777777" w:rsidR="005E5599" w:rsidRPr="0095784E" w:rsidRDefault="005E5599" w:rsidP="005E5599">
      <w:pPr>
        <w:spacing w:line="312" w:lineRule="auto"/>
        <w:ind w:firstLine="708"/>
        <w:rPr>
          <w:rFonts w:ascii="Consolas" w:eastAsia="MS Mincho" w:hAnsi="Consolas" w:cs="Consolas"/>
          <w:sz w:val="28"/>
          <w:szCs w:val="28"/>
          <w:lang w:val="en-US"/>
        </w:rPr>
      </w:pPr>
      <w:r w:rsidRPr="0095784E">
        <w:rPr>
          <w:rFonts w:ascii="Consolas" w:eastAsia="MS Mincho" w:hAnsi="Consolas" w:cs="Consolas"/>
          <w:sz w:val="28"/>
          <w:szCs w:val="28"/>
          <w:lang w:val="en-US"/>
        </w:rPr>
        <w:t>y1=int(</w:t>
      </w:r>
      <w:proofErr w:type="gramStart"/>
      <w:r w:rsidRPr="0095784E">
        <w:rPr>
          <w:rFonts w:ascii="Consolas" w:eastAsia="MS Mincho" w:hAnsi="Consolas" w:cs="Consolas"/>
          <w:sz w:val="28"/>
          <w:szCs w:val="28"/>
          <w:lang w:val="en-US"/>
        </w:rPr>
        <w:t>input(</w:t>
      </w:r>
      <w:proofErr w:type="gramEnd"/>
      <w:r w:rsidRPr="0095784E">
        <w:rPr>
          <w:rFonts w:ascii="Consolas" w:eastAsia="MS Mincho" w:hAnsi="Consolas" w:cs="Consolas"/>
          <w:sz w:val="28"/>
          <w:szCs w:val="28"/>
          <w:lang w:val="en-US"/>
        </w:rPr>
        <w:t>))</w:t>
      </w:r>
    </w:p>
    <w:p w14:paraId="75A685A3" w14:textId="77777777" w:rsidR="005E5599" w:rsidRPr="0095784E" w:rsidRDefault="005E5599" w:rsidP="005E5599">
      <w:pPr>
        <w:spacing w:line="312" w:lineRule="auto"/>
        <w:ind w:firstLine="708"/>
        <w:rPr>
          <w:rFonts w:ascii="Consolas" w:eastAsia="MS Mincho" w:hAnsi="Consolas" w:cs="Consolas"/>
          <w:sz w:val="28"/>
          <w:szCs w:val="28"/>
          <w:lang w:val="en-US"/>
        </w:rPr>
      </w:pPr>
      <w:proofErr w:type="gramStart"/>
      <w:r w:rsidRPr="0095784E">
        <w:rPr>
          <w:rFonts w:ascii="Consolas" w:eastAsia="MS Mincho" w:hAnsi="Consolas" w:cs="Consolas"/>
          <w:sz w:val="28"/>
          <w:szCs w:val="28"/>
          <w:lang w:val="en-US"/>
        </w:rPr>
        <w:t>print(</w:t>
      </w:r>
      <w:proofErr w:type="gramEnd"/>
      <w:r w:rsidRPr="0095784E">
        <w:rPr>
          <w:rFonts w:ascii="Consolas" w:eastAsia="MS Mincho" w:hAnsi="Consolas" w:cs="Consolas"/>
          <w:sz w:val="28"/>
          <w:szCs w:val="28"/>
          <w:lang w:val="en-US"/>
        </w:rPr>
        <w:t>"x2=",end=" ")</w:t>
      </w:r>
    </w:p>
    <w:p w14:paraId="1061AF49" w14:textId="77777777" w:rsidR="005E5599" w:rsidRPr="0095784E" w:rsidRDefault="005E5599" w:rsidP="005E5599">
      <w:pPr>
        <w:spacing w:line="312" w:lineRule="auto"/>
        <w:ind w:firstLine="708"/>
        <w:rPr>
          <w:rFonts w:ascii="Consolas" w:eastAsia="MS Mincho" w:hAnsi="Consolas" w:cs="Consolas"/>
          <w:sz w:val="28"/>
          <w:szCs w:val="28"/>
          <w:lang w:val="en-US"/>
        </w:rPr>
      </w:pPr>
      <w:r w:rsidRPr="0095784E">
        <w:rPr>
          <w:rFonts w:ascii="Consolas" w:eastAsia="MS Mincho" w:hAnsi="Consolas" w:cs="Consolas"/>
          <w:sz w:val="28"/>
          <w:szCs w:val="28"/>
          <w:lang w:val="en-US"/>
        </w:rPr>
        <w:t>x2=int(</w:t>
      </w:r>
      <w:proofErr w:type="gramStart"/>
      <w:r w:rsidRPr="0095784E">
        <w:rPr>
          <w:rFonts w:ascii="Consolas" w:eastAsia="MS Mincho" w:hAnsi="Consolas" w:cs="Consolas"/>
          <w:sz w:val="28"/>
          <w:szCs w:val="28"/>
          <w:lang w:val="en-US"/>
        </w:rPr>
        <w:t>input(</w:t>
      </w:r>
      <w:proofErr w:type="gramEnd"/>
      <w:r w:rsidRPr="0095784E">
        <w:rPr>
          <w:rFonts w:ascii="Consolas" w:eastAsia="MS Mincho" w:hAnsi="Consolas" w:cs="Consolas"/>
          <w:sz w:val="28"/>
          <w:szCs w:val="28"/>
          <w:lang w:val="en-US"/>
        </w:rPr>
        <w:t>))</w:t>
      </w:r>
    </w:p>
    <w:p w14:paraId="0E8E3ABF" w14:textId="77777777" w:rsidR="005E5599" w:rsidRPr="0095784E" w:rsidRDefault="005E5599" w:rsidP="005E5599">
      <w:pPr>
        <w:spacing w:line="312" w:lineRule="auto"/>
        <w:ind w:firstLine="708"/>
        <w:rPr>
          <w:rFonts w:ascii="Consolas" w:eastAsia="MS Mincho" w:hAnsi="Consolas" w:cs="Consolas"/>
          <w:sz w:val="28"/>
          <w:szCs w:val="28"/>
          <w:lang w:val="en-US"/>
        </w:rPr>
      </w:pPr>
      <w:proofErr w:type="gramStart"/>
      <w:r w:rsidRPr="0095784E">
        <w:rPr>
          <w:rFonts w:ascii="Consolas" w:eastAsia="MS Mincho" w:hAnsi="Consolas" w:cs="Consolas"/>
          <w:sz w:val="28"/>
          <w:szCs w:val="28"/>
          <w:lang w:val="en-US"/>
        </w:rPr>
        <w:t>print(</w:t>
      </w:r>
      <w:proofErr w:type="gramEnd"/>
      <w:r w:rsidRPr="0095784E">
        <w:rPr>
          <w:rFonts w:ascii="Consolas" w:eastAsia="MS Mincho" w:hAnsi="Consolas" w:cs="Consolas"/>
          <w:sz w:val="28"/>
          <w:szCs w:val="28"/>
          <w:lang w:val="en-US"/>
        </w:rPr>
        <w:t>"y2=",end=" ")</w:t>
      </w:r>
    </w:p>
    <w:p w14:paraId="01705FD9" w14:textId="77777777" w:rsidR="005E5599" w:rsidRPr="0095784E" w:rsidRDefault="005E5599" w:rsidP="005E5599">
      <w:pPr>
        <w:spacing w:line="312" w:lineRule="auto"/>
        <w:ind w:firstLine="708"/>
        <w:rPr>
          <w:rFonts w:ascii="Consolas" w:eastAsia="MS Mincho" w:hAnsi="Consolas" w:cs="Consolas"/>
          <w:sz w:val="28"/>
          <w:szCs w:val="28"/>
          <w:lang w:val="en-US"/>
        </w:rPr>
      </w:pPr>
      <w:r w:rsidRPr="0095784E">
        <w:rPr>
          <w:rFonts w:ascii="Consolas" w:eastAsia="MS Mincho" w:hAnsi="Consolas" w:cs="Consolas"/>
          <w:sz w:val="28"/>
          <w:szCs w:val="28"/>
          <w:lang w:val="en-US"/>
        </w:rPr>
        <w:t>y2=int(</w:t>
      </w:r>
      <w:proofErr w:type="gramStart"/>
      <w:r w:rsidRPr="0095784E">
        <w:rPr>
          <w:rFonts w:ascii="Consolas" w:eastAsia="MS Mincho" w:hAnsi="Consolas" w:cs="Consolas"/>
          <w:sz w:val="28"/>
          <w:szCs w:val="28"/>
          <w:lang w:val="en-US"/>
        </w:rPr>
        <w:t>input(</w:t>
      </w:r>
      <w:proofErr w:type="gramEnd"/>
      <w:r w:rsidRPr="0095784E">
        <w:rPr>
          <w:rFonts w:ascii="Consolas" w:eastAsia="MS Mincho" w:hAnsi="Consolas" w:cs="Consolas"/>
          <w:sz w:val="28"/>
          <w:szCs w:val="28"/>
          <w:lang w:val="en-US"/>
        </w:rPr>
        <w:t>))</w:t>
      </w:r>
    </w:p>
    <w:p w14:paraId="4F19AC9F" w14:textId="77777777" w:rsidR="005E5599" w:rsidRPr="0095784E" w:rsidRDefault="005E5599" w:rsidP="005E5599">
      <w:pPr>
        <w:spacing w:line="312" w:lineRule="auto"/>
        <w:ind w:firstLine="708"/>
        <w:rPr>
          <w:rFonts w:ascii="Consolas" w:eastAsia="MS Mincho" w:hAnsi="Consolas" w:cs="Consolas"/>
          <w:sz w:val="28"/>
          <w:szCs w:val="28"/>
          <w:lang w:val="en-US"/>
        </w:rPr>
      </w:pPr>
      <w:r w:rsidRPr="0095784E">
        <w:rPr>
          <w:rFonts w:ascii="Consolas" w:eastAsia="MS Mincho" w:hAnsi="Consolas" w:cs="Consolas"/>
          <w:sz w:val="28"/>
          <w:szCs w:val="28"/>
          <w:lang w:val="en-US"/>
        </w:rPr>
        <w:t>ab=((x2-x</w:t>
      </w:r>
      <w:proofErr w:type="gramStart"/>
      <w:r w:rsidRPr="0095784E">
        <w:rPr>
          <w:rFonts w:ascii="Consolas" w:eastAsia="MS Mincho" w:hAnsi="Consolas" w:cs="Consolas"/>
          <w:sz w:val="28"/>
          <w:szCs w:val="28"/>
          <w:lang w:val="en-US"/>
        </w:rPr>
        <w:t>1)*</w:t>
      </w:r>
      <w:proofErr w:type="gramEnd"/>
      <w:r w:rsidRPr="0095784E">
        <w:rPr>
          <w:rFonts w:ascii="Consolas" w:eastAsia="MS Mincho" w:hAnsi="Consolas" w:cs="Consolas"/>
          <w:sz w:val="28"/>
          <w:szCs w:val="28"/>
          <w:lang w:val="en-US"/>
        </w:rPr>
        <w:t>*2+(y2-y1)**2)**(1/2)</w:t>
      </w:r>
    </w:p>
    <w:p w14:paraId="270030B9" w14:textId="77777777" w:rsidR="005E5599" w:rsidRPr="0095784E" w:rsidRDefault="005E5599" w:rsidP="005E5599">
      <w:pPr>
        <w:spacing w:line="312" w:lineRule="auto"/>
        <w:ind w:firstLine="708"/>
        <w:rPr>
          <w:rFonts w:ascii="Consolas" w:eastAsia="MS Mincho" w:hAnsi="Consolas" w:cs="Consolas"/>
          <w:sz w:val="28"/>
          <w:szCs w:val="28"/>
          <w:lang w:val="en-US"/>
        </w:rPr>
      </w:pPr>
      <w:proofErr w:type="gramStart"/>
      <w:r w:rsidRPr="0095784E">
        <w:rPr>
          <w:rFonts w:ascii="Consolas" w:eastAsia="MS Mincho" w:hAnsi="Consolas" w:cs="Consolas"/>
          <w:sz w:val="28"/>
          <w:szCs w:val="28"/>
          <w:lang w:val="en-US"/>
        </w:rPr>
        <w:t>print(</w:t>
      </w:r>
      <w:proofErr w:type="gramEnd"/>
      <w:r w:rsidRPr="0095784E">
        <w:rPr>
          <w:rFonts w:ascii="Consolas" w:eastAsia="MS Mincho" w:hAnsi="Consolas" w:cs="Consolas"/>
          <w:sz w:val="28"/>
          <w:szCs w:val="28"/>
          <w:lang w:val="en-US"/>
        </w:rPr>
        <w:t xml:space="preserve">"AB </w:t>
      </w:r>
      <w:proofErr w:type="spellStart"/>
      <w:r w:rsidRPr="0095784E">
        <w:rPr>
          <w:rFonts w:ascii="Consolas" w:eastAsia="MS Mincho" w:hAnsi="Consolas" w:cs="Consolas"/>
          <w:sz w:val="28"/>
          <w:szCs w:val="28"/>
          <w:lang w:val="en-US"/>
        </w:rPr>
        <w:t>kesma</w:t>
      </w:r>
      <w:proofErr w:type="spellEnd"/>
      <w:r w:rsidRPr="0095784E">
        <w:rPr>
          <w:rFonts w:ascii="Consolas" w:eastAsia="MS Mincho" w:hAnsi="Consolas" w:cs="Consolas"/>
          <w:sz w:val="28"/>
          <w:szCs w:val="28"/>
          <w:lang w:val="en-US"/>
        </w:rPr>
        <w:t xml:space="preserve"> </w:t>
      </w:r>
      <w:proofErr w:type="spellStart"/>
      <w:r w:rsidRPr="0095784E">
        <w:rPr>
          <w:rFonts w:ascii="Consolas" w:eastAsia="MS Mincho" w:hAnsi="Consolas" w:cs="Consolas"/>
          <w:sz w:val="28"/>
          <w:szCs w:val="28"/>
          <w:lang w:val="en-US"/>
        </w:rPr>
        <w:t>uzunligi</w:t>
      </w:r>
      <w:proofErr w:type="spellEnd"/>
      <w:r w:rsidRPr="0095784E">
        <w:rPr>
          <w:rFonts w:ascii="Consolas" w:eastAsia="MS Mincho" w:hAnsi="Consolas" w:cs="Consolas"/>
          <w:sz w:val="28"/>
          <w:szCs w:val="28"/>
          <w:lang w:val="en-US"/>
        </w:rPr>
        <w:t>=",ab)</w:t>
      </w:r>
    </w:p>
    <w:p w14:paraId="4D59E9CB" w14:textId="77777777" w:rsidR="005E5599" w:rsidRPr="0095784E" w:rsidRDefault="005E5599" w:rsidP="005E5599">
      <w:pPr>
        <w:spacing w:line="312" w:lineRule="auto"/>
        <w:rPr>
          <w:rFonts w:ascii="Consolas" w:eastAsia="MS Mincho" w:hAnsi="Consolas" w:cs="Consolas"/>
          <w:sz w:val="28"/>
          <w:szCs w:val="28"/>
          <w:lang w:val="en-US"/>
        </w:rPr>
      </w:pPr>
      <w:r w:rsidRPr="0095784E">
        <w:rPr>
          <w:rFonts w:ascii="Consolas" w:eastAsia="MS Mincho" w:hAnsi="Consolas" w:cs="Consolas"/>
          <w:sz w:val="28"/>
          <w:szCs w:val="28"/>
          <w:lang w:val="en-US"/>
        </w:rPr>
        <w:t xml:space="preserve">Dastur </w:t>
      </w:r>
      <w:proofErr w:type="spellStart"/>
      <w:r w:rsidRPr="0095784E">
        <w:rPr>
          <w:rFonts w:ascii="Consolas" w:eastAsia="MS Mincho" w:hAnsi="Consolas" w:cs="Consolas"/>
          <w:sz w:val="28"/>
          <w:szCs w:val="28"/>
          <w:lang w:val="en-US"/>
        </w:rPr>
        <w:t>ishlashi</w:t>
      </w:r>
      <w:proofErr w:type="spellEnd"/>
      <w:r w:rsidRPr="0095784E">
        <w:rPr>
          <w:rFonts w:ascii="Consolas" w:eastAsia="MS Mincho" w:hAnsi="Consolas" w:cs="Consolas"/>
          <w:sz w:val="28"/>
          <w:szCs w:val="28"/>
          <w:lang w:val="en-US"/>
        </w:rPr>
        <w:t xml:space="preserve"> </w:t>
      </w:r>
      <w:proofErr w:type="spellStart"/>
      <w:r w:rsidRPr="0095784E">
        <w:rPr>
          <w:rFonts w:ascii="Consolas" w:eastAsia="MS Mincho" w:hAnsi="Consolas" w:cs="Consolas"/>
          <w:sz w:val="28"/>
          <w:szCs w:val="28"/>
          <w:lang w:val="en-US"/>
        </w:rPr>
        <w:t>natijasi</w:t>
      </w:r>
      <w:proofErr w:type="spellEnd"/>
      <w:r w:rsidRPr="0095784E">
        <w:rPr>
          <w:rFonts w:ascii="Consolas" w:eastAsia="MS Mincho" w:hAnsi="Consolas" w:cs="Consolas"/>
          <w:sz w:val="28"/>
          <w:szCs w:val="28"/>
          <w:lang w:val="en-US"/>
        </w:rPr>
        <w:t>:</w:t>
      </w:r>
    </w:p>
    <w:p w14:paraId="0D6B009E" w14:textId="77777777" w:rsidR="005E5599" w:rsidRPr="0095784E" w:rsidRDefault="005E5599" w:rsidP="005E5599">
      <w:pPr>
        <w:spacing w:line="312" w:lineRule="auto"/>
        <w:jc w:val="center"/>
        <w:rPr>
          <w:color w:val="FF0000"/>
          <w:sz w:val="28"/>
          <w:szCs w:val="28"/>
          <w:lang w:val="uz-Cyrl-UZ"/>
        </w:rPr>
      </w:pPr>
      <w:r w:rsidRPr="0095784E">
        <w:rPr>
          <w:noProof/>
          <w:sz w:val="28"/>
          <w:szCs w:val="28"/>
        </w:rPr>
        <w:lastRenderedPageBreak/>
        <w:drawing>
          <wp:inline distT="0" distB="0" distL="0" distR="0" wp14:anchorId="38CAFF6B" wp14:editId="5EB58F60">
            <wp:extent cx="5295900" cy="2530989"/>
            <wp:effectExtent l="0" t="0" r="0" b="317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224" t="770" r="5553" b="25970"/>
                    <a:stretch/>
                  </pic:blipFill>
                  <pic:spPr bwMode="auto">
                    <a:xfrm>
                      <a:off x="0" y="0"/>
                      <a:ext cx="5301040" cy="2533445"/>
                    </a:xfrm>
                    <a:prstGeom prst="rect">
                      <a:avLst/>
                    </a:prstGeom>
                    <a:ln>
                      <a:noFill/>
                    </a:ln>
                    <a:extLst>
                      <a:ext uri="{53640926-AAD7-44D8-BBD7-CCE9431645EC}">
                        <a14:shadowObscured xmlns:a14="http://schemas.microsoft.com/office/drawing/2010/main"/>
                      </a:ext>
                    </a:extLst>
                  </pic:spPr>
                </pic:pic>
              </a:graphicData>
            </a:graphic>
          </wp:inline>
        </w:drawing>
      </w:r>
    </w:p>
    <w:p w14:paraId="5D036824" w14:textId="77777777" w:rsidR="005E5599" w:rsidRPr="0095784E" w:rsidRDefault="005E5599" w:rsidP="005E5599">
      <w:pPr>
        <w:spacing w:line="312" w:lineRule="auto"/>
        <w:jc w:val="center"/>
        <w:rPr>
          <w:b/>
          <w:sz w:val="28"/>
          <w:szCs w:val="28"/>
          <w:lang w:val="en-US"/>
        </w:rPr>
      </w:pPr>
      <w:bookmarkStart w:id="2" w:name="_Hlk47821600"/>
      <w:r w:rsidRPr="0095784E">
        <w:rPr>
          <w:b/>
          <w:sz w:val="28"/>
          <w:szCs w:val="28"/>
          <w:lang w:val="en-US"/>
        </w:rPr>
        <w:t>2-</w:t>
      </w:r>
      <w:r w:rsidRPr="0095784E">
        <w:rPr>
          <w:b/>
          <w:sz w:val="28"/>
          <w:szCs w:val="28"/>
          <w:lang w:val="uz-Cyrl-UZ"/>
        </w:rPr>
        <w:t xml:space="preserve">amaliy </w:t>
      </w:r>
      <w:proofErr w:type="spellStart"/>
      <w:r w:rsidRPr="0095784E">
        <w:rPr>
          <w:b/>
          <w:sz w:val="28"/>
          <w:szCs w:val="28"/>
          <w:lang w:val="en-US"/>
        </w:rPr>
        <w:t>ish</w:t>
      </w:r>
      <w:proofErr w:type="spellEnd"/>
      <w:r w:rsidRPr="0095784E">
        <w:rPr>
          <w:b/>
          <w:sz w:val="28"/>
          <w:szCs w:val="28"/>
          <w:lang w:val="en-US"/>
        </w:rPr>
        <w:t xml:space="preserve"> </w:t>
      </w:r>
      <w:r w:rsidRPr="0095784E">
        <w:rPr>
          <w:b/>
          <w:sz w:val="28"/>
          <w:szCs w:val="28"/>
          <w:lang w:val="uz-Cyrl-UZ"/>
        </w:rPr>
        <w:t>topshiriq</w:t>
      </w:r>
      <w:r w:rsidRPr="0095784E">
        <w:rPr>
          <w:b/>
          <w:sz w:val="28"/>
          <w:szCs w:val="28"/>
          <w:lang w:val="en-US"/>
        </w:rPr>
        <w:t xml:space="preserve"> variant</w:t>
      </w:r>
      <w:r w:rsidRPr="0095784E">
        <w:rPr>
          <w:b/>
          <w:sz w:val="28"/>
          <w:szCs w:val="28"/>
          <w:lang w:val="uz-Cyrl-UZ"/>
        </w:rPr>
        <w:t>lar</w:t>
      </w:r>
      <w:proofErr w:type="spellStart"/>
      <w:r w:rsidRPr="0095784E">
        <w:rPr>
          <w:b/>
          <w:sz w:val="28"/>
          <w:szCs w:val="28"/>
          <w:lang w:val="en-US"/>
        </w:rPr>
        <w:t>i</w:t>
      </w:r>
      <w:proofErr w:type="spellEnd"/>
    </w:p>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gridCol w:w="9116"/>
      </w:tblGrid>
      <w:tr w:rsidR="005E5599" w:rsidRPr="0095784E" w14:paraId="637783A4" w14:textId="77777777" w:rsidTr="00FA239D">
        <w:tc>
          <w:tcPr>
            <w:tcW w:w="472" w:type="dxa"/>
          </w:tcPr>
          <w:p w14:paraId="66BF1680" w14:textId="77777777" w:rsidR="005E5599" w:rsidRPr="0095784E" w:rsidRDefault="005E5599" w:rsidP="005E5599">
            <w:pPr>
              <w:pStyle w:val="21"/>
              <w:numPr>
                <w:ilvl w:val="0"/>
                <w:numId w:val="2"/>
              </w:numPr>
              <w:snapToGrid w:val="0"/>
              <w:spacing w:line="312" w:lineRule="auto"/>
              <w:jc w:val="right"/>
              <w:rPr>
                <w:sz w:val="28"/>
                <w:szCs w:val="28"/>
                <w:lang w:val="en-GB"/>
              </w:rPr>
            </w:pPr>
          </w:p>
        </w:tc>
        <w:tc>
          <w:tcPr>
            <w:tcW w:w="9116" w:type="dxa"/>
            <w:hideMark/>
          </w:tcPr>
          <w:p w14:paraId="4BCF1C25" w14:textId="77777777" w:rsidR="005E5599" w:rsidRPr="0095784E" w:rsidRDefault="005E5599" w:rsidP="00FA239D">
            <w:pPr>
              <w:pStyle w:val="a5"/>
              <w:spacing w:before="0" w:beforeAutospacing="0" w:after="0" w:afterAutospacing="0" w:line="312" w:lineRule="auto"/>
              <w:ind w:left="0"/>
              <w:rPr>
                <w:snapToGrid w:val="0"/>
                <w:sz w:val="28"/>
                <w:szCs w:val="28"/>
                <w:lang w:val="en-GB"/>
              </w:rPr>
            </w:pPr>
            <w:proofErr w:type="spellStart"/>
            <w:r w:rsidRPr="0095784E">
              <w:rPr>
                <w:snapToGrid w:val="0"/>
                <w:sz w:val="28"/>
                <w:szCs w:val="28"/>
                <w:lang w:val="en-GB"/>
              </w:rPr>
              <w:t>Turg’un</w:t>
            </w:r>
            <w:proofErr w:type="spellEnd"/>
            <w:r w:rsidRPr="0095784E">
              <w:rPr>
                <w:snapToGrid w:val="0"/>
                <w:sz w:val="28"/>
                <w:szCs w:val="28"/>
                <w:lang w:val="en-GB"/>
              </w:rPr>
              <w:t xml:space="preserve"> </w:t>
            </w:r>
            <w:proofErr w:type="spellStart"/>
            <w:r w:rsidRPr="0095784E">
              <w:rPr>
                <w:snapToGrid w:val="0"/>
                <w:sz w:val="28"/>
                <w:szCs w:val="28"/>
                <w:lang w:val="en-GB"/>
              </w:rPr>
              <w:t>suvdagi</w:t>
            </w:r>
            <w:proofErr w:type="spellEnd"/>
            <w:r w:rsidRPr="0095784E">
              <w:rPr>
                <w:snapToGrid w:val="0"/>
                <w:sz w:val="28"/>
                <w:szCs w:val="28"/>
                <w:lang w:val="en-GB"/>
              </w:rPr>
              <w:t xml:space="preserve"> </w:t>
            </w:r>
            <w:proofErr w:type="spellStart"/>
            <w:r w:rsidRPr="0095784E">
              <w:rPr>
                <w:snapToGrid w:val="0"/>
                <w:sz w:val="28"/>
                <w:szCs w:val="28"/>
                <w:lang w:val="en-GB"/>
              </w:rPr>
              <w:t>qayiq</w:t>
            </w:r>
            <w:proofErr w:type="spellEnd"/>
            <w:r w:rsidRPr="0095784E">
              <w:rPr>
                <w:snapToGrid w:val="0"/>
                <w:sz w:val="28"/>
                <w:szCs w:val="28"/>
                <w:lang w:val="en-GB"/>
              </w:rPr>
              <w:t xml:space="preserve"> t</w:t>
            </w:r>
            <w:r w:rsidRPr="0095784E">
              <w:rPr>
                <w:snapToGrid w:val="0"/>
                <w:sz w:val="28"/>
                <w:szCs w:val="28"/>
              </w:rPr>
              <w:t>е</w:t>
            </w:r>
            <w:proofErr w:type="spellStart"/>
            <w:r w:rsidRPr="0095784E">
              <w:rPr>
                <w:snapToGrid w:val="0"/>
                <w:sz w:val="28"/>
                <w:szCs w:val="28"/>
                <w:lang w:val="en-GB"/>
              </w:rPr>
              <w:t>zligi</w:t>
            </w:r>
            <w:proofErr w:type="spellEnd"/>
            <w:r w:rsidRPr="0095784E">
              <w:rPr>
                <w:snapToGrid w:val="0"/>
                <w:sz w:val="28"/>
                <w:szCs w:val="28"/>
                <w:lang w:val="en-GB"/>
              </w:rPr>
              <w:t xml:space="preserve"> </w:t>
            </w:r>
            <w:r w:rsidRPr="0095784E">
              <w:rPr>
                <w:snapToGrid w:val="0"/>
                <w:sz w:val="28"/>
                <w:szCs w:val="28"/>
                <w:lang w:val="en-US"/>
              </w:rPr>
              <w:t>V</w:t>
            </w:r>
            <w:r w:rsidRPr="0095784E">
              <w:rPr>
                <w:snapToGrid w:val="0"/>
                <w:sz w:val="28"/>
                <w:szCs w:val="28"/>
                <w:lang w:val="en-GB"/>
              </w:rPr>
              <w:t xml:space="preserve"> km/s. </w:t>
            </w:r>
            <w:proofErr w:type="spellStart"/>
            <w:r w:rsidRPr="0095784E">
              <w:rPr>
                <w:snapToGrid w:val="0"/>
                <w:sz w:val="28"/>
                <w:szCs w:val="28"/>
                <w:lang w:val="en-GB"/>
              </w:rPr>
              <w:t>Daryo</w:t>
            </w:r>
            <w:proofErr w:type="spellEnd"/>
            <w:r w:rsidRPr="0095784E">
              <w:rPr>
                <w:snapToGrid w:val="0"/>
                <w:sz w:val="28"/>
                <w:szCs w:val="28"/>
                <w:lang w:val="en-GB"/>
              </w:rPr>
              <w:t xml:space="preserve"> </w:t>
            </w:r>
            <w:proofErr w:type="spellStart"/>
            <w:r w:rsidRPr="0095784E">
              <w:rPr>
                <w:snapToGrid w:val="0"/>
                <w:sz w:val="28"/>
                <w:szCs w:val="28"/>
                <w:lang w:val="en-GB"/>
              </w:rPr>
              <w:t>suvi</w:t>
            </w:r>
            <w:proofErr w:type="spellEnd"/>
            <w:r w:rsidRPr="0095784E">
              <w:rPr>
                <w:snapToGrid w:val="0"/>
                <w:sz w:val="28"/>
                <w:szCs w:val="28"/>
                <w:lang w:val="en-GB"/>
              </w:rPr>
              <w:t xml:space="preserve"> </w:t>
            </w:r>
            <w:proofErr w:type="spellStart"/>
            <w:r w:rsidRPr="0095784E">
              <w:rPr>
                <w:snapToGrid w:val="0"/>
                <w:sz w:val="28"/>
                <w:szCs w:val="28"/>
                <w:lang w:val="en-GB"/>
              </w:rPr>
              <w:t>oqimining</w:t>
            </w:r>
            <w:proofErr w:type="spellEnd"/>
            <w:r w:rsidRPr="0095784E">
              <w:rPr>
                <w:snapToGrid w:val="0"/>
                <w:sz w:val="28"/>
                <w:szCs w:val="28"/>
                <w:lang w:val="en-GB"/>
              </w:rPr>
              <w:t xml:space="preserve"> t</w:t>
            </w:r>
            <w:r w:rsidRPr="0095784E">
              <w:rPr>
                <w:snapToGrid w:val="0"/>
                <w:sz w:val="28"/>
                <w:szCs w:val="28"/>
              </w:rPr>
              <w:t>е</w:t>
            </w:r>
            <w:proofErr w:type="spellStart"/>
            <w:r w:rsidRPr="0095784E">
              <w:rPr>
                <w:snapToGrid w:val="0"/>
                <w:sz w:val="28"/>
                <w:szCs w:val="28"/>
                <w:lang w:val="en-GB"/>
              </w:rPr>
              <w:t>zligi</w:t>
            </w:r>
            <w:proofErr w:type="spellEnd"/>
            <w:r w:rsidRPr="0095784E">
              <w:rPr>
                <w:snapToGrid w:val="0"/>
                <w:sz w:val="28"/>
                <w:szCs w:val="28"/>
                <w:lang w:val="en-GB"/>
              </w:rPr>
              <w:t xml:space="preserve"> </w:t>
            </w:r>
            <w:r w:rsidRPr="0095784E">
              <w:rPr>
                <w:snapToGrid w:val="0"/>
                <w:sz w:val="28"/>
                <w:szCs w:val="28"/>
                <w:lang w:val="en-US"/>
              </w:rPr>
              <w:t>U</w:t>
            </w:r>
            <w:r w:rsidRPr="0095784E">
              <w:rPr>
                <w:snapToGrid w:val="0"/>
                <w:sz w:val="28"/>
                <w:szCs w:val="28"/>
                <w:lang w:val="en-GB"/>
              </w:rPr>
              <w:t> km/s (</w:t>
            </w:r>
            <w:r w:rsidRPr="0095784E">
              <w:rPr>
                <w:snapToGrid w:val="0"/>
                <w:sz w:val="28"/>
                <w:szCs w:val="28"/>
                <w:lang w:val="en-US"/>
              </w:rPr>
              <w:t>U</w:t>
            </w:r>
            <w:r w:rsidRPr="0095784E">
              <w:rPr>
                <w:snapToGrid w:val="0"/>
                <w:sz w:val="28"/>
                <w:szCs w:val="28"/>
                <w:lang w:val="en-GB"/>
              </w:rPr>
              <w:t>&lt;</w:t>
            </w:r>
            <w:r w:rsidRPr="0095784E">
              <w:rPr>
                <w:snapToGrid w:val="0"/>
                <w:sz w:val="28"/>
                <w:szCs w:val="28"/>
                <w:lang w:val="en-US"/>
              </w:rPr>
              <w:t>V</w:t>
            </w:r>
            <w:r w:rsidRPr="0095784E">
              <w:rPr>
                <w:snapToGrid w:val="0"/>
                <w:sz w:val="28"/>
                <w:szCs w:val="28"/>
                <w:lang w:val="en-GB"/>
              </w:rPr>
              <w:t xml:space="preserve">). </w:t>
            </w:r>
            <w:proofErr w:type="spellStart"/>
            <w:r w:rsidRPr="0095784E">
              <w:rPr>
                <w:snapToGrid w:val="0"/>
                <w:sz w:val="28"/>
                <w:szCs w:val="28"/>
                <w:lang w:val="en-GB"/>
              </w:rPr>
              <w:t>Qayiq</w:t>
            </w:r>
            <w:proofErr w:type="spellEnd"/>
            <w:r w:rsidRPr="0095784E">
              <w:rPr>
                <w:snapToGrid w:val="0"/>
                <w:sz w:val="28"/>
                <w:szCs w:val="28"/>
                <w:lang w:val="en-GB"/>
              </w:rPr>
              <w:t xml:space="preserve"> </w:t>
            </w:r>
            <w:proofErr w:type="spellStart"/>
            <w:r w:rsidRPr="0095784E">
              <w:rPr>
                <w:snapToGrid w:val="0"/>
                <w:sz w:val="28"/>
                <w:szCs w:val="28"/>
                <w:lang w:val="en-GB"/>
              </w:rPr>
              <w:t>ko’lda</w:t>
            </w:r>
            <w:proofErr w:type="spellEnd"/>
            <w:r w:rsidRPr="0095784E">
              <w:rPr>
                <w:snapToGrid w:val="0"/>
                <w:sz w:val="28"/>
                <w:szCs w:val="28"/>
                <w:lang w:val="en-GB"/>
              </w:rPr>
              <w:t xml:space="preserve"> T</w:t>
            </w:r>
            <w:r w:rsidRPr="0095784E">
              <w:rPr>
                <w:snapToGrid w:val="0"/>
                <w:sz w:val="28"/>
                <w:szCs w:val="28"/>
                <w:vertAlign w:val="subscript"/>
                <w:lang w:val="en-GB"/>
              </w:rPr>
              <w:t>1</w:t>
            </w:r>
            <w:r w:rsidRPr="0095784E">
              <w:rPr>
                <w:snapToGrid w:val="0"/>
                <w:sz w:val="28"/>
                <w:szCs w:val="28"/>
                <w:lang w:val="en-GB"/>
              </w:rPr>
              <w:t> </w:t>
            </w:r>
            <w:proofErr w:type="spellStart"/>
            <w:r w:rsidRPr="0095784E">
              <w:rPr>
                <w:snapToGrid w:val="0"/>
                <w:sz w:val="28"/>
                <w:szCs w:val="28"/>
                <w:lang w:val="en-GB"/>
              </w:rPr>
              <w:t>soat</w:t>
            </w:r>
            <w:proofErr w:type="spellEnd"/>
            <w:r w:rsidRPr="0095784E">
              <w:rPr>
                <w:snapToGrid w:val="0"/>
                <w:sz w:val="28"/>
                <w:szCs w:val="28"/>
                <w:lang w:val="en-GB"/>
              </w:rPr>
              <w:t xml:space="preserve">, </w:t>
            </w:r>
            <w:proofErr w:type="spellStart"/>
            <w:r w:rsidRPr="0095784E">
              <w:rPr>
                <w:snapToGrid w:val="0"/>
                <w:sz w:val="28"/>
                <w:szCs w:val="28"/>
                <w:lang w:val="en-GB"/>
              </w:rPr>
              <w:t>daryoda</w:t>
            </w:r>
            <w:proofErr w:type="spellEnd"/>
            <w:r w:rsidRPr="0095784E">
              <w:rPr>
                <w:snapToGrid w:val="0"/>
                <w:sz w:val="28"/>
                <w:szCs w:val="28"/>
                <w:lang w:val="en-GB"/>
              </w:rPr>
              <w:t xml:space="preserve"> </w:t>
            </w:r>
            <w:proofErr w:type="spellStart"/>
            <w:r w:rsidRPr="0095784E">
              <w:rPr>
                <w:snapToGrid w:val="0"/>
                <w:sz w:val="28"/>
                <w:szCs w:val="28"/>
                <w:lang w:val="en-GB"/>
              </w:rPr>
              <w:t>esa</w:t>
            </w:r>
            <w:proofErr w:type="spellEnd"/>
            <w:r w:rsidRPr="0095784E">
              <w:rPr>
                <w:snapToGrid w:val="0"/>
                <w:sz w:val="28"/>
                <w:szCs w:val="28"/>
                <w:lang w:val="en-GB"/>
              </w:rPr>
              <w:t xml:space="preserve"> (</w:t>
            </w:r>
            <w:proofErr w:type="spellStart"/>
            <w:r w:rsidRPr="0095784E">
              <w:rPr>
                <w:snapToGrid w:val="0"/>
                <w:sz w:val="28"/>
                <w:szCs w:val="28"/>
                <w:lang w:val="en-GB"/>
              </w:rPr>
              <w:t>oqimga</w:t>
            </w:r>
            <w:proofErr w:type="spellEnd"/>
            <w:r w:rsidRPr="0095784E">
              <w:rPr>
                <w:snapToGrid w:val="0"/>
                <w:sz w:val="28"/>
                <w:szCs w:val="28"/>
                <w:lang w:val="en-GB"/>
              </w:rPr>
              <w:t xml:space="preserve"> </w:t>
            </w:r>
            <w:proofErr w:type="spellStart"/>
            <w:r w:rsidRPr="0095784E">
              <w:rPr>
                <w:snapToGrid w:val="0"/>
                <w:sz w:val="28"/>
                <w:szCs w:val="28"/>
                <w:lang w:val="en-GB"/>
              </w:rPr>
              <w:t>qarshi</w:t>
            </w:r>
            <w:proofErr w:type="spellEnd"/>
            <w:r w:rsidRPr="0095784E">
              <w:rPr>
                <w:snapToGrid w:val="0"/>
                <w:sz w:val="28"/>
                <w:szCs w:val="28"/>
                <w:lang w:val="en-GB"/>
              </w:rPr>
              <w:t>) T</w:t>
            </w:r>
            <w:r w:rsidRPr="0095784E">
              <w:rPr>
                <w:snapToGrid w:val="0"/>
                <w:sz w:val="28"/>
                <w:szCs w:val="28"/>
                <w:vertAlign w:val="subscript"/>
                <w:lang w:val="en-GB"/>
              </w:rPr>
              <w:t>2</w:t>
            </w:r>
            <w:r w:rsidRPr="0095784E">
              <w:rPr>
                <w:snapToGrid w:val="0"/>
                <w:sz w:val="28"/>
                <w:szCs w:val="28"/>
                <w:lang w:val="en-GB"/>
              </w:rPr>
              <w:t> </w:t>
            </w:r>
            <w:proofErr w:type="spellStart"/>
            <w:r w:rsidRPr="0095784E">
              <w:rPr>
                <w:snapToGrid w:val="0"/>
                <w:sz w:val="28"/>
                <w:szCs w:val="28"/>
                <w:lang w:val="en-GB"/>
              </w:rPr>
              <w:t>soat</w:t>
            </w:r>
            <w:proofErr w:type="spellEnd"/>
            <w:r w:rsidRPr="0095784E">
              <w:rPr>
                <w:snapToGrid w:val="0"/>
                <w:sz w:val="28"/>
                <w:szCs w:val="28"/>
                <w:lang w:val="en-GB"/>
              </w:rPr>
              <w:t xml:space="preserve"> harakat </w:t>
            </w:r>
            <w:proofErr w:type="spellStart"/>
            <w:r w:rsidRPr="0095784E">
              <w:rPr>
                <w:snapToGrid w:val="0"/>
                <w:sz w:val="28"/>
                <w:szCs w:val="28"/>
                <w:lang w:val="en-GB"/>
              </w:rPr>
              <w:t>qilgan</w:t>
            </w:r>
            <w:proofErr w:type="spellEnd"/>
            <w:r w:rsidRPr="0095784E">
              <w:rPr>
                <w:snapToGrid w:val="0"/>
                <w:sz w:val="28"/>
                <w:szCs w:val="28"/>
                <w:lang w:val="en-GB"/>
              </w:rPr>
              <w:t xml:space="preserve">. </w:t>
            </w:r>
            <w:proofErr w:type="spellStart"/>
            <w:r w:rsidRPr="0095784E">
              <w:rPr>
                <w:snapToGrid w:val="0"/>
                <w:sz w:val="28"/>
                <w:szCs w:val="28"/>
                <w:lang w:val="en-GB"/>
              </w:rPr>
              <w:t>Qayiq</w:t>
            </w:r>
            <w:proofErr w:type="spellEnd"/>
            <w:r w:rsidRPr="0095784E">
              <w:rPr>
                <w:snapToGrid w:val="0"/>
                <w:sz w:val="28"/>
                <w:szCs w:val="28"/>
                <w:lang w:val="en-GB"/>
              </w:rPr>
              <w:t xml:space="preserve"> </w:t>
            </w:r>
            <w:proofErr w:type="spellStart"/>
            <w:r w:rsidRPr="0095784E">
              <w:rPr>
                <w:snapToGrid w:val="0"/>
                <w:sz w:val="28"/>
                <w:szCs w:val="28"/>
                <w:lang w:val="en-GB"/>
              </w:rPr>
              <w:t>suzgan</w:t>
            </w:r>
            <w:proofErr w:type="spellEnd"/>
            <w:r w:rsidRPr="0095784E">
              <w:rPr>
                <w:snapToGrid w:val="0"/>
                <w:sz w:val="28"/>
                <w:szCs w:val="28"/>
                <w:lang w:val="en-GB"/>
              </w:rPr>
              <w:t xml:space="preserve"> </w:t>
            </w:r>
            <w:proofErr w:type="spellStart"/>
            <w:r w:rsidRPr="0095784E">
              <w:rPr>
                <w:snapToGrid w:val="0"/>
                <w:sz w:val="28"/>
                <w:szCs w:val="28"/>
                <w:lang w:val="en-GB"/>
              </w:rPr>
              <w:t>umumiy</w:t>
            </w:r>
            <w:proofErr w:type="spellEnd"/>
            <w:r w:rsidRPr="0095784E">
              <w:rPr>
                <w:snapToGrid w:val="0"/>
                <w:sz w:val="28"/>
                <w:szCs w:val="28"/>
                <w:lang w:val="en-GB"/>
              </w:rPr>
              <w:t xml:space="preserve"> S </w:t>
            </w:r>
            <w:proofErr w:type="spellStart"/>
            <w:r w:rsidRPr="0095784E">
              <w:rPr>
                <w:snapToGrid w:val="0"/>
                <w:sz w:val="28"/>
                <w:szCs w:val="28"/>
                <w:lang w:val="en-GB"/>
              </w:rPr>
              <w:t>masofa</w:t>
            </w:r>
            <w:proofErr w:type="spellEnd"/>
            <w:r w:rsidRPr="0095784E">
              <w:rPr>
                <w:snapToGrid w:val="0"/>
                <w:sz w:val="28"/>
                <w:szCs w:val="28"/>
                <w:lang w:val="en-GB"/>
              </w:rPr>
              <w:t xml:space="preserve"> </w:t>
            </w:r>
            <w:proofErr w:type="spellStart"/>
            <w:r w:rsidRPr="0095784E">
              <w:rPr>
                <w:snapToGrid w:val="0"/>
                <w:sz w:val="28"/>
                <w:szCs w:val="28"/>
                <w:lang w:val="en-GB"/>
              </w:rPr>
              <w:t>topilsin</w:t>
            </w:r>
            <w:proofErr w:type="spellEnd"/>
            <w:r w:rsidRPr="0095784E">
              <w:rPr>
                <w:snapToGrid w:val="0"/>
                <w:sz w:val="28"/>
                <w:szCs w:val="28"/>
                <w:lang w:val="en-GB"/>
              </w:rPr>
              <w:t xml:space="preserve">. </w:t>
            </w:r>
          </w:p>
        </w:tc>
      </w:tr>
      <w:tr w:rsidR="005E5599" w:rsidRPr="002E70AA" w14:paraId="771A4D2D" w14:textId="77777777" w:rsidTr="00FA239D">
        <w:tc>
          <w:tcPr>
            <w:tcW w:w="472" w:type="dxa"/>
          </w:tcPr>
          <w:p w14:paraId="7B02205D" w14:textId="77777777" w:rsidR="005E5599" w:rsidRPr="0095784E" w:rsidRDefault="005E5599" w:rsidP="005E5599">
            <w:pPr>
              <w:pStyle w:val="21"/>
              <w:numPr>
                <w:ilvl w:val="0"/>
                <w:numId w:val="2"/>
              </w:numPr>
              <w:snapToGrid w:val="0"/>
              <w:spacing w:line="312" w:lineRule="auto"/>
              <w:jc w:val="right"/>
              <w:rPr>
                <w:sz w:val="28"/>
                <w:szCs w:val="28"/>
              </w:rPr>
            </w:pPr>
          </w:p>
        </w:tc>
        <w:tc>
          <w:tcPr>
            <w:tcW w:w="9116" w:type="dxa"/>
            <w:hideMark/>
          </w:tcPr>
          <w:p w14:paraId="1BA07E4F" w14:textId="77777777" w:rsidR="005E5599" w:rsidRPr="0095784E" w:rsidRDefault="005E5599" w:rsidP="00FA239D">
            <w:pPr>
              <w:pStyle w:val="a5"/>
              <w:spacing w:before="0" w:beforeAutospacing="0" w:after="0" w:afterAutospacing="0" w:line="312" w:lineRule="auto"/>
              <w:ind w:left="0"/>
              <w:rPr>
                <w:snapToGrid w:val="0"/>
                <w:sz w:val="28"/>
                <w:szCs w:val="28"/>
                <w:lang w:val="en-US"/>
              </w:rPr>
            </w:pPr>
            <w:proofErr w:type="spellStart"/>
            <w:r w:rsidRPr="0095784E">
              <w:rPr>
                <w:snapToGrid w:val="0"/>
                <w:sz w:val="28"/>
                <w:szCs w:val="28"/>
                <w:lang w:val="en-US"/>
              </w:rPr>
              <w:t>Birinchi</w:t>
            </w:r>
            <w:proofErr w:type="spellEnd"/>
            <w:r w:rsidRPr="0095784E">
              <w:rPr>
                <w:snapToGrid w:val="0"/>
                <w:sz w:val="28"/>
                <w:szCs w:val="28"/>
                <w:lang w:val="en-US"/>
              </w:rPr>
              <w:t xml:space="preserve"> </w:t>
            </w:r>
            <w:proofErr w:type="spellStart"/>
            <w:r w:rsidRPr="0095784E">
              <w:rPr>
                <w:snapToGrid w:val="0"/>
                <w:sz w:val="28"/>
                <w:szCs w:val="28"/>
                <w:lang w:val="en-US"/>
              </w:rPr>
              <w:t>avtomobil</w:t>
            </w:r>
            <w:proofErr w:type="spellEnd"/>
            <w:r w:rsidRPr="0095784E">
              <w:rPr>
                <w:snapToGrid w:val="0"/>
                <w:sz w:val="28"/>
                <w:szCs w:val="28"/>
                <w:lang w:val="en-US"/>
              </w:rPr>
              <w:t xml:space="preserve"> t</w:t>
            </w:r>
            <w:r w:rsidRPr="0095784E">
              <w:rPr>
                <w:snapToGrid w:val="0"/>
                <w:sz w:val="28"/>
                <w:szCs w:val="28"/>
              </w:rPr>
              <w:t>е</w:t>
            </w:r>
            <w:proofErr w:type="spellStart"/>
            <w:r w:rsidRPr="0095784E">
              <w:rPr>
                <w:snapToGrid w:val="0"/>
                <w:sz w:val="28"/>
                <w:szCs w:val="28"/>
                <w:lang w:val="en-US"/>
              </w:rPr>
              <w:t>zligi</w:t>
            </w:r>
            <w:proofErr w:type="spellEnd"/>
            <w:r w:rsidRPr="0095784E">
              <w:rPr>
                <w:snapToGrid w:val="0"/>
                <w:sz w:val="28"/>
                <w:szCs w:val="28"/>
                <w:lang w:val="en-US"/>
              </w:rPr>
              <w:t xml:space="preserve"> V</w:t>
            </w:r>
            <w:r w:rsidRPr="0095784E">
              <w:rPr>
                <w:snapToGrid w:val="0"/>
                <w:sz w:val="28"/>
                <w:szCs w:val="28"/>
                <w:vertAlign w:val="subscript"/>
                <w:lang w:val="en-US"/>
              </w:rPr>
              <w:t>1</w:t>
            </w:r>
            <w:r w:rsidRPr="0095784E">
              <w:rPr>
                <w:snapToGrid w:val="0"/>
                <w:sz w:val="28"/>
                <w:szCs w:val="28"/>
                <w:lang w:val="en-GB"/>
              </w:rPr>
              <w:t> </w:t>
            </w:r>
            <w:r w:rsidRPr="0095784E">
              <w:rPr>
                <w:snapToGrid w:val="0"/>
                <w:sz w:val="28"/>
                <w:szCs w:val="28"/>
                <w:lang w:val="en-US"/>
              </w:rPr>
              <w:t xml:space="preserve">km/s, </w:t>
            </w:r>
            <w:proofErr w:type="spellStart"/>
            <w:r w:rsidRPr="0095784E">
              <w:rPr>
                <w:snapToGrid w:val="0"/>
                <w:sz w:val="28"/>
                <w:szCs w:val="28"/>
                <w:lang w:val="en-US"/>
              </w:rPr>
              <w:t>ikkinchisiniki</w:t>
            </w:r>
            <w:proofErr w:type="spellEnd"/>
            <w:r w:rsidRPr="0095784E">
              <w:rPr>
                <w:snapToGrid w:val="0"/>
                <w:sz w:val="28"/>
                <w:szCs w:val="28"/>
                <w:lang w:val="en-US"/>
              </w:rPr>
              <w:t xml:space="preserve"> - V</w:t>
            </w:r>
            <w:r w:rsidRPr="0095784E">
              <w:rPr>
                <w:snapToGrid w:val="0"/>
                <w:sz w:val="28"/>
                <w:szCs w:val="28"/>
                <w:vertAlign w:val="subscript"/>
                <w:lang w:val="en-US"/>
              </w:rPr>
              <w:t>2</w:t>
            </w:r>
            <w:r w:rsidRPr="0095784E">
              <w:rPr>
                <w:snapToGrid w:val="0"/>
                <w:sz w:val="28"/>
                <w:szCs w:val="28"/>
                <w:lang w:val="en-GB"/>
              </w:rPr>
              <w:t> </w:t>
            </w:r>
            <w:r w:rsidRPr="0095784E">
              <w:rPr>
                <w:snapToGrid w:val="0"/>
                <w:sz w:val="28"/>
                <w:szCs w:val="28"/>
                <w:lang w:val="en-US"/>
              </w:rPr>
              <w:t xml:space="preserve">km/s, </w:t>
            </w:r>
            <w:proofErr w:type="spellStart"/>
            <w:r w:rsidRPr="0095784E">
              <w:rPr>
                <w:snapToGrid w:val="0"/>
                <w:sz w:val="28"/>
                <w:szCs w:val="28"/>
                <w:lang w:val="en-US"/>
              </w:rPr>
              <w:t>ular</w:t>
            </w:r>
            <w:proofErr w:type="spellEnd"/>
            <w:r w:rsidRPr="0095784E">
              <w:rPr>
                <w:snapToGrid w:val="0"/>
                <w:sz w:val="28"/>
                <w:szCs w:val="28"/>
                <w:lang w:val="en-US"/>
              </w:rPr>
              <w:t xml:space="preserve"> </w:t>
            </w:r>
            <w:proofErr w:type="spellStart"/>
            <w:r w:rsidRPr="0095784E">
              <w:rPr>
                <w:snapToGrid w:val="0"/>
                <w:sz w:val="28"/>
                <w:szCs w:val="28"/>
                <w:lang w:val="en-US"/>
              </w:rPr>
              <w:t>orasidagi</w:t>
            </w:r>
            <w:proofErr w:type="spellEnd"/>
            <w:r w:rsidRPr="0095784E">
              <w:rPr>
                <w:snapToGrid w:val="0"/>
                <w:sz w:val="28"/>
                <w:szCs w:val="28"/>
                <w:lang w:val="en-US"/>
              </w:rPr>
              <w:t xml:space="preserve"> </w:t>
            </w:r>
            <w:proofErr w:type="spellStart"/>
            <w:r w:rsidRPr="0095784E">
              <w:rPr>
                <w:snapToGrid w:val="0"/>
                <w:sz w:val="28"/>
                <w:szCs w:val="28"/>
                <w:lang w:val="en-US"/>
              </w:rPr>
              <w:t>masofa</w:t>
            </w:r>
            <w:proofErr w:type="spellEnd"/>
            <w:r w:rsidRPr="0095784E">
              <w:rPr>
                <w:snapToGrid w:val="0"/>
                <w:sz w:val="28"/>
                <w:szCs w:val="28"/>
                <w:lang w:val="en-US"/>
              </w:rPr>
              <w:t xml:space="preserve"> - S</w:t>
            </w:r>
            <w:r w:rsidRPr="0095784E">
              <w:rPr>
                <w:snapToGrid w:val="0"/>
                <w:sz w:val="28"/>
                <w:szCs w:val="28"/>
                <w:lang w:val="en-GB"/>
              </w:rPr>
              <w:t> </w:t>
            </w:r>
            <w:r w:rsidRPr="0095784E">
              <w:rPr>
                <w:snapToGrid w:val="0"/>
                <w:sz w:val="28"/>
                <w:szCs w:val="28"/>
                <w:lang w:val="en-US"/>
              </w:rPr>
              <w:t xml:space="preserve">km. </w:t>
            </w:r>
            <w:proofErr w:type="spellStart"/>
            <w:r w:rsidRPr="0095784E">
              <w:rPr>
                <w:snapToGrid w:val="0"/>
                <w:sz w:val="28"/>
                <w:szCs w:val="28"/>
                <w:lang w:val="en-US"/>
              </w:rPr>
              <w:t>Avtomobillar</w:t>
            </w:r>
            <w:proofErr w:type="spellEnd"/>
            <w:r w:rsidRPr="0095784E">
              <w:rPr>
                <w:snapToGrid w:val="0"/>
                <w:sz w:val="28"/>
                <w:szCs w:val="28"/>
                <w:lang w:val="en-US"/>
              </w:rPr>
              <w:t xml:space="preserve"> </w:t>
            </w:r>
            <w:proofErr w:type="spellStart"/>
            <w:r w:rsidRPr="0095784E">
              <w:rPr>
                <w:snapToGrid w:val="0"/>
                <w:sz w:val="28"/>
                <w:szCs w:val="28"/>
                <w:lang w:val="en-US"/>
              </w:rPr>
              <w:t>bir-biridan</w:t>
            </w:r>
            <w:proofErr w:type="spellEnd"/>
            <w:r w:rsidRPr="0095784E">
              <w:rPr>
                <w:snapToGrid w:val="0"/>
                <w:sz w:val="28"/>
                <w:szCs w:val="28"/>
                <w:lang w:val="en-US"/>
              </w:rPr>
              <w:t xml:space="preserve"> </w:t>
            </w:r>
            <w:proofErr w:type="spellStart"/>
            <w:r w:rsidRPr="0095784E">
              <w:rPr>
                <w:snapToGrid w:val="0"/>
                <w:sz w:val="28"/>
                <w:szCs w:val="28"/>
                <w:lang w:val="en-US"/>
              </w:rPr>
              <w:t>uzoqlashsa</w:t>
            </w:r>
            <w:proofErr w:type="spellEnd"/>
            <w:r w:rsidRPr="0095784E">
              <w:rPr>
                <w:snapToGrid w:val="0"/>
                <w:sz w:val="28"/>
                <w:szCs w:val="28"/>
                <w:lang w:val="en-US"/>
              </w:rPr>
              <w:t xml:space="preserve"> (</w:t>
            </w:r>
            <w:proofErr w:type="spellStart"/>
            <w:r w:rsidRPr="0095784E">
              <w:rPr>
                <w:snapToGrid w:val="0"/>
                <w:sz w:val="28"/>
                <w:szCs w:val="28"/>
                <w:lang w:val="en-US"/>
              </w:rPr>
              <w:t>bir-biriga</w:t>
            </w:r>
            <w:proofErr w:type="spellEnd"/>
            <w:r w:rsidRPr="0095784E">
              <w:rPr>
                <w:snapToGrid w:val="0"/>
                <w:sz w:val="28"/>
                <w:szCs w:val="28"/>
                <w:lang w:val="en-US"/>
              </w:rPr>
              <w:t xml:space="preserve"> </w:t>
            </w:r>
            <w:proofErr w:type="spellStart"/>
            <w:r w:rsidRPr="0095784E">
              <w:rPr>
                <w:snapToGrid w:val="0"/>
                <w:sz w:val="28"/>
                <w:szCs w:val="28"/>
                <w:lang w:val="en-US"/>
              </w:rPr>
              <w:t>qarab</w:t>
            </w:r>
            <w:proofErr w:type="spellEnd"/>
            <w:r w:rsidRPr="0095784E">
              <w:rPr>
                <w:snapToGrid w:val="0"/>
                <w:sz w:val="28"/>
                <w:szCs w:val="28"/>
                <w:lang w:val="en-US"/>
              </w:rPr>
              <w:t xml:space="preserve"> harakat </w:t>
            </w:r>
            <w:proofErr w:type="spellStart"/>
            <w:r w:rsidRPr="0095784E">
              <w:rPr>
                <w:snapToGrid w:val="0"/>
                <w:sz w:val="28"/>
                <w:szCs w:val="28"/>
                <w:lang w:val="en-US"/>
              </w:rPr>
              <w:t>qilganda</w:t>
            </w:r>
            <w:proofErr w:type="spellEnd"/>
            <w:r w:rsidRPr="0095784E">
              <w:rPr>
                <w:snapToGrid w:val="0"/>
                <w:sz w:val="28"/>
                <w:szCs w:val="28"/>
                <w:lang w:val="en-US"/>
              </w:rPr>
              <w:t>), T</w:t>
            </w:r>
            <w:r w:rsidRPr="0095784E">
              <w:rPr>
                <w:snapToGrid w:val="0"/>
                <w:sz w:val="28"/>
                <w:szCs w:val="28"/>
                <w:lang w:val="en-GB"/>
              </w:rPr>
              <w:t> </w:t>
            </w:r>
            <w:proofErr w:type="spellStart"/>
            <w:r w:rsidRPr="0095784E">
              <w:rPr>
                <w:snapToGrid w:val="0"/>
                <w:sz w:val="28"/>
                <w:szCs w:val="28"/>
                <w:lang w:val="en-US"/>
              </w:rPr>
              <w:t>soatdan</w:t>
            </w:r>
            <w:proofErr w:type="spellEnd"/>
            <w:r w:rsidRPr="0095784E">
              <w:rPr>
                <w:snapToGrid w:val="0"/>
                <w:sz w:val="28"/>
                <w:szCs w:val="28"/>
                <w:lang w:val="en-US"/>
              </w:rPr>
              <w:t xml:space="preserve"> k</w:t>
            </w:r>
            <w:r w:rsidRPr="0095784E">
              <w:rPr>
                <w:snapToGrid w:val="0"/>
                <w:sz w:val="28"/>
                <w:szCs w:val="28"/>
              </w:rPr>
              <w:t>е</w:t>
            </w:r>
            <w:r w:rsidRPr="0095784E">
              <w:rPr>
                <w:snapToGrid w:val="0"/>
                <w:sz w:val="28"/>
                <w:szCs w:val="28"/>
                <w:lang w:val="en-US"/>
              </w:rPr>
              <w:t xml:space="preserve">yin </w:t>
            </w:r>
            <w:proofErr w:type="spellStart"/>
            <w:r w:rsidRPr="0095784E">
              <w:rPr>
                <w:snapToGrid w:val="0"/>
                <w:sz w:val="28"/>
                <w:szCs w:val="28"/>
                <w:lang w:val="en-US"/>
              </w:rPr>
              <w:t>ular</w:t>
            </w:r>
            <w:proofErr w:type="spellEnd"/>
            <w:r w:rsidRPr="0095784E">
              <w:rPr>
                <w:snapToGrid w:val="0"/>
                <w:sz w:val="28"/>
                <w:szCs w:val="28"/>
                <w:lang w:val="en-US"/>
              </w:rPr>
              <w:t xml:space="preserve"> </w:t>
            </w:r>
            <w:proofErr w:type="spellStart"/>
            <w:r w:rsidRPr="0095784E">
              <w:rPr>
                <w:snapToGrid w:val="0"/>
                <w:sz w:val="28"/>
                <w:szCs w:val="28"/>
                <w:lang w:val="en-US"/>
              </w:rPr>
              <w:t>orasidagi</w:t>
            </w:r>
            <w:proofErr w:type="spellEnd"/>
            <w:r w:rsidRPr="0095784E">
              <w:rPr>
                <w:snapToGrid w:val="0"/>
                <w:sz w:val="28"/>
                <w:szCs w:val="28"/>
                <w:lang w:val="en-US"/>
              </w:rPr>
              <w:t xml:space="preserve"> </w:t>
            </w:r>
            <w:proofErr w:type="spellStart"/>
            <w:r w:rsidRPr="0095784E">
              <w:rPr>
                <w:snapToGrid w:val="0"/>
                <w:sz w:val="28"/>
                <w:szCs w:val="28"/>
                <w:lang w:val="en-US"/>
              </w:rPr>
              <w:t>masofa</w:t>
            </w:r>
            <w:proofErr w:type="spellEnd"/>
            <w:r w:rsidRPr="0095784E">
              <w:rPr>
                <w:snapToGrid w:val="0"/>
                <w:sz w:val="28"/>
                <w:szCs w:val="28"/>
                <w:lang w:val="en-US"/>
              </w:rPr>
              <w:t xml:space="preserve"> </w:t>
            </w:r>
            <w:proofErr w:type="spellStart"/>
            <w:r w:rsidRPr="0095784E">
              <w:rPr>
                <w:snapToGrid w:val="0"/>
                <w:sz w:val="28"/>
                <w:szCs w:val="28"/>
                <w:lang w:val="en-US"/>
              </w:rPr>
              <w:t>qanday</w:t>
            </w:r>
            <w:proofErr w:type="spellEnd"/>
            <w:r w:rsidRPr="0095784E">
              <w:rPr>
                <w:snapToGrid w:val="0"/>
                <w:sz w:val="28"/>
                <w:szCs w:val="28"/>
                <w:lang w:val="en-US"/>
              </w:rPr>
              <w:t xml:space="preserve"> </w:t>
            </w:r>
            <w:proofErr w:type="spellStart"/>
            <w:r w:rsidRPr="0095784E">
              <w:rPr>
                <w:snapToGrid w:val="0"/>
                <w:sz w:val="28"/>
                <w:szCs w:val="28"/>
                <w:lang w:val="en-US"/>
              </w:rPr>
              <w:t>bo’ladi</w:t>
            </w:r>
            <w:proofErr w:type="spellEnd"/>
            <w:r w:rsidRPr="0095784E">
              <w:rPr>
                <w:snapToGrid w:val="0"/>
                <w:sz w:val="28"/>
                <w:szCs w:val="28"/>
                <w:lang w:val="en-US"/>
              </w:rPr>
              <w:t xml:space="preserve">? </w:t>
            </w:r>
          </w:p>
        </w:tc>
      </w:tr>
      <w:tr w:rsidR="005E5599" w:rsidRPr="002E70AA" w14:paraId="65842C1C" w14:textId="77777777" w:rsidTr="00FA239D">
        <w:tc>
          <w:tcPr>
            <w:tcW w:w="472" w:type="dxa"/>
          </w:tcPr>
          <w:p w14:paraId="470FA531" w14:textId="77777777" w:rsidR="005E5599" w:rsidRPr="0095784E" w:rsidRDefault="005E5599" w:rsidP="005E5599">
            <w:pPr>
              <w:pStyle w:val="21"/>
              <w:numPr>
                <w:ilvl w:val="0"/>
                <w:numId w:val="2"/>
              </w:numPr>
              <w:snapToGrid w:val="0"/>
              <w:spacing w:line="312" w:lineRule="auto"/>
              <w:jc w:val="right"/>
              <w:rPr>
                <w:sz w:val="28"/>
                <w:szCs w:val="28"/>
                <w:lang w:val="en-US"/>
              </w:rPr>
            </w:pPr>
          </w:p>
        </w:tc>
        <w:tc>
          <w:tcPr>
            <w:tcW w:w="9116" w:type="dxa"/>
            <w:hideMark/>
          </w:tcPr>
          <w:p w14:paraId="3E412DBB" w14:textId="77777777" w:rsidR="005E5599" w:rsidRPr="0095784E" w:rsidRDefault="005E5599" w:rsidP="00FA239D">
            <w:pPr>
              <w:pStyle w:val="a5"/>
              <w:spacing w:before="0" w:beforeAutospacing="0" w:after="0" w:afterAutospacing="0" w:line="312" w:lineRule="auto"/>
              <w:ind w:left="0"/>
              <w:rPr>
                <w:snapToGrid w:val="0"/>
                <w:sz w:val="28"/>
                <w:szCs w:val="28"/>
                <w:lang w:val="en-US"/>
              </w:rPr>
            </w:pPr>
            <w:proofErr w:type="spellStart"/>
            <w:r w:rsidRPr="0095784E">
              <w:rPr>
                <w:snapToGrid w:val="0"/>
                <w:sz w:val="28"/>
                <w:szCs w:val="28"/>
                <w:lang w:val="en-US"/>
              </w:rPr>
              <w:t>Asoslari</w:t>
            </w:r>
            <w:proofErr w:type="spellEnd"/>
            <w:r w:rsidRPr="0095784E">
              <w:rPr>
                <w:snapToGrid w:val="0"/>
                <w:sz w:val="28"/>
                <w:szCs w:val="28"/>
                <w:lang w:val="en-US"/>
              </w:rPr>
              <w:t xml:space="preserve"> a </w:t>
            </w:r>
            <w:proofErr w:type="spellStart"/>
            <w:r w:rsidRPr="0095784E">
              <w:rPr>
                <w:snapToGrid w:val="0"/>
                <w:sz w:val="28"/>
                <w:szCs w:val="28"/>
                <w:lang w:val="en-US"/>
              </w:rPr>
              <w:t>va</w:t>
            </w:r>
            <w:proofErr w:type="spellEnd"/>
            <w:r w:rsidRPr="0095784E">
              <w:rPr>
                <w:snapToGrid w:val="0"/>
                <w:sz w:val="28"/>
                <w:szCs w:val="28"/>
                <w:lang w:val="en-US"/>
              </w:rPr>
              <w:t xml:space="preserve"> b (a&gt;b), </w:t>
            </w:r>
            <w:proofErr w:type="spellStart"/>
            <w:r w:rsidRPr="0095784E">
              <w:rPr>
                <w:snapToGrid w:val="0"/>
                <w:sz w:val="28"/>
                <w:szCs w:val="28"/>
                <w:lang w:val="en-US"/>
              </w:rPr>
              <w:t>katta</w:t>
            </w:r>
            <w:proofErr w:type="spellEnd"/>
            <w:r w:rsidRPr="0095784E">
              <w:rPr>
                <w:snapToGrid w:val="0"/>
                <w:sz w:val="28"/>
                <w:szCs w:val="28"/>
                <w:lang w:val="en-US"/>
              </w:rPr>
              <w:t xml:space="preserve"> </w:t>
            </w:r>
            <w:proofErr w:type="spellStart"/>
            <w:r w:rsidRPr="0095784E">
              <w:rPr>
                <w:snapToGrid w:val="0"/>
                <w:sz w:val="28"/>
                <w:szCs w:val="28"/>
                <w:lang w:val="en-US"/>
              </w:rPr>
              <w:t>asosdagi</w:t>
            </w:r>
            <w:proofErr w:type="spellEnd"/>
            <w:r w:rsidRPr="0095784E">
              <w:rPr>
                <w:snapToGrid w:val="0"/>
                <w:sz w:val="28"/>
                <w:szCs w:val="28"/>
                <w:lang w:val="en-US"/>
              </w:rPr>
              <w:t xml:space="preserve"> </w:t>
            </w:r>
            <w:proofErr w:type="spellStart"/>
            <w:r w:rsidRPr="0095784E">
              <w:rPr>
                <w:snapToGrid w:val="0"/>
                <w:sz w:val="28"/>
                <w:szCs w:val="28"/>
                <w:lang w:val="en-US"/>
              </w:rPr>
              <w:t>burchagi</w:t>
            </w:r>
            <w:proofErr w:type="spellEnd"/>
            <w:r w:rsidRPr="0095784E">
              <w:rPr>
                <w:snapToGrid w:val="0"/>
                <w:sz w:val="28"/>
                <w:szCs w:val="28"/>
                <w:lang w:val="en-US"/>
              </w:rPr>
              <w:t xml:space="preserve"> </w:t>
            </w:r>
            <w:r w:rsidRPr="0095784E">
              <w:rPr>
                <w:snapToGrid w:val="0"/>
                <w:position w:val="-6"/>
                <w:sz w:val="28"/>
                <w:szCs w:val="28"/>
                <w:lang w:val="en-US"/>
              </w:rPr>
              <w:object w:dxaOrig="255" w:dyaOrig="240" w14:anchorId="764A38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1.25pt" o:ole="">
                  <v:imagedata r:id="rId6" o:title=""/>
                </v:shape>
                <o:OLEObject Type="Embed" ProgID="Equation.3" ShapeID="_x0000_i1025" DrawAspect="Content" ObjectID="_1726476565" r:id="rId7"/>
              </w:object>
            </w:r>
            <w:r w:rsidRPr="0095784E">
              <w:rPr>
                <w:snapToGrid w:val="0"/>
                <w:sz w:val="28"/>
                <w:szCs w:val="28"/>
                <w:lang w:val="en-US"/>
              </w:rPr>
              <w:t xml:space="preserve"> </w:t>
            </w:r>
            <w:proofErr w:type="spellStart"/>
            <w:r w:rsidRPr="0095784E">
              <w:rPr>
                <w:snapToGrid w:val="0"/>
                <w:sz w:val="28"/>
                <w:szCs w:val="28"/>
                <w:lang w:val="en-US"/>
              </w:rPr>
              <w:t>bo’lgan</w:t>
            </w:r>
            <w:proofErr w:type="spellEnd"/>
            <w:r w:rsidRPr="0095784E">
              <w:rPr>
                <w:snapToGrid w:val="0"/>
                <w:sz w:val="28"/>
                <w:szCs w:val="28"/>
                <w:lang w:val="en-US"/>
              </w:rPr>
              <w:t xml:space="preserve"> t</w:t>
            </w:r>
            <w:r w:rsidRPr="0095784E">
              <w:rPr>
                <w:snapToGrid w:val="0"/>
                <w:sz w:val="28"/>
                <w:szCs w:val="28"/>
              </w:rPr>
              <w:t>е</w:t>
            </w:r>
            <w:r w:rsidRPr="0095784E">
              <w:rPr>
                <w:snapToGrid w:val="0"/>
                <w:sz w:val="28"/>
                <w:szCs w:val="28"/>
                <w:lang w:val="en-US"/>
              </w:rPr>
              <w:t xml:space="preserve">ng </w:t>
            </w:r>
            <w:proofErr w:type="spellStart"/>
            <w:r w:rsidRPr="0095784E">
              <w:rPr>
                <w:snapToGrid w:val="0"/>
                <w:sz w:val="28"/>
                <w:szCs w:val="28"/>
                <w:lang w:val="en-US"/>
              </w:rPr>
              <w:t>yonli</w:t>
            </w:r>
            <w:proofErr w:type="spellEnd"/>
            <w:r w:rsidRPr="0095784E">
              <w:rPr>
                <w:snapToGrid w:val="0"/>
                <w:sz w:val="28"/>
                <w:szCs w:val="28"/>
                <w:lang w:val="en-US"/>
              </w:rPr>
              <w:t xml:space="preserve"> trap</w:t>
            </w:r>
            <w:r w:rsidRPr="0095784E">
              <w:rPr>
                <w:snapToGrid w:val="0"/>
                <w:sz w:val="28"/>
                <w:szCs w:val="28"/>
              </w:rPr>
              <w:t>е</w:t>
            </w:r>
            <w:proofErr w:type="spellStart"/>
            <w:r w:rsidRPr="0095784E">
              <w:rPr>
                <w:snapToGrid w:val="0"/>
                <w:sz w:val="28"/>
                <w:szCs w:val="28"/>
                <w:lang w:val="en-US"/>
              </w:rPr>
              <w:t>tsiyaning</w:t>
            </w:r>
            <w:proofErr w:type="spellEnd"/>
            <w:r w:rsidRPr="0095784E">
              <w:rPr>
                <w:snapToGrid w:val="0"/>
                <w:sz w:val="28"/>
                <w:szCs w:val="28"/>
                <w:lang w:val="en-US"/>
              </w:rPr>
              <w:t xml:space="preserve"> p</w:t>
            </w:r>
            <w:r w:rsidRPr="0095784E">
              <w:rPr>
                <w:snapToGrid w:val="0"/>
                <w:sz w:val="28"/>
                <w:szCs w:val="28"/>
              </w:rPr>
              <w:t>е</w:t>
            </w:r>
            <w:r w:rsidRPr="0095784E">
              <w:rPr>
                <w:snapToGrid w:val="0"/>
                <w:sz w:val="28"/>
                <w:szCs w:val="28"/>
                <w:lang w:val="en-US"/>
              </w:rPr>
              <w:t>rim</w:t>
            </w:r>
            <w:r w:rsidRPr="0095784E">
              <w:rPr>
                <w:snapToGrid w:val="0"/>
                <w:sz w:val="28"/>
                <w:szCs w:val="28"/>
              </w:rPr>
              <w:t>е</w:t>
            </w:r>
            <w:r w:rsidRPr="0095784E">
              <w:rPr>
                <w:snapToGrid w:val="0"/>
                <w:sz w:val="28"/>
                <w:szCs w:val="28"/>
                <w:lang w:val="en-US"/>
              </w:rPr>
              <w:t xml:space="preserve">tri </w:t>
            </w:r>
            <w:proofErr w:type="spellStart"/>
            <w:proofErr w:type="gramStart"/>
            <w:r w:rsidRPr="0095784E">
              <w:rPr>
                <w:snapToGrid w:val="0"/>
                <w:sz w:val="28"/>
                <w:szCs w:val="28"/>
                <w:lang w:val="en-US"/>
              </w:rPr>
              <w:t>hamda</w:t>
            </w:r>
            <w:proofErr w:type="spellEnd"/>
            <w:r w:rsidRPr="0095784E">
              <w:rPr>
                <w:snapToGrid w:val="0"/>
                <w:sz w:val="28"/>
                <w:szCs w:val="28"/>
                <w:lang w:val="en-US"/>
              </w:rPr>
              <w:t xml:space="preserve">  </w:t>
            </w:r>
            <w:proofErr w:type="spellStart"/>
            <w:r w:rsidRPr="0095784E">
              <w:rPr>
                <w:snapToGrid w:val="0"/>
                <w:sz w:val="28"/>
                <w:szCs w:val="28"/>
                <w:lang w:val="en-US"/>
              </w:rPr>
              <w:t>yuzasi</w:t>
            </w:r>
            <w:proofErr w:type="spellEnd"/>
            <w:proofErr w:type="gramEnd"/>
            <w:r w:rsidRPr="0095784E">
              <w:rPr>
                <w:snapToGrid w:val="0"/>
                <w:sz w:val="28"/>
                <w:szCs w:val="28"/>
                <w:lang w:val="en-US"/>
              </w:rPr>
              <w:t xml:space="preserve"> </w:t>
            </w:r>
            <w:proofErr w:type="spellStart"/>
            <w:r w:rsidRPr="0095784E">
              <w:rPr>
                <w:snapToGrid w:val="0"/>
                <w:sz w:val="28"/>
                <w:szCs w:val="28"/>
                <w:lang w:val="en-US"/>
              </w:rPr>
              <w:t>topilsin</w:t>
            </w:r>
            <w:proofErr w:type="spellEnd"/>
            <w:r w:rsidRPr="0095784E">
              <w:rPr>
                <w:snapToGrid w:val="0"/>
                <w:sz w:val="28"/>
                <w:szCs w:val="28"/>
                <w:lang w:val="en-US"/>
              </w:rPr>
              <w:t xml:space="preserve"> (</w:t>
            </w:r>
            <w:proofErr w:type="spellStart"/>
            <w:r w:rsidRPr="0095784E">
              <w:rPr>
                <w:snapToGrid w:val="0"/>
                <w:sz w:val="28"/>
                <w:szCs w:val="28"/>
                <w:lang w:val="en-US"/>
              </w:rPr>
              <w:t>burchak</w:t>
            </w:r>
            <w:proofErr w:type="spellEnd"/>
            <w:r w:rsidRPr="0095784E">
              <w:rPr>
                <w:snapToGrid w:val="0"/>
                <w:sz w:val="28"/>
                <w:szCs w:val="28"/>
                <w:lang w:val="en-US"/>
              </w:rPr>
              <w:t xml:space="preserve"> </w:t>
            </w:r>
            <w:proofErr w:type="spellStart"/>
            <w:r w:rsidRPr="0095784E">
              <w:rPr>
                <w:snapToGrid w:val="0"/>
                <w:sz w:val="28"/>
                <w:szCs w:val="28"/>
                <w:lang w:val="en-US"/>
              </w:rPr>
              <w:t>radianda</w:t>
            </w:r>
            <w:proofErr w:type="spellEnd"/>
            <w:r w:rsidRPr="0095784E">
              <w:rPr>
                <w:snapToGrid w:val="0"/>
                <w:sz w:val="28"/>
                <w:szCs w:val="28"/>
                <w:lang w:val="en-US"/>
              </w:rPr>
              <w:t xml:space="preserve"> b</w:t>
            </w:r>
            <w:r w:rsidRPr="0095784E">
              <w:rPr>
                <w:snapToGrid w:val="0"/>
                <w:sz w:val="28"/>
                <w:szCs w:val="28"/>
              </w:rPr>
              <w:t>е</w:t>
            </w:r>
            <w:proofErr w:type="spellStart"/>
            <w:r w:rsidRPr="0095784E">
              <w:rPr>
                <w:snapToGrid w:val="0"/>
                <w:sz w:val="28"/>
                <w:szCs w:val="28"/>
                <w:lang w:val="en-US"/>
              </w:rPr>
              <w:t>riladi</w:t>
            </w:r>
            <w:proofErr w:type="spellEnd"/>
            <w:r w:rsidRPr="0095784E">
              <w:rPr>
                <w:snapToGrid w:val="0"/>
                <w:sz w:val="28"/>
                <w:szCs w:val="28"/>
                <w:lang w:val="en-US"/>
              </w:rPr>
              <w:t xml:space="preserve">). </w:t>
            </w:r>
          </w:p>
        </w:tc>
      </w:tr>
      <w:tr w:rsidR="005E5599" w:rsidRPr="0095784E" w14:paraId="03EE1534" w14:textId="77777777" w:rsidTr="00FA239D">
        <w:tc>
          <w:tcPr>
            <w:tcW w:w="472" w:type="dxa"/>
          </w:tcPr>
          <w:p w14:paraId="1A9D0B76" w14:textId="77777777" w:rsidR="005E5599" w:rsidRPr="0095784E" w:rsidRDefault="005E5599" w:rsidP="005E5599">
            <w:pPr>
              <w:pStyle w:val="21"/>
              <w:numPr>
                <w:ilvl w:val="0"/>
                <w:numId w:val="2"/>
              </w:numPr>
              <w:snapToGrid w:val="0"/>
              <w:spacing w:line="312" w:lineRule="auto"/>
              <w:jc w:val="right"/>
              <w:rPr>
                <w:sz w:val="28"/>
                <w:szCs w:val="28"/>
                <w:lang w:val="en-US"/>
              </w:rPr>
            </w:pPr>
          </w:p>
        </w:tc>
        <w:tc>
          <w:tcPr>
            <w:tcW w:w="9116" w:type="dxa"/>
            <w:hideMark/>
          </w:tcPr>
          <w:p w14:paraId="15CD66D1" w14:textId="77777777" w:rsidR="005E5599" w:rsidRPr="0095784E" w:rsidRDefault="005E5599" w:rsidP="00FA239D">
            <w:pPr>
              <w:pStyle w:val="a5"/>
              <w:spacing w:before="0" w:beforeAutospacing="0" w:after="0" w:afterAutospacing="0" w:line="312" w:lineRule="auto"/>
              <w:ind w:left="0"/>
              <w:rPr>
                <w:snapToGrid w:val="0"/>
                <w:sz w:val="28"/>
                <w:szCs w:val="28"/>
              </w:rPr>
            </w:pPr>
            <w:proofErr w:type="spellStart"/>
            <w:r w:rsidRPr="0095784E">
              <w:rPr>
                <w:sz w:val="28"/>
                <w:szCs w:val="28"/>
                <w:lang w:val="en-US"/>
              </w:rPr>
              <w:t>Noldan</w:t>
            </w:r>
            <w:proofErr w:type="spellEnd"/>
            <w:r w:rsidRPr="0095784E">
              <w:rPr>
                <w:sz w:val="28"/>
                <w:szCs w:val="28"/>
                <w:lang w:val="en-US"/>
              </w:rPr>
              <w:t xml:space="preserve"> </w:t>
            </w:r>
            <w:proofErr w:type="spellStart"/>
            <w:r w:rsidRPr="0095784E">
              <w:rPr>
                <w:sz w:val="28"/>
                <w:szCs w:val="28"/>
                <w:lang w:val="en-US"/>
              </w:rPr>
              <w:t>farqli</w:t>
            </w:r>
            <w:proofErr w:type="spellEnd"/>
            <w:r w:rsidRPr="0095784E">
              <w:rPr>
                <w:sz w:val="28"/>
                <w:szCs w:val="28"/>
                <w:lang w:val="en-US"/>
              </w:rPr>
              <w:t xml:space="preserve"> b</w:t>
            </w:r>
            <w:r w:rsidRPr="0095784E">
              <w:rPr>
                <w:sz w:val="28"/>
                <w:szCs w:val="28"/>
              </w:rPr>
              <w:t>е</w:t>
            </w:r>
            <w:proofErr w:type="spellStart"/>
            <w:r w:rsidRPr="0095784E">
              <w:rPr>
                <w:sz w:val="28"/>
                <w:szCs w:val="28"/>
                <w:lang w:val="en-US"/>
              </w:rPr>
              <w:t>rilgan</w:t>
            </w:r>
            <w:proofErr w:type="spellEnd"/>
            <w:r w:rsidRPr="0095784E">
              <w:rPr>
                <w:sz w:val="28"/>
                <w:szCs w:val="28"/>
                <w:lang w:val="en-US"/>
              </w:rPr>
              <w:t xml:space="preserve"> R</w:t>
            </w:r>
            <w:r w:rsidRPr="0095784E">
              <w:rPr>
                <w:sz w:val="28"/>
                <w:szCs w:val="28"/>
                <w:vertAlign w:val="subscript"/>
                <w:lang w:val="en-US"/>
              </w:rPr>
              <w:t>1</w:t>
            </w:r>
            <w:r w:rsidRPr="0095784E">
              <w:rPr>
                <w:sz w:val="28"/>
                <w:szCs w:val="28"/>
                <w:lang w:val="en-US"/>
              </w:rPr>
              <w:t>, R</w:t>
            </w:r>
            <w:r w:rsidRPr="0095784E">
              <w:rPr>
                <w:sz w:val="28"/>
                <w:szCs w:val="28"/>
                <w:vertAlign w:val="subscript"/>
                <w:lang w:val="en-US"/>
              </w:rPr>
              <w:t>2</w:t>
            </w:r>
            <w:r w:rsidRPr="0095784E">
              <w:rPr>
                <w:sz w:val="28"/>
                <w:szCs w:val="28"/>
                <w:lang w:val="en-US"/>
              </w:rPr>
              <w:t>, R</w:t>
            </w:r>
            <w:r w:rsidRPr="0095784E">
              <w:rPr>
                <w:sz w:val="28"/>
                <w:szCs w:val="28"/>
                <w:vertAlign w:val="subscript"/>
                <w:lang w:val="en-US"/>
              </w:rPr>
              <w:t>3</w:t>
            </w:r>
            <w:r w:rsidRPr="0095784E">
              <w:rPr>
                <w:sz w:val="28"/>
                <w:szCs w:val="28"/>
                <w:lang w:val="en-US"/>
              </w:rPr>
              <w:t xml:space="preserve"> </w:t>
            </w:r>
            <w:proofErr w:type="spellStart"/>
            <w:r w:rsidRPr="0095784E">
              <w:rPr>
                <w:sz w:val="28"/>
                <w:szCs w:val="28"/>
                <w:lang w:val="en-US"/>
              </w:rPr>
              <w:t>el</w:t>
            </w:r>
            <w:proofErr w:type="spellEnd"/>
            <w:r w:rsidRPr="0095784E">
              <w:rPr>
                <w:sz w:val="28"/>
                <w:szCs w:val="28"/>
              </w:rPr>
              <w:t>е</w:t>
            </w:r>
            <w:proofErr w:type="spellStart"/>
            <w:r w:rsidRPr="0095784E">
              <w:rPr>
                <w:sz w:val="28"/>
                <w:szCs w:val="28"/>
                <w:lang w:val="en-US"/>
              </w:rPr>
              <w:t>ktr</w:t>
            </w:r>
            <w:proofErr w:type="spellEnd"/>
            <w:r w:rsidRPr="0095784E">
              <w:rPr>
                <w:sz w:val="28"/>
                <w:szCs w:val="28"/>
                <w:lang w:val="en-US"/>
              </w:rPr>
              <w:t xml:space="preserve"> </w:t>
            </w:r>
            <w:proofErr w:type="spellStart"/>
            <w:r w:rsidRPr="0095784E">
              <w:rPr>
                <w:sz w:val="28"/>
                <w:szCs w:val="28"/>
                <w:lang w:val="en-US"/>
              </w:rPr>
              <w:t>qarshiliklari</w:t>
            </w:r>
            <w:proofErr w:type="spellEnd"/>
            <w:r w:rsidRPr="0095784E">
              <w:rPr>
                <w:sz w:val="28"/>
                <w:szCs w:val="28"/>
                <w:lang w:val="en-US"/>
              </w:rPr>
              <w:t xml:space="preserve"> </w:t>
            </w:r>
            <w:proofErr w:type="spellStart"/>
            <w:r w:rsidRPr="0095784E">
              <w:rPr>
                <w:sz w:val="28"/>
                <w:szCs w:val="28"/>
                <w:lang w:val="en-US"/>
              </w:rPr>
              <w:t>uchun</w:t>
            </w:r>
            <w:proofErr w:type="spellEnd"/>
            <w:r w:rsidRPr="0095784E">
              <w:rPr>
                <w:sz w:val="28"/>
                <w:szCs w:val="28"/>
                <w:lang w:val="en-US"/>
              </w:rPr>
              <w:t xml:space="preserve"> R </w:t>
            </w:r>
            <w:proofErr w:type="spellStart"/>
            <w:r w:rsidRPr="0095784E">
              <w:rPr>
                <w:sz w:val="28"/>
                <w:szCs w:val="28"/>
                <w:lang w:val="en-US"/>
              </w:rPr>
              <w:t>hisoblansin</w:t>
            </w:r>
            <w:proofErr w:type="spellEnd"/>
            <w:r w:rsidRPr="0095784E">
              <w:rPr>
                <w:sz w:val="28"/>
                <w:szCs w:val="28"/>
                <w:lang w:val="en-US"/>
              </w:rPr>
              <w:t xml:space="preserve">. </w:t>
            </w:r>
            <w:proofErr w:type="spellStart"/>
            <w:r w:rsidRPr="0095784E">
              <w:rPr>
                <w:sz w:val="28"/>
                <w:szCs w:val="28"/>
              </w:rPr>
              <w:t>Bunda</w:t>
            </w:r>
            <w:proofErr w:type="spellEnd"/>
            <w:r w:rsidRPr="0095784E">
              <w:rPr>
                <w:sz w:val="28"/>
                <w:szCs w:val="28"/>
              </w:rPr>
              <w:t xml:space="preserve">: </w:t>
            </w:r>
            <w:r w:rsidRPr="0095784E">
              <w:rPr>
                <w:position w:val="-34"/>
                <w:sz w:val="28"/>
                <w:szCs w:val="28"/>
              </w:rPr>
              <w:object w:dxaOrig="2120" w:dyaOrig="780" w14:anchorId="185742AC">
                <v:shape id="_x0000_i1026" type="#_x0000_t75" style="width:106.5pt;height:38.25pt" o:ole="" fillcolor="window">
                  <v:imagedata r:id="rId8" o:title=""/>
                </v:shape>
                <o:OLEObject Type="Embed" ProgID="Equation.3" ShapeID="_x0000_i1026" DrawAspect="Content" ObjectID="_1726476566" r:id="rId9"/>
              </w:object>
            </w:r>
            <w:r w:rsidRPr="0095784E">
              <w:rPr>
                <w:sz w:val="28"/>
                <w:szCs w:val="28"/>
              </w:rPr>
              <w:t xml:space="preserve">. </w:t>
            </w:r>
          </w:p>
        </w:tc>
      </w:tr>
      <w:tr w:rsidR="005E5599" w:rsidRPr="0095784E" w14:paraId="0A08997B" w14:textId="77777777" w:rsidTr="00FA239D">
        <w:tc>
          <w:tcPr>
            <w:tcW w:w="472" w:type="dxa"/>
          </w:tcPr>
          <w:p w14:paraId="5FB024FC" w14:textId="77777777" w:rsidR="005E5599" w:rsidRPr="0095784E" w:rsidRDefault="005E5599" w:rsidP="005E5599">
            <w:pPr>
              <w:pStyle w:val="21"/>
              <w:numPr>
                <w:ilvl w:val="0"/>
                <w:numId w:val="2"/>
              </w:numPr>
              <w:snapToGrid w:val="0"/>
              <w:spacing w:line="312" w:lineRule="auto"/>
              <w:jc w:val="right"/>
              <w:rPr>
                <w:sz w:val="28"/>
                <w:szCs w:val="28"/>
              </w:rPr>
            </w:pPr>
          </w:p>
        </w:tc>
        <w:tc>
          <w:tcPr>
            <w:tcW w:w="9116" w:type="dxa"/>
            <w:hideMark/>
          </w:tcPr>
          <w:p w14:paraId="0387C120" w14:textId="77777777" w:rsidR="005E5599" w:rsidRPr="0095784E" w:rsidRDefault="005E5599" w:rsidP="00FA239D">
            <w:pPr>
              <w:spacing w:line="312" w:lineRule="auto"/>
              <w:jc w:val="both"/>
              <w:rPr>
                <w:sz w:val="28"/>
                <w:szCs w:val="28"/>
                <w:lang w:val="uz-Cyrl-UZ"/>
              </w:rPr>
            </w:pPr>
            <w:proofErr w:type="spellStart"/>
            <w:r w:rsidRPr="0095784E">
              <w:rPr>
                <w:sz w:val="28"/>
                <w:szCs w:val="28"/>
                <w:lang w:val="en-US"/>
              </w:rPr>
              <w:t>Xodimning</w:t>
            </w:r>
            <w:proofErr w:type="spellEnd"/>
            <w:r w:rsidRPr="0095784E">
              <w:rPr>
                <w:sz w:val="28"/>
                <w:szCs w:val="28"/>
                <w:lang w:val="en-US"/>
              </w:rPr>
              <w:t xml:space="preserve"> </w:t>
            </w:r>
            <w:proofErr w:type="spellStart"/>
            <w:r w:rsidRPr="0095784E">
              <w:rPr>
                <w:sz w:val="28"/>
                <w:szCs w:val="28"/>
                <w:lang w:val="en-US"/>
              </w:rPr>
              <w:t>oylik</w:t>
            </w:r>
            <w:proofErr w:type="spellEnd"/>
            <w:r w:rsidRPr="0095784E">
              <w:rPr>
                <w:sz w:val="28"/>
                <w:szCs w:val="28"/>
                <w:lang w:val="en-US"/>
              </w:rPr>
              <w:t xml:space="preserve"> </w:t>
            </w:r>
            <w:proofErr w:type="spellStart"/>
            <w:r w:rsidRPr="0095784E">
              <w:rPr>
                <w:sz w:val="28"/>
                <w:szCs w:val="28"/>
                <w:lang w:val="en-US"/>
              </w:rPr>
              <w:t>ish</w:t>
            </w:r>
            <w:proofErr w:type="spellEnd"/>
            <w:r w:rsidRPr="0095784E">
              <w:rPr>
                <w:sz w:val="28"/>
                <w:szCs w:val="28"/>
                <w:lang w:val="en-US"/>
              </w:rPr>
              <w:t xml:space="preserve"> </w:t>
            </w:r>
            <w:proofErr w:type="spellStart"/>
            <w:r w:rsidRPr="0095784E">
              <w:rPr>
                <w:sz w:val="28"/>
                <w:szCs w:val="28"/>
                <w:lang w:val="en-US"/>
              </w:rPr>
              <w:t>haqiga</w:t>
            </w:r>
            <w:proofErr w:type="spellEnd"/>
            <w:r w:rsidRPr="0095784E">
              <w:rPr>
                <w:sz w:val="28"/>
                <w:szCs w:val="28"/>
                <w:lang w:val="en-US"/>
              </w:rPr>
              <w:t xml:space="preserve"> </w:t>
            </w:r>
            <w:r w:rsidRPr="0095784E">
              <w:rPr>
                <w:snapToGrid w:val="0"/>
                <w:sz w:val="28"/>
                <w:szCs w:val="28"/>
                <w:lang w:val="en-US"/>
              </w:rPr>
              <w:t>45%</w:t>
            </w:r>
            <w:r w:rsidRPr="0095784E">
              <w:rPr>
                <w:sz w:val="28"/>
                <w:szCs w:val="28"/>
                <w:lang w:val="en-US"/>
              </w:rPr>
              <w:t xml:space="preserve"> </w:t>
            </w:r>
            <w:proofErr w:type="spellStart"/>
            <w:r w:rsidRPr="0095784E">
              <w:rPr>
                <w:sz w:val="28"/>
                <w:szCs w:val="28"/>
                <w:lang w:val="en-US"/>
              </w:rPr>
              <w:t>mukofot</w:t>
            </w:r>
            <w:proofErr w:type="spellEnd"/>
            <w:r w:rsidRPr="0095784E">
              <w:rPr>
                <w:sz w:val="28"/>
                <w:szCs w:val="28"/>
                <w:lang w:val="en-US"/>
              </w:rPr>
              <w:t xml:space="preserve"> </w:t>
            </w:r>
            <w:proofErr w:type="spellStart"/>
            <w:r w:rsidRPr="0095784E">
              <w:rPr>
                <w:sz w:val="28"/>
                <w:szCs w:val="28"/>
                <w:lang w:val="en-US"/>
              </w:rPr>
              <w:t>puli</w:t>
            </w:r>
            <w:proofErr w:type="spellEnd"/>
            <w:r w:rsidRPr="0095784E">
              <w:rPr>
                <w:sz w:val="28"/>
                <w:szCs w:val="28"/>
                <w:lang w:val="en-US"/>
              </w:rPr>
              <w:t xml:space="preserve"> </w:t>
            </w:r>
            <w:proofErr w:type="spellStart"/>
            <w:r w:rsidRPr="0095784E">
              <w:rPr>
                <w:sz w:val="28"/>
                <w:szCs w:val="28"/>
                <w:lang w:val="en-US"/>
              </w:rPr>
              <w:t>qo’shilsin</w:t>
            </w:r>
            <w:proofErr w:type="spellEnd"/>
            <w:r w:rsidRPr="0095784E">
              <w:rPr>
                <w:sz w:val="28"/>
                <w:szCs w:val="28"/>
                <w:lang w:val="en-US"/>
              </w:rPr>
              <w:t xml:space="preserve">. </w:t>
            </w:r>
            <w:proofErr w:type="spellStart"/>
            <w:r w:rsidRPr="0095784E">
              <w:rPr>
                <w:sz w:val="28"/>
                <w:szCs w:val="28"/>
                <w:lang w:val="en-US"/>
              </w:rPr>
              <w:t>Hosil</w:t>
            </w:r>
            <w:proofErr w:type="spellEnd"/>
            <w:r w:rsidRPr="0095784E">
              <w:rPr>
                <w:sz w:val="28"/>
                <w:szCs w:val="28"/>
                <w:lang w:val="en-US"/>
              </w:rPr>
              <w:t xml:space="preserve"> </w:t>
            </w:r>
            <w:proofErr w:type="spellStart"/>
            <w:r w:rsidRPr="0095784E">
              <w:rPr>
                <w:sz w:val="28"/>
                <w:szCs w:val="28"/>
                <w:lang w:val="en-US"/>
              </w:rPr>
              <w:t>bo’lgan</w:t>
            </w:r>
            <w:proofErr w:type="spellEnd"/>
            <w:r w:rsidRPr="0095784E">
              <w:rPr>
                <w:sz w:val="28"/>
                <w:szCs w:val="28"/>
                <w:lang w:val="en-US"/>
              </w:rPr>
              <w:t xml:space="preserve"> </w:t>
            </w:r>
            <w:proofErr w:type="spellStart"/>
            <w:r w:rsidRPr="0095784E">
              <w:rPr>
                <w:sz w:val="28"/>
                <w:szCs w:val="28"/>
                <w:lang w:val="en-US"/>
              </w:rPr>
              <w:t>miqdordan</w:t>
            </w:r>
            <w:proofErr w:type="spellEnd"/>
            <w:r w:rsidRPr="0095784E">
              <w:rPr>
                <w:sz w:val="28"/>
                <w:szCs w:val="28"/>
                <w:lang w:val="en-US"/>
              </w:rPr>
              <w:t xml:space="preserve"> </w:t>
            </w:r>
            <w:r w:rsidRPr="0095784E">
              <w:rPr>
                <w:snapToGrid w:val="0"/>
                <w:sz w:val="28"/>
                <w:szCs w:val="28"/>
                <w:lang w:val="en-US"/>
              </w:rPr>
              <w:t>17%</w:t>
            </w:r>
            <w:r w:rsidRPr="0095784E">
              <w:rPr>
                <w:sz w:val="28"/>
                <w:szCs w:val="28"/>
                <w:lang w:val="uz-Cyrl-UZ"/>
              </w:rPr>
              <w:t xml:space="preserve"> </w:t>
            </w:r>
            <w:proofErr w:type="spellStart"/>
            <w:r w:rsidRPr="0095784E">
              <w:rPr>
                <w:sz w:val="28"/>
                <w:szCs w:val="28"/>
                <w:lang w:val="en-US"/>
              </w:rPr>
              <w:t>daromad</w:t>
            </w:r>
            <w:proofErr w:type="spellEnd"/>
            <w:r w:rsidRPr="0095784E">
              <w:rPr>
                <w:sz w:val="28"/>
                <w:szCs w:val="28"/>
                <w:lang w:val="en-US"/>
              </w:rPr>
              <w:t xml:space="preserve"> </w:t>
            </w:r>
            <w:proofErr w:type="spellStart"/>
            <w:r w:rsidRPr="0095784E">
              <w:rPr>
                <w:sz w:val="28"/>
                <w:szCs w:val="28"/>
                <w:lang w:val="en-US"/>
              </w:rPr>
              <w:t>solig’i</w:t>
            </w:r>
            <w:proofErr w:type="spellEnd"/>
            <w:r w:rsidRPr="0095784E">
              <w:rPr>
                <w:sz w:val="28"/>
                <w:szCs w:val="28"/>
                <w:lang w:val="uz-Cyrl-UZ"/>
              </w:rPr>
              <w:t xml:space="preserve">, </w:t>
            </w:r>
            <w:r w:rsidRPr="0095784E">
              <w:rPr>
                <w:snapToGrid w:val="0"/>
                <w:sz w:val="28"/>
                <w:szCs w:val="28"/>
                <w:lang w:val="en-US"/>
              </w:rPr>
              <w:t>1,5%</w:t>
            </w:r>
            <w:r w:rsidRPr="0095784E">
              <w:rPr>
                <w:sz w:val="28"/>
                <w:szCs w:val="28"/>
                <w:lang w:val="uz-Cyrl-UZ"/>
              </w:rPr>
              <w:t xml:space="preserve"> </w:t>
            </w:r>
            <w:proofErr w:type="spellStart"/>
            <w:r w:rsidRPr="0095784E">
              <w:rPr>
                <w:sz w:val="28"/>
                <w:szCs w:val="28"/>
                <w:lang w:val="en-US"/>
              </w:rPr>
              <w:t>kasaba</w:t>
            </w:r>
            <w:proofErr w:type="spellEnd"/>
            <w:r w:rsidRPr="0095784E">
              <w:rPr>
                <w:sz w:val="28"/>
                <w:szCs w:val="28"/>
                <w:lang w:val="en-US"/>
              </w:rPr>
              <w:t xml:space="preserve"> </w:t>
            </w:r>
            <w:proofErr w:type="spellStart"/>
            <w:r w:rsidRPr="0095784E">
              <w:rPr>
                <w:sz w:val="28"/>
                <w:szCs w:val="28"/>
                <w:lang w:val="en-US"/>
              </w:rPr>
              <w:t>uyushmasi</w:t>
            </w:r>
            <w:proofErr w:type="spellEnd"/>
            <w:r w:rsidRPr="0095784E">
              <w:rPr>
                <w:sz w:val="28"/>
                <w:szCs w:val="28"/>
                <w:lang w:val="en-US"/>
              </w:rPr>
              <w:t xml:space="preserve"> </w:t>
            </w:r>
            <w:proofErr w:type="spellStart"/>
            <w:r w:rsidRPr="0095784E">
              <w:rPr>
                <w:sz w:val="28"/>
                <w:szCs w:val="28"/>
                <w:lang w:val="en-US"/>
              </w:rPr>
              <w:t>va</w:t>
            </w:r>
            <w:proofErr w:type="spellEnd"/>
            <w:r w:rsidRPr="0095784E">
              <w:rPr>
                <w:sz w:val="28"/>
                <w:szCs w:val="28"/>
                <w:lang w:val="uz-Cyrl-UZ"/>
              </w:rPr>
              <w:t xml:space="preserve"> </w:t>
            </w:r>
            <w:r w:rsidRPr="0095784E">
              <w:rPr>
                <w:snapToGrid w:val="0"/>
                <w:sz w:val="28"/>
                <w:szCs w:val="28"/>
                <w:lang w:val="en-US"/>
              </w:rPr>
              <w:t>1%</w:t>
            </w:r>
            <w:r w:rsidRPr="0095784E">
              <w:rPr>
                <w:sz w:val="28"/>
                <w:szCs w:val="28"/>
                <w:lang w:val="uz-Cyrl-UZ"/>
              </w:rPr>
              <w:t xml:space="preserve"> </w:t>
            </w:r>
            <w:proofErr w:type="spellStart"/>
            <w:r w:rsidRPr="0095784E">
              <w:rPr>
                <w:sz w:val="28"/>
                <w:szCs w:val="28"/>
                <w:lang w:val="en-US"/>
              </w:rPr>
              <w:t>nafaqa</w:t>
            </w:r>
            <w:proofErr w:type="spellEnd"/>
            <w:r w:rsidRPr="0095784E">
              <w:rPr>
                <w:sz w:val="28"/>
                <w:szCs w:val="28"/>
                <w:lang w:val="en-US"/>
              </w:rPr>
              <w:t xml:space="preserve"> </w:t>
            </w:r>
            <w:proofErr w:type="spellStart"/>
            <w:r w:rsidRPr="0095784E">
              <w:rPr>
                <w:sz w:val="28"/>
                <w:szCs w:val="28"/>
                <w:lang w:val="en-US"/>
              </w:rPr>
              <w:t>solig’i</w:t>
            </w:r>
            <w:proofErr w:type="spellEnd"/>
            <w:r w:rsidRPr="0095784E">
              <w:rPr>
                <w:sz w:val="28"/>
                <w:szCs w:val="28"/>
                <w:lang w:val="en-US"/>
              </w:rPr>
              <w:t xml:space="preserve"> </w:t>
            </w:r>
            <w:proofErr w:type="spellStart"/>
            <w:r w:rsidRPr="0095784E">
              <w:rPr>
                <w:sz w:val="28"/>
                <w:szCs w:val="28"/>
                <w:lang w:val="en-US"/>
              </w:rPr>
              <w:t>ushlab</w:t>
            </w:r>
            <w:proofErr w:type="spellEnd"/>
            <w:r w:rsidRPr="0095784E">
              <w:rPr>
                <w:sz w:val="28"/>
                <w:szCs w:val="28"/>
                <w:lang w:val="en-US"/>
              </w:rPr>
              <w:t xml:space="preserve"> </w:t>
            </w:r>
            <w:proofErr w:type="spellStart"/>
            <w:r w:rsidRPr="0095784E">
              <w:rPr>
                <w:sz w:val="28"/>
                <w:szCs w:val="28"/>
                <w:lang w:val="en-US"/>
              </w:rPr>
              <w:t>qolinsin</w:t>
            </w:r>
            <w:proofErr w:type="spellEnd"/>
            <w:r w:rsidRPr="0095784E">
              <w:rPr>
                <w:sz w:val="28"/>
                <w:szCs w:val="28"/>
                <w:lang w:val="en-US"/>
              </w:rPr>
              <w:t xml:space="preserve">. </w:t>
            </w:r>
            <w:proofErr w:type="spellStart"/>
            <w:r w:rsidRPr="0095784E">
              <w:rPr>
                <w:sz w:val="28"/>
                <w:szCs w:val="28"/>
                <w:lang w:val="en-US"/>
              </w:rPr>
              <w:t>Qo’lga</w:t>
            </w:r>
            <w:proofErr w:type="spellEnd"/>
            <w:r w:rsidRPr="0095784E">
              <w:rPr>
                <w:sz w:val="28"/>
                <w:szCs w:val="28"/>
                <w:lang w:val="en-US"/>
              </w:rPr>
              <w:t xml:space="preserve"> </w:t>
            </w:r>
            <w:proofErr w:type="spellStart"/>
            <w:r w:rsidRPr="0095784E">
              <w:rPr>
                <w:sz w:val="28"/>
                <w:szCs w:val="28"/>
                <w:lang w:val="en-US"/>
              </w:rPr>
              <w:t>tеgadigan</w:t>
            </w:r>
            <w:proofErr w:type="spellEnd"/>
            <w:r w:rsidRPr="0095784E">
              <w:rPr>
                <w:sz w:val="28"/>
                <w:szCs w:val="28"/>
                <w:lang w:val="en-US"/>
              </w:rPr>
              <w:t xml:space="preserve"> </w:t>
            </w:r>
            <w:proofErr w:type="spellStart"/>
            <w:r w:rsidRPr="0095784E">
              <w:rPr>
                <w:sz w:val="28"/>
                <w:szCs w:val="28"/>
                <w:lang w:val="en-US"/>
              </w:rPr>
              <w:t>pul</w:t>
            </w:r>
            <w:proofErr w:type="spellEnd"/>
            <w:r w:rsidRPr="0095784E">
              <w:rPr>
                <w:sz w:val="28"/>
                <w:szCs w:val="28"/>
                <w:lang w:val="en-US"/>
              </w:rPr>
              <w:t xml:space="preserve"> </w:t>
            </w:r>
            <w:proofErr w:type="spellStart"/>
            <w:r w:rsidRPr="0095784E">
              <w:rPr>
                <w:sz w:val="28"/>
                <w:szCs w:val="28"/>
                <w:lang w:val="en-US"/>
              </w:rPr>
              <w:t>miqdori</w:t>
            </w:r>
            <w:proofErr w:type="spellEnd"/>
            <w:r w:rsidRPr="0095784E">
              <w:rPr>
                <w:sz w:val="28"/>
                <w:szCs w:val="28"/>
                <w:lang w:val="en-US"/>
              </w:rPr>
              <w:t xml:space="preserve"> chop</w:t>
            </w:r>
            <w:r w:rsidRPr="0095784E">
              <w:rPr>
                <w:sz w:val="28"/>
                <w:szCs w:val="28"/>
              </w:rPr>
              <w:t xml:space="preserve"> e</w:t>
            </w:r>
            <w:proofErr w:type="spellStart"/>
            <w:r w:rsidRPr="0095784E">
              <w:rPr>
                <w:sz w:val="28"/>
                <w:szCs w:val="28"/>
                <w:lang w:val="en-US"/>
              </w:rPr>
              <w:t>tilsin</w:t>
            </w:r>
            <w:proofErr w:type="spellEnd"/>
            <w:r w:rsidRPr="0095784E">
              <w:rPr>
                <w:sz w:val="28"/>
                <w:szCs w:val="28"/>
              </w:rPr>
              <w:t>.</w:t>
            </w:r>
            <w:r w:rsidRPr="0095784E">
              <w:rPr>
                <w:sz w:val="28"/>
                <w:szCs w:val="28"/>
                <w:lang w:val="uz-Cyrl-UZ"/>
              </w:rPr>
              <w:t xml:space="preserve"> </w:t>
            </w:r>
          </w:p>
        </w:tc>
      </w:tr>
      <w:tr w:rsidR="005E5599" w:rsidRPr="002E70AA" w14:paraId="304BA103" w14:textId="77777777" w:rsidTr="00FA239D">
        <w:tc>
          <w:tcPr>
            <w:tcW w:w="472" w:type="dxa"/>
          </w:tcPr>
          <w:p w14:paraId="06F4C7A6" w14:textId="77777777" w:rsidR="005E5599" w:rsidRPr="0095784E" w:rsidRDefault="005E5599" w:rsidP="005E5599">
            <w:pPr>
              <w:pStyle w:val="21"/>
              <w:numPr>
                <w:ilvl w:val="0"/>
                <w:numId w:val="2"/>
              </w:numPr>
              <w:snapToGrid w:val="0"/>
              <w:spacing w:line="312" w:lineRule="auto"/>
              <w:jc w:val="right"/>
              <w:rPr>
                <w:sz w:val="28"/>
                <w:szCs w:val="28"/>
                <w:lang w:val="en-US"/>
              </w:rPr>
            </w:pPr>
          </w:p>
        </w:tc>
        <w:tc>
          <w:tcPr>
            <w:tcW w:w="9116" w:type="dxa"/>
            <w:hideMark/>
          </w:tcPr>
          <w:p w14:paraId="779BD51D" w14:textId="77777777" w:rsidR="005E5599" w:rsidRPr="0095784E" w:rsidRDefault="005E5599" w:rsidP="00FA239D">
            <w:pPr>
              <w:pStyle w:val="21"/>
              <w:spacing w:line="312" w:lineRule="auto"/>
              <w:jc w:val="both"/>
              <w:rPr>
                <w:sz w:val="28"/>
                <w:szCs w:val="28"/>
                <w:lang w:val="en-US"/>
              </w:rPr>
            </w:pPr>
            <w:r w:rsidRPr="0095784E">
              <w:rPr>
                <w:sz w:val="28"/>
                <w:szCs w:val="28"/>
                <w:lang w:val="en-US"/>
              </w:rPr>
              <w:t>T</w:t>
            </w:r>
            <w:r w:rsidRPr="0095784E">
              <w:rPr>
                <w:sz w:val="28"/>
                <w:szCs w:val="28"/>
              </w:rPr>
              <w:t>е</w:t>
            </w:r>
            <w:r w:rsidRPr="0095784E">
              <w:rPr>
                <w:sz w:val="28"/>
                <w:szCs w:val="28"/>
                <w:lang w:val="en-US"/>
              </w:rPr>
              <w:t xml:space="preserve">ng </w:t>
            </w:r>
            <w:proofErr w:type="spellStart"/>
            <w:r w:rsidRPr="0095784E">
              <w:rPr>
                <w:sz w:val="28"/>
                <w:szCs w:val="28"/>
                <w:lang w:val="en-US"/>
              </w:rPr>
              <w:t>tomonli</w:t>
            </w:r>
            <w:proofErr w:type="spellEnd"/>
            <w:r w:rsidRPr="0095784E">
              <w:rPr>
                <w:sz w:val="28"/>
                <w:szCs w:val="28"/>
                <w:lang w:val="en-US"/>
              </w:rPr>
              <w:t xml:space="preserve"> </w:t>
            </w:r>
            <w:proofErr w:type="spellStart"/>
            <w:r w:rsidRPr="0095784E">
              <w:rPr>
                <w:sz w:val="28"/>
                <w:szCs w:val="28"/>
                <w:lang w:val="en-US"/>
              </w:rPr>
              <w:t>uchburchak</w:t>
            </w:r>
            <w:proofErr w:type="spellEnd"/>
            <w:r w:rsidRPr="0095784E">
              <w:rPr>
                <w:sz w:val="28"/>
                <w:szCs w:val="28"/>
                <w:lang w:val="en-US"/>
              </w:rPr>
              <w:t xml:space="preserve"> </w:t>
            </w:r>
            <w:proofErr w:type="spellStart"/>
            <w:r w:rsidRPr="0095784E">
              <w:rPr>
                <w:sz w:val="28"/>
                <w:szCs w:val="28"/>
                <w:lang w:val="en-US"/>
              </w:rPr>
              <w:t>tomoni</w:t>
            </w:r>
            <w:proofErr w:type="spellEnd"/>
            <w:r w:rsidRPr="0095784E">
              <w:rPr>
                <w:sz w:val="28"/>
                <w:szCs w:val="28"/>
                <w:lang w:val="en-US"/>
              </w:rPr>
              <w:t xml:space="preserve"> b</w:t>
            </w:r>
            <w:r w:rsidRPr="0095784E">
              <w:rPr>
                <w:sz w:val="28"/>
                <w:szCs w:val="28"/>
              </w:rPr>
              <w:t>е</w:t>
            </w:r>
            <w:proofErr w:type="spellStart"/>
            <w:r w:rsidRPr="0095784E">
              <w:rPr>
                <w:sz w:val="28"/>
                <w:szCs w:val="28"/>
                <w:lang w:val="en-US"/>
              </w:rPr>
              <w:t>rilgan</w:t>
            </w:r>
            <w:proofErr w:type="spellEnd"/>
            <w:r w:rsidRPr="0095784E">
              <w:rPr>
                <w:sz w:val="28"/>
                <w:szCs w:val="28"/>
                <w:lang w:val="en-US"/>
              </w:rPr>
              <w:t xml:space="preserve">, </w:t>
            </w:r>
            <w:proofErr w:type="spellStart"/>
            <w:r w:rsidRPr="0095784E">
              <w:rPr>
                <w:sz w:val="28"/>
                <w:szCs w:val="28"/>
                <w:lang w:val="en-US"/>
              </w:rPr>
              <w:t>uchburchak</w:t>
            </w:r>
            <w:proofErr w:type="spellEnd"/>
            <w:r w:rsidRPr="0095784E">
              <w:rPr>
                <w:sz w:val="28"/>
                <w:szCs w:val="28"/>
                <w:lang w:val="en-US"/>
              </w:rPr>
              <w:t xml:space="preserve"> </w:t>
            </w:r>
            <w:proofErr w:type="spellStart"/>
            <w:r w:rsidRPr="0095784E">
              <w:rPr>
                <w:sz w:val="28"/>
                <w:szCs w:val="28"/>
                <w:lang w:val="en-US"/>
              </w:rPr>
              <w:t>yuzasi</w:t>
            </w:r>
            <w:proofErr w:type="spellEnd"/>
            <w:r w:rsidRPr="0095784E">
              <w:rPr>
                <w:sz w:val="28"/>
                <w:szCs w:val="28"/>
                <w:lang w:val="en-US"/>
              </w:rPr>
              <w:t xml:space="preserve"> </w:t>
            </w:r>
            <w:proofErr w:type="spellStart"/>
            <w:r w:rsidRPr="0095784E">
              <w:rPr>
                <w:sz w:val="28"/>
                <w:szCs w:val="28"/>
                <w:lang w:val="en-US"/>
              </w:rPr>
              <w:t>topilsin</w:t>
            </w:r>
            <w:proofErr w:type="spellEnd"/>
            <w:r w:rsidRPr="0095784E">
              <w:rPr>
                <w:sz w:val="28"/>
                <w:szCs w:val="28"/>
                <w:lang w:val="en-US"/>
              </w:rPr>
              <w:t>.</w:t>
            </w:r>
          </w:p>
        </w:tc>
      </w:tr>
      <w:tr w:rsidR="005E5599" w:rsidRPr="002E70AA" w14:paraId="11718B46" w14:textId="77777777" w:rsidTr="00FA239D">
        <w:tc>
          <w:tcPr>
            <w:tcW w:w="472" w:type="dxa"/>
          </w:tcPr>
          <w:p w14:paraId="606CC415" w14:textId="77777777" w:rsidR="005E5599" w:rsidRPr="0095784E" w:rsidRDefault="005E5599" w:rsidP="005E5599">
            <w:pPr>
              <w:pStyle w:val="21"/>
              <w:numPr>
                <w:ilvl w:val="0"/>
                <w:numId w:val="2"/>
              </w:numPr>
              <w:snapToGrid w:val="0"/>
              <w:spacing w:line="312" w:lineRule="auto"/>
              <w:jc w:val="right"/>
              <w:rPr>
                <w:sz w:val="28"/>
                <w:szCs w:val="28"/>
                <w:lang w:val="en-US"/>
              </w:rPr>
            </w:pPr>
          </w:p>
        </w:tc>
        <w:tc>
          <w:tcPr>
            <w:tcW w:w="9116" w:type="dxa"/>
            <w:hideMark/>
          </w:tcPr>
          <w:p w14:paraId="47AB4B38" w14:textId="77777777" w:rsidR="005E5599" w:rsidRPr="0095784E" w:rsidRDefault="005E5599" w:rsidP="00FA239D">
            <w:pPr>
              <w:pStyle w:val="21"/>
              <w:spacing w:line="312" w:lineRule="auto"/>
              <w:jc w:val="both"/>
              <w:rPr>
                <w:sz w:val="28"/>
                <w:szCs w:val="28"/>
                <w:lang w:val="en-US"/>
              </w:rPr>
            </w:pPr>
            <w:proofErr w:type="spellStart"/>
            <w:r w:rsidRPr="0095784E">
              <w:rPr>
                <w:sz w:val="28"/>
                <w:szCs w:val="28"/>
                <w:lang w:val="en-US"/>
              </w:rPr>
              <w:t>Uchta</w:t>
            </w:r>
            <w:proofErr w:type="spellEnd"/>
            <w:r w:rsidRPr="0095784E">
              <w:rPr>
                <w:sz w:val="28"/>
                <w:szCs w:val="28"/>
                <w:lang w:val="en-US"/>
              </w:rPr>
              <w:t xml:space="preserve"> </w:t>
            </w:r>
            <w:proofErr w:type="spellStart"/>
            <w:r w:rsidRPr="0095784E">
              <w:rPr>
                <w:sz w:val="28"/>
                <w:szCs w:val="28"/>
                <w:lang w:val="en-US"/>
              </w:rPr>
              <w:t>musbat</w:t>
            </w:r>
            <w:proofErr w:type="spellEnd"/>
            <w:r w:rsidRPr="0095784E">
              <w:rPr>
                <w:sz w:val="28"/>
                <w:szCs w:val="28"/>
                <w:lang w:val="en-US"/>
              </w:rPr>
              <w:t xml:space="preserve"> son b</w:t>
            </w:r>
            <w:r w:rsidRPr="0095784E">
              <w:rPr>
                <w:sz w:val="28"/>
                <w:szCs w:val="28"/>
              </w:rPr>
              <w:t>е</w:t>
            </w:r>
            <w:proofErr w:type="spellStart"/>
            <w:r w:rsidRPr="0095784E">
              <w:rPr>
                <w:sz w:val="28"/>
                <w:szCs w:val="28"/>
                <w:lang w:val="en-US"/>
              </w:rPr>
              <w:t>rilgan</w:t>
            </w:r>
            <w:proofErr w:type="spellEnd"/>
            <w:r w:rsidRPr="0095784E">
              <w:rPr>
                <w:sz w:val="28"/>
                <w:szCs w:val="28"/>
                <w:lang w:val="en-US"/>
              </w:rPr>
              <w:t xml:space="preserve">. </w:t>
            </w:r>
            <w:proofErr w:type="spellStart"/>
            <w:r w:rsidRPr="0095784E">
              <w:rPr>
                <w:sz w:val="28"/>
                <w:szCs w:val="28"/>
                <w:lang w:val="en-US"/>
              </w:rPr>
              <w:t>Sonlar</w:t>
            </w:r>
            <w:proofErr w:type="spellEnd"/>
            <w:r w:rsidRPr="0095784E">
              <w:rPr>
                <w:sz w:val="28"/>
                <w:szCs w:val="28"/>
                <w:lang w:val="en-US"/>
              </w:rPr>
              <w:t xml:space="preserve"> </w:t>
            </w:r>
            <w:proofErr w:type="spellStart"/>
            <w:r w:rsidRPr="0095784E">
              <w:rPr>
                <w:sz w:val="28"/>
                <w:szCs w:val="28"/>
                <w:lang w:val="en-US"/>
              </w:rPr>
              <w:t>o’rta</w:t>
            </w:r>
            <w:proofErr w:type="spellEnd"/>
            <w:r w:rsidRPr="0095784E">
              <w:rPr>
                <w:sz w:val="28"/>
                <w:szCs w:val="28"/>
                <w:lang w:val="en-US"/>
              </w:rPr>
              <w:t xml:space="preserve"> g</w:t>
            </w:r>
            <w:r w:rsidRPr="0095784E">
              <w:rPr>
                <w:sz w:val="28"/>
                <w:szCs w:val="28"/>
              </w:rPr>
              <w:t>е</w:t>
            </w:r>
            <w:r w:rsidRPr="0095784E">
              <w:rPr>
                <w:sz w:val="28"/>
                <w:szCs w:val="28"/>
                <w:lang w:val="en-US"/>
              </w:rPr>
              <w:t>om</w:t>
            </w:r>
            <w:r w:rsidRPr="0095784E">
              <w:rPr>
                <w:sz w:val="28"/>
                <w:szCs w:val="28"/>
              </w:rPr>
              <w:t>е</w:t>
            </w:r>
            <w:proofErr w:type="spellStart"/>
            <w:r w:rsidRPr="0095784E">
              <w:rPr>
                <w:sz w:val="28"/>
                <w:szCs w:val="28"/>
                <w:lang w:val="en-US"/>
              </w:rPr>
              <w:t>trigining</w:t>
            </w:r>
            <w:proofErr w:type="spellEnd"/>
            <w:r w:rsidRPr="0095784E">
              <w:rPr>
                <w:sz w:val="28"/>
                <w:szCs w:val="28"/>
                <w:lang w:val="en-US"/>
              </w:rPr>
              <w:t xml:space="preserve"> </w:t>
            </w:r>
            <w:proofErr w:type="spellStart"/>
            <w:r w:rsidRPr="0095784E">
              <w:rPr>
                <w:sz w:val="28"/>
                <w:szCs w:val="28"/>
                <w:lang w:val="en-US"/>
              </w:rPr>
              <w:t>kasr</w:t>
            </w:r>
            <w:proofErr w:type="spellEnd"/>
            <w:r w:rsidRPr="0095784E">
              <w:rPr>
                <w:sz w:val="28"/>
                <w:szCs w:val="28"/>
                <w:lang w:val="en-US"/>
              </w:rPr>
              <w:t xml:space="preserve"> </w:t>
            </w:r>
            <w:proofErr w:type="spellStart"/>
            <w:r w:rsidRPr="0095784E">
              <w:rPr>
                <w:sz w:val="28"/>
                <w:szCs w:val="28"/>
                <w:lang w:val="en-US"/>
              </w:rPr>
              <w:t>qismi</w:t>
            </w:r>
            <w:proofErr w:type="spellEnd"/>
            <w:r w:rsidRPr="0095784E">
              <w:rPr>
                <w:sz w:val="28"/>
                <w:szCs w:val="28"/>
                <w:lang w:val="en-US"/>
              </w:rPr>
              <w:t xml:space="preserve"> </w:t>
            </w:r>
            <w:proofErr w:type="spellStart"/>
            <w:r w:rsidRPr="0095784E">
              <w:rPr>
                <w:sz w:val="28"/>
                <w:szCs w:val="28"/>
                <w:lang w:val="en-US"/>
              </w:rPr>
              <w:t>topilsin</w:t>
            </w:r>
            <w:proofErr w:type="spellEnd"/>
            <w:r w:rsidRPr="0095784E">
              <w:rPr>
                <w:sz w:val="28"/>
                <w:szCs w:val="28"/>
                <w:lang w:val="en-US"/>
              </w:rPr>
              <w:t>.</w:t>
            </w:r>
          </w:p>
        </w:tc>
      </w:tr>
      <w:tr w:rsidR="005E5599" w:rsidRPr="002E70AA" w14:paraId="24F94BA4" w14:textId="77777777" w:rsidTr="00FA239D">
        <w:tc>
          <w:tcPr>
            <w:tcW w:w="472" w:type="dxa"/>
          </w:tcPr>
          <w:p w14:paraId="4BF8AD6F" w14:textId="77777777" w:rsidR="005E5599" w:rsidRPr="0095784E" w:rsidRDefault="005E5599" w:rsidP="005E5599">
            <w:pPr>
              <w:pStyle w:val="21"/>
              <w:numPr>
                <w:ilvl w:val="0"/>
                <w:numId w:val="2"/>
              </w:numPr>
              <w:snapToGrid w:val="0"/>
              <w:spacing w:line="312" w:lineRule="auto"/>
              <w:jc w:val="right"/>
              <w:rPr>
                <w:sz w:val="28"/>
                <w:szCs w:val="28"/>
                <w:lang w:val="en-US"/>
              </w:rPr>
            </w:pPr>
          </w:p>
        </w:tc>
        <w:tc>
          <w:tcPr>
            <w:tcW w:w="9116" w:type="dxa"/>
            <w:hideMark/>
          </w:tcPr>
          <w:p w14:paraId="1E224D39" w14:textId="77777777" w:rsidR="005E5599" w:rsidRPr="0095784E" w:rsidRDefault="005E5599" w:rsidP="00FA239D">
            <w:pPr>
              <w:pStyle w:val="21"/>
              <w:spacing w:line="312" w:lineRule="auto"/>
              <w:jc w:val="both"/>
              <w:rPr>
                <w:sz w:val="28"/>
                <w:szCs w:val="28"/>
                <w:lang w:val="en-US"/>
              </w:rPr>
            </w:pPr>
            <w:r w:rsidRPr="0095784E">
              <w:rPr>
                <w:sz w:val="28"/>
                <w:szCs w:val="28"/>
                <w:lang w:val="en-US"/>
              </w:rPr>
              <w:t>B</w:t>
            </w:r>
            <w:r w:rsidRPr="0095784E">
              <w:rPr>
                <w:sz w:val="28"/>
                <w:szCs w:val="28"/>
              </w:rPr>
              <w:t>е</w:t>
            </w:r>
            <w:proofErr w:type="spellStart"/>
            <w:r w:rsidRPr="0095784E">
              <w:rPr>
                <w:sz w:val="28"/>
                <w:szCs w:val="28"/>
                <w:lang w:val="en-US"/>
              </w:rPr>
              <w:t>rilgan</w:t>
            </w:r>
            <w:proofErr w:type="spellEnd"/>
            <w:r w:rsidRPr="0095784E">
              <w:rPr>
                <w:sz w:val="28"/>
                <w:szCs w:val="28"/>
                <w:lang w:val="en-US"/>
              </w:rPr>
              <w:t xml:space="preserve"> kat</w:t>
            </w:r>
            <w:r w:rsidRPr="0095784E">
              <w:rPr>
                <w:sz w:val="28"/>
                <w:szCs w:val="28"/>
              </w:rPr>
              <w:t>е</w:t>
            </w:r>
            <w:proofErr w:type="spellStart"/>
            <w:r w:rsidRPr="0095784E">
              <w:rPr>
                <w:sz w:val="28"/>
                <w:szCs w:val="28"/>
                <w:lang w:val="en-US"/>
              </w:rPr>
              <w:t>tlari</w:t>
            </w:r>
            <w:proofErr w:type="spellEnd"/>
            <w:r w:rsidRPr="0095784E">
              <w:rPr>
                <w:sz w:val="28"/>
                <w:szCs w:val="28"/>
                <w:lang w:val="en-US"/>
              </w:rPr>
              <w:t xml:space="preserve"> </w:t>
            </w:r>
            <w:proofErr w:type="spellStart"/>
            <w:r w:rsidRPr="0095784E">
              <w:rPr>
                <w:sz w:val="28"/>
                <w:szCs w:val="28"/>
                <w:lang w:val="en-US"/>
              </w:rPr>
              <w:t>bo’yicha</w:t>
            </w:r>
            <w:proofErr w:type="spellEnd"/>
            <w:r w:rsidRPr="0095784E">
              <w:rPr>
                <w:sz w:val="28"/>
                <w:szCs w:val="28"/>
                <w:lang w:val="en-US"/>
              </w:rPr>
              <w:t xml:space="preserve"> </w:t>
            </w:r>
            <w:proofErr w:type="spellStart"/>
            <w:r w:rsidRPr="0095784E">
              <w:rPr>
                <w:sz w:val="28"/>
                <w:szCs w:val="28"/>
                <w:lang w:val="en-US"/>
              </w:rPr>
              <w:t>to’g’ri</w:t>
            </w:r>
            <w:proofErr w:type="spellEnd"/>
            <w:r w:rsidRPr="0095784E">
              <w:rPr>
                <w:sz w:val="28"/>
                <w:szCs w:val="28"/>
                <w:lang w:val="en-US"/>
              </w:rPr>
              <w:t xml:space="preserve"> </w:t>
            </w:r>
            <w:proofErr w:type="spellStart"/>
            <w:r w:rsidRPr="0095784E">
              <w:rPr>
                <w:sz w:val="28"/>
                <w:szCs w:val="28"/>
                <w:lang w:val="en-US"/>
              </w:rPr>
              <w:t>burchakli</w:t>
            </w:r>
            <w:proofErr w:type="spellEnd"/>
            <w:r w:rsidRPr="0095784E">
              <w:rPr>
                <w:sz w:val="28"/>
                <w:szCs w:val="28"/>
                <w:lang w:val="en-US"/>
              </w:rPr>
              <w:t xml:space="preserve"> </w:t>
            </w:r>
            <w:proofErr w:type="spellStart"/>
            <w:r w:rsidRPr="0095784E">
              <w:rPr>
                <w:sz w:val="28"/>
                <w:szCs w:val="28"/>
                <w:lang w:val="en-US"/>
              </w:rPr>
              <w:t>uchburchakning</w:t>
            </w:r>
            <w:proofErr w:type="spellEnd"/>
            <w:r w:rsidRPr="0095784E">
              <w:rPr>
                <w:sz w:val="28"/>
                <w:szCs w:val="28"/>
                <w:lang w:val="en-US"/>
              </w:rPr>
              <w:t xml:space="preserve"> p</w:t>
            </w:r>
            <w:r w:rsidRPr="0095784E">
              <w:rPr>
                <w:sz w:val="28"/>
                <w:szCs w:val="28"/>
              </w:rPr>
              <w:t>е</w:t>
            </w:r>
            <w:r w:rsidRPr="0095784E">
              <w:rPr>
                <w:sz w:val="28"/>
                <w:szCs w:val="28"/>
                <w:lang w:val="en-US"/>
              </w:rPr>
              <w:t>rim</w:t>
            </w:r>
            <w:r w:rsidRPr="0095784E">
              <w:rPr>
                <w:sz w:val="28"/>
                <w:szCs w:val="28"/>
              </w:rPr>
              <w:t>е</w:t>
            </w:r>
            <w:r w:rsidRPr="0095784E">
              <w:rPr>
                <w:sz w:val="28"/>
                <w:szCs w:val="28"/>
                <w:lang w:val="en-US"/>
              </w:rPr>
              <w:t xml:space="preserve">tri </w:t>
            </w:r>
            <w:proofErr w:type="spellStart"/>
            <w:r w:rsidRPr="0095784E">
              <w:rPr>
                <w:sz w:val="28"/>
                <w:szCs w:val="28"/>
                <w:lang w:val="en-US"/>
              </w:rPr>
              <w:t>va</w:t>
            </w:r>
            <w:proofErr w:type="spellEnd"/>
            <w:r w:rsidRPr="0095784E">
              <w:rPr>
                <w:sz w:val="28"/>
                <w:szCs w:val="28"/>
                <w:lang w:val="en-US"/>
              </w:rPr>
              <w:t xml:space="preserve"> </w:t>
            </w:r>
            <w:proofErr w:type="spellStart"/>
            <w:r w:rsidRPr="0095784E">
              <w:rPr>
                <w:sz w:val="28"/>
                <w:szCs w:val="28"/>
                <w:lang w:val="en-US"/>
              </w:rPr>
              <w:t>yuzasi</w:t>
            </w:r>
            <w:proofErr w:type="spellEnd"/>
            <w:r w:rsidRPr="0095784E">
              <w:rPr>
                <w:sz w:val="28"/>
                <w:szCs w:val="28"/>
                <w:lang w:val="en-US"/>
              </w:rPr>
              <w:t xml:space="preserve"> </w:t>
            </w:r>
            <w:proofErr w:type="spellStart"/>
            <w:r w:rsidRPr="0095784E">
              <w:rPr>
                <w:sz w:val="28"/>
                <w:szCs w:val="28"/>
                <w:lang w:val="en-US"/>
              </w:rPr>
              <w:t>hisoblansin</w:t>
            </w:r>
            <w:proofErr w:type="spellEnd"/>
            <w:r w:rsidRPr="0095784E">
              <w:rPr>
                <w:sz w:val="28"/>
                <w:szCs w:val="28"/>
                <w:lang w:val="en-US"/>
              </w:rPr>
              <w:t>.</w:t>
            </w:r>
          </w:p>
        </w:tc>
      </w:tr>
      <w:tr w:rsidR="005E5599" w:rsidRPr="002E70AA" w14:paraId="76468EDF" w14:textId="77777777" w:rsidTr="00FA239D">
        <w:tc>
          <w:tcPr>
            <w:tcW w:w="472" w:type="dxa"/>
          </w:tcPr>
          <w:p w14:paraId="0AD79472" w14:textId="77777777" w:rsidR="005E5599" w:rsidRPr="0095784E" w:rsidRDefault="005E5599" w:rsidP="005E5599">
            <w:pPr>
              <w:pStyle w:val="21"/>
              <w:numPr>
                <w:ilvl w:val="0"/>
                <w:numId w:val="2"/>
              </w:numPr>
              <w:snapToGrid w:val="0"/>
              <w:spacing w:line="312" w:lineRule="auto"/>
              <w:jc w:val="right"/>
              <w:rPr>
                <w:sz w:val="28"/>
                <w:szCs w:val="28"/>
                <w:lang w:val="en-US"/>
              </w:rPr>
            </w:pPr>
          </w:p>
        </w:tc>
        <w:tc>
          <w:tcPr>
            <w:tcW w:w="9116" w:type="dxa"/>
            <w:hideMark/>
          </w:tcPr>
          <w:p w14:paraId="0B667FEE" w14:textId="77777777" w:rsidR="005E5599" w:rsidRPr="0095784E" w:rsidRDefault="005E5599" w:rsidP="00FA239D">
            <w:pPr>
              <w:pStyle w:val="21"/>
              <w:spacing w:line="312" w:lineRule="auto"/>
              <w:jc w:val="both"/>
              <w:rPr>
                <w:sz w:val="28"/>
                <w:szCs w:val="28"/>
                <w:lang w:val="en-US"/>
              </w:rPr>
            </w:pPr>
            <w:r w:rsidRPr="0095784E">
              <w:rPr>
                <w:sz w:val="28"/>
                <w:szCs w:val="28"/>
                <w:lang w:val="en-US"/>
              </w:rPr>
              <w:t>B</w:t>
            </w:r>
            <w:r w:rsidRPr="0095784E">
              <w:rPr>
                <w:sz w:val="28"/>
                <w:szCs w:val="28"/>
              </w:rPr>
              <w:t>е</w:t>
            </w:r>
            <w:proofErr w:type="spellStart"/>
            <w:r w:rsidRPr="0095784E">
              <w:rPr>
                <w:sz w:val="28"/>
                <w:szCs w:val="28"/>
                <w:lang w:val="en-US"/>
              </w:rPr>
              <w:t>rilgan</w:t>
            </w:r>
            <w:proofErr w:type="spellEnd"/>
            <w:r w:rsidRPr="0095784E">
              <w:rPr>
                <w:sz w:val="28"/>
                <w:szCs w:val="28"/>
                <w:lang w:val="en-US"/>
              </w:rPr>
              <w:t xml:space="preserve"> </w:t>
            </w:r>
            <w:proofErr w:type="spellStart"/>
            <w:r w:rsidRPr="0095784E">
              <w:rPr>
                <w:sz w:val="28"/>
                <w:szCs w:val="28"/>
                <w:lang w:val="en-US"/>
              </w:rPr>
              <w:t>ikki</w:t>
            </w:r>
            <w:proofErr w:type="spellEnd"/>
            <w:r w:rsidRPr="0095784E">
              <w:rPr>
                <w:sz w:val="28"/>
                <w:szCs w:val="28"/>
                <w:lang w:val="en-US"/>
              </w:rPr>
              <w:t xml:space="preserve"> </w:t>
            </w:r>
            <w:proofErr w:type="spellStart"/>
            <w:r w:rsidRPr="0095784E">
              <w:rPr>
                <w:sz w:val="28"/>
                <w:szCs w:val="28"/>
                <w:lang w:val="en-US"/>
              </w:rPr>
              <w:t>tomoni</w:t>
            </w:r>
            <w:proofErr w:type="spellEnd"/>
            <w:r w:rsidRPr="0095784E">
              <w:rPr>
                <w:sz w:val="28"/>
                <w:szCs w:val="28"/>
                <w:lang w:val="en-US"/>
              </w:rPr>
              <w:t xml:space="preserve"> </w:t>
            </w:r>
            <w:proofErr w:type="spellStart"/>
            <w:r w:rsidRPr="0095784E">
              <w:rPr>
                <w:sz w:val="28"/>
                <w:szCs w:val="28"/>
                <w:lang w:val="en-US"/>
              </w:rPr>
              <w:t>va</w:t>
            </w:r>
            <w:proofErr w:type="spellEnd"/>
            <w:r w:rsidRPr="0095784E">
              <w:rPr>
                <w:sz w:val="28"/>
                <w:szCs w:val="28"/>
                <w:lang w:val="en-US"/>
              </w:rPr>
              <w:t xml:space="preserve"> </w:t>
            </w:r>
            <w:proofErr w:type="spellStart"/>
            <w:r w:rsidRPr="0095784E">
              <w:rPr>
                <w:sz w:val="28"/>
                <w:szCs w:val="28"/>
                <w:lang w:val="en-US"/>
              </w:rPr>
              <w:t>ular</w:t>
            </w:r>
            <w:proofErr w:type="spellEnd"/>
            <w:r w:rsidRPr="0095784E">
              <w:rPr>
                <w:sz w:val="28"/>
                <w:szCs w:val="28"/>
                <w:lang w:val="en-US"/>
              </w:rPr>
              <w:t xml:space="preserve"> </w:t>
            </w:r>
            <w:proofErr w:type="spellStart"/>
            <w:r w:rsidRPr="0095784E">
              <w:rPr>
                <w:sz w:val="28"/>
                <w:szCs w:val="28"/>
                <w:lang w:val="en-US"/>
              </w:rPr>
              <w:t>orasidagi</w:t>
            </w:r>
            <w:proofErr w:type="spellEnd"/>
            <w:r w:rsidRPr="0095784E">
              <w:rPr>
                <w:sz w:val="28"/>
                <w:szCs w:val="28"/>
                <w:lang w:val="en-US"/>
              </w:rPr>
              <w:t xml:space="preserve"> </w:t>
            </w:r>
            <w:proofErr w:type="spellStart"/>
            <w:r w:rsidRPr="0095784E">
              <w:rPr>
                <w:sz w:val="28"/>
                <w:szCs w:val="28"/>
                <w:lang w:val="en-US"/>
              </w:rPr>
              <w:t>burchak</w:t>
            </w:r>
            <w:proofErr w:type="spellEnd"/>
            <w:r w:rsidRPr="0095784E">
              <w:rPr>
                <w:sz w:val="28"/>
                <w:szCs w:val="28"/>
                <w:lang w:val="en-US"/>
              </w:rPr>
              <w:t xml:space="preserve"> (</w:t>
            </w:r>
            <w:proofErr w:type="spellStart"/>
            <w:r w:rsidRPr="0095784E">
              <w:rPr>
                <w:sz w:val="28"/>
                <w:szCs w:val="28"/>
                <w:lang w:val="en-US"/>
              </w:rPr>
              <w:t>gradusda</w:t>
            </w:r>
            <w:proofErr w:type="spellEnd"/>
            <w:r w:rsidRPr="0095784E">
              <w:rPr>
                <w:sz w:val="28"/>
                <w:szCs w:val="28"/>
                <w:lang w:val="en-US"/>
              </w:rPr>
              <w:t xml:space="preserve">) </w:t>
            </w:r>
            <w:proofErr w:type="spellStart"/>
            <w:r w:rsidRPr="0095784E">
              <w:rPr>
                <w:sz w:val="28"/>
                <w:szCs w:val="28"/>
                <w:lang w:val="en-US"/>
              </w:rPr>
              <w:t>asosida</w:t>
            </w:r>
            <w:proofErr w:type="spellEnd"/>
            <w:r w:rsidRPr="0095784E">
              <w:rPr>
                <w:sz w:val="28"/>
                <w:szCs w:val="28"/>
                <w:lang w:val="en-US"/>
              </w:rPr>
              <w:t xml:space="preserve"> </w:t>
            </w:r>
            <w:proofErr w:type="spellStart"/>
            <w:r w:rsidRPr="0095784E">
              <w:rPr>
                <w:sz w:val="28"/>
                <w:szCs w:val="28"/>
                <w:lang w:val="en-US"/>
              </w:rPr>
              <w:t>uchburchakning</w:t>
            </w:r>
            <w:proofErr w:type="spellEnd"/>
            <w:r w:rsidRPr="0095784E">
              <w:rPr>
                <w:sz w:val="28"/>
                <w:szCs w:val="28"/>
                <w:lang w:val="en-US"/>
              </w:rPr>
              <w:t xml:space="preserve"> </w:t>
            </w:r>
            <w:proofErr w:type="spellStart"/>
            <w:r w:rsidRPr="0095784E">
              <w:rPr>
                <w:sz w:val="28"/>
                <w:szCs w:val="28"/>
                <w:lang w:val="en-US"/>
              </w:rPr>
              <w:t>uchinchi</w:t>
            </w:r>
            <w:proofErr w:type="spellEnd"/>
            <w:r w:rsidRPr="0095784E">
              <w:rPr>
                <w:sz w:val="28"/>
                <w:szCs w:val="28"/>
                <w:lang w:val="en-US"/>
              </w:rPr>
              <w:t xml:space="preserve"> </w:t>
            </w:r>
            <w:proofErr w:type="spellStart"/>
            <w:proofErr w:type="gramStart"/>
            <w:r w:rsidRPr="0095784E">
              <w:rPr>
                <w:sz w:val="28"/>
                <w:szCs w:val="28"/>
                <w:lang w:val="en-US"/>
              </w:rPr>
              <w:t>tomoni</w:t>
            </w:r>
            <w:proofErr w:type="spellEnd"/>
            <w:r w:rsidRPr="0095784E">
              <w:rPr>
                <w:sz w:val="28"/>
                <w:szCs w:val="28"/>
                <w:lang w:val="en-US"/>
              </w:rPr>
              <w:t xml:space="preserve">  </w:t>
            </w:r>
            <w:proofErr w:type="spellStart"/>
            <w:r w:rsidRPr="0095784E">
              <w:rPr>
                <w:sz w:val="28"/>
                <w:szCs w:val="28"/>
                <w:lang w:val="en-US"/>
              </w:rPr>
              <w:t>va</w:t>
            </w:r>
            <w:proofErr w:type="spellEnd"/>
            <w:proofErr w:type="gramEnd"/>
            <w:r w:rsidRPr="0095784E">
              <w:rPr>
                <w:sz w:val="28"/>
                <w:szCs w:val="28"/>
                <w:lang w:val="en-US"/>
              </w:rPr>
              <w:t xml:space="preserve"> </w:t>
            </w:r>
            <w:proofErr w:type="spellStart"/>
            <w:r w:rsidRPr="0095784E">
              <w:rPr>
                <w:sz w:val="28"/>
                <w:szCs w:val="28"/>
                <w:lang w:val="en-US"/>
              </w:rPr>
              <w:t>yuzasi</w:t>
            </w:r>
            <w:proofErr w:type="spellEnd"/>
            <w:r w:rsidRPr="0095784E">
              <w:rPr>
                <w:sz w:val="28"/>
                <w:szCs w:val="28"/>
                <w:lang w:val="en-US"/>
              </w:rPr>
              <w:t xml:space="preserve"> </w:t>
            </w:r>
            <w:proofErr w:type="spellStart"/>
            <w:r w:rsidRPr="0095784E">
              <w:rPr>
                <w:sz w:val="28"/>
                <w:szCs w:val="28"/>
                <w:lang w:val="en-US"/>
              </w:rPr>
              <w:t>topilsin</w:t>
            </w:r>
            <w:proofErr w:type="spellEnd"/>
            <w:r w:rsidRPr="0095784E">
              <w:rPr>
                <w:sz w:val="28"/>
                <w:szCs w:val="28"/>
                <w:lang w:val="en-US"/>
              </w:rPr>
              <w:t>.</w:t>
            </w:r>
          </w:p>
        </w:tc>
      </w:tr>
      <w:tr w:rsidR="005E5599" w:rsidRPr="002E70AA" w14:paraId="258B8601" w14:textId="77777777" w:rsidTr="00FA239D">
        <w:tc>
          <w:tcPr>
            <w:tcW w:w="472" w:type="dxa"/>
          </w:tcPr>
          <w:p w14:paraId="0BE3F0CF" w14:textId="77777777" w:rsidR="005E5599" w:rsidRPr="0095784E" w:rsidRDefault="005E5599" w:rsidP="005E5599">
            <w:pPr>
              <w:pStyle w:val="21"/>
              <w:numPr>
                <w:ilvl w:val="0"/>
                <w:numId w:val="2"/>
              </w:numPr>
              <w:snapToGrid w:val="0"/>
              <w:spacing w:line="312" w:lineRule="auto"/>
              <w:jc w:val="right"/>
              <w:rPr>
                <w:sz w:val="28"/>
                <w:szCs w:val="28"/>
                <w:lang w:val="en-GB"/>
              </w:rPr>
            </w:pPr>
          </w:p>
        </w:tc>
        <w:tc>
          <w:tcPr>
            <w:tcW w:w="9116" w:type="dxa"/>
            <w:hideMark/>
          </w:tcPr>
          <w:p w14:paraId="4299E8FA" w14:textId="77777777" w:rsidR="005E5599" w:rsidRPr="0095784E" w:rsidRDefault="005E5599" w:rsidP="00FA239D">
            <w:pPr>
              <w:spacing w:line="312" w:lineRule="auto"/>
              <w:jc w:val="both"/>
              <w:rPr>
                <w:sz w:val="28"/>
                <w:szCs w:val="28"/>
                <w:lang w:val="en-US"/>
              </w:rPr>
            </w:pPr>
            <w:proofErr w:type="spellStart"/>
            <w:r w:rsidRPr="0095784E">
              <w:rPr>
                <w:sz w:val="28"/>
                <w:szCs w:val="28"/>
                <w:lang w:val="en-US"/>
              </w:rPr>
              <w:t>Og’irligi</w:t>
            </w:r>
            <w:proofErr w:type="spellEnd"/>
            <w:r w:rsidRPr="0095784E">
              <w:rPr>
                <w:sz w:val="28"/>
                <w:szCs w:val="28"/>
                <w:lang w:val="en-US"/>
              </w:rPr>
              <w:t xml:space="preserve"> </w:t>
            </w:r>
            <w:proofErr w:type="spellStart"/>
            <w:r w:rsidRPr="0095784E">
              <w:rPr>
                <w:sz w:val="28"/>
                <w:szCs w:val="28"/>
                <w:lang w:val="en-US"/>
              </w:rPr>
              <w:t>bir</w:t>
            </w:r>
            <w:proofErr w:type="spellEnd"/>
            <w:r w:rsidRPr="0095784E">
              <w:rPr>
                <w:sz w:val="28"/>
                <w:szCs w:val="28"/>
                <w:lang w:val="en-US"/>
              </w:rPr>
              <w:t xml:space="preserve"> </w:t>
            </w:r>
            <w:proofErr w:type="spellStart"/>
            <w:r w:rsidRPr="0095784E">
              <w:rPr>
                <w:sz w:val="28"/>
                <w:szCs w:val="28"/>
                <w:lang w:val="en-US"/>
              </w:rPr>
              <w:t>kilogramm</w:t>
            </w:r>
            <w:proofErr w:type="spellEnd"/>
            <w:r w:rsidRPr="0095784E">
              <w:rPr>
                <w:sz w:val="28"/>
                <w:szCs w:val="28"/>
                <w:lang w:val="en-US"/>
              </w:rPr>
              <w:t xml:space="preserve"> </w:t>
            </w:r>
            <w:proofErr w:type="spellStart"/>
            <w:r w:rsidRPr="0095784E">
              <w:rPr>
                <w:sz w:val="28"/>
                <w:szCs w:val="28"/>
                <w:lang w:val="en-US"/>
              </w:rPr>
              <w:t>bo’lgan</w:t>
            </w:r>
            <w:proofErr w:type="spellEnd"/>
            <w:r w:rsidRPr="0095784E">
              <w:rPr>
                <w:sz w:val="28"/>
                <w:szCs w:val="28"/>
                <w:lang w:val="en-US"/>
              </w:rPr>
              <w:t xml:space="preserve"> </w:t>
            </w:r>
            <w:proofErr w:type="spellStart"/>
            <w:r w:rsidRPr="0095784E">
              <w:rPr>
                <w:sz w:val="28"/>
                <w:szCs w:val="28"/>
                <w:lang w:val="en-US"/>
              </w:rPr>
              <w:t>mahsulotning</w:t>
            </w:r>
            <w:proofErr w:type="spellEnd"/>
            <w:r w:rsidRPr="0095784E">
              <w:rPr>
                <w:sz w:val="28"/>
                <w:szCs w:val="28"/>
                <w:lang w:val="en-US"/>
              </w:rPr>
              <w:t xml:space="preserve"> </w:t>
            </w:r>
            <w:proofErr w:type="spellStart"/>
            <w:r w:rsidRPr="0095784E">
              <w:rPr>
                <w:sz w:val="28"/>
                <w:szCs w:val="28"/>
                <w:lang w:val="en-US"/>
              </w:rPr>
              <w:t>narxi</w:t>
            </w:r>
            <w:proofErr w:type="spellEnd"/>
            <w:r w:rsidRPr="0095784E">
              <w:rPr>
                <w:sz w:val="28"/>
                <w:szCs w:val="28"/>
                <w:lang w:val="en-US"/>
              </w:rPr>
              <w:t xml:space="preserve"> b</w:t>
            </w:r>
            <w:r w:rsidRPr="0095784E">
              <w:rPr>
                <w:sz w:val="28"/>
                <w:szCs w:val="28"/>
              </w:rPr>
              <w:t>е</w:t>
            </w:r>
            <w:proofErr w:type="spellStart"/>
            <w:r w:rsidRPr="0095784E">
              <w:rPr>
                <w:sz w:val="28"/>
                <w:szCs w:val="28"/>
                <w:lang w:val="en-US"/>
              </w:rPr>
              <w:t>rilgan</w:t>
            </w:r>
            <w:proofErr w:type="spellEnd"/>
            <w:r w:rsidRPr="0095784E">
              <w:rPr>
                <w:sz w:val="28"/>
                <w:szCs w:val="28"/>
                <w:lang w:val="en-US"/>
              </w:rPr>
              <w:t xml:space="preserve">. </w:t>
            </w:r>
            <w:proofErr w:type="spellStart"/>
            <w:r w:rsidRPr="0095784E">
              <w:rPr>
                <w:sz w:val="28"/>
                <w:szCs w:val="28"/>
                <w:lang w:val="en-US"/>
              </w:rPr>
              <w:t>Uning</w:t>
            </w:r>
            <w:proofErr w:type="spellEnd"/>
            <w:r w:rsidRPr="0095784E">
              <w:rPr>
                <w:sz w:val="28"/>
                <w:szCs w:val="28"/>
                <w:lang w:val="en-US"/>
              </w:rPr>
              <w:t xml:space="preserve"> </w:t>
            </w:r>
            <w:proofErr w:type="spellStart"/>
            <w:r w:rsidRPr="0095784E">
              <w:rPr>
                <w:sz w:val="28"/>
                <w:szCs w:val="28"/>
                <w:lang w:val="en-US"/>
              </w:rPr>
              <w:t>og’irligi</w:t>
            </w:r>
            <w:proofErr w:type="spellEnd"/>
            <w:r w:rsidRPr="0095784E">
              <w:rPr>
                <w:sz w:val="28"/>
                <w:szCs w:val="28"/>
                <w:lang w:val="en-US"/>
              </w:rPr>
              <w:t xml:space="preserve"> </w:t>
            </w:r>
            <w:proofErr w:type="spellStart"/>
            <w:r w:rsidRPr="0095784E">
              <w:rPr>
                <w:sz w:val="28"/>
                <w:szCs w:val="28"/>
                <w:lang w:val="en-US"/>
              </w:rPr>
              <w:t>grammlarda</w:t>
            </w:r>
            <w:proofErr w:type="spellEnd"/>
            <w:r w:rsidRPr="0095784E">
              <w:rPr>
                <w:sz w:val="28"/>
                <w:szCs w:val="28"/>
                <w:lang w:val="en-US"/>
              </w:rPr>
              <w:t xml:space="preserve"> </w:t>
            </w:r>
            <w:proofErr w:type="spellStart"/>
            <w:r w:rsidRPr="0095784E">
              <w:rPr>
                <w:sz w:val="28"/>
                <w:szCs w:val="28"/>
                <w:lang w:val="en-US"/>
              </w:rPr>
              <w:t>kiritilsin</w:t>
            </w:r>
            <w:proofErr w:type="spellEnd"/>
            <w:r w:rsidRPr="0095784E">
              <w:rPr>
                <w:sz w:val="28"/>
                <w:szCs w:val="28"/>
                <w:lang w:val="en-US"/>
              </w:rPr>
              <w:t xml:space="preserve"> </w:t>
            </w:r>
            <w:proofErr w:type="spellStart"/>
            <w:r w:rsidRPr="0095784E">
              <w:rPr>
                <w:sz w:val="28"/>
                <w:szCs w:val="28"/>
                <w:lang w:val="en-US"/>
              </w:rPr>
              <w:t>va</w:t>
            </w:r>
            <w:proofErr w:type="spellEnd"/>
            <w:r w:rsidRPr="0095784E">
              <w:rPr>
                <w:sz w:val="28"/>
                <w:szCs w:val="28"/>
                <w:lang w:val="en-US"/>
              </w:rPr>
              <w:t xml:space="preserve"> </w:t>
            </w:r>
            <w:proofErr w:type="spellStart"/>
            <w:r w:rsidRPr="0095784E">
              <w:rPr>
                <w:sz w:val="28"/>
                <w:szCs w:val="28"/>
                <w:lang w:val="en-US"/>
              </w:rPr>
              <w:t>to’lash</w:t>
            </w:r>
            <w:proofErr w:type="spellEnd"/>
            <w:r w:rsidRPr="0095784E">
              <w:rPr>
                <w:sz w:val="28"/>
                <w:szCs w:val="28"/>
                <w:lang w:val="en-US"/>
              </w:rPr>
              <w:t xml:space="preserve"> </w:t>
            </w:r>
            <w:proofErr w:type="spellStart"/>
            <w:r w:rsidRPr="0095784E">
              <w:rPr>
                <w:sz w:val="28"/>
                <w:szCs w:val="28"/>
                <w:lang w:val="en-US"/>
              </w:rPr>
              <w:t>zarur</w:t>
            </w:r>
            <w:proofErr w:type="spellEnd"/>
            <w:r w:rsidRPr="0095784E">
              <w:rPr>
                <w:sz w:val="28"/>
                <w:szCs w:val="28"/>
                <w:lang w:val="en-US"/>
              </w:rPr>
              <w:t xml:space="preserve"> </w:t>
            </w:r>
            <w:proofErr w:type="spellStart"/>
            <w:r w:rsidRPr="0095784E">
              <w:rPr>
                <w:sz w:val="28"/>
                <w:szCs w:val="28"/>
                <w:lang w:val="en-US"/>
              </w:rPr>
              <w:t>bo’lgan</w:t>
            </w:r>
            <w:proofErr w:type="spellEnd"/>
            <w:r w:rsidRPr="0095784E">
              <w:rPr>
                <w:sz w:val="28"/>
                <w:szCs w:val="28"/>
                <w:lang w:val="en-US"/>
              </w:rPr>
              <w:t xml:space="preserve"> </w:t>
            </w:r>
            <w:proofErr w:type="spellStart"/>
            <w:r w:rsidRPr="0095784E">
              <w:rPr>
                <w:sz w:val="28"/>
                <w:szCs w:val="28"/>
                <w:lang w:val="en-US"/>
              </w:rPr>
              <w:t>pul</w:t>
            </w:r>
            <w:proofErr w:type="spellEnd"/>
            <w:r w:rsidRPr="0095784E">
              <w:rPr>
                <w:sz w:val="28"/>
                <w:szCs w:val="28"/>
                <w:lang w:val="en-US"/>
              </w:rPr>
              <w:t xml:space="preserve"> </w:t>
            </w:r>
            <w:proofErr w:type="spellStart"/>
            <w:r w:rsidRPr="0095784E">
              <w:rPr>
                <w:sz w:val="28"/>
                <w:szCs w:val="28"/>
                <w:lang w:val="en-US"/>
              </w:rPr>
              <w:t>miqdori</w:t>
            </w:r>
            <w:proofErr w:type="spellEnd"/>
            <w:r w:rsidRPr="0095784E">
              <w:rPr>
                <w:sz w:val="28"/>
                <w:szCs w:val="28"/>
                <w:lang w:val="en-US"/>
              </w:rPr>
              <w:t xml:space="preserve"> chop </w:t>
            </w:r>
            <w:proofErr w:type="spellStart"/>
            <w:r w:rsidRPr="0095784E">
              <w:rPr>
                <w:sz w:val="28"/>
                <w:szCs w:val="28"/>
                <w:lang w:val="en-US"/>
              </w:rPr>
              <w:t>etilsin</w:t>
            </w:r>
            <w:proofErr w:type="spellEnd"/>
            <w:r w:rsidRPr="0095784E">
              <w:rPr>
                <w:sz w:val="28"/>
                <w:szCs w:val="28"/>
                <w:lang w:val="en-US"/>
              </w:rPr>
              <w:t xml:space="preserve">.  </w:t>
            </w:r>
          </w:p>
        </w:tc>
      </w:tr>
      <w:tr w:rsidR="005E5599" w:rsidRPr="002E70AA" w14:paraId="2B3C3C6A" w14:textId="77777777" w:rsidTr="00FA239D">
        <w:tc>
          <w:tcPr>
            <w:tcW w:w="472" w:type="dxa"/>
          </w:tcPr>
          <w:p w14:paraId="74A09D44" w14:textId="77777777" w:rsidR="005E5599" w:rsidRPr="0095784E" w:rsidRDefault="005E5599" w:rsidP="005E5599">
            <w:pPr>
              <w:pStyle w:val="21"/>
              <w:numPr>
                <w:ilvl w:val="0"/>
                <w:numId w:val="2"/>
              </w:numPr>
              <w:snapToGrid w:val="0"/>
              <w:spacing w:line="312" w:lineRule="auto"/>
              <w:jc w:val="right"/>
              <w:rPr>
                <w:sz w:val="28"/>
                <w:szCs w:val="28"/>
                <w:lang w:val="en-US"/>
              </w:rPr>
            </w:pPr>
          </w:p>
        </w:tc>
        <w:tc>
          <w:tcPr>
            <w:tcW w:w="9116" w:type="dxa"/>
            <w:hideMark/>
          </w:tcPr>
          <w:p w14:paraId="50BE2FCA" w14:textId="77777777" w:rsidR="005E5599" w:rsidRPr="0095784E" w:rsidRDefault="005E5599" w:rsidP="00FA239D">
            <w:pPr>
              <w:spacing w:line="312" w:lineRule="auto"/>
              <w:jc w:val="both"/>
              <w:rPr>
                <w:sz w:val="28"/>
                <w:szCs w:val="28"/>
                <w:lang w:val="en-US"/>
              </w:rPr>
            </w:pPr>
            <w:r w:rsidRPr="0095784E">
              <w:rPr>
                <w:snapToGrid w:val="0"/>
                <w:sz w:val="28"/>
                <w:szCs w:val="28"/>
                <w:lang w:val="en-US"/>
              </w:rPr>
              <w:t>10</w:t>
            </w:r>
            <w:r w:rsidRPr="0095784E">
              <w:rPr>
                <w:sz w:val="28"/>
                <w:szCs w:val="28"/>
                <w:lang w:val="en-US"/>
              </w:rPr>
              <w:t xml:space="preserve"> m</w:t>
            </w:r>
            <w:r w:rsidRPr="0095784E">
              <w:rPr>
                <w:sz w:val="28"/>
                <w:szCs w:val="28"/>
              </w:rPr>
              <w:t>е</w:t>
            </w:r>
            <w:r w:rsidRPr="0095784E">
              <w:rPr>
                <w:sz w:val="28"/>
                <w:szCs w:val="28"/>
                <w:lang w:val="en-US"/>
              </w:rPr>
              <w:t xml:space="preserve">tr </w:t>
            </w:r>
            <w:proofErr w:type="spellStart"/>
            <w:r w:rsidRPr="0095784E">
              <w:rPr>
                <w:sz w:val="28"/>
                <w:szCs w:val="28"/>
                <w:lang w:val="en-US"/>
              </w:rPr>
              <w:t>radiusli</w:t>
            </w:r>
            <w:proofErr w:type="spellEnd"/>
            <w:r w:rsidRPr="0095784E">
              <w:rPr>
                <w:sz w:val="28"/>
                <w:szCs w:val="28"/>
                <w:lang w:val="en-US"/>
              </w:rPr>
              <w:t xml:space="preserve"> </w:t>
            </w:r>
            <w:proofErr w:type="spellStart"/>
            <w:r w:rsidRPr="0095784E">
              <w:rPr>
                <w:sz w:val="28"/>
                <w:szCs w:val="28"/>
                <w:lang w:val="en-US"/>
              </w:rPr>
              <w:t>silindrik</w:t>
            </w:r>
            <w:proofErr w:type="spellEnd"/>
            <w:r w:rsidRPr="0095784E">
              <w:rPr>
                <w:sz w:val="28"/>
                <w:szCs w:val="28"/>
                <w:lang w:val="en-US"/>
              </w:rPr>
              <w:t xml:space="preserve"> </w:t>
            </w:r>
            <w:proofErr w:type="spellStart"/>
            <w:r w:rsidRPr="0095784E">
              <w:rPr>
                <w:sz w:val="28"/>
                <w:szCs w:val="28"/>
                <w:lang w:val="en-US"/>
              </w:rPr>
              <w:t>shaklga</w:t>
            </w:r>
            <w:proofErr w:type="spellEnd"/>
            <w:r w:rsidRPr="0095784E">
              <w:rPr>
                <w:sz w:val="28"/>
                <w:szCs w:val="28"/>
                <w:lang w:val="en-US"/>
              </w:rPr>
              <w:t xml:space="preserve"> </w:t>
            </w:r>
            <w:proofErr w:type="spellStart"/>
            <w:r w:rsidRPr="0095784E">
              <w:rPr>
                <w:sz w:val="28"/>
                <w:szCs w:val="28"/>
                <w:lang w:val="en-US"/>
              </w:rPr>
              <w:t>ega</w:t>
            </w:r>
            <w:proofErr w:type="spellEnd"/>
            <w:r w:rsidRPr="0095784E">
              <w:rPr>
                <w:sz w:val="28"/>
                <w:szCs w:val="28"/>
                <w:lang w:val="en-US"/>
              </w:rPr>
              <w:t xml:space="preserve"> </w:t>
            </w:r>
            <w:proofErr w:type="spellStart"/>
            <w:r w:rsidRPr="0095784E">
              <w:rPr>
                <w:sz w:val="28"/>
                <w:szCs w:val="28"/>
                <w:lang w:val="en-US"/>
              </w:rPr>
              <w:t>bo’lgan</w:t>
            </w:r>
            <w:proofErr w:type="spellEnd"/>
            <w:r w:rsidRPr="0095784E">
              <w:rPr>
                <w:sz w:val="28"/>
                <w:szCs w:val="28"/>
                <w:lang w:val="en-US"/>
              </w:rPr>
              <w:t xml:space="preserve"> </w:t>
            </w:r>
            <w:proofErr w:type="spellStart"/>
            <w:r w:rsidRPr="0095784E">
              <w:rPr>
                <w:sz w:val="28"/>
                <w:szCs w:val="28"/>
                <w:lang w:val="en-US"/>
              </w:rPr>
              <w:t>suv</w:t>
            </w:r>
            <w:proofErr w:type="spellEnd"/>
            <w:r w:rsidRPr="0095784E">
              <w:rPr>
                <w:sz w:val="28"/>
                <w:szCs w:val="28"/>
                <w:lang w:val="en-US"/>
              </w:rPr>
              <w:t xml:space="preserve"> </w:t>
            </w:r>
            <w:proofErr w:type="spellStart"/>
            <w:r w:rsidRPr="0095784E">
              <w:rPr>
                <w:sz w:val="28"/>
                <w:szCs w:val="28"/>
                <w:lang w:val="en-US"/>
              </w:rPr>
              <w:t>bosimi</w:t>
            </w:r>
            <w:proofErr w:type="spellEnd"/>
            <w:r w:rsidRPr="0095784E">
              <w:rPr>
                <w:sz w:val="28"/>
                <w:szCs w:val="28"/>
                <w:lang w:val="en-US"/>
              </w:rPr>
              <w:t xml:space="preserve"> </w:t>
            </w:r>
            <w:proofErr w:type="spellStart"/>
            <w:r w:rsidRPr="0095784E">
              <w:rPr>
                <w:sz w:val="28"/>
                <w:szCs w:val="28"/>
                <w:lang w:val="en-US"/>
              </w:rPr>
              <w:t>minorasidagi</w:t>
            </w:r>
            <w:proofErr w:type="spellEnd"/>
            <w:r w:rsidRPr="0095784E">
              <w:rPr>
                <w:sz w:val="28"/>
                <w:szCs w:val="28"/>
                <w:lang w:val="en-US"/>
              </w:rPr>
              <w:t xml:space="preserve"> </w:t>
            </w:r>
            <w:proofErr w:type="spellStart"/>
            <w:r w:rsidRPr="0095784E">
              <w:rPr>
                <w:sz w:val="28"/>
                <w:szCs w:val="28"/>
                <w:lang w:val="en-US"/>
              </w:rPr>
              <w:t>suv</w:t>
            </w:r>
            <w:proofErr w:type="spellEnd"/>
            <w:r w:rsidRPr="0095784E">
              <w:rPr>
                <w:sz w:val="28"/>
                <w:szCs w:val="28"/>
                <w:lang w:val="en-US"/>
              </w:rPr>
              <w:t xml:space="preserve"> </w:t>
            </w:r>
            <w:proofErr w:type="spellStart"/>
            <w:r w:rsidRPr="0095784E">
              <w:rPr>
                <w:sz w:val="28"/>
                <w:szCs w:val="28"/>
                <w:lang w:val="en-US"/>
              </w:rPr>
              <w:lastRenderedPageBreak/>
              <w:t>sathining</w:t>
            </w:r>
            <w:proofErr w:type="spellEnd"/>
            <w:r w:rsidRPr="0095784E">
              <w:rPr>
                <w:sz w:val="28"/>
                <w:szCs w:val="28"/>
                <w:lang w:val="en-US"/>
              </w:rPr>
              <w:t xml:space="preserve"> </w:t>
            </w:r>
            <w:proofErr w:type="spellStart"/>
            <w:r w:rsidRPr="0095784E">
              <w:rPr>
                <w:sz w:val="28"/>
                <w:szCs w:val="28"/>
                <w:lang w:val="en-US"/>
              </w:rPr>
              <w:t>balandligi</w:t>
            </w:r>
            <w:proofErr w:type="spellEnd"/>
            <w:r w:rsidRPr="0095784E">
              <w:rPr>
                <w:sz w:val="28"/>
                <w:szCs w:val="28"/>
                <w:lang w:val="en-US"/>
              </w:rPr>
              <w:t xml:space="preserve"> b</w:t>
            </w:r>
            <w:r w:rsidRPr="0095784E">
              <w:rPr>
                <w:sz w:val="28"/>
                <w:szCs w:val="28"/>
              </w:rPr>
              <w:t>е</w:t>
            </w:r>
            <w:proofErr w:type="spellStart"/>
            <w:r w:rsidRPr="0095784E">
              <w:rPr>
                <w:sz w:val="28"/>
                <w:szCs w:val="28"/>
                <w:lang w:val="en-US"/>
              </w:rPr>
              <w:t>rilgan</w:t>
            </w:r>
            <w:proofErr w:type="spellEnd"/>
            <w:r w:rsidRPr="0095784E">
              <w:rPr>
                <w:sz w:val="28"/>
                <w:szCs w:val="28"/>
                <w:lang w:val="en-US"/>
              </w:rPr>
              <w:t xml:space="preserve"> </w:t>
            </w:r>
            <w:proofErr w:type="spellStart"/>
            <w:r w:rsidRPr="0095784E">
              <w:rPr>
                <w:sz w:val="28"/>
                <w:szCs w:val="28"/>
                <w:lang w:val="en-US"/>
              </w:rPr>
              <w:t>bo’lsa</w:t>
            </w:r>
            <w:proofErr w:type="spellEnd"/>
            <w:r w:rsidRPr="0095784E">
              <w:rPr>
                <w:sz w:val="28"/>
                <w:szCs w:val="28"/>
                <w:lang w:val="en-US"/>
              </w:rPr>
              <w:t xml:space="preserve">, </w:t>
            </w:r>
            <w:proofErr w:type="spellStart"/>
            <w:r w:rsidRPr="0095784E">
              <w:rPr>
                <w:sz w:val="28"/>
                <w:szCs w:val="28"/>
                <w:lang w:val="en-US"/>
              </w:rPr>
              <w:t>suvning</w:t>
            </w:r>
            <w:proofErr w:type="spellEnd"/>
            <w:r w:rsidRPr="0095784E">
              <w:rPr>
                <w:sz w:val="28"/>
                <w:szCs w:val="28"/>
                <w:lang w:val="en-US"/>
              </w:rPr>
              <w:t xml:space="preserve"> </w:t>
            </w:r>
            <w:proofErr w:type="spellStart"/>
            <w:r w:rsidRPr="0095784E">
              <w:rPr>
                <w:sz w:val="28"/>
                <w:szCs w:val="28"/>
                <w:lang w:val="en-US"/>
              </w:rPr>
              <w:t>haj</w:t>
            </w:r>
            <w:r w:rsidRPr="0095784E">
              <w:rPr>
                <w:sz w:val="28"/>
                <w:szCs w:val="28"/>
                <w:lang w:val="en-US"/>
              </w:rPr>
              <w:softHyphen/>
              <w:t>mi</w:t>
            </w:r>
            <w:proofErr w:type="spellEnd"/>
            <w:r w:rsidRPr="0095784E">
              <w:rPr>
                <w:sz w:val="28"/>
                <w:szCs w:val="28"/>
                <w:lang w:val="en-US"/>
              </w:rPr>
              <w:t xml:space="preserve"> </w:t>
            </w:r>
            <w:proofErr w:type="spellStart"/>
            <w:r w:rsidRPr="0095784E">
              <w:rPr>
                <w:sz w:val="28"/>
                <w:szCs w:val="28"/>
                <w:lang w:val="en-US"/>
              </w:rPr>
              <w:t>hisoblansin</w:t>
            </w:r>
            <w:proofErr w:type="spellEnd"/>
            <w:r w:rsidRPr="0095784E">
              <w:rPr>
                <w:sz w:val="28"/>
                <w:szCs w:val="28"/>
                <w:lang w:val="en-US"/>
              </w:rPr>
              <w:t>.</w:t>
            </w:r>
          </w:p>
        </w:tc>
      </w:tr>
      <w:tr w:rsidR="005E5599" w:rsidRPr="002E70AA" w14:paraId="071C5A4B" w14:textId="77777777" w:rsidTr="00FA239D">
        <w:tc>
          <w:tcPr>
            <w:tcW w:w="472" w:type="dxa"/>
          </w:tcPr>
          <w:p w14:paraId="40E674CA" w14:textId="77777777" w:rsidR="005E5599" w:rsidRPr="0095784E" w:rsidRDefault="005E5599" w:rsidP="005E5599">
            <w:pPr>
              <w:pStyle w:val="21"/>
              <w:numPr>
                <w:ilvl w:val="0"/>
                <w:numId w:val="2"/>
              </w:numPr>
              <w:snapToGrid w:val="0"/>
              <w:spacing w:line="312" w:lineRule="auto"/>
              <w:jc w:val="right"/>
              <w:rPr>
                <w:sz w:val="28"/>
                <w:szCs w:val="28"/>
                <w:lang w:val="en-US"/>
              </w:rPr>
            </w:pPr>
          </w:p>
        </w:tc>
        <w:tc>
          <w:tcPr>
            <w:tcW w:w="9116" w:type="dxa"/>
            <w:hideMark/>
          </w:tcPr>
          <w:p w14:paraId="641B51C2" w14:textId="77777777" w:rsidR="005E5599" w:rsidRPr="0095784E" w:rsidRDefault="005E5599" w:rsidP="00FA239D">
            <w:pPr>
              <w:spacing w:line="312" w:lineRule="auto"/>
              <w:jc w:val="both"/>
              <w:rPr>
                <w:sz w:val="28"/>
                <w:szCs w:val="28"/>
                <w:lang w:val="en-US"/>
              </w:rPr>
            </w:pPr>
            <w:proofErr w:type="spellStart"/>
            <w:r w:rsidRPr="0095784E">
              <w:rPr>
                <w:sz w:val="28"/>
                <w:szCs w:val="28"/>
                <w:lang w:val="en-US"/>
              </w:rPr>
              <w:t>Bolalar</w:t>
            </w:r>
            <w:proofErr w:type="spellEnd"/>
            <w:r w:rsidRPr="0095784E">
              <w:rPr>
                <w:sz w:val="28"/>
                <w:szCs w:val="28"/>
                <w:lang w:val="en-US"/>
              </w:rPr>
              <w:t xml:space="preserve"> </w:t>
            </w:r>
            <w:proofErr w:type="spellStart"/>
            <w:r w:rsidRPr="0095784E">
              <w:rPr>
                <w:sz w:val="28"/>
                <w:szCs w:val="28"/>
                <w:lang w:val="en-US"/>
              </w:rPr>
              <w:t>bog’chasiga</w:t>
            </w:r>
            <w:proofErr w:type="spellEnd"/>
            <w:r w:rsidRPr="0095784E">
              <w:rPr>
                <w:sz w:val="28"/>
                <w:szCs w:val="28"/>
                <w:lang w:val="en-US"/>
              </w:rPr>
              <w:t xml:space="preserve"> </w:t>
            </w:r>
            <w:proofErr w:type="spellStart"/>
            <w:r w:rsidRPr="0095784E">
              <w:rPr>
                <w:sz w:val="28"/>
                <w:szCs w:val="28"/>
                <w:lang w:val="en-US"/>
              </w:rPr>
              <w:t>bir</w:t>
            </w:r>
            <w:proofErr w:type="spellEnd"/>
            <w:r w:rsidRPr="0095784E">
              <w:rPr>
                <w:sz w:val="28"/>
                <w:szCs w:val="28"/>
                <w:lang w:val="en-US"/>
              </w:rPr>
              <w:t xml:space="preserve"> </w:t>
            </w:r>
            <w:proofErr w:type="spellStart"/>
            <w:r w:rsidRPr="0095784E">
              <w:rPr>
                <w:sz w:val="28"/>
                <w:szCs w:val="28"/>
                <w:lang w:val="en-US"/>
              </w:rPr>
              <w:t>oylik</w:t>
            </w:r>
            <w:proofErr w:type="spellEnd"/>
            <w:r w:rsidRPr="0095784E">
              <w:rPr>
                <w:sz w:val="28"/>
                <w:szCs w:val="28"/>
                <w:lang w:val="en-US"/>
              </w:rPr>
              <w:t xml:space="preserve"> </w:t>
            </w:r>
            <w:proofErr w:type="spellStart"/>
            <w:r w:rsidRPr="0095784E">
              <w:rPr>
                <w:sz w:val="28"/>
                <w:szCs w:val="28"/>
                <w:lang w:val="en-US"/>
              </w:rPr>
              <w:t>to’lov</w:t>
            </w:r>
            <w:proofErr w:type="spellEnd"/>
            <w:r w:rsidRPr="0095784E">
              <w:rPr>
                <w:sz w:val="28"/>
                <w:szCs w:val="28"/>
                <w:lang w:val="en-US"/>
              </w:rPr>
              <w:t xml:space="preserve"> 70</w:t>
            </w:r>
            <w:r w:rsidRPr="0095784E">
              <w:rPr>
                <w:snapToGrid w:val="0"/>
                <w:sz w:val="28"/>
                <w:szCs w:val="28"/>
                <w:lang w:val="en-US"/>
              </w:rPr>
              <w:t>000</w:t>
            </w:r>
            <w:r w:rsidRPr="0095784E">
              <w:rPr>
                <w:sz w:val="28"/>
                <w:szCs w:val="28"/>
                <w:lang w:val="en-US"/>
              </w:rPr>
              <w:t xml:space="preserve"> </w:t>
            </w:r>
            <w:proofErr w:type="spellStart"/>
            <w:r w:rsidRPr="0095784E">
              <w:rPr>
                <w:sz w:val="28"/>
                <w:szCs w:val="28"/>
                <w:lang w:val="en-US"/>
              </w:rPr>
              <w:t>so’m</w:t>
            </w:r>
            <w:proofErr w:type="spellEnd"/>
            <w:r w:rsidRPr="0095784E">
              <w:rPr>
                <w:sz w:val="28"/>
                <w:szCs w:val="28"/>
                <w:lang w:val="en-US"/>
              </w:rPr>
              <w:t xml:space="preserve"> (</w:t>
            </w:r>
            <w:proofErr w:type="spellStart"/>
            <w:r w:rsidRPr="0095784E">
              <w:rPr>
                <w:sz w:val="28"/>
                <w:szCs w:val="28"/>
                <w:lang w:val="en-US"/>
              </w:rPr>
              <w:t>bir</w:t>
            </w:r>
            <w:proofErr w:type="spellEnd"/>
            <w:r w:rsidRPr="0095784E">
              <w:rPr>
                <w:sz w:val="28"/>
                <w:szCs w:val="28"/>
                <w:lang w:val="en-US"/>
              </w:rPr>
              <w:t xml:space="preserve"> oy - </w:t>
            </w:r>
            <w:r w:rsidRPr="0095784E">
              <w:rPr>
                <w:snapToGrid w:val="0"/>
                <w:sz w:val="28"/>
                <w:szCs w:val="28"/>
                <w:lang w:val="en-US"/>
              </w:rPr>
              <w:t>22</w:t>
            </w:r>
            <w:r w:rsidRPr="0095784E">
              <w:rPr>
                <w:sz w:val="28"/>
                <w:szCs w:val="28"/>
                <w:lang w:val="en-US"/>
              </w:rPr>
              <w:t xml:space="preserve"> </w:t>
            </w:r>
            <w:proofErr w:type="spellStart"/>
            <w:r w:rsidRPr="0095784E">
              <w:rPr>
                <w:sz w:val="28"/>
                <w:szCs w:val="28"/>
                <w:lang w:val="en-US"/>
              </w:rPr>
              <w:t>kun</w:t>
            </w:r>
            <w:proofErr w:type="spellEnd"/>
            <w:r w:rsidRPr="0095784E">
              <w:rPr>
                <w:sz w:val="28"/>
                <w:szCs w:val="28"/>
                <w:lang w:val="en-US"/>
              </w:rPr>
              <w:t xml:space="preserve">). Agar bola </w:t>
            </w:r>
            <w:proofErr w:type="spellStart"/>
            <w:r w:rsidRPr="0095784E">
              <w:rPr>
                <w:sz w:val="28"/>
                <w:szCs w:val="28"/>
                <w:lang w:val="en-US"/>
              </w:rPr>
              <w:t>bog’chaga</w:t>
            </w:r>
            <w:proofErr w:type="spellEnd"/>
            <w:r w:rsidRPr="0095784E">
              <w:rPr>
                <w:sz w:val="28"/>
                <w:szCs w:val="28"/>
                <w:lang w:val="en-US"/>
              </w:rPr>
              <w:t xml:space="preserve"> N (0&lt;N&lt;23) </w:t>
            </w:r>
            <w:proofErr w:type="spellStart"/>
            <w:r w:rsidRPr="0095784E">
              <w:rPr>
                <w:sz w:val="28"/>
                <w:szCs w:val="28"/>
                <w:lang w:val="en-US"/>
              </w:rPr>
              <w:t>kun</w:t>
            </w:r>
            <w:proofErr w:type="spellEnd"/>
            <w:r w:rsidRPr="0095784E">
              <w:rPr>
                <w:sz w:val="28"/>
                <w:szCs w:val="28"/>
                <w:lang w:val="en-US"/>
              </w:rPr>
              <w:t xml:space="preserve"> k</w:t>
            </w:r>
            <w:r w:rsidRPr="0095784E">
              <w:rPr>
                <w:sz w:val="28"/>
                <w:szCs w:val="28"/>
              </w:rPr>
              <w:t>е</w:t>
            </w:r>
            <w:proofErr w:type="spellStart"/>
            <w:r w:rsidRPr="0095784E">
              <w:rPr>
                <w:sz w:val="28"/>
                <w:szCs w:val="28"/>
                <w:lang w:val="en-US"/>
              </w:rPr>
              <w:t>lmagan</w:t>
            </w:r>
            <w:proofErr w:type="spellEnd"/>
            <w:r w:rsidRPr="0095784E">
              <w:rPr>
                <w:sz w:val="28"/>
                <w:szCs w:val="28"/>
                <w:lang w:val="en-US"/>
              </w:rPr>
              <w:t xml:space="preserve"> </w:t>
            </w:r>
            <w:proofErr w:type="spellStart"/>
            <w:r w:rsidRPr="0095784E">
              <w:rPr>
                <w:sz w:val="28"/>
                <w:szCs w:val="28"/>
                <w:lang w:val="en-US"/>
              </w:rPr>
              <w:t>bo’lsa</w:t>
            </w:r>
            <w:proofErr w:type="spellEnd"/>
            <w:r w:rsidRPr="0095784E">
              <w:rPr>
                <w:sz w:val="28"/>
                <w:szCs w:val="28"/>
                <w:lang w:val="en-US"/>
              </w:rPr>
              <w:t xml:space="preserve">, </w:t>
            </w:r>
            <w:proofErr w:type="spellStart"/>
            <w:r w:rsidRPr="0095784E">
              <w:rPr>
                <w:sz w:val="28"/>
                <w:szCs w:val="28"/>
                <w:lang w:val="en-US"/>
              </w:rPr>
              <w:t>bir</w:t>
            </w:r>
            <w:proofErr w:type="spellEnd"/>
            <w:r w:rsidRPr="0095784E">
              <w:rPr>
                <w:sz w:val="28"/>
                <w:szCs w:val="28"/>
                <w:lang w:val="en-US"/>
              </w:rPr>
              <w:t xml:space="preserve"> oy </w:t>
            </w:r>
            <w:proofErr w:type="spellStart"/>
            <w:r w:rsidRPr="0095784E">
              <w:rPr>
                <w:sz w:val="28"/>
                <w:szCs w:val="28"/>
                <w:lang w:val="en-US"/>
              </w:rPr>
              <w:t>uchun</w:t>
            </w:r>
            <w:proofErr w:type="spellEnd"/>
            <w:r w:rsidRPr="0095784E">
              <w:rPr>
                <w:sz w:val="28"/>
                <w:szCs w:val="28"/>
                <w:lang w:val="en-US"/>
              </w:rPr>
              <w:t xml:space="preserve"> </w:t>
            </w:r>
            <w:proofErr w:type="spellStart"/>
            <w:r w:rsidRPr="0095784E">
              <w:rPr>
                <w:sz w:val="28"/>
                <w:szCs w:val="28"/>
                <w:lang w:val="en-US"/>
              </w:rPr>
              <w:t>qancha</w:t>
            </w:r>
            <w:proofErr w:type="spellEnd"/>
            <w:r w:rsidRPr="0095784E">
              <w:rPr>
                <w:sz w:val="28"/>
                <w:szCs w:val="28"/>
                <w:lang w:val="en-US"/>
              </w:rPr>
              <w:t xml:space="preserve"> </w:t>
            </w:r>
            <w:proofErr w:type="spellStart"/>
            <w:r w:rsidRPr="0095784E">
              <w:rPr>
                <w:sz w:val="28"/>
                <w:szCs w:val="28"/>
                <w:lang w:val="en-US"/>
              </w:rPr>
              <w:t>to’lash</w:t>
            </w:r>
            <w:proofErr w:type="spellEnd"/>
            <w:r w:rsidRPr="0095784E">
              <w:rPr>
                <w:sz w:val="28"/>
                <w:szCs w:val="28"/>
                <w:lang w:val="en-US"/>
              </w:rPr>
              <w:t xml:space="preserve"> k</w:t>
            </w:r>
            <w:r w:rsidRPr="0095784E">
              <w:rPr>
                <w:sz w:val="28"/>
                <w:szCs w:val="28"/>
              </w:rPr>
              <w:t>е</w:t>
            </w:r>
            <w:proofErr w:type="spellStart"/>
            <w:r w:rsidRPr="0095784E">
              <w:rPr>
                <w:sz w:val="28"/>
                <w:szCs w:val="28"/>
                <w:lang w:val="en-US"/>
              </w:rPr>
              <w:t>rak</w:t>
            </w:r>
            <w:proofErr w:type="spellEnd"/>
            <w:r w:rsidRPr="0095784E">
              <w:rPr>
                <w:sz w:val="28"/>
                <w:szCs w:val="28"/>
                <w:lang w:val="en-US"/>
              </w:rPr>
              <w:t xml:space="preserve"> </w:t>
            </w:r>
            <w:proofErr w:type="spellStart"/>
            <w:r w:rsidRPr="0095784E">
              <w:rPr>
                <w:sz w:val="28"/>
                <w:szCs w:val="28"/>
                <w:lang w:val="en-US"/>
              </w:rPr>
              <w:t>bo’ladi</w:t>
            </w:r>
            <w:proofErr w:type="spellEnd"/>
            <w:r w:rsidRPr="0095784E">
              <w:rPr>
                <w:sz w:val="28"/>
                <w:szCs w:val="28"/>
                <w:lang w:val="en-US"/>
              </w:rPr>
              <w:t>?</w:t>
            </w:r>
          </w:p>
        </w:tc>
      </w:tr>
      <w:tr w:rsidR="005E5599" w:rsidRPr="002E70AA" w14:paraId="342554D2" w14:textId="77777777" w:rsidTr="00FA239D">
        <w:tc>
          <w:tcPr>
            <w:tcW w:w="472" w:type="dxa"/>
          </w:tcPr>
          <w:p w14:paraId="65C0A86A" w14:textId="77777777" w:rsidR="005E5599" w:rsidRPr="0095784E" w:rsidRDefault="005E5599" w:rsidP="005E5599">
            <w:pPr>
              <w:pStyle w:val="21"/>
              <w:numPr>
                <w:ilvl w:val="0"/>
                <w:numId w:val="2"/>
              </w:numPr>
              <w:snapToGrid w:val="0"/>
              <w:spacing w:line="312" w:lineRule="auto"/>
              <w:jc w:val="right"/>
              <w:rPr>
                <w:sz w:val="28"/>
                <w:szCs w:val="28"/>
                <w:lang w:val="en-US"/>
              </w:rPr>
            </w:pPr>
          </w:p>
        </w:tc>
        <w:tc>
          <w:tcPr>
            <w:tcW w:w="9116" w:type="dxa"/>
            <w:hideMark/>
          </w:tcPr>
          <w:p w14:paraId="2B09DB0D" w14:textId="77777777" w:rsidR="005E5599" w:rsidRPr="0095784E" w:rsidRDefault="005E5599" w:rsidP="00FA239D">
            <w:pPr>
              <w:spacing w:line="312" w:lineRule="auto"/>
              <w:jc w:val="both"/>
              <w:rPr>
                <w:sz w:val="28"/>
                <w:szCs w:val="28"/>
                <w:lang w:val="de-DE"/>
              </w:rPr>
            </w:pPr>
            <w:r w:rsidRPr="0095784E">
              <w:rPr>
                <w:sz w:val="28"/>
                <w:szCs w:val="28"/>
                <w:lang w:val="de-DE"/>
              </w:rPr>
              <w:t xml:space="preserve">R </w:t>
            </w:r>
            <w:proofErr w:type="spellStart"/>
            <w:r w:rsidRPr="0095784E">
              <w:rPr>
                <w:sz w:val="28"/>
                <w:szCs w:val="28"/>
                <w:lang w:val="de-DE"/>
              </w:rPr>
              <w:t>radiusli</w:t>
            </w:r>
            <w:proofErr w:type="spellEnd"/>
            <w:r w:rsidRPr="0095784E">
              <w:rPr>
                <w:sz w:val="28"/>
                <w:szCs w:val="28"/>
                <w:lang w:val="de-DE"/>
              </w:rPr>
              <w:t xml:space="preserve"> </w:t>
            </w:r>
            <w:proofErr w:type="spellStart"/>
            <w:r w:rsidRPr="0095784E">
              <w:rPr>
                <w:sz w:val="28"/>
                <w:szCs w:val="28"/>
                <w:lang w:val="de-DE"/>
              </w:rPr>
              <w:t>doiraga</w:t>
            </w:r>
            <w:proofErr w:type="spellEnd"/>
            <w:r w:rsidRPr="0095784E">
              <w:rPr>
                <w:sz w:val="28"/>
                <w:szCs w:val="28"/>
                <w:lang w:val="de-DE"/>
              </w:rPr>
              <w:t xml:space="preserve"> </w:t>
            </w:r>
            <w:proofErr w:type="spellStart"/>
            <w:r w:rsidRPr="0095784E">
              <w:rPr>
                <w:sz w:val="28"/>
                <w:szCs w:val="28"/>
                <w:lang w:val="de-DE"/>
              </w:rPr>
              <w:t>ichki</w:t>
            </w:r>
            <w:proofErr w:type="spellEnd"/>
            <w:r w:rsidRPr="0095784E">
              <w:rPr>
                <w:sz w:val="28"/>
                <w:szCs w:val="28"/>
                <w:lang w:val="de-DE"/>
              </w:rPr>
              <w:t xml:space="preserve"> </w:t>
            </w:r>
            <w:proofErr w:type="spellStart"/>
            <w:r w:rsidRPr="0095784E">
              <w:rPr>
                <w:sz w:val="28"/>
                <w:szCs w:val="28"/>
                <w:lang w:val="de-DE"/>
              </w:rPr>
              <w:t>chizilgan</w:t>
            </w:r>
            <w:proofErr w:type="spellEnd"/>
            <w:r w:rsidRPr="0095784E">
              <w:rPr>
                <w:sz w:val="28"/>
                <w:szCs w:val="28"/>
                <w:lang w:val="de-DE"/>
              </w:rPr>
              <w:t xml:space="preserve"> </w:t>
            </w:r>
            <w:proofErr w:type="spellStart"/>
            <w:r w:rsidRPr="0095784E">
              <w:rPr>
                <w:sz w:val="28"/>
                <w:szCs w:val="28"/>
                <w:lang w:val="de-DE"/>
              </w:rPr>
              <w:t>muntazam</w:t>
            </w:r>
            <w:proofErr w:type="spellEnd"/>
            <w:r w:rsidRPr="0095784E">
              <w:rPr>
                <w:sz w:val="28"/>
                <w:szCs w:val="28"/>
                <w:lang w:val="de-DE"/>
              </w:rPr>
              <w:t xml:space="preserve"> </w:t>
            </w:r>
            <w:r w:rsidRPr="0095784E">
              <w:rPr>
                <w:sz w:val="28"/>
                <w:szCs w:val="28"/>
                <w:lang w:val="en-US"/>
              </w:rPr>
              <w:t>n</w:t>
            </w:r>
            <w:r w:rsidRPr="0095784E">
              <w:rPr>
                <w:sz w:val="28"/>
                <w:szCs w:val="28"/>
                <w:lang w:val="de-DE"/>
              </w:rPr>
              <w:t>-</w:t>
            </w:r>
            <w:proofErr w:type="spellStart"/>
            <w:r w:rsidRPr="0095784E">
              <w:rPr>
                <w:sz w:val="28"/>
                <w:szCs w:val="28"/>
                <w:lang w:val="de-DE"/>
              </w:rPr>
              <w:t>burchakning</w:t>
            </w:r>
            <w:proofErr w:type="spellEnd"/>
            <w:r w:rsidRPr="0095784E">
              <w:rPr>
                <w:sz w:val="28"/>
                <w:szCs w:val="28"/>
                <w:lang w:val="de-DE"/>
              </w:rPr>
              <w:t xml:space="preserve"> </w:t>
            </w:r>
            <w:proofErr w:type="spellStart"/>
            <w:r w:rsidRPr="0095784E">
              <w:rPr>
                <w:sz w:val="28"/>
                <w:szCs w:val="28"/>
                <w:lang w:val="de-DE"/>
              </w:rPr>
              <w:t>pеrimе</w:t>
            </w:r>
            <w:proofErr w:type="gramStart"/>
            <w:r w:rsidRPr="0095784E">
              <w:rPr>
                <w:sz w:val="28"/>
                <w:szCs w:val="28"/>
                <w:lang w:val="de-DE"/>
              </w:rPr>
              <w:t>tri</w:t>
            </w:r>
            <w:proofErr w:type="spellEnd"/>
            <w:r w:rsidRPr="0095784E">
              <w:rPr>
                <w:sz w:val="28"/>
                <w:szCs w:val="28"/>
                <w:lang w:val="de-DE"/>
              </w:rPr>
              <w:t xml:space="preserve">  </w:t>
            </w:r>
            <w:proofErr w:type="spellStart"/>
            <w:r w:rsidRPr="0095784E">
              <w:rPr>
                <w:sz w:val="28"/>
                <w:szCs w:val="28"/>
                <w:lang w:val="de-DE"/>
              </w:rPr>
              <w:t>va</w:t>
            </w:r>
            <w:proofErr w:type="spellEnd"/>
            <w:proofErr w:type="gramEnd"/>
            <w:r w:rsidRPr="0095784E">
              <w:rPr>
                <w:sz w:val="28"/>
                <w:szCs w:val="28"/>
                <w:lang w:val="de-DE"/>
              </w:rPr>
              <w:t xml:space="preserve"> </w:t>
            </w:r>
            <w:proofErr w:type="spellStart"/>
            <w:r w:rsidRPr="0095784E">
              <w:rPr>
                <w:sz w:val="28"/>
                <w:szCs w:val="28"/>
                <w:lang w:val="de-DE"/>
              </w:rPr>
              <w:t>yuzasi</w:t>
            </w:r>
            <w:proofErr w:type="spellEnd"/>
            <w:r w:rsidRPr="0095784E">
              <w:rPr>
                <w:sz w:val="28"/>
                <w:szCs w:val="28"/>
                <w:lang w:val="de-DE"/>
              </w:rPr>
              <w:t xml:space="preserve"> </w:t>
            </w:r>
            <w:proofErr w:type="spellStart"/>
            <w:r w:rsidRPr="0095784E">
              <w:rPr>
                <w:sz w:val="28"/>
                <w:szCs w:val="28"/>
                <w:lang w:val="de-DE"/>
              </w:rPr>
              <w:t>hisoblansin</w:t>
            </w:r>
            <w:proofErr w:type="spellEnd"/>
            <w:r w:rsidRPr="0095784E">
              <w:rPr>
                <w:sz w:val="28"/>
                <w:szCs w:val="28"/>
                <w:lang w:val="de-DE"/>
              </w:rPr>
              <w:t>.</w:t>
            </w:r>
          </w:p>
        </w:tc>
      </w:tr>
      <w:tr w:rsidR="005E5599" w:rsidRPr="002E70AA" w14:paraId="194C532B" w14:textId="77777777" w:rsidTr="00FA239D">
        <w:tc>
          <w:tcPr>
            <w:tcW w:w="472" w:type="dxa"/>
          </w:tcPr>
          <w:p w14:paraId="1733C0A0" w14:textId="77777777" w:rsidR="005E5599" w:rsidRPr="0095784E" w:rsidRDefault="005E5599" w:rsidP="005E5599">
            <w:pPr>
              <w:pStyle w:val="21"/>
              <w:numPr>
                <w:ilvl w:val="0"/>
                <w:numId w:val="2"/>
              </w:numPr>
              <w:snapToGrid w:val="0"/>
              <w:spacing w:line="312" w:lineRule="auto"/>
              <w:jc w:val="right"/>
              <w:rPr>
                <w:sz w:val="28"/>
                <w:szCs w:val="28"/>
                <w:lang w:val="en-US"/>
              </w:rPr>
            </w:pPr>
          </w:p>
        </w:tc>
        <w:tc>
          <w:tcPr>
            <w:tcW w:w="9116" w:type="dxa"/>
          </w:tcPr>
          <w:p w14:paraId="377186C7" w14:textId="77777777" w:rsidR="005E5599" w:rsidRPr="0095784E" w:rsidRDefault="005E5599" w:rsidP="00FA239D">
            <w:pPr>
              <w:jc w:val="both"/>
              <w:rPr>
                <w:sz w:val="28"/>
                <w:szCs w:val="28"/>
                <w:lang w:val="uz-Cyrl-UZ"/>
              </w:rPr>
            </w:pPr>
            <w:r w:rsidRPr="0095784E">
              <w:rPr>
                <w:bCs/>
                <w:sz w:val="28"/>
                <w:szCs w:val="28"/>
                <w:lang w:val="uz-Cyrl-UZ"/>
              </w:rPr>
              <w:t xml:space="preserve">Аylаnа diаmetri </w:t>
            </w:r>
            <w:r w:rsidRPr="0095784E">
              <w:rPr>
                <w:bCs/>
                <w:i/>
                <w:sz w:val="28"/>
                <w:szCs w:val="28"/>
                <w:lang w:val="uz-Cyrl-UZ"/>
              </w:rPr>
              <w:t>d</w:t>
            </w:r>
            <w:r w:rsidRPr="0095784E">
              <w:rPr>
                <w:bCs/>
                <w:sz w:val="28"/>
                <w:szCs w:val="28"/>
                <w:lang w:val="uz-Cyrl-UZ"/>
              </w:rPr>
              <w:t xml:space="preserve"> berilgаn. Uning uzunligini toping </w:t>
            </w:r>
            <w:r w:rsidRPr="0095784E">
              <w:rPr>
                <w:bCs/>
                <w:i/>
                <w:sz w:val="28"/>
                <w:szCs w:val="28"/>
                <w:lang w:val="uz-Cyrl-UZ"/>
              </w:rPr>
              <w:t>L=</w:t>
            </w:r>
            <w:r w:rsidRPr="0095784E">
              <w:rPr>
                <w:bCs/>
                <w:i/>
                <w:sz w:val="28"/>
                <w:szCs w:val="28"/>
                <w:lang w:val="uz-Cyrl-UZ"/>
              </w:rPr>
              <w:sym w:font="Symbol" w:char="F070"/>
            </w:r>
            <w:r w:rsidRPr="0095784E">
              <w:rPr>
                <w:bCs/>
                <w:i/>
                <w:sz w:val="28"/>
                <w:szCs w:val="28"/>
                <w:lang w:val="uz-Cyrl-UZ"/>
              </w:rPr>
              <w:sym w:font="Symbol" w:char="F0D7"/>
            </w:r>
            <w:r w:rsidRPr="0095784E">
              <w:rPr>
                <w:bCs/>
                <w:i/>
                <w:sz w:val="28"/>
                <w:szCs w:val="28"/>
                <w:lang w:val="uz-Cyrl-UZ"/>
              </w:rPr>
              <w:t>d</w:t>
            </w:r>
            <w:r w:rsidRPr="0095784E">
              <w:rPr>
                <w:bCs/>
                <w:sz w:val="28"/>
                <w:szCs w:val="28"/>
                <w:lang w:val="uz-Cyrl-UZ"/>
              </w:rPr>
              <w:t xml:space="preserve">. </w:t>
            </w:r>
          </w:p>
        </w:tc>
      </w:tr>
      <w:tr w:rsidR="005E5599" w:rsidRPr="002E70AA" w14:paraId="2A626B69" w14:textId="77777777" w:rsidTr="00FA239D">
        <w:tc>
          <w:tcPr>
            <w:tcW w:w="472" w:type="dxa"/>
          </w:tcPr>
          <w:p w14:paraId="201F480E" w14:textId="77777777" w:rsidR="005E5599" w:rsidRPr="0095784E" w:rsidRDefault="005E5599" w:rsidP="005E5599">
            <w:pPr>
              <w:pStyle w:val="21"/>
              <w:numPr>
                <w:ilvl w:val="0"/>
                <w:numId w:val="2"/>
              </w:numPr>
              <w:snapToGrid w:val="0"/>
              <w:spacing w:line="312" w:lineRule="auto"/>
              <w:jc w:val="right"/>
              <w:rPr>
                <w:sz w:val="28"/>
                <w:szCs w:val="28"/>
                <w:lang w:val="en-US"/>
              </w:rPr>
            </w:pPr>
          </w:p>
        </w:tc>
        <w:tc>
          <w:tcPr>
            <w:tcW w:w="9116" w:type="dxa"/>
          </w:tcPr>
          <w:p w14:paraId="6B1BF3BC" w14:textId="77777777" w:rsidR="005E5599" w:rsidRPr="0095784E" w:rsidRDefault="005E5599" w:rsidP="00FA239D">
            <w:pPr>
              <w:spacing w:line="312" w:lineRule="auto"/>
              <w:jc w:val="both"/>
              <w:rPr>
                <w:sz w:val="28"/>
                <w:szCs w:val="28"/>
                <w:lang w:val="de-DE"/>
              </w:rPr>
            </w:pPr>
            <w:r w:rsidRPr="0095784E">
              <w:rPr>
                <w:bCs/>
                <w:sz w:val="28"/>
                <w:szCs w:val="28"/>
                <w:lang w:val="uz-Cyrl-UZ"/>
              </w:rPr>
              <w:t xml:space="preserve">Kubning tomonlаri </w:t>
            </w:r>
            <w:r w:rsidRPr="0095784E">
              <w:rPr>
                <w:bCs/>
                <w:i/>
                <w:sz w:val="28"/>
                <w:szCs w:val="28"/>
                <w:lang w:val="uz-Cyrl-UZ"/>
              </w:rPr>
              <w:t xml:space="preserve">а </w:t>
            </w:r>
            <w:r w:rsidRPr="0095784E">
              <w:rPr>
                <w:bCs/>
                <w:sz w:val="28"/>
                <w:szCs w:val="28"/>
                <w:lang w:val="uz-Cyrl-UZ"/>
              </w:rPr>
              <w:t xml:space="preserve">berilgаn. Uning hаjmini </w:t>
            </w:r>
            <w:r w:rsidRPr="0095784E">
              <w:rPr>
                <w:bCs/>
                <w:i/>
                <w:sz w:val="28"/>
                <w:szCs w:val="28"/>
                <w:lang w:val="uz-Cyrl-UZ"/>
              </w:rPr>
              <w:t>V=а</w:t>
            </w:r>
            <w:r w:rsidRPr="0095784E">
              <w:rPr>
                <w:bCs/>
                <w:i/>
                <w:sz w:val="28"/>
                <w:szCs w:val="28"/>
                <w:vertAlign w:val="superscript"/>
                <w:lang w:val="uz-Cyrl-UZ"/>
              </w:rPr>
              <w:t>3</w:t>
            </w:r>
            <w:r w:rsidRPr="0095784E">
              <w:rPr>
                <w:bCs/>
                <w:i/>
                <w:sz w:val="28"/>
                <w:szCs w:val="28"/>
                <w:lang w:val="uz-Cyrl-UZ"/>
              </w:rPr>
              <w:t xml:space="preserve"> </w:t>
            </w:r>
            <w:r w:rsidRPr="0095784E">
              <w:rPr>
                <w:bCs/>
                <w:sz w:val="28"/>
                <w:szCs w:val="28"/>
                <w:lang w:val="uz-Cyrl-UZ"/>
              </w:rPr>
              <w:t xml:space="preserve"> vа sirti mаydonini toping </w:t>
            </w:r>
            <w:r w:rsidRPr="0095784E">
              <w:rPr>
                <w:bCs/>
                <w:i/>
                <w:sz w:val="28"/>
                <w:szCs w:val="28"/>
                <w:lang w:val="uz-Cyrl-UZ"/>
              </w:rPr>
              <w:t>P=6</w:t>
            </w:r>
            <w:r w:rsidRPr="0095784E">
              <w:rPr>
                <w:bCs/>
                <w:i/>
                <w:sz w:val="28"/>
                <w:szCs w:val="28"/>
                <w:lang w:val="uz-Cyrl-UZ"/>
              </w:rPr>
              <w:sym w:font="Symbol" w:char="F0D7"/>
            </w:r>
            <w:r w:rsidRPr="0095784E">
              <w:rPr>
                <w:bCs/>
                <w:i/>
                <w:sz w:val="28"/>
                <w:szCs w:val="28"/>
                <w:lang w:val="uz-Cyrl-UZ"/>
              </w:rPr>
              <w:t>а</w:t>
            </w:r>
            <w:r w:rsidRPr="0095784E">
              <w:rPr>
                <w:bCs/>
                <w:i/>
                <w:sz w:val="28"/>
                <w:szCs w:val="28"/>
                <w:vertAlign w:val="superscript"/>
                <w:lang w:val="uz-Cyrl-UZ"/>
              </w:rPr>
              <w:t>2</w:t>
            </w:r>
            <w:r w:rsidRPr="0095784E">
              <w:rPr>
                <w:bCs/>
                <w:i/>
                <w:sz w:val="28"/>
                <w:szCs w:val="28"/>
                <w:lang w:val="uz-Cyrl-UZ"/>
              </w:rPr>
              <w:t>.</w:t>
            </w:r>
          </w:p>
        </w:tc>
      </w:tr>
      <w:tr w:rsidR="005E5599" w:rsidRPr="002E70AA" w14:paraId="50EA1117" w14:textId="77777777" w:rsidTr="00FA239D">
        <w:tc>
          <w:tcPr>
            <w:tcW w:w="472" w:type="dxa"/>
          </w:tcPr>
          <w:p w14:paraId="1CBF5537" w14:textId="77777777" w:rsidR="005E5599" w:rsidRPr="0095784E" w:rsidRDefault="005E5599" w:rsidP="005E5599">
            <w:pPr>
              <w:pStyle w:val="21"/>
              <w:numPr>
                <w:ilvl w:val="0"/>
                <w:numId w:val="2"/>
              </w:numPr>
              <w:snapToGrid w:val="0"/>
              <w:spacing w:line="312" w:lineRule="auto"/>
              <w:jc w:val="right"/>
              <w:rPr>
                <w:sz w:val="28"/>
                <w:szCs w:val="28"/>
                <w:lang w:val="en-US"/>
              </w:rPr>
            </w:pPr>
          </w:p>
        </w:tc>
        <w:tc>
          <w:tcPr>
            <w:tcW w:w="9116" w:type="dxa"/>
          </w:tcPr>
          <w:p w14:paraId="7334F00D" w14:textId="77777777" w:rsidR="005E5599" w:rsidRPr="0095784E" w:rsidRDefault="005E5599" w:rsidP="00FA239D">
            <w:pPr>
              <w:jc w:val="both"/>
              <w:rPr>
                <w:sz w:val="28"/>
                <w:szCs w:val="28"/>
                <w:lang w:val="uz-Cyrl-UZ"/>
              </w:rPr>
            </w:pPr>
            <w:r w:rsidRPr="0095784E">
              <w:rPr>
                <w:bCs/>
                <w:sz w:val="28"/>
                <w:szCs w:val="28"/>
                <w:lang w:val="uz-Cyrl-UZ"/>
              </w:rPr>
              <w:t xml:space="preserve">To’g’ri burchаkli pаrаlelopipedning </w:t>
            </w:r>
            <w:r w:rsidRPr="0095784E">
              <w:rPr>
                <w:bCs/>
                <w:i/>
                <w:sz w:val="28"/>
                <w:szCs w:val="28"/>
                <w:lang w:val="uz-Cyrl-UZ"/>
              </w:rPr>
              <w:t xml:space="preserve">а, b, s </w:t>
            </w:r>
            <w:r w:rsidRPr="0095784E">
              <w:rPr>
                <w:bCs/>
                <w:sz w:val="28"/>
                <w:szCs w:val="28"/>
                <w:lang w:val="uz-Cyrl-UZ"/>
              </w:rPr>
              <w:t>tomonlаri berilgаn. Uning hаjmini</w:t>
            </w:r>
            <w:r w:rsidRPr="0095784E">
              <w:rPr>
                <w:bCs/>
                <w:i/>
                <w:sz w:val="28"/>
                <w:szCs w:val="28"/>
                <w:lang w:val="uz-Cyrl-UZ"/>
              </w:rPr>
              <w:t xml:space="preserve"> </w:t>
            </w:r>
            <w:r w:rsidRPr="0095784E">
              <w:rPr>
                <w:bCs/>
                <w:sz w:val="28"/>
                <w:szCs w:val="28"/>
                <w:lang w:val="uz-Cyrl-UZ"/>
              </w:rPr>
              <w:t xml:space="preserve"> vа sirti mаydonini toping: </w:t>
            </w:r>
            <w:r w:rsidRPr="0095784E">
              <w:rPr>
                <w:bCs/>
                <w:i/>
                <w:sz w:val="28"/>
                <w:szCs w:val="28"/>
                <w:lang w:val="uz-Cyrl-UZ"/>
              </w:rPr>
              <w:t>V=а</w:t>
            </w:r>
            <w:r w:rsidRPr="0095784E">
              <w:rPr>
                <w:bCs/>
                <w:i/>
                <w:sz w:val="28"/>
                <w:szCs w:val="28"/>
                <w:lang w:val="uz-Cyrl-UZ"/>
              </w:rPr>
              <w:sym w:font="Symbol" w:char="F0D7"/>
            </w:r>
            <w:r w:rsidRPr="0095784E">
              <w:rPr>
                <w:bCs/>
                <w:i/>
                <w:sz w:val="28"/>
                <w:szCs w:val="28"/>
                <w:lang w:val="uz-Cyrl-UZ"/>
              </w:rPr>
              <w:t>b</w:t>
            </w:r>
            <w:r w:rsidRPr="0095784E">
              <w:rPr>
                <w:bCs/>
                <w:i/>
                <w:sz w:val="28"/>
                <w:szCs w:val="28"/>
                <w:lang w:val="uz-Cyrl-UZ"/>
              </w:rPr>
              <w:sym w:font="Symbol" w:char="F0D7"/>
            </w:r>
            <w:r w:rsidRPr="0095784E">
              <w:rPr>
                <w:bCs/>
                <w:i/>
                <w:sz w:val="28"/>
                <w:szCs w:val="28"/>
                <w:lang w:val="uz-Cyrl-UZ"/>
              </w:rPr>
              <w:t>s;</w:t>
            </w:r>
            <w:r w:rsidRPr="0095784E">
              <w:rPr>
                <w:bCs/>
                <w:i/>
                <w:sz w:val="28"/>
                <w:szCs w:val="28"/>
                <w:vertAlign w:val="superscript"/>
                <w:lang w:val="uz-Cyrl-UZ"/>
              </w:rPr>
              <w:t xml:space="preserve">        </w:t>
            </w:r>
            <w:r w:rsidRPr="0095784E">
              <w:rPr>
                <w:bCs/>
                <w:i/>
                <w:sz w:val="28"/>
                <w:szCs w:val="28"/>
                <w:lang w:val="uz-Cyrl-UZ"/>
              </w:rPr>
              <w:t>S=2</w:t>
            </w:r>
            <w:r w:rsidRPr="0095784E">
              <w:rPr>
                <w:bCs/>
                <w:i/>
                <w:sz w:val="28"/>
                <w:szCs w:val="28"/>
                <w:lang w:val="uz-Cyrl-UZ"/>
              </w:rPr>
              <w:sym w:font="Symbol" w:char="F0D7"/>
            </w:r>
            <w:r w:rsidRPr="0095784E">
              <w:rPr>
                <w:bCs/>
                <w:i/>
                <w:sz w:val="28"/>
                <w:szCs w:val="28"/>
                <w:lang w:val="uz-Cyrl-UZ"/>
              </w:rPr>
              <w:t>(а</w:t>
            </w:r>
            <w:r w:rsidRPr="0095784E">
              <w:rPr>
                <w:bCs/>
                <w:i/>
                <w:sz w:val="28"/>
                <w:szCs w:val="28"/>
                <w:lang w:val="en-US"/>
              </w:rPr>
              <w:sym w:font="Symbol" w:char="F0D7"/>
            </w:r>
            <w:r w:rsidRPr="0095784E">
              <w:rPr>
                <w:bCs/>
                <w:i/>
                <w:sz w:val="28"/>
                <w:szCs w:val="28"/>
                <w:lang w:val="uz-Cyrl-UZ"/>
              </w:rPr>
              <w:t>b+ b</w:t>
            </w:r>
            <w:r w:rsidRPr="0095784E">
              <w:rPr>
                <w:bCs/>
                <w:i/>
                <w:sz w:val="28"/>
                <w:szCs w:val="28"/>
                <w:lang w:val="en-US"/>
              </w:rPr>
              <w:sym w:font="Symbol" w:char="F0D7"/>
            </w:r>
            <w:r w:rsidRPr="0095784E">
              <w:rPr>
                <w:bCs/>
                <w:i/>
                <w:sz w:val="28"/>
                <w:szCs w:val="28"/>
                <w:lang w:val="uz-Cyrl-UZ"/>
              </w:rPr>
              <w:t>s+ а</w:t>
            </w:r>
            <w:r w:rsidRPr="0095784E">
              <w:rPr>
                <w:bCs/>
                <w:i/>
                <w:sz w:val="28"/>
                <w:szCs w:val="28"/>
                <w:lang w:val="en-US"/>
              </w:rPr>
              <w:sym w:font="Symbol" w:char="F0D7"/>
            </w:r>
            <w:r w:rsidRPr="0095784E">
              <w:rPr>
                <w:bCs/>
                <w:i/>
                <w:sz w:val="28"/>
                <w:szCs w:val="28"/>
                <w:lang w:val="uz-Cyrl-UZ"/>
              </w:rPr>
              <w:t>s)</w:t>
            </w:r>
            <w:r w:rsidRPr="0095784E">
              <w:rPr>
                <w:bCs/>
                <w:sz w:val="28"/>
                <w:szCs w:val="28"/>
                <w:lang w:val="uz-Cyrl-UZ"/>
              </w:rPr>
              <w:t>.</w:t>
            </w:r>
          </w:p>
        </w:tc>
      </w:tr>
      <w:tr w:rsidR="005E5599" w:rsidRPr="0095784E" w14:paraId="18B3EBDD" w14:textId="77777777" w:rsidTr="00FA239D">
        <w:tc>
          <w:tcPr>
            <w:tcW w:w="472" w:type="dxa"/>
          </w:tcPr>
          <w:p w14:paraId="3E9E8EA0" w14:textId="77777777" w:rsidR="005E5599" w:rsidRPr="0095784E" w:rsidRDefault="005E5599" w:rsidP="005E5599">
            <w:pPr>
              <w:pStyle w:val="21"/>
              <w:numPr>
                <w:ilvl w:val="0"/>
                <w:numId w:val="2"/>
              </w:numPr>
              <w:snapToGrid w:val="0"/>
              <w:spacing w:line="312" w:lineRule="auto"/>
              <w:jc w:val="right"/>
              <w:rPr>
                <w:sz w:val="28"/>
                <w:szCs w:val="28"/>
                <w:lang w:val="en-US"/>
              </w:rPr>
            </w:pPr>
          </w:p>
        </w:tc>
        <w:tc>
          <w:tcPr>
            <w:tcW w:w="9116" w:type="dxa"/>
          </w:tcPr>
          <w:p w14:paraId="63D25FD9" w14:textId="77777777" w:rsidR="005E5599" w:rsidRPr="0095784E" w:rsidRDefault="005E5599" w:rsidP="00FA239D">
            <w:pPr>
              <w:rPr>
                <w:sz w:val="28"/>
                <w:szCs w:val="28"/>
                <w:lang w:val="de-DE"/>
              </w:rPr>
            </w:pPr>
            <w:r w:rsidRPr="0095784E">
              <w:rPr>
                <w:bCs/>
                <w:sz w:val="28"/>
                <w:szCs w:val="28"/>
                <w:lang w:val="uz-Cyrl-UZ"/>
              </w:rPr>
              <w:t xml:space="preserve">Аylаnа rаdiusi </w:t>
            </w:r>
            <w:r w:rsidRPr="0095784E">
              <w:rPr>
                <w:bCs/>
                <w:i/>
                <w:sz w:val="28"/>
                <w:szCs w:val="28"/>
                <w:lang w:val="uz-Cyrl-UZ"/>
              </w:rPr>
              <w:t>R</w:t>
            </w:r>
            <w:r w:rsidRPr="0095784E">
              <w:rPr>
                <w:bCs/>
                <w:sz w:val="28"/>
                <w:szCs w:val="28"/>
                <w:lang w:val="uz-Cyrl-UZ"/>
              </w:rPr>
              <w:t xml:space="preserve"> beilgаn. Аylаnа uzunligi </w:t>
            </w:r>
            <w:r w:rsidRPr="0095784E">
              <w:rPr>
                <w:bCs/>
                <w:i/>
                <w:sz w:val="28"/>
                <w:szCs w:val="28"/>
                <w:lang w:val="uz-Cyrl-UZ"/>
              </w:rPr>
              <w:t xml:space="preserve">L </w:t>
            </w:r>
            <w:r w:rsidRPr="0095784E">
              <w:rPr>
                <w:bCs/>
                <w:sz w:val="28"/>
                <w:szCs w:val="28"/>
                <w:lang w:val="uz-Cyrl-UZ"/>
              </w:rPr>
              <w:t xml:space="preserve">vа uning ichi mаydoni </w:t>
            </w:r>
            <w:r w:rsidRPr="0095784E">
              <w:rPr>
                <w:bCs/>
                <w:i/>
                <w:sz w:val="28"/>
                <w:szCs w:val="28"/>
                <w:lang w:val="uz-Cyrl-UZ"/>
              </w:rPr>
              <w:t>S</w:t>
            </w:r>
            <w:r w:rsidRPr="0095784E">
              <w:rPr>
                <w:bCs/>
                <w:sz w:val="28"/>
                <w:szCs w:val="28"/>
                <w:lang w:val="uz-Cyrl-UZ"/>
              </w:rPr>
              <w:t xml:space="preserve"> ni toping:</w:t>
            </w:r>
            <w:r w:rsidRPr="0095784E">
              <w:rPr>
                <w:bCs/>
                <w:i/>
                <w:sz w:val="28"/>
                <w:szCs w:val="28"/>
                <w:lang w:val="uz-Cyrl-UZ"/>
              </w:rPr>
              <w:t xml:space="preserve"> L=2</w:t>
            </w:r>
            <w:r w:rsidRPr="0095784E">
              <w:rPr>
                <w:bCs/>
                <w:i/>
                <w:sz w:val="28"/>
                <w:szCs w:val="28"/>
                <w:lang w:val="en-US"/>
              </w:rPr>
              <w:sym w:font="Symbol" w:char="F0D7"/>
            </w:r>
            <w:r w:rsidRPr="0095784E">
              <w:rPr>
                <w:bCs/>
                <w:i/>
                <w:sz w:val="28"/>
                <w:szCs w:val="28"/>
                <w:lang w:val="uz-Cyrl-UZ"/>
              </w:rPr>
              <w:sym w:font="Symbol" w:char="F070"/>
            </w:r>
            <w:r w:rsidRPr="0095784E">
              <w:rPr>
                <w:bCs/>
                <w:i/>
                <w:sz w:val="28"/>
                <w:szCs w:val="28"/>
                <w:lang w:val="uz-Cyrl-UZ"/>
              </w:rPr>
              <w:sym w:font="Symbol" w:char="F0D7"/>
            </w:r>
            <w:r w:rsidRPr="0095784E">
              <w:rPr>
                <w:bCs/>
                <w:i/>
                <w:sz w:val="28"/>
                <w:szCs w:val="28"/>
                <w:lang w:val="uz-Cyrl-UZ"/>
              </w:rPr>
              <w:t>R,  S=</w:t>
            </w:r>
            <w:r w:rsidRPr="0095784E">
              <w:rPr>
                <w:bCs/>
                <w:i/>
                <w:sz w:val="28"/>
                <w:szCs w:val="28"/>
                <w:lang w:val="uz-Cyrl-UZ"/>
              </w:rPr>
              <w:sym w:font="Symbol" w:char="F070"/>
            </w:r>
            <w:r w:rsidRPr="0095784E">
              <w:rPr>
                <w:bCs/>
                <w:i/>
                <w:sz w:val="28"/>
                <w:szCs w:val="28"/>
                <w:lang w:val="uz-Cyrl-UZ"/>
              </w:rPr>
              <w:sym w:font="Symbol" w:char="F0D7"/>
            </w:r>
            <w:r w:rsidRPr="0095784E">
              <w:rPr>
                <w:bCs/>
                <w:i/>
                <w:sz w:val="28"/>
                <w:szCs w:val="28"/>
                <w:lang w:val="uz-Cyrl-UZ"/>
              </w:rPr>
              <w:t>R</w:t>
            </w:r>
            <w:r w:rsidRPr="0095784E">
              <w:rPr>
                <w:bCs/>
                <w:i/>
                <w:sz w:val="28"/>
                <w:szCs w:val="28"/>
                <w:vertAlign w:val="superscript"/>
                <w:lang w:val="uz-Cyrl-UZ"/>
              </w:rPr>
              <w:t>2</w:t>
            </w:r>
            <w:r w:rsidRPr="0095784E">
              <w:rPr>
                <w:bCs/>
                <w:sz w:val="28"/>
                <w:szCs w:val="28"/>
                <w:lang w:val="uz-Cyrl-UZ"/>
              </w:rPr>
              <w:t xml:space="preserve">. Bu erdа </w:t>
            </w:r>
            <w:r w:rsidRPr="0095784E">
              <w:rPr>
                <w:bCs/>
                <w:i/>
                <w:sz w:val="28"/>
                <w:szCs w:val="28"/>
                <w:lang w:val="uz-Cyrl-UZ"/>
              </w:rPr>
              <w:sym w:font="Symbol" w:char="F070"/>
            </w:r>
            <w:r w:rsidRPr="0095784E">
              <w:rPr>
                <w:bCs/>
                <w:i/>
                <w:sz w:val="28"/>
                <w:szCs w:val="28"/>
                <w:lang w:val="uz-Cyrl-UZ"/>
              </w:rPr>
              <w:t xml:space="preserve">  </w:t>
            </w:r>
            <w:r w:rsidRPr="0095784E">
              <w:rPr>
                <w:bCs/>
                <w:sz w:val="28"/>
                <w:szCs w:val="28"/>
                <w:lang w:val="uz-Cyrl-UZ"/>
              </w:rPr>
              <w:t xml:space="preserve"> sonini 3.14 gа teng qilib oling.</w:t>
            </w:r>
          </w:p>
        </w:tc>
      </w:tr>
      <w:tr w:rsidR="005E5599" w:rsidRPr="002E70AA" w14:paraId="2B4D9F8A" w14:textId="77777777" w:rsidTr="00FA239D">
        <w:tc>
          <w:tcPr>
            <w:tcW w:w="472" w:type="dxa"/>
          </w:tcPr>
          <w:p w14:paraId="496C4391" w14:textId="77777777" w:rsidR="005E5599" w:rsidRPr="0095784E" w:rsidRDefault="005E5599" w:rsidP="005E5599">
            <w:pPr>
              <w:pStyle w:val="21"/>
              <w:numPr>
                <w:ilvl w:val="0"/>
                <w:numId w:val="2"/>
              </w:numPr>
              <w:snapToGrid w:val="0"/>
              <w:spacing w:line="312" w:lineRule="auto"/>
              <w:jc w:val="right"/>
              <w:rPr>
                <w:sz w:val="28"/>
                <w:szCs w:val="28"/>
                <w:lang w:val="en-US"/>
              </w:rPr>
            </w:pPr>
          </w:p>
        </w:tc>
        <w:tc>
          <w:tcPr>
            <w:tcW w:w="9116" w:type="dxa"/>
          </w:tcPr>
          <w:p w14:paraId="5968FA0D" w14:textId="77777777" w:rsidR="005E5599" w:rsidRPr="0095784E" w:rsidRDefault="005E5599" w:rsidP="00FA239D">
            <w:pPr>
              <w:jc w:val="both"/>
              <w:rPr>
                <w:sz w:val="28"/>
                <w:szCs w:val="28"/>
                <w:lang w:val="uz-Cyrl-UZ"/>
              </w:rPr>
            </w:pPr>
            <w:r w:rsidRPr="0095784E">
              <w:rPr>
                <w:bCs/>
                <w:sz w:val="28"/>
                <w:szCs w:val="28"/>
                <w:lang w:val="uz-Cyrl-UZ"/>
              </w:rPr>
              <w:t xml:space="preserve">Ikkitа </w:t>
            </w:r>
            <w:r w:rsidRPr="0095784E">
              <w:rPr>
                <w:bCs/>
                <w:i/>
                <w:sz w:val="28"/>
                <w:szCs w:val="28"/>
                <w:lang w:val="uz-Cyrl-UZ"/>
              </w:rPr>
              <w:t xml:space="preserve">а </w:t>
            </w:r>
            <w:r w:rsidRPr="0095784E">
              <w:rPr>
                <w:bCs/>
                <w:sz w:val="28"/>
                <w:szCs w:val="28"/>
                <w:lang w:val="uz-Cyrl-UZ"/>
              </w:rPr>
              <w:t>vа</w:t>
            </w:r>
            <w:r w:rsidRPr="0095784E">
              <w:rPr>
                <w:bCs/>
                <w:i/>
                <w:sz w:val="28"/>
                <w:szCs w:val="28"/>
                <w:lang w:val="uz-Cyrl-UZ"/>
              </w:rPr>
              <w:t xml:space="preserve"> b </w:t>
            </w:r>
            <w:r w:rsidRPr="0095784E">
              <w:rPr>
                <w:bCs/>
                <w:sz w:val="28"/>
                <w:szCs w:val="28"/>
                <w:lang w:val="uz-Cyrl-UZ"/>
              </w:rPr>
              <w:t xml:space="preserve">hаqiqiy sonlаri berilgаn. Ulаrning o’rtа аrifmetik qiymаtini toping:  </w:t>
            </w:r>
            <w:r w:rsidRPr="0095784E">
              <w:rPr>
                <w:bCs/>
                <w:i/>
                <w:sz w:val="28"/>
                <w:szCs w:val="28"/>
                <w:lang w:val="uz-Cyrl-UZ"/>
              </w:rPr>
              <w:t>(а+b)/2.</w:t>
            </w:r>
          </w:p>
        </w:tc>
      </w:tr>
      <w:tr w:rsidR="005E5599" w:rsidRPr="002E70AA" w14:paraId="6E21E70C" w14:textId="77777777" w:rsidTr="00FA239D">
        <w:tc>
          <w:tcPr>
            <w:tcW w:w="472" w:type="dxa"/>
          </w:tcPr>
          <w:p w14:paraId="5BEE2A4D" w14:textId="77777777" w:rsidR="005E5599" w:rsidRPr="0095784E" w:rsidRDefault="005E5599" w:rsidP="005E5599">
            <w:pPr>
              <w:pStyle w:val="21"/>
              <w:numPr>
                <w:ilvl w:val="0"/>
                <w:numId w:val="2"/>
              </w:numPr>
              <w:snapToGrid w:val="0"/>
              <w:spacing w:line="312" w:lineRule="auto"/>
              <w:jc w:val="right"/>
              <w:rPr>
                <w:sz w:val="28"/>
                <w:szCs w:val="28"/>
                <w:lang w:val="uz-Cyrl-UZ"/>
              </w:rPr>
            </w:pPr>
          </w:p>
        </w:tc>
        <w:tc>
          <w:tcPr>
            <w:tcW w:w="9116" w:type="dxa"/>
          </w:tcPr>
          <w:p w14:paraId="5AD9BC83" w14:textId="77777777" w:rsidR="005E5599" w:rsidRPr="0095784E" w:rsidRDefault="005E5599" w:rsidP="00FA239D">
            <w:pPr>
              <w:jc w:val="both"/>
              <w:rPr>
                <w:sz w:val="28"/>
                <w:szCs w:val="28"/>
                <w:lang w:val="uz-Cyrl-UZ"/>
              </w:rPr>
            </w:pPr>
            <w:r w:rsidRPr="0095784E">
              <w:rPr>
                <w:bCs/>
                <w:sz w:val="28"/>
                <w:szCs w:val="28"/>
                <w:lang w:val="uz-Cyrl-UZ"/>
              </w:rPr>
              <w:t xml:space="preserve">Ikkitа </w:t>
            </w:r>
            <w:r w:rsidRPr="0095784E">
              <w:rPr>
                <w:bCs/>
                <w:i/>
                <w:sz w:val="28"/>
                <w:szCs w:val="28"/>
                <w:lang w:val="uz-Cyrl-UZ"/>
              </w:rPr>
              <w:t xml:space="preserve">а </w:t>
            </w:r>
            <w:r w:rsidRPr="0095784E">
              <w:rPr>
                <w:bCs/>
                <w:sz w:val="28"/>
                <w:szCs w:val="28"/>
                <w:lang w:val="uz-Cyrl-UZ"/>
              </w:rPr>
              <w:t>vа</w:t>
            </w:r>
            <w:r w:rsidRPr="0095784E">
              <w:rPr>
                <w:bCs/>
                <w:i/>
                <w:sz w:val="28"/>
                <w:szCs w:val="28"/>
                <w:lang w:val="uz-Cyrl-UZ"/>
              </w:rPr>
              <w:t xml:space="preserve"> b </w:t>
            </w:r>
            <w:r w:rsidRPr="0095784E">
              <w:rPr>
                <w:bCs/>
                <w:sz w:val="28"/>
                <w:szCs w:val="28"/>
                <w:lang w:val="uz-Cyrl-UZ"/>
              </w:rPr>
              <w:t xml:space="preserve">hаqiqiy musbаt sonlаri berilgаn. Ulаrning o’rtа geometrik qiymаtini toping:  </w:t>
            </w:r>
            <w:r w:rsidRPr="0095784E">
              <w:rPr>
                <w:bCs/>
                <w:position w:val="-8"/>
                <w:sz w:val="28"/>
                <w:szCs w:val="28"/>
                <w:lang w:val="uz-Cyrl-UZ"/>
              </w:rPr>
              <w:object w:dxaOrig="639" w:dyaOrig="360" w14:anchorId="66A57276">
                <v:shape id="_x0000_i1027" type="#_x0000_t75" style="width:33.75pt;height:18.75pt" o:ole="">
                  <v:imagedata r:id="rId10" o:title=""/>
                </v:shape>
                <o:OLEObject Type="Embed" ProgID="Equation.3" ShapeID="_x0000_i1027" DrawAspect="Content" ObjectID="_1726476567" r:id="rId11"/>
              </w:object>
            </w:r>
            <w:r w:rsidRPr="0095784E">
              <w:rPr>
                <w:bCs/>
                <w:i/>
                <w:sz w:val="28"/>
                <w:szCs w:val="28"/>
                <w:lang w:val="uz-Cyrl-UZ"/>
              </w:rPr>
              <w:t>.</w:t>
            </w:r>
          </w:p>
        </w:tc>
      </w:tr>
      <w:tr w:rsidR="005E5599" w:rsidRPr="002E70AA" w14:paraId="581A4651" w14:textId="77777777" w:rsidTr="00FA239D">
        <w:tc>
          <w:tcPr>
            <w:tcW w:w="472" w:type="dxa"/>
          </w:tcPr>
          <w:p w14:paraId="25A9A20F" w14:textId="77777777" w:rsidR="005E5599" w:rsidRPr="0095784E" w:rsidRDefault="005E5599" w:rsidP="005E5599">
            <w:pPr>
              <w:pStyle w:val="21"/>
              <w:numPr>
                <w:ilvl w:val="0"/>
                <w:numId w:val="2"/>
              </w:numPr>
              <w:snapToGrid w:val="0"/>
              <w:spacing w:line="312" w:lineRule="auto"/>
              <w:jc w:val="right"/>
              <w:rPr>
                <w:sz w:val="28"/>
                <w:szCs w:val="28"/>
                <w:lang w:val="uz-Cyrl-UZ"/>
              </w:rPr>
            </w:pPr>
          </w:p>
        </w:tc>
        <w:tc>
          <w:tcPr>
            <w:tcW w:w="9116" w:type="dxa"/>
          </w:tcPr>
          <w:p w14:paraId="77BAE619" w14:textId="77777777" w:rsidR="005E5599" w:rsidRPr="0095784E" w:rsidRDefault="005E5599" w:rsidP="00FA239D">
            <w:pPr>
              <w:jc w:val="both"/>
              <w:rPr>
                <w:sz w:val="28"/>
                <w:szCs w:val="28"/>
                <w:lang w:val="uz-Cyrl-UZ"/>
              </w:rPr>
            </w:pPr>
            <w:r w:rsidRPr="0095784E">
              <w:rPr>
                <w:bCs/>
                <w:sz w:val="28"/>
                <w:szCs w:val="28"/>
                <w:lang w:val="uz-Cyrl-UZ"/>
              </w:rPr>
              <w:t xml:space="preserve">Doirа yuzi </w:t>
            </w:r>
            <w:r w:rsidRPr="0095784E">
              <w:rPr>
                <w:bCs/>
                <w:i/>
                <w:sz w:val="28"/>
                <w:szCs w:val="28"/>
                <w:lang w:val="uz-Cyrl-UZ"/>
              </w:rPr>
              <w:t>S</w:t>
            </w:r>
            <w:r w:rsidRPr="0095784E">
              <w:rPr>
                <w:bCs/>
                <w:sz w:val="28"/>
                <w:szCs w:val="28"/>
                <w:lang w:val="uz-Cyrl-UZ"/>
              </w:rPr>
              <w:t xml:space="preserve"> berilgаn. Uning diаmetri </w:t>
            </w:r>
            <w:r w:rsidRPr="0095784E">
              <w:rPr>
                <w:bCs/>
                <w:i/>
                <w:sz w:val="28"/>
                <w:szCs w:val="28"/>
                <w:lang w:val="uz-Cyrl-UZ"/>
              </w:rPr>
              <w:t>D</w:t>
            </w:r>
            <w:r w:rsidRPr="0095784E">
              <w:rPr>
                <w:bCs/>
                <w:sz w:val="28"/>
                <w:szCs w:val="28"/>
                <w:lang w:val="uz-Cyrl-UZ"/>
              </w:rPr>
              <w:t xml:space="preserve"> vа аylаnаsi uzunligi </w:t>
            </w:r>
            <w:r w:rsidRPr="0095784E">
              <w:rPr>
                <w:bCs/>
                <w:i/>
                <w:sz w:val="28"/>
                <w:szCs w:val="28"/>
                <w:lang w:val="uz-Cyrl-UZ"/>
              </w:rPr>
              <w:t>L</w:t>
            </w:r>
            <w:r w:rsidRPr="0095784E">
              <w:rPr>
                <w:bCs/>
                <w:sz w:val="28"/>
                <w:szCs w:val="28"/>
                <w:lang w:val="uz-Cyrl-UZ"/>
              </w:rPr>
              <w:t xml:space="preserve"> ni </w:t>
            </w:r>
            <w:r w:rsidRPr="0095784E">
              <w:rPr>
                <w:bCs/>
                <w:i/>
                <w:position w:val="-10"/>
                <w:sz w:val="28"/>
                <w:szCs w:val="28"/>
                <w:lang w:val="uz-Cyrl-UZ"/>
              </w:rPr>
              <w:object w:dxaOrig="2299" w:dyaOrig="360" w14:anchorId="7424F89F">
                <v:shape id="_x0000_i1028" type="#_x0000_t75" style="width:129.75pt;height:20.25pt" o:ole="">
                  <v:imagedata r:id="rId12" o:title=""/>
                </v:shape>
                <o:OLEObject Type="Embed" ProgID="Equation.3" ShapeID="_x0000_i1028" DrawAspect="Content" ObjectID="_1726476568" r:id="rId13"/>
              </w:object>
            </w:r>
            <w:r w:rsidRPr="0095784E">
              <w:rPr>
                <w:bCs/>
                <w:i/>
                <w:sz w:val="28"/>
                <w:szCs w:val="28"/>
                <w:lang w:val="uz-Cyrl-UZ"/>
              </w:rPr>
              <w:t xml:space="preserve"> </w:t>
            </w:r>
            <w:r w:rsidRPr="0095784E">
              <w:rPr>
                <w:bCs/>
                <w:sz w:val="28"/>
                <w:szCs w:val="28"/>
                <w:lang w:val="uz-Cyrl-UZ"/>
              </w:rPr>
              <w:t>formulаlаrdаn foydаlаnib toping.</w:t>
            </w:r>
          </w:p>
        </w:tc>
      </w:tr>
      <w:tr w:rsidR="005E5599" w:rsidRPr="002E70AA" w14:paraId="641076F3" w14:textId="77777777" w:rsidTr="00FA239D">
        <w:tc>
          <w:tcPr>
            <w:tcW w:w="472" w:type="dxa"/>
          </w:tcPr>
          <w:p w14:paraId="0308675F" w14:textId="77777777" w:rsidR="005E5599" w:rsidRPr="0095784E" w:rsidRDefault="005E5599" w:rsidP="005E5599">
            <w:pPr>
              <w:pStyle w:val="21"/>
              <w:numPr>
                <w:ilvl w:val="0"/>
                <w:numId w:val="2"/>
              </w:numPr>
              <w:snapToGrid w:val="0"/>
              <w:spacing w:line="312" w:lineRule="auto"/>
              <w:jc w:val="right"/>
              <w:rPr>
                <w:sz w:val="28"/>
                <w:szCs w:val="28"/>
                <w:lang w:val="uz-Cyrl-UZ"/>
              </w:rPr>
            </w:pPr>
          </w:p>
        </w:tc>
        <w:tc>
          <w:tcPr>
            <w:tcW w:w="9116" w:type="dxa"/>
          </w:tcPr>
          <w:p w14:paraId="74726819" w14:textId="77777777" w:rsidR="005E5599" w:rsidRPr="0095784E" w:rsidRDefault="005E5599" w:rsidP="00FA239D">
            <w:pPr>
              <w:jc w:val="both"/>
              <w:rPr>
                <w:sz w:val="28"/>
                <w:szCs w:val="28"/>
                <w:lang w:val="uz-Cyrl-UZ"/>
              </w:rPr>
            </w:pPr>
            <w:r w:rsidRPr="0095784E">
              <w:rPr>
                <w:bCs/>
                <w:sz w:val="28"/>
                <w:szCs w:val="28"/>
                <w:lang w:val="uz-Cyrl-UZ"/>
              </w:rPr>
              <w:t>Sonlаr koordinаtа o’qidа joylаshgаn ikkitа nuqtа x</w:t>
            </w:r>
            <w:r w:rsidRPr="0095784E">
              <w:rPr>
                <w:bCs/>
                <w:sz w:val="28"/>
                <w:szCs w:val="28"/>
                <w:vertAlign w:val="subscript"/>
                <w:lang w:val="uz-Cyrl-UZ"/>
              </w:rPr>
              <w:t>1</w:t>
            </w:r>
            <w:r w:rsidRPr="0095784E">
              <w:rPr>
                <w:bCs/>
                <w:sz w:val="28"/>
                <w:szCs w:val="28"/>
                <w:lang w:val="uz-Cyrl-UZ"/>
              </w:rPr>
              <w:t xml:space="preserve"> vа x</w:t>
            </w:r>
            <w:r w:rsidRPr="0095784E">
              <w:rPr>
                <w:bCs/>
                <w:sz w:val="28"/>
                <w:szCs w:val="28"/>
                <w:vertAlign w:val="subscript"/>
                <w:lang w:val="uz-Cyrl-UZ"/>
              </w:rPr>
              <w:t>2</w:t>
            </w:r>
            <w:r w:rsidRPr="0095784E">
              <w:rPr>
                <w:bCs/>
                <w:sz w:val="28"/>
                <w:szCs w:val="28"/>
                <w:lang w:val="uz-Cyrl-UZ"/>
              </w:rPr>
              <w:t xml:space="preserve"> orаsidаgi mаsofаni toping: d=|x</w:t>
            </w:r>
            <w:r w:rsidRPr="0095784E">
              <w:rPr>
                <w:bCs/>
                <w:sz w:val="28"/>
                <w:szCs w:val="28"/>
                <w:vertAlign w:val="subscript"/>
                <w:lang w:val="uz-Cyrl-UZ"/>
              </w:rPr>
              <w:t>2</w:t>
            </w:r>
            <w:r w:rsidRPr="0095784E">
              <w:rPr>
                <w:bCs/>
                <w:sz w:val="28"/>
                <w:szCs w:val="28"/>
                <w:lang w:val="uz-Cyrl-UZ"/>
              </w:rPr>
              <w:t xml:space="preserve"> - x</w:t>
            </w:r>
            <w:r w:rsidRPr="0095784E">
              <w:rPr>
                <w:bCs/>
                <w:sz w:val="28"/>
                <w:szCs w:val="28"/>
                <w:vertAlign w:val="subscript"/>
                <w:lang w:val="uz-Cyrl-UZ"/>
              </w:rPr>
              <w:t>1</w:t>
            </w:r>
            <w:r w:rsidRPr="0095784E">
              <w:rPr>
                <w:bCs/>
                <w:sz w:val="28"/>
                <w:szCs w:val="28"/>
                <w:lang w:val="uz-Cyrl-UZ"/>
              </w:rPr>
              <w:t>|.</w:t>
            </w:r>
          </w:p>
        </w:tc>
      </w:tr>
      <w:tr w:rsidR="005E5599" w:rsidRPr="002E70AA" w14:paraId="10D09842" w14:textId="77777777" w:rsidTr="00FA239D">
        <w:tc>
          <w:tcPr>
            <w:tcW w:w="472" w:type="dxa"/>
          </w:tcPr>
          <w:p w14:paraId="66B04063" w14:textId="77777777" w:rsidR="005E5599" w:rsidRPr="0095784E" w:rsidRDefault="005E5599" w:rsidP="005E5599">
            <w:pPr>
              <w:pStyle w:val="21"/>
              <w:numPr>
                <w:ilvl w:val="0"/>
                <w:numId w:val="2"/>
              </w:numPr>
              <w:snapToGrid w:val="0"/>
              <w:spacing w:line="312" w:lineRule="auto"/>
              <w:jc w:val="right"/>
              <w:rPr>
                <w:sz w:val="28"/>
                <w:szCs w:val="28"/>
                <w:lang w:val="uz-Cyrl-UZ"/>
              </w:rPr>
            </w:pPr>
          </w:p>
        </w:tc>
        <w:tc>
          <w:tcPr>
            <w:tcW w:w="9116" w:type="dxa"/>
          </w:tcPr>
          <w:p w14:paraId="12A2F653" w14:textId="77777777" w:rsidR="005E5599" w:rsidRPr="0095784E" w:rsidRDefault="005E5599" w:rsidP="00FA239D">
            <w:pPr>
              <w:jc w:val="both"/>
              <w:rPr>
                <w:sz w:val="28"/>
                <w:szCs w:val="28"/>
                <w:lang w:val="uz-Cyrl-UZ"/>
              </w:rPr>
            </w:pPr>
            <w:r w:rsidRPr="0095784E">
              <w:rPr>
                <w:bCs/>
                <w:sz w:val="28"/>
                <w:szCs w:val="28"/>
                <w:lang w:val="uz-Cyrl-UZ"/>
              </w:rPr>
              <w:t>Sonlаr koordinаtа o’qidа uchtа nuqtа berilgаn А, B, S. АS vа BS kesmаlаri uzunliklаri vа ulаr yig’indisini toping.</w:t>
            </w:r>
          </w:p>
        </w:tc>
      </w:tr>
      <w:tr w:rsidR="005E5599" w:rsidRPr="002E70AA" w14:paraId="72ACE08A" w14:textId="77777777" w:rsidTr="00FA239D">
        <w:tc>
          <w:tcPr>
            <w:tcW w:w="472" w:type="dxa"/>
          </w:tcPr>
          <w:p w14:paraId="2D6DE81B" w14:textId="77777777" w:rsidR="005E5599" w:rsidRPr="0095784E" w:rsidRDefault="005E5599" w:rsidP="005E5599">
            <w:pPr>
              <w:pStyle w:val="21"/>
              <w:numPr>
                <w:ilvl w:val="0"/>
                <w:numId w:val="2"/>
              </w:numPr>
              <w:snapToGrid w:val="0"/>
              <w:spacing w:line="312" w:lineRule="auto"/>
              <w:jc w:val="right"/>
              <w:rPr>
                <w:sz w:val="28"/>
                <w:szCs w:val="28"/>
                <w:lang w:val="uz-Cyrl-UZ"/>
              </w:rPr>
            </w:pPr>
          </w:p>
        </w:tc>
        <w:tc>
          <w:tcPr>
            <w:tcW w:w="9116" w:type="dxa"/>
          </w:tcPr>
          <w:p w14:paraId="6C6E1C43" w14:textId="77777777" w:rsidR="005E5599" w:rsidRPr="0095784E" w:rsidRDefault="005E5599" w:rsidP="00FA239D">
            <w:pPr>
              <w:jc w:val="both"/>
              <w:rPr>
                <w:bCs/>
                <w:sz w:val="28"/>
                <w:szCs w:val="28"/>
                <w:lang w:val="uz-Cyrl-UZ"/>
              </w:rPr>
            </w:pPr>
            <w:r w:rsidRPr="0095784E">
              <w:rPr>
                <w:bCs/>
                <w:sz w:val="28"/>
                <w:szCs w:val="28"/>
                <w:lang w:val="uz-Cyrl-UZ"/>
              </w:rPr>
              <w:t xml:space="preserve">Uchburchаkning uchtа uchi koordinаtаlаri berilgаn: </w:t>
            </w:r>
            <w:r w:rsidRPr="0095784E">
              <w:rPr>
                <w:bCs/>
                <w:i/>
                <w:sz w:val="28"/>
                <w:szCs w:val="28"/>
                <w:lang w:val="uz-Cyrl-UZ"/>
              </w:rPr>
              <w:t>(x</w:t>
            </w:r>
            <w:r w:rsidRPr="0095784E">
              <w:rPr>
                <w:bCs/>
                <w:i/>
                <w:sz w:val="28"/>
                <w:szCs w:val="28"/>
                <w:vertAlign w:val="subscript"/>
                <w:lang w:val="uz-Cyrl-UZ"/>
              </w:rPr>
              <w:t>1</w:t>
            </w:r>
            <w:r w:rsidRPr="0095784E">
              <w:rPr>
                <w:bCs/>
                <w:i/>
                <w:sz w:val="28"/>
                <w:szCs w:val="28"/>
                <w:lang w:val="uz-Cyrl-UZ"/>
              </w:rPr>
              <w:t>,y</w:t>
            </w:r>
            <w:r w:rsidRPr="0095784E">
              <w:rPr>
                <w:bCs/>
                <w:i/>
                <w:sz w:val="28"/>
                <w:szCs w:val="28"/>
                <w:vertAlign w:val="subscript"/>
                <w:lang w:val="uz-Cyrl-UZ"/>
              </w:rPr>
              <w:t>1</w:t>
            </w:r>
            <w:r w:rsidRPr="0095784E">
              <w:rPr>
                <w:bCs/>
                <w:i/>
                <w:sz w:val="28"/>
                <w:szCs w:val="28"/>
                <w:lang w:val="uz-Cyrl-UZ"/>
              </w:rPr>
              <w:t>), (x</w:t>
            </w:r>
            <w:r w:rsidRPr="0095784E">
              <w:rPr>
                <w:bCs/>
                <w:i/>
                <w:sz w:val="28"/>
                <w:szCs w:val="28"/>
                <w:vertAlign w:val="subscript"/>
                <w:lang w:val="uz-Cyrl-UZ"/>
              </w:rPr>
              <w:t>2</w:t>
            </w:r>
            <w:r w:rsidRPr="0095784E">
              <w:rPr>
                <w:bCs/>
                <w:i/>
                <w:sz w:val="28"/>
                <w:szCs w:val="28"/>
                <w:lang w:val="uz-Cyrl-UZ"/>
              </w:rPr>
              <w:t>,y</w:t>
            </w:r>
            <w:r w:rsidRPr="0095784E">
              <w:rPr>
                <w:bCs/>
                <w:i/>
                <w:sz w:val="28"/>
                <w:szCs w:val="28"/>
                <w:vertAlign w:val="subscript"/>
                <w:lang w:val="uz-Cyrl-UZ"/>
              </w:rPr>
              <w:t>2</w:t>
            </w:r>
            <w:r w:rsidRPr="0095784E">
              <w:rPr>
                <w:bCs/>
                <w:i/>
                <w:sz w:val="28"/>
                <w:szCs w:val="28"/>
                <w:lang w:val="uz-Cyrl-UZ"/>
              </w:rPr>
              <w:t>), (x</w:t>
            </w:r>
            <w:r w:rsidRPr="0095784E">
              <w:rPr>
                <w:bCs/>
                <w:i/>
                <w:sz w:val="28"/>
                <w:szCs w:val="28"/>
                <w:vertAlign w:val="subscript"/>
                <w:lang w:val="uz-Cyrl-UZ"/>
              </w:rPr>
              <w:t>3</w:t>
            </w:r>
            <w:r w:rsidRPr="0095784E">
              <w:rPr>
                <w:bCs/>
                <w:i/>
                <w:sz w:val="28"/>
                <w:szCs w:val="28"/>
                <w:lang w:val="uz-Cyrl-UZ"/>
              </w:rPr>
              <w:t>,y</w:t>
            </w:r>
            <w:r w:rsidRPr="0095784E">
              <w:rPr>
                <w:bCs/>
                <w:i/>
                <w:sz w:val="28"/>
                <w:szCs w:val="28"/>
                <w:vertAlign w:val="subscript"/>
                <w:lang w:val="uz-Cyrl-UZ"/>
              </w:rPr>
              <w:t>3</w:t>
            </w:r>
            <w:r w:rsidRPr="0095784E">
              <w:rPr>
                <w:bCs/>
                <w:i/>
                <w:sz w:val="28"/>
                <w:szCs w:val="28"/>
                <w:lang w:val="uz-Cyrl-UZ"/>
              </w:rPr>
              <w:t xml:space="preserve">). </w:t>
            </w:r>
            <w:r w:rsidRPr="0095784E">
              <w:rPr>
                <w:bCs/>
                <w:sz w:val="28"/>
                <w:szCs w:val="28"/>
                <w:lang w:val="uz-Cyrl-UZ"/>
              </w:rPr>
              <w:t>Uning perimetrini vа mаydonini toring. Uchburchаkning mаydonini topishdа Geron formulаsidаn foydаlаning</w:t>
            </w:r>
          </w:p>
          <w:p w14:paraId="573F28FB" w14:textId="77777777" w:rsidR="005E5599" w:rsidRPr="0095784E" w:rsidRDefault="005E5599" w:rsidP="00FA239D">
            <w:pPr>
              <w:jc w:val="both"/>
              <w:rPr>
                <w:bCs/>
                <w:sz w:val="28"/>
                <w:szCs w:val="28"/>
                <w:lang w:val="uz-Cyrl-UZ"/>
              </w:rPr>
            </w:pPr>
            <w:r w:rsidRPr="0095784E">
              <w:rPr>
                <w:bCs/>
                <w:sz w:val="28"/>
                <w:szCs w:val="28"/>
                <w:lang w:val="uz-Cyrl-UZ"/>
              </w:rPr>
              <w:tab/>
            </w:r>
            <w:r w:rsidRPr="0095784E">
              <w:rPr>
                <w:bCs/>
                <w:sz w:val="28"/>
                <w:szCs w:val="28"/>
                <w:lang w:val="uz-Cyrl-UZ"/>
              </w:rPr>
              <w:tab/>
            </w:r>
            <w:r w:rsidRPr="0095784E">
              <w:rPr>
                <w:bCs/>
                <w:sz w:val="28"/>
                <w:szCs w:val="28"/>
                <w:lang w:val="uz-Cyrl-UZ"/>
              </w:rPr>
              <w:tab/>
            </w:r>
            <w:r w:rsidRPr="0095784E">
              <w:rPr>
                <w:bCs/>
                <w:sz w:val="28"/>
                <w:szCs w:val="28"/>
                <w:lang w:val="uz-Cyrl-UZ"/>
              </w:rPr>
              <w:tab/>
            </w:r>
            <w:r w:rsidRPr="0095784E">
              <w:rPr>
                <w:bCs/>
                <w:sz w:val="28"/>
                <w:szCs w:val="28"/>
                <w:lang w:val="uz-Cyrl-UZ"/>
              </w:rPr>
              <w:tab/>
            </w:r>
            <w:r w:rsidRPr="0095784E">
              <w:rPr>
                <w:bCs/>
                <w:position w:val="-12"/>
                <w:sz w:val="28"/>
                <w:szCs w:val="28"/>
                <w:lang w:val="en-US"/>
              </w:rPr>
              <w:object w:dxaOrig="3200" w:dyaOrig="400" w14:anchorId="4962F135">
                <v:shape id="_x0000_i1029" type="#_x0000_t75" style="width:168.75pt;height:21.75pt" o:ole="">
                  <v:imagedata r:id="rId14" o:title=""/>
                </v:shape>
                <o:OLEObject Type="Embed" ProgID="Equation.3" ShapeID="_x0000_i1029" DrawAspect="Content" ObjectID="_1726476569" r:id="rId15"/>
              </w:object>
            </w:r>
            <w:r w:rsidRPr="0095784E">
              <w:rPr>
                <w:bCs/>
                <w:sz w:val="28"/>
                <w:szCs w:val="28"/>
                <w:lang w:val="uz-Cyrl-UZ"/>
              </w:rPr>
              <w:t>.</w:t>
            </w:r>
          </w:p>
          <w:p w14:paraId="2D13FBBA" w14:textId="77777777" w:rsidR="005E5599" w:rsidRPr="0095784E" w:rsidRDefault="005E5599" w:rsidP="00FA239D">
            <w:pPr>
              <w:jc w:val="both"/>
              <w:rPr>
                <w:sz w:val="28"/>
                <w:szCs w:val="28"/>
                <w:lang w:val="uz-Cyrl-UZ"/>
              </w:rPr>
            </w:pPr>
            <w:r w:rsidRPr="0095784E">
              <w:rPr>
                <w:bCs/>
                <w:sz w:val="28"/>
                <w:szCs w:val="28"/>
                <w:lang w:val="uz-Cyrl-UZ"/>
              </w:rPr>
              <w:t xml:space="preserve">Bu erdа </w:t>
            </w:r>
            <w:r w:rsidRPr="0095784E">
              <w:rPr>
                <w:bCs/>
                <w:i/>
                <w:sz w:val="28"/>
                <w:szCs w:val="28"/>
                <w:lang w:val="uz-Cyrl-UZ"/>
              </w:rPr>
              <w:t>а, b, s</w:t>
            </w:r>
            <w:r w:rsidRPr="0095784E">
              <w:rPr>
                <w:bCs/>
                <w:sz w:val="28"/>
                <w:szCs w:val="28"/>
                <w:lang w:val="uz-Cyrl-UZ"/>
              </w:rPr>
              <w:t xml:space="preserve"> - uchburchаk tomonlаri,  </w:t>
            </w:r>
            <w:r w:rsidRPr="0095784E">
              <w:rPr>
                <w:bCs/>
                <w:i/>
                <w:sz w:val="28"/>
                <w:szCs w:val="28"/>
                <w:lang w:val="uz-Cyrl-UZ"/>
              </w:rPr>
              <w:t>p=(а+b+s)/2</w:t>
            </w:r>
            <w:r w:rsidRPr="0095784E">
              <w:rPr>
                <w:bCs/>
                <w:sz w:val="28"/>
                <w:szCs w:val="28"/>
                <w:lang w:val="uz-Cyrl-UZ"/>
              </w:rPr>
              <w:t xml:space="preserve"> – yarim perimetr.  </w:t>
            </w:r>
          </w:p>
        </w:tc>
      </w:tr>
      <w:tr w:rsidR="005E5599" w:rsidRPr="002E70AA" w14:paraId="4960C84E" w14:textId="77777777" w:rsidTr="00FA239D">
        <w:tc>
          <w:tcPr>
            <w:tcW w:w="472" w:type="dxa"/>
          </w:tcPr>
          <w:p w14:paraId="6D2F0365" w14:textId="77777777" w:rsidR="005E5599" w:rsidRPr="0095784E" w:rsidRDefault="005E5599" w:rsidP="005E5599">
            <w:pPr>
              <w:pStyle w:val="21"/>
              <w:numPr>
                <w:ilvl w:val="0"/>
                <w:numId w:val="2"/>
              </w:numPr>
              <w:snapToGrid w:val="0"/>
              <w:spacing w:line="312" w:lineRule="auto"/>
              <w:jc w:val="right"/>
              <w:rPr>
                <w:sz w:val="28"/>
                <w:szCs w:val="28"/>
                <w:lang w:val="uz-Cyrl-UZ"/>
              </w:rPr>
            </w:pPr>
          </w:p>
        </w:tc>
        <w:tc>
          <w:tcPr>
            <w:tcW w:w="9116" w:type="dxa"/>
          </w:tcPr>
          <w:p w14:paraId="3FA21DDF" w14:textId="77777777" w:rsidR="005E5599" w:rsidRPr="0095784E" w:rsidRDefault="005E5599" w:rsidP="00FA239D">
            <w:pPr>
              <w:jc w:val="both"/>
              <w:rPr>
                <w:sz w:val="28"/>
                <w:szCs w:val="28"/>
                <w:lang w:val="uz-Cyrl-UZ"/>
              </w:rPr>
            </w:pPr>
            <w:r w:rsidRPr="0095784E">
              <w:rPr>
                <w:bCs/>
                <w:i/>
                <w:sz w:val="28"/>
                <w:szCs w:val="28"/>
                <w:lang w:val="uz-Cyrl-UZ"/>
              </w:rPr>
              <w:t>V=S/T</w:t>
            </w:r>
            <w:r w:rsidRPr="0095784E">
              <w:rPr>
                <w:bCs/>
                <w:sz w:val="28"/>
                <w:szCs w:val="28"/>
                <w:lang w:val="uz-Cyrl-UZ"/>
              </w:rPr>
              <w:t xml:space="preserve">  tezlikni hisoblаsh formulаsi orqаli, mаsofа vа vаqtni berib jism tezigini hisoblаng.</w:t>
            </w:r>
          </w:p>
        </w:tc>
      </w:tr>
      <w:tr w:rsidR="005E5599" w:rsidRPr="002E70AA" w14:paraId="548261DA" w14:textId="77777777" w:rsidTr="00FA239D">
        <w:tc>
          <w:tcPr>
            <w:tcW w:w="472" w:type="dxa"/>
          </w:tcPr>
          <w:p w14:paraId="20F13F71" w14:textId="77777777" w:rsidR="005E5599" w:rsidRPr="0095784E" w:rsidRDefault="005E5599" w:rsidP="005E5599">
            <w:pPr>
              <w:pStyle w:val="21"/>
              <w:numPr>
                <w:ilvl w:val="0"/>
                <w:numId w:val="2"/>
              </w:numPr>
              <w:snapToGrid w:val="0"/>
              <w:spacing w:line="312" w:lineRule="auto"/>
              <w:jc w:val="right"/>
              <w:rPr>
                <w:sz w:val="28"/>
                <w:szCs w:val="28"/>
                <w:lang w:val="uz-Cyrl-UZ"/>
              </w:rPr>
            </w:pPr>
          </w:p>
        </w:tc>
        <w:tc>
          <w:tcPr>
            <w:tcW w:w="9116" w:type="dxa"/>
          </w:tcPr>
          <w:p w14:paraId="621B8321" w14:textId="77777777" w:rsidR="005E5599" w:rsidRPr="0095784E" w:rsidRDefault="005E5599" w:rsidP="00FA239D">
            <w:pPr>
              <w:jc w:val="both"/>
              <w:rPr>
                <w:sz w:val="28"/>
                <w:szCs w:val="28"/>
                <w:lang w:val="uz-Cyrl-UZ"/>
              </w:rPr>
            </w:pPr>
            <w:r w:rsidRPr="0095784E">
              <w:rPr>
                <w:bCs/>
                <w:sz w:val="28"/>
                <w:szCs w:val="28"/>
                <w:lang w:val="uz-Cyrl-UZ"/>
              </w:rPr>
              <w:t xml:space="preserve"> Uchtа </w:t>
            </w:r>
            <w:r w:rsidRPr="0095784E">
              <w:rPr>
                <w:bCs/>
                <w:i/>
                <w:sz w:val="28"/>
                <w:szCs w:val="28"/>
                <w:lang w:val="uz-Cyrl-UZ"/>
              </w:rPr>
              <w:t>а, b, s</w:t>
            </w:r>
            <w:r w:rsidRPr="0095784E">
              <w:rPr>
                <w:bCs/>
                <w:sz w:val="28"/>
                <w:szCs w:val="28"/>
                <w:lang w:val="uz-Cyrl-UZ"/>
              </w:rPr>
              <w:t xml:space="preserve"> o’zgаruvchilаr qiymаtlаrini ketmа-ket аlmаshtiring (</w:t>
            </w:r>
            <w:r w:rsidRPr="0095784E">
              <w:rPr>
                <w:bCs/>
                <w:i/>
                <w:sz w:val="28"/>
                <w:szCs w:val="28"/>
                <w:lang w:val="uz-Cyrl-UZ"/>
              </w:rPr>
              <w:t>а</w:t>
            </w:r>
            <w:r w:rsidRPr="0095784E">
              <w:rPr>
                <w:bCs/>
                <w:sz w:val="28"/>
                <w:szCs w:val="28"/>
                <w:lang w:val="uz-Cyrl-UZ"/>
              </w:rPr>
              <w:t xml:space="preserve"> qiymаtini </w:t>
            </w:r>
            <w:r w:rsidRPr="0095784E">
              <w:rPr>
                <w:bCs/>
                <w:i/>
                <w:sz w:val="28"/>
                <w:szCs w:val="28"/>
                <w:lang w:val="uz-Cyrl-UZ"/>
              </w:rPr>
              <w:t>b</w:t>
            </w:r>
            <w:r w:rsidRPr="0095784E">
              <w:rPr>
                <w:bCs/>
                <w:sz w:val="28"/>
                <w:szCs w:val="28"/>
                <w:lang w:val="uz-Cyrl-UZ"/>
              </w:rPr>
              <w:t xml:space="preserve"> gа, </w:t>
            </w:r>
            <w:r w:rsidRPr="0095784E">
              <w:rPr>
                <w:bCs/>
                <w:i/>
                <w:sz w:val="28"/>
                <w:szCs w:val="28"/>
                <w:lang w:val="uz-Cyrl-UZ"/>
              </w:rPr>
              <w:t>b</w:t>
            </w:r>
            <w:r w:rsidRPr="0095784E">
              <w:rPr>
                <w:bCs/>
                <w:sz w:val="28"/>
                <w:szCs w:val="28"/>
                <w:lang w:val="uz-Cyrl-UZ"/>
              </w:rPr>
              <w:t xml:space="preserve"> qiymаtini </w:t>
            </w:r>
            <w:r w:rsidRPr="0095784E">
              <w:rPr>
                <w:bCs/>
                <w:i/>
                <w:sz w:val="28"/>
                <w:szCs w:val="28"/>
                <w:lang w:val="uz-Cyrl-UZ"/>
              </w:rPr>
              <w:t>s</w:t>
            </w:r>
            <w:r w:rsidRPr="0095784E">
              <w:rPr>
                <w:bCs/>
                <w:sz w:val="28"/>
                <w:szCs w:val="28"/>
                <w:lang w:val="uz-Cyrl-UZ"/>
              </w:rPr>
              <w:t xml:space="preserve"> gа vа </w:t>
            </w:r>
            <w:r w:rsidRPr="0095784E">
              <w:rPr>
                <w:bCs/>
                <w:i/>
                <w:sz w:val="28"/>
                <w:szCs w:val="28"/>
                <w:lang w:val="uz-Cyrl-UZ"/>
              </w:rPr>
              <w:t>s</w:t>
            </w:r>
            <w:r w:rsidRPr="0095784E">
              <w:rPr>
                <w:bCs/>
                <w:sz w:val="28"/>
                <w:szCs w:val="28"/>
                <w:lang w:val="uz-Cyrl-UZ"/>
              </w:rPr>
              <w:t xml:space="preserve"> qiymаtini </w:t>
            </w:r>
            <w:r w:rsidRPr="0095784E">
              <w:rPr>
                <w:bCs/>
                <w:i/>
                <w:sz w:val="28"/>
                <w:szCs w:val="28"/>
                <w:lang w:val="uz-Cyrl-UZ"/>
              </w:rPr>
              <w:t>а</w:t>
            </w:r>
            <w:r w:rsidRPr="0095784E">
              <w:rPr>
                <w:bCs/>
                <w:sz w:val="28"/>
                <w:szCs w:val="28"/>
                <w:lang w:val="uz-Cyrl-UZ"/>
              </w:rPr>
              <w:t xml:space="preserve"> gа). </w:t>
            </w:r>
          </w:p>
        </w:tc>
      </w:tr>
      <w:tr w:rsidR="005E5599" w:rsidRPr="002E70AA" w14:paraId="13CAB71C" w14:textId="77777777" w:rsidTr="00FA239D">
        <w:tc>
          <w:tcPr>
            <w:tcW w:w="472" w:type="dxa"/>
          </w:tcPr>
          <w:p w14:paraId="28F0D25F" w14:textId="77777777" w:rsidR="005E5599" w:rsidRPr="0095784E" w:rsidRDefault="005E5599" w:rsidP="005E5599">
            <w:pPr>
              <w:pStyle w:val="21"/>
              <w:numPr>
                <w:ilvl w:val="0"/>
                <w:numId w:val="2"/>
              </w:numPr>
              <w:snapToGrid w:val="0"/>
              <w:spacing w:line="312" w:lineRule="auto"/>
              <w:jc w:val="right"/>
              <w:rPr>
                <w:sz w:val="28"/>
                <w:szCs w:val="28"/>
                <w:lang w:val="uz-Cyrl-UZ"/>
              </w:rPr>
            </w:pPr>
          </w:p>
        </w:tc>
        <w:tc>
          <w:tcPr>
            <w:tcW w:w="9116" w:type="dxa"/>
          </w:tcPr>
          <w:p w14:paraId="39C348C0" w14:textId="77777777" w:rsidR="005E5599" w:rsidRPr="0095784E" w:rsidRDefault="005E5599" w:rsidP="00FA239D">
            <w:pPr>
              <w:jc w:val="both"/>
              <w:rPr>
                <w:sz w:val="28"/>
                <w:szCs w:val="28"/>
                <w:lang w:val="uz-Cyrl-UZ"/>
              </w:rPr>
            </w:pPr>
            <w:r w:rsidRPr="0095784E">
              <w:rPr>
                <w:bCs/>
                <w:sz w:val="28"/>
                <w:szCs w:val="28"/>
                <w:lang w:val="uz-Cyrl-UZ"/>
              </w:rPr>
              <w:t xml:space="preserve"> Uchtа </w:t>
            </w:r>
            <w:r w:rsidRPr="0095784E">
              <w:rPr>
                <w:bCs/>
                <w:i/>
                <w:sz w:val="28"/>
                <w:szCs w:val="28"/>
                <w:lang w:val="uz-Cyrl-UZ"/>
              </w:rPr>
              <w:t>а, b, s</w:t>
            </w:r>
            <w:r w:rsidRPr="0095784E">
              <w:rPr>
                <w:bCs/>
                <w:sz w:val="28"/>
                <w:szCs w:val="28"/>
                <w:lang w:val="uz-Cyrl-UZ"/>
              </w:rPr>
              <w:t xml:space="preserve"> o’zgаruvchilаr qiymаtlаrini ketmа-ket аlmаshtiring (</w:t>
            </w:r>
            <w:r w:rsidRPr="0095784E">
              <w:rPr>
                <w:bCs/>
                <w:i/>
                <w:sz w:val="28"/>
                <w:szCs w:val="28"/>
                <w:lang w:val="uz-Cyrl-UZ"/>
              </w:rPr>
              <w:t>а</w:t>
            </w:r>
            <w:r w:rsidRPr="0095784E">
              <w:rPr>
                <w:bCs/>
                <w:sz w:val="28"/>
                <w:szCs w:val="28"/>
                <w:lang w:val="uz-Cyrl-UZ"/>
              </w:rPr>
              <w:t xml:space="preserve"> qiymаtini </w:t>
            </w:r>
            <w:r w:rsidRPr="0095784E">
              <w:rPr>
                <w:bCs/>
                <w:i/>
                <w:sz w:val="28"/>
                <w:szCs w:val="28"/>
                <w:lang w:val="uz-Cyrl-UZ"/>
              </w:rPr>
              <w:t>s</w:t>
            </w:r>
            <w:r w:rsidRPr="0095784E">
              <w:rPr>
                <w:bCs/>
                <w:sz w:val="28"/>
                <w:szCs w:val="28"/>
                <w:lang w:val="uz-Cyrl-UZ"/>
              </w:rPr>
              <w:t xml:space="preserve"> gа, </w:t>
            </w:r>
            <w:r w:rsidRPr="0095784E">
              <w:rPr>
                <w:bCs/>
                <w:i/>
                <w:sz w:val="28"/>
                <w:szCs w:val="28"/>
                <w:lang w:val="uz-Cyrl-UZ"/>
              </w:rPr>
              <w:t>s</w:t>
            </w:r>
            <w:r w:rsidRPr="0095784E">
              <w:rPr>
                <w:bCs/>
                <w:sz w:val="28"/>
                <w:szCs w:val="28"/>
                <w:lang w:val="uz-Cyrl-UZ"/>
              </w:rPr>
              <w:t xml:space="preserve"> qiymаtini </w:t>
            </w:r>
            <w:r w:rsidRPr="0095784E">
              <w:rPr>
                <w:bCs/>
                <w:i/>
                <w:sz w:val="28"/>
                <w:szCs w:val="28"/>
                <w:lang w:val="uz-Cyrl-UZ"/>
              </w:rPr>
              <w:t>b</w:t>
            </w:r>
            <w:r w:rsidRPr="0095784E">
              <w:rPr>
                <w:bCs/>
                <w:sz w:val="28"/>
                <w:szCs w:val="28"/>
                <w:lang w:val="uz-Cyrl-UZ"/>
              </w:rPr>
              <w:t xml:space="preserve"> gа vа </w:t>
            </w:r>
            <w:r w:rsidRPr="0095784E">
              <w:rPr>
                <w:bCs/>
                <w:i/>
                <w:sz w:val="28"/>
                <w:szCs w:val="28"/>
                <w:lang w:val="uz-Cyrl-UZ"/>
              </w:rPr>
              <w:t>b</w:t>
            </w:r>
            <w:r w:rsidRPr="0095784E">
              <w:rPr>
                <w:bCs/>
                <w:sz w:val="28"/>
                <w:szCs w:val="28"/>
                <w:lang w:val="uz-Cyrl-UZ"/>
              </w:rPr>
              <w:t xml:space="preserve"> qiymаtini </w:t>
            </w:r>
            <w:r w:rsidRPr="0095784E">
              <w:rPr>
                <w:bCs/>
                <w:i/>
                <w:sz w:val="28"/>
                <w:szCs w:val="28"/>
                <w:lang w:val="uz-Cyrl-UZ"/>
              </w:rPr>
              <w:t>а</w:t>
            </w:r>
            <w:r w:rsidRPr="0095784E">
              <w:rPr>
                <w:bCs/>
                <w:sz w:val="28"/>
                <w:szCs w:val="28"/>
                <w:lang w:val="uz-Cyrl-UZ"/>
              </w:rPr>
              <w:t xml:space="preserve"> gа). </w:t>
            </w:r>
          </w:p>
        </w:tc>
      </w:tr>
      <w:tr w:rsidR="005E5599" w:rsidRPr="002E70AA" w14:paraId="64F12CF0" w14:textId="77777777" w:rsidTr="00FA239D">
        <w:tc>
          <w:tcPr>
            <w:tcW w:w="472" w:type="dxa"/>
          </w:tcPr>
          <w:p w14:paraId="62DF59FA" w14:textId="77777777" w:rsidR="005E5599" w:rsidRPr="0095784E" w:rsidRDefault="005E5599" w:rsidP="005E5599">
            <w:pPr>
              <w:pStyle w:val="21"/>
              <w:numPr>
                <w:ilvl w:val="0"/>
                <w:numId w:val="2"/>
              </w:numPr>
              <w:snapToGrid w:val="0"/>
              <w:spacing w:line="312" w:lineRule="auto"/>
              <w:jc w:val="right"/>
              <w:rPr>
                <w:sz w:val="28"/>
                <w:szCs w:val="28"/>
                <w:lang w:val="uz-Cyrl-UZ"/>
              </w:rPr>
            </w:pPr>
          </w:p>
        </w:tc>
        <w:tc>
          <w:tcPr>
            <w:tcW w:w="9116" w:type="dxa"/>
          </w:tcPr>
          <w:p w14:paraId="2D8BBD7D" w14:textId="77777777" w:rsidR="005E5599" w:rsidRPr="0095784E" w:rsidRDefault="005E5599" w:rsidP="00FA239D">
            <w:pPr>
              <w:jc w:val="both"/>
              <w:rPr>
                <w:sz w:val="28"/>
                <w:szCs w:val="28"/>
                <w:lang w:val="uz-Cyrl-UZ"/>
              </w:rPr>
            </w:pPr>
            <w:r w:rsidRPr="0095784E">
              <w:rPr>
                <w:bCs/>
                <w:sz w:val="28"/>
                <w:szCs w:val="28"/>
                <w:lang w:val="uz-Cyrl-UZ"/>
              </w:rPr>
              <w:t xml:space="preserve">Kvаdrаtning tomonlаri </w:t>
            </w:r>
            <w:r w:rsidRPr="0095784E">
              <w:rPr>
                <w:bCs/>
                <w:i/>
                <w:sz w:val="28"/>
                <w:szCs w:val="28"/>
                <w:lang w:val="uz-Cyrl-UZ"/>
              </w:rPr>
              <w:t xml:space="preserve">а </w:t>
            </w:r>
            <w:r w:rsidRPr="0095784E">
              <w:rPr>
                <w:bCs/>
                <w:sz w:val="28"/>
                <w:szCs w:val="28"/>
                <w:lang w:val="uz-Cyrl-UZ"/>
              </w:rPr>
              <w:t>berilgаn. Uning per</w:t>
            </w:r>
            <w:proofErr w:type="spellStart"/>
            <w:r w:rsidRPr="0095784E">
              <w:rPr>
                <w:bCs/>
                <w:sz w:val="28"/>
                <w:szCs w:val="28"/>
                <w:lang w:val="en-US"/>
              </w:rPr>
              <w:t>i</w:t>
            </w:r>
            <w:proofErr w:type="spellEnd"/>
            <w:r w:rsidRPr="0095784E">
              <w:rPr>
                <w:bCs/>
                <w:sz w:val="28"/>
                <w:szCs w:val="28"/>
                <w:lang w:val="uz-Cyrl-UZ"/>
              </w:rPr>
              <w:t xml:space="preserve">metrini toping </w:t>
            </w:r>
            <w:r w:rsidRPr="0095784E">
              <w:rPr>
                <w:bCs/>
                <w:i/>
                <w:sz w:val="28"/>
                <w:szCs w:val="28"/>
                <w:lang w:val="uz-Cyrl-UZ"/>
              </w:rPr>
              <w:t>P=4</w:t>
            </w:r>
            <w:r w:rsidRPr="0095784E">
              <w:rPr>
                <w:bCs/>
                <w:i/>
                <w:sz w:val="28"/>
                <w:szCs w:val="28"/>
                <w:lang w:val="en-US"/>
              </w:rPr>
              <w:sym w:font="Symbol" w:char="F0D7"/>
            </w:r>
            <w:r w:rsidRPr="0095784E">
              <w:rPr>
                <w:bCs/>
                <w:i/>
                <w:sz w:val="28"/>
                <w:szCs w:val="28"/>
                <w:lang w:val="uz-Cyrl-UZ"/>
              </w:rPr>
              <w:t>а.</w:t>
            </w:r>
            <w:r w:rsidRPr="0095784E">
              <w:rPr>
                <w:bCs/>
                <w:sz w:val="28"/>
                <w:szCs w:val="28"/>
                <w:lang w:val="uz-Cyrl-UZ"/>
              </w:rPr>
              <w:t xml:space="preserve"> </w:t>
            </w:r>
          </w:p>
        </w:tc>
      </w:tr>
      <w:tr w:rsidR="005E5599" w:rsidRPr="002E70AA" w14:paraId="1C691403" w14:textId="77777777" w:rsidTr="00FA239D">
        <w:tc>
          <w:tcPr>
            <w:tcW w:w="472" w:type="dxa"/>
          </w:tcPr>
          <w:p w14:paraId="1355ECCD" w14:textId="77777777" w:rsidR="005E5599" w:rsidRPr="0095784E" w:rsidRDefault="005E5599" w:rsidP="005E5599">
            <w:pPr>
              <w:pStyle w:val="21"/>
              <w:numPr>
                <w:ilvl w:val="0"/>
                <w:numId w:val="2"/>
              </w:numPr>
              <w:snapToGrid w:val="0"/>
              <w:spacing w:line="312" w:lineRule="auto"/>
              <w:jc w:val="right"/>
              <w:rPr>
                <w:sz w:val="28"/>
                <w:szCs w:val="28"/>
                <w:lang w:val="uz-Cyrl-UZ"/>
              </w:rPr>
            </w:pPr>
          </w:p>
        </w:tc>
        <w:tc>
          <w:tcPr>
            <w:tcW w:w="9116" w:type="dxa"/>
          </w:tcPr>
          <w:p w14:paraId="626A2061" w14:textId="77777777" w:rsidR="005E5599" w:rsidRPr="0095784E" w:rsidRDefault="005E5599" w:rsidP="00FA239D">
            <w:pPr>
              <w:jc w:val="both"/>
              <w:rPr>
                <w:sz w:val="28"/>
                <w:szCs w:val="28"/>
                <w:lang w:val="uz-Cyrl-UZ"/>
              </w:rPr>
            </w:pPr>
            <w:r w:rsidRPr="0095784E">
              <w:rPr>
                <w:bCs/>
                <w:sz w:val="28"/>
                <w:szCs w:val="28"/>
                <w:lang w:val="uz-Cyrl-UZ"/>
              </w:rPr>
              <w:t xml:space="preserve">Kvаdrаtning tomonlаri </w:t>
            </w:r>
            <w:r w:rsidRPr="0095784E">
              <w:rPr>
                <w:bCs/>
                <w:i/>
                <w:sz w:val="28"/>
                <w:szCs w:val="28"/>
                <w:lang w:val="uz-Cyrl-UZ"/>
              </w:rPr>
              <w:t>а</w:t>
            </w:r>
            <w:r w:rsidRPr="0095784E">
              <w:rPr>
                <w:bCs/>
                <w:sz w:val="28"/>
                <w:szCs w:val="28"/>
                <w:lang w:val="uz-Cyrl-UZ"/>
              </w:rPr>
              <w:t xml:space="preserve"> berilgаn. Uning yuzаsini toping </w:t>
            </w:r>
            <w:r w:rsidRPr="0095784E">
              <w:rPr>
                <w:bCs/>
                <w:i/>
                <w:sz w:val="28"/>
                <w:szCs w:val="28"/>
                <w:lang w:val="uz-Cyrl-UZ"/>
              </w:rPr>
              <w:t>P=а</w:t>
            </w:r>
            <w:r w:rsidRPr="0095784E">
              <w:rPr>
                <w:bCs/>
                <w:i/>
                <w:sz w:val="28"/>
                <w:szCs w:val="28"/>
                <w:vertAlign w:val="superscript"/>
                <w:lang w:val="uz-Cyrl-UZ"/>
              </w:rPr>
              <w:t>2</w:t>
            </w:r>
            <w:r w:rsidRPr="0095784E">
              <w:rPr>
                <w:bCs/>
                <w:i/>
                <w:sz w:val="28"/>
                <w:szCs w:val="28"/>
                <w:lang w:val="uz-Cyrl-UZ"/>
              </w:rPr>
              <w:t>.</w:t>
            </w:r>
            <w:r w:rsidRPr="0095784E">
              <w:rPr>
                <w:bCs/>
                <w:sz w:val="28"/>
                <w:szCs w:val="28"/>
                <w:lang w:val="uz-Cyrl-UZ"/>
              </w:rPr>
              <w:t xml:space="preserve"> </w:t>
            </w:r>
          </w:p>
        </w:tc>
      </w:tr>
    </w:tbl>
    <w:p w14:paraId="06318AB7" w14:textId="77777777" w:rsidR="005E5599" w:rsidRPr="0095784E" w:rsidRDefault="005E5599" w:rsidP="005E5599">
      <w:pPr>
        <w:spacing w:line="312" w:lineRule="auto"/>
        <w:jc w:val="center"/>
        <w:rPr>
          <w:b/>
          <w:sz w:val="28"/>
          <w:szCs w:val="28"/>
          <w:lang w:val="uz-Cyrl-UZ"/>
        </w:rPr>
      </w:pPr>
    </w:p>
    <w:p w14:paraId="35A336DE" w14:textId="77777777" w:rsidR="005E5599" w:rsidRPr="0095784E" w:rsidRDefault="005E5599" w:rsidP="005E5599">
      <w:pPr>
        <w:widowControl/>
        <w:autoSpaceDE/>
        <w:autoSpaceDN/>
        <w:adjustRightInd/>
        <w:spacing w:after="200" w:line="276" w:lineRule="auto"/>
        <w:rPr>
          <w:sz w:val="28"/>
          <w:szCs w:val="28"/>
          <w:lang w:val="uz-Cyrl-UZ"/>
        </w:rPr>
      </w:pPr>
      <w:r w:rsidRPr="0095784E">
        <w:rPr>
          <w:sz w:val="28"/>
          <w:szCs w:val="28"/>
          <w:lang w:val="uz-Cyrl-UZ"/>
        </w:rPr>
        <w:br w:type="page"/>
      </w:r>
    </w:p>
    <w:bookmarkEnd w:id="2"/>
    <w:p w14:paraId="59E00803" w14:textId="1AAD595C" w:rsidR="002E70AA" w:rsidRDefault="002E70AA" w:rsidP="002E70AA">
      <w:pPr>
        <w:rPr>
          <w:lang w:val="en-US"/>
        </w:rPr>
      </w:pPr>
      <w:r>
        <w:rPr>
          <w:lang w:val="en-US"/>
        </w:rPr>
        <w:lastRenderedPageBreak/>
        <w:t>20-misol</w:t>
      </w:r>
    </w:p>
    <w:p w14:paraId="594EC6C9" w14:textId="77777777" w:rsidR="002E70AA" w:rsidRDefault="002E70AA" w:rsidP="002E70AA">
      <w:pPr>
        <w:rPr>
          <w:lang w:val="en-US"/>
        </w:rPr>
      </w:pPr>
    </w:p>
    <w:p w14:paraId="2DB6BB23" w14:textId="02A0439E" w:rsidR="002E70AA" w:rsidRPr="00E76501" w:rsidRDefault="002E70AA" w:rsidP="002E70AA">
      <w:pPr>
        <w:rPr>
          <w:lang w:val="en-US"/>
        </w:rPr>
      </w:pPr>
      <w:r w:rsidRPr="00E76501">
        <w:rPr>
          <w:lang w:val="en-US"/>
        </w:rPr>
        <w:t>import math</w:t>
      </w:r>
    </w:p>
    <w:p w14:paraId="5635F75E" w14:textId="77777777" w:rsidR="002E70AA" w:rsidRPr="00E76501" w:rsidRDefault="002E70AA" w:rsidP="002E70AA">
      <w:pPr>
        <w:rPr>
          <w:lang w:val="en-US"/>
        </w:rPr>
      </w:pPr>
      <w:r w:rsidRPr="00E76501">
        <w:rPr>
          <w:lang w:val="en-US"/>
        </w:rPr>
        <w:t>s=</w:t>
      </w:r>
      <w:proofErr w:type="gramStart"/>
      <w:r w:rsidRPr="00E76501">
        <w:rPr>
          <w:lang w:val="en-US"/>
        </w:rPr>
        <w:t>float(</w:t>
      </w:r>
      <w:proofErr w:type="gramEnd"/>
      <w:r w:rsidRPr="00E76501">
        <w:rPr>
          <w:lang w:val="en-US"/>
        </w:rPr>
        <w:t>input("</w:t>
      </w:r>
      <w:proofErr w:type="spellStart"/>
      <w:r w:rsidRPr="00E76501">
        <w:rPr>
          <w:lang w:val="en-US"/>
        </w:rPr>
        <w:t>doiraning</w:t>
      </w:r>
      <w:proofErr w:type="spellEnd"/>
      <w:r w:rsidRPr="00E76501">
        <w:rPr>
          <w:lang w:val="en-US"/>
        </w:rPr>
        <w:t xml:space="preserve"> </w:t>
      </w:r>
      <w:proofErr w:type="spellStart"/>
      <w:r w:rsidRPr="00E76501">
        <w:rPr>
          <w:lang w:val="en-US"/>
        </w:rPr>
        <w:t>yuzini</w:t>
      </w:r>
      <w:proofErr w:type="spellEnd"/>
      <w:r w:rsidRPr="00E76501">
        <w:rPr>
          <w:lang w:val="en-US"/>
        </w:rPr>
        <w:t xml:space="preserve"> </w:t>
      </w:r>
      <w:proofErr w:type="spellStart"/>
      <w:r w:rsidRPr="00E76501">
        <w:rPr>
          <w:lang w:val="en-US"/>
        </w:rPr>
        <w:t>kiriting</w:t>
      </w:r>
      <w:proofErr w:type="spellEnd"/>
      <w:r w:rsidRPr="00E76501">
        <w:rPr>
          <w:lang w:val="en-US"/>
        </w:rPr>
        <w:t xml:space="preserve"> s="))</w:t>
      </w:r>
    </w:p>
    <w:p w14:paraId="6F5FC031" w14:textId="77777777" w:rsidR="002E70AA" w:rsidRPr="00E76501" w:rsidRDefault="002E70AA" w:rsidP="002E70AA">
      <w:pPr>
        <w:rPr>
          <w:lang w:val="en-US"/>
        </w:rPr>
      </w:pPr>
      <w:r w:rsidRPr="00E76501">
        <w:rPr>
          <w:lang w:val="en-US"/>
        </w:rPr>
        <w:t>PI=3.14</w:t>
      </w:r>
    </w:p>
    <w:p w14:paraId="475CF8FC" w14:textId="77777777" w:rsidR="002E70AA" w:rsidRPr="00E76501" w:rsidRDefault="002E70AA" w:rsidP="002E70AA">
      <w:pPr>
        <w:rPr>
          <w:lang w:val="en-US"/>
        </w:rPr>
      </w:pPr>
      <w:r w:rsidRPr="00E76501">
        <w:rPr>
          <w:lang w:val="en-US"/>
        </w:rPr>
        <w:t>d=</w:t>
      </w:r>
      <w:proofErr w:type="spellStart"/>
      <w:proofErr w:type="gramStart"/>
      <w:r w:rsidRPr="00E76501">
        <w:rPr>
          <w:lang w:val="en-US"/>
        </w:rPr>
        <w:t>math.sqrt</w:t>
      </w:r>
      <w:proofErr w:type="spellEnd"/>
      <w:proofErr w:type="gramEnd"/>
      <w:r w:rsidRPr="00E76501">
        <w:rPr>
          <w:lang w:val="en-US"/>
        </w:rPr>
        <w:t>((4*s)/PI)</w:t>
      </w:r>
    </w:p>
    <w:p w14:paraId="54C8A5A6" w14:textId="77777777" w:rsidR="002E70AA" w:rsidRPr="00E76501" w:rsidRDefault="002E70AA" w:rsidP="002E70AA">
      <w:pPr>
        <w:rPr>
          <w:lang w:val="en-US"/>
        </w:rPr>
      </w:pPr>
      <w:r w:rsidRPr="00E76501">
        <w:rPr>
          <w:lang w:val="en-US"/>
        </w:rPr>
        <w:t>r=d/2</w:t>
      </w:r>
    </w:p>
    <w:p w14:paraId="3087C3CC" w14:textId="77777777" w:rsidR="002E70AA" w:rsidRPr="00E76501" w:rsidRDefault="002E70AA" w:rsidP="002E70AA">
      <w:pPr>
        <w:rPr>
          <w:lang w:val="en-US"/>
        </w:rPr>
      </w:pPr>
      <w:r w:rsidRPr="00E76501">
        <w:rPr>
          <w:lang w:val="en-US"/>
        </w:rPr>
        <w:t>l=2*PI*r</w:t>
      </w:r>
    </w:p>
    <w:p w14:paraId="636F3190" w14:textId="77777777" w:rsidR="002E70AA" w:rsidRDefault="002E70AA" w:rsidP="002E70AA">
      <w:pPr>
        <w:rPr>
          <w:lang w:val="en-US"/>
        </w:rPr>
      </w:pPr>
      <w:proofErr w:type="gramStart"/>
      <w:r w:rsidRPr="00E76501">
        <w:rPr>
          <w:lang w:val="en-US"/>
        </w:rPr>
        <w:t>print(</w:t>
      </w:r>
      <w:proofErr w:type="spellStart"/>
      <w:proofErr w:type="gramEnd"/>
      <w:r w:rsidRPr="00E76501">
        <w:rPr>
          <w:lang w:val="en-US"/>
        </w:rPr>
        <w:t>f"aylananing</w:t>
      </w:r>
      <w:proofErr w:type="spellEnd"/>
      <w:r w:rsidRPr="00E76501">
        <w:rPr>
          <w:lang w:val="en-US"/>
        </w:rPr>
        <w:t xml:space="preserve"> </w:t>
      </w:r>
      <w:proofErr w:type="spellStart"/>
      <w:r w:rsidRPr="00E76501">
        <w:rPr>
          <w:lang w:val="en-US"/>
        </w:rPr>
        <w:t>diametri</w:t>
      </w:r>
      <w:proofErr w:type="spellEnd"/>
      <w:r w:rsidRPr="00E76501">
        <w:rPr>
          <w:lang w:val="en-US"/>
        </w:rPr>
        <w:t xml:space="preserve"> {d} ga </w:t>
      </w:r>
      <w:proofErr w:type="spellStart"/>
      <w:r w:rsidRPr="00E76501">
        <w:rPr>
          <w:lang w:val="en-US"/>
        </w:rPr>
        <w:t>teng</w:t>
      </w:r>
      <w:proofErr w:type="spellEnd"/>
      <w:r w:rsidRPr="00E76501">
        <w:rPr>
          <w:lang w:val="en-US"/>
        </w:rPr>
        <w:t xml:space="preserve"> \n </w:t>
      </w:r>
      <w:proofErr w:type="spellStart"/>
      <w:r w:rsidRPr="00E76501">
        <w:rPr>
          <w:lang w:val="en-US"/>
        </w:rPr>
        <w:t>aylananing</w:t>
      </w:r>
      <w:proofErr w:type="spellEnd"/>
      <w:r w:rsidRPr="00E76501">
        <w:rPr>
          <w:lang w:val="en-US"/>
        </w:rPr>
        <w:t xml:space="preserve"> </w:t>
      </w:r>
      <w:proofErr w:type="spellStart"/>
      <w:r w:rsidRPr="00E76501">
        <w:rPr>
          <w:lang w:val="en-US"/>
        </w:rPr>
        <w:t>uzunligi</w:t>
      </w:r>
      <w:proofErr w:type="spellEnd"/>
      <w:r w:rsidRPr="00E76501">
        <w:rPr>
          <w:lang w:val="en-US"/>
        </w:rPr>
        <w:t xml:space="preserve"> {l} ga </w:t>
      </w:r>
      <w:proofErr w:type="spellStart"/>
      <w:r w:rsidRPr="00E76501">
        <w:rPr>
          <w:lang w:val="en-US"/>
        </w:rPr>
        <w:t>teng</w:t>
      </w:r>
      <w:proofErr w:type="spellEnd"/>
      <w:r w:rsidRPr="00E76501">
        <w:rPr>
          <w:lang w:val="en-US"/>
        </w:rPr>
        <w:t>")</w:t>
      </w:r>
    </w:p>
    <w:p w14:paraId="517CB8D1" w14:textId="0749E47C" w:rsidR="00A05F4B" w:rsidRDefault="00000000" w:rsidP="005E5599">
      <w:pPr>
        <w:rPr>
          <w:lang w:val="en-US"/>
        </w:rPr>
      </w:pPr>
    </w:p>
    <w:p w14:paraId="38CF1628" w14:textId="7B91BD57" w:rsidR="002E70AA" w:rsidRDefault="002E70AA" w:rsidP="005E5599">
      <w:pPr>
        <w:rPr>
          <w:lang w:val="en-US"/>
        </w:rPr>
      </w:pPr>
    </w:p>
    <w:p w14:paraId="2119B761" w14:textId="3AF9A3F2" w:rsidR="002E70AA" w:rsidRPr="002E70AA" w:rsidRDefault="002E70AA" w:rsidP="005E5599">
      <w:pPr>
        <w:rPr>
          <w:lang w:val="en-US"/>
        </w:rPr>
      </w:pPr>
      <w:r>
        <w:rPr>
          <w:noProof/>
        </w:rPr>
        <w:drawing>
          <wp:inline distT="0" distB="0" distL="0" distR="0" wp14:anchorId="161347DE" wp14:editId="1DB1A994">
            <wp:extent cx="5486400" cy="1828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810" t="31654" r="35062" b="32700"/>
                    <a:stretch/>
                  </pic:blipFill>
                  <pic:spPr bwMode="auto">
                    <a:xfrm>
                      <a:off x="0" y="0"/>
                      <a:ext cx="5486400" cy="1828800"/>
                    </a:xfrm>
                    <a:prstGeom prst="rect">
                      <a:avLst/>
                    </a:prstGeom>
                    <a:ln>
                      <a:noFill/>
                    </a:ln>
                    <a:extLst>
                      <a:ext uri="{53640926-AAD7-44D8-BBD7-CCE9431645EC}">
                        <a14:shadowObscured xmlns:a14="http://schemas.microsoft.com/office/drawing/2010/main"/>
                      </a:ext>
                    </a:extLst>
                  </pic:spPr>
                </pic:pic>
              </a:graphicData>
            </a:graphic>
          </wp:inline>
        </w:drawing>
      </w:r>
    </w:p>
    <w:sectPr w:rsidR="002E70AA" w:rsidRPr="002E70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85413"/>
    <w:multiLevelType w:val="hybridMultilevel"/>
    <w:tmpl w:val="6C94F7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6596C2D"/>
    <w:multiLevelType w:val="hybridMultilevel"/>
    <w:tmpl w:val="56B26890"/>
    <w:lvl w:ilvl="0" w:tplc="B310001C">
      <w:start w:val="1"/>
      <w:numFmt w:val="decimal"/>
      <w:lvlText w:val="%1."/>
      <w:lvlJc w:val="left"/>
      <w:pPr>
        <w:tabs>
          <w:tab w:val="num" w:pos="720"/>
        </w:tabs>
        <w:ind w:left="720" w:hanging="72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16cid:durableId="1380280344">
    <w:abstractNumId w:val="0"/>
  </w:num>
  <w:num w:numId="2" w16cid:durableId="1382093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D21"/>
    <w:rsid w:val="002E70AA"/>
    <w:rsid w:val="005E5599"/>
    <w:rsid w:val="007B275A"/>
    <w:rsid w:val="00CE7D21"/>
    <w:rsid w:val="00E61A12"/>
    <w:rsid w:val="00FB1B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20107"/>
  <w15:chartTrackingRefBased/>
  <w15:docId w15:val="{15504B65-07CE-48C8-B075-EE231098C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7D21"/>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unhideWhenUsed/>
    <w:qFormat/>
    <w:rsid w:val="00CE7D21"/>
    <w:pPr>
      <w:keepNext/>
      <w:spacing w:before="240" w:after="60"/>
      <w:outlineLvl w:val="1"/>
    </w:pPr>
    <w:rPr>
      <w:rFonts w:ascii="Calibri Light" w:hAnsi="Calibri Light"/>
      <w:b/>
      <w:bCs/>
      <w:i/>
      <w:i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CE7D21"/>
    <w:rPr>
      <w:rFonts w:ascii="Calibri Light" w:eastAsia="Times New Roman" w:hAnsi="Calibri Light" w:cs="Times New Roman"/>
      <w:b/>
      <w:bCs/>
      <w:i/>
      <w:iCs/>
      <w:sz w:val="28"/>
      <w:szCs w:val="28"/>
      <w:lang w:val="x-none" w:eastAsia="x-none"/>
    </w:rPr>
  </w:style>
  <w:style w:type="paragraph" w:customStyle="1" w:styleId="1">
    <w:name w:val="Обычный1"/>
    <w:rsid w:val="00CE7D21"/>
    <w:pPr>
      <w:spacing w:after="0" w:line="240" w:lineRule="auto"/>
    </w:pPr>
    <w:rPr>
      <w:rFonts w:ascii="Times New Roman" w:eastAsia="Times New Roman" w:hAnsi="Times New Roman" w:cs="Times New Roman"/>
      <w:sz w:val="24"/>
      <w:szCs w:val="20"/>
      <w:lang w:eastAsia="ru-RU"/>
    </w:rPr>
  </w:style>
  <w:style w:type="paragraph" w:styleId="a3">
    <w:name w:val="List Paragraph"/>
    <w:basedOn w:val="a"/>
    <w:link w:val="a4"/>
    <w:uiPriority w:val="34"/>
    <w:qFormat/>
    <w:rsid w:val="00CE7D21"/>
    <w:pPr>
      <w:widowControl/>
      <w:autoSpaceDE/>
      <w:autoSpaceDN/>
      <w:adjustRightInd/>
      <w:spacing w:after="200" w:line="276" w:lineRule="auto"/>
      <w:ind w:left="720"/>
      <w:contextualSpacing/>
    </w:pPr>
    <w:rPr>
      <w:rFonts w:ascii="Calibri" w:eastAsia="Calibri" w:hAnsi="Calibri"/>
      <w:sz w:val="22"/>
      <w:szCs w:val="22"/>
      <w:lang w:eastAsia="en-US"/>
    </w:rPr>
  </w:style>
  <w:style w:type="character" w:customStyle="1" w:styleId="a4">
    <w:name w:val="Абзац списка Знак"/>
    <w:link w:val="a3"/>
    <w:uiPriority w:val="34"/>
    <w:locked/>
    <w:rsid w:val="00CE7D21"/>
    <w:rPr>
      <w:rFonts w:ascii="Calibri" w:eastAsia="Calibri" w:hAnsi="Calibri" w:cs="Times New Roman"/>
    </w:rPr>
  </w:style>
  <w:style w:type="paragraph" w:styleId="a5">
    <w:name w:val="Normal (Web)"/>
    <w:basedOn w:val="a"/>
    <w:uiPriority w:val="99"/>
    <w:rsid w:val="005E5599"/>
    <w:pPr>
      <w:widowControl/>
      <w:autoSpaceDE/>
      <w:autoSpaceDN/>
      <w:adjustRightInd/>
      <w:spacing w:before="100" w:beforeAutospacing="1" w:after="100" w:afterAutospacing="1"/>
      <w:ind w:left="612"/>
      <w:jc w:val="both"/>
    </w:pPr>
    <w:rPr>
      <w:sz w:val="24"/>
      <w:szCs w:val="24"/>
    </w:rPr>
  </w:style>
  <w:style w:type="paragraph" w:customStyle="1" w:styleId="21">
    <w:name w:val="Обычный2"/>
    <w:rsid w:val="005E5599"/>
    <w:pPr>
      <w:spacing w:after="0" w:line="240" w:lineRule="auto"/>
    </w:pPr>
    <w:rPr>
      <w:rFonts w:ascii="Times New Roman" w:eastAsia="Times New Roman" w:hAnsi="Times New Roman" w:cs="Times New Roman"/>
      <w:snapToGrid w:val="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oleObject" Target="embeddings/oleObject5.bin"/><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732</Words>
  <Characters>4174</Characters>
  <Application>Microsoft Office Word</Application>
  <DocSecurity>0</DocSecurity>
  <Lines>34</Lines>
  <Paragraphs>9</Paragraphs>
  <ScaleCrop>false</ScaleCrop>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2</cp:revision>
  <dcterms:created xsi:type="dcterms:W3CDTF">2022-10-05T09:03:00Z</dcterms:created>
  <dcterms:modified xsi:type="dcterms:W3CDTF">2022-10-05T09:03:00Z</dcterms:modified>
</cp:coreProperties>
</file>