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0F" w:rsidRDefault="00510F0F" w:rsidP="00510F0F"/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活动介绍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>注：可多页展现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京西古道以“西山大路”为主干线，连接着纵横南北的各条支线道路，其中的中道、南道和北道为主要组成部分。古道如一张大网纵横门头沟全境，道路多且长。这些古道有商运道、军用道、香道，互通有无。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>活动日程</w:t>
      </w:r>
      <w:r>
        <w:rPr>
          <w:rFonts w:hint="eastAsia"/>
        </w:rPr>
        <w:t>: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9:30 </w:t>
      </w:r>
      <w:r>
        <w:rPr>
          <w:rFonts w:hint="eastAsia"/>
        </w:rPr>
        <w:t>准时从停车场出发，边走路边热身，迟到的话需要追赶大部队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12:00-1:00  </w:t>
      </w:r>
      <w:r>
        <w:rPr>
          <w:rFonts w:hint="eastAsia"/>
        </w:rPr>
        <w:t>午餐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4:00  </w:t>
      </w:r>
      <w:r>
        <w:rPr>
          <w:rFonts w:hint="eastAsia"/>
        </w:rPr>
        <w:t>回到停车场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>每次休息时间不会很长，如感觉疲惫，可停下休息，但不建议坐地上长时间休息，因为站起来行走再次启动肌肉，会感觉更累。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活动信息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>现场领队：铁</w:t>
      </w:r>
      <w:proofErr w:type="gramStart"/>
      <w:r>
        <w:rPr>
          <w:rFonts w:hint="eastAsia"/>
        </w:rPr>
        <w:t>铁</w:t>
      </w:r>
      <w:proofErr w:type="gramEnd"/>
      <w:r>
        <w:rPr>
          <w:rFonts w:hint="eastAsia"/>
        </w:rPr>
        <w:t>妈</w:t>
      </w:r>
      <w:r>
        <w:rPr>
          <w:rFonts w:hint="eastAsia"/>
        </w:rPr>
        <w:t xml:space="preserve"> 13810485491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>活动组长：安佳珏爸</w:t>
      </w:r>
      <w:r>
        <w:rPr>
          <w:rFonts w:hint="eastAsia"/>
        </w:rPr>
        <w:t>-</w:t>
      </w:r>
      <w:r>
        <w:rPr>
          <w:rFonts w:hint="eastAsia"/>
        </w:rPr>
        <w:t>海淀</w:t>
      </w:r>
      <w:r>
        <w:rPr>
          <w:rFonts w:hint="eastAsia"/>
        </w:rPr>
        <w:t>-2009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>活动督导：逗逗妈妈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>地点：北京门头沟拉拉湖村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>集合地点：领队会在临时活动群中发布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>集合时间：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>9:30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>预估时长：</w:t>
      </w:r>
      <w:r>
        <w:rPr>
          <w:rFonts w:hint="eastAsia"/>
        </w:rPr>
        <w:t>6-7</w:t>
      </w:r>
      <w:r>
        <w:rPr>
          <w:rFonts w:hint="eastAsia"/>
        </w:rPr>
        <w:t>小时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>费用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每人</w:t>
      </w:r>
      <w:r>
        <w:rPr>
          <w:rFonts w:hint="eastAsia"/>
        </w:rPr>
        <w:t>15</w:t>
      </w:r>
      <w:r>
        <w:rPr>
          <w:rFonts w:hint="eastAsia"/>
        </w:rPr>
        <w:t>元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注意事项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注：本次活动的注意事项，可以分多页展现。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活动准备中的私自交易行为，风险自担，本群不为任何私自交易行</w:t>
      </w:r>
      <w:r>
        <w:rPr>
          <w:rFonts w:hint="eastAsia"/>
        </w:rPr>
        <w:lastRenderedPageBreak/>
        <w:t>为背书。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每个参与者需要上商业保险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登山装备、饮食健全，请参考《邀请函》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缴费截止时间</w:t>
      </w:r>
    </w:p>
    <w:p w:rsidR="00510F0F" w:rsidRDefault="00510F0F" w:rsidP="00510F0F">
      <w:r>
        <w:t xml:space="preserve">   </w:t>
      </w:r>
    </w:p>
    <w:p w:rsidR="00510F0F" w:rsidRDefault="00510F0F" w:rsidP="00510F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缴费及保险确认的截止，最晚时间是：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日（周五）；（在临时活动群中发布）</w:t>
      </w:r>
    </w:p>
    <w:p w:rsidR="00510F0F" w:rsidRDefault="00510F0F" w:rsidP="00510F0F"/>
    <w:p w:rsidR="00510F0F" w:rsidRDefault="00510F0F" w:rsidP="00510F0F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具体哪天、几点结束，由‘活动组长’决定。</w:t>
      </w:r>
    </w:p>
    <w:p w:rsidR="00510F0F" w:rsidRDefault="00510F0F" w:rsidP="00510F0F">
      <w:bookmarkStart w:id="0" w:name="_GoBack"/>
      <w:r>
        <w:rPr>
          <w:noProof/>
        </w:rPr>
        <w:lastRenderedPageBreak/>
        <w:drawing>
          <wp:inline distT="0" distB="0" distL="0" distR="0">
            <wp:extent cx="3335656" cy="4065149"/>
            <wp:effectExtent l="0" t="0" r="0" b="0"/>
            <wp:docPr id="1" name="图片 1" descr="C:\Users\AXB\Downloads\53362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B\Downloads\5336263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95" cy="406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10F0F" w:rsidRDefault="00510F0F" w:rsidP="00510F0F"/>
    <w:p w:rsidR="00510F0F" w:rsidRDefault="00510F0F" w:rsidP="00510F0F"/>
    <w:p w:rsidR="00510F0F" w:rsidRDefault="00510F0F" w:rsidP="00510F0F"/>
    <w:p w:rsidR="00510F0F" w:rsidRDefault="00510F0F" w:rsidP="00510F0F"/>
    <w:p w:rsidR="00510F0F" w:rsidRDefault="00510F0F" w:rsidP="00510F0F"/>
    <w:p w:rsidR="00DC2BD9" w:rsidRPr="00510F0F" w:rsidRDefault="00DC2BD9"/>
    <w:sectPr w:rsidR="00DC2BD9" w:rsidRPr="00510F0F" w:rsidSect="00510F0F">
      <w:pgSz w:w="6634" w:h="3062" w:orient="landscape"/>
      <w:pgMar w:top="96" w:right="96" w:bottom="96" w:left="9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0F"/>
    <w:rsid w:val="00510F0F"/>
    <w:rsid w:val="00DC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0F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0F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0F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0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AXB</dc:creator>
  <cp:lastModifiedBy>AXB</cp:lastModifiedBy>
  <cp:revision>1</cp:revision>
  <dcterms:created xsi:type="dcterms:W3CDTF">2019-11-26T10:19:00Z</dcterms:created>
  <dcterms:modified xsi:type="dcterms:W3CDTF">2019-11-26T10:25:00Z</dcterms:modified>
</cp:coreProperties>
</file>