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Problem 2:</w:t>
      </w:r>
    </w:p>
    <w:p>
      <w:pPr>
        <w:pStyle w:val="Normal"/>
        <w:rPr>
          <w:b/>
          <w:b/>
          <w:bCs/>
        </w:rPr>
      </w:pPr>
      <w:r>
        <w:rPr>
          <w:b/>
          <w:bCs/>
        </w:rPr>
        <w:drawing>
          <wp:anchor behindDoc="0" distT="0" distB="0" distL="0" distR="0" simplePos="0" locked="0" layoutInCell="1" allowOverlap="1" relativeHeight="2">
            <wp:simplePos x="0" y="0"/>
            <wp:positionH relativeFrom="column">
              <wp:posOffset>84455</wp:posOffset>
            </wp:positionH>
            <wp:positionV relativeFrom="paragraph">
              <wp:posOffset>97155</wp:posOffset>
            </wp:positionV>
            <wp:extent cx="5635625" cy="21170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35625" cy="2117090"/>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tbl>
      <w:tblPr>
        <w:tblW w:w="68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Pr>
      <w:tblGrid>
        <w:gridCol w:w="624"/>
        <w:gridCol w:w="2076"/>
        <w:gridCol w:w="2074"/>
        <w:gridCol w:w="989"/>
        <w:gridCol w:w="1075"/>
      </w:tblGrid>
      <w:tr>
        <w:trPr/>
        <w:tc>
          <w:tcPr>
            <w:tcW w:w="62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20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NHX</w:t>
            </w:r>
          </w:p>
        </w:tc>
        <w:tc>
          <w:tcPr>
            <w:tcW w:w="207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Earth</w:t>
            </w:r>
          </w:p>
        </w:tc>
        <w:tc>
          <w:tcPr>
            <w:tcW w:w="98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Moon</w:t>
            </w:r>
          </w:p>
        </w:tc>
        <w:tc>
          <w:tcPr>
            <w:tcW w:w="10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Mars</w:t>
            </w:r>
          </w:p>
        </w:tc>
      </w:tr>
      <w:tr>
        <w:trPr/>
        <w:tc>
          <w:tcPr>
            <w:tcW w:w="62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w:t>
            </w:r>
          </w:p>
        </w:tc>
        <w:tc>
          <w:tcPr>
            <w:tcW w:w="20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0,1,0,0</w:t>
            </w:r>
          </w:p>
        </w:tc>
        <w:tc>
          <w:tcPr>
            <w:tcW w:w="207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0,1,0,0</w:t>
            </w:r>
          </w:p>
        </w:tc>
        <w:tc>
          <w:tcPr>
            <w:tcW w:w="98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0,1,0,0</w:t>
            </w:r>
          </w:p>
        </w:tc>
        <w:tc>
          <w:tcPr>
            <w:tcW w:w="10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0,1,0,0</w:t>
            </w:r>
          </w:p>
        </w:tc>
      </w:tr>
      <w:tr>
        <w:trPr/>
        <w:tc>
          <w:tcPr>
            <w:tcW w:w="62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w:t>
            </w:r>
          </w:p>
        </w:tc>
        <w:tc>
          <w:tcPr>
            <w:tcW w:w="20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1,1,0,0</w:t>
            </w:r>
          </w:p>
        </w:tc>
        <w:tc>
          <w:tcPr>
            <w:tcW w:w="207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1,1,0,0</w:t>
            </w:r>
          </w:p>
        </w:tc>
        <w:tc>
          <w:tcPr>
            <w:tcW w:w="98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0,1,0,1</w:t>
            </w:r>
          </w:p>
        </w:tc>
        <w:tc>
          <w:tcPr>
            <w:tcW w:w="10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0,1,0,1</w:t>
            </w:r>
          </w:p>
        </w:tc>
      </w:tr>
      <w:tr>
        <w:trPr/>
        <w:tc>
          <w:tcPr>
            <w:tcW w:w="62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w:t>
            </w:r>
          </w:p>
        </w:tc>
        <w:tc>
          <w:tcPr>
            <w:tcW w:w="20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1,1,1,0</w:t>
            </w:r>
          </w:p>
        </w:tc>
        <w:tc>
          <w:tcPr>
            <w:tcW w:w="207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1,2,0,0</w:t>
            </w:r>
          </w:p>
        </w:tc>
        <w:tc>
          <w:tcPr>
            <w:tcW w:w="98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0,1,1,1</w:t>
            </w:r>
          </w:p>
        </w:tc>
        <w:tc>
          <w:tcPr>
            <w:tcW w:w="10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1,1,0,1</w:t>
            </w:r>
          </w:p>
        </w:tc>
      </w:tr>
      <w:tr>
        <w:trPr/>
        <w:tc>
          <w:tcPr>
            <w:tcW w:w="62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w:t>
            </w:r>
          </w:p>
        </w:tc>
        <w:tc>
          <w:tcPr>
            <w:tcW w:w="20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2,1,1,0</w:t>
            </w:r>
          </w:p>
        </w:tc>
        <w:tc>
          <w:tcPr>
            <w:tcW w:w="207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2,2,0,0</w:t>
            </w:r>
          </w:p>
        </w:tc>
        <w:tc>
          <w:tcPr>
            <w:tcW w:w="98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1,1,1,1</w:t>
            </w:r>
          </w:p>
        </w:tc>
        <w:tc>
          <w:tcPr>
            <w:tcW w:w="10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1,1,1,1</w:t>
            </w:r>
          </w:p>
        </w:tc>
      </w:tr>
      <w:tr>
        <w:trPr/>
        <w:tc>
          <w:tcPr>
            <w:tcW w:w="62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E</w:t>
            </w:r>
          </w:p>
        </w:tc>
        <w:tc>
          <w:tcPr>
            <w:tcW w:w="20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2,2,1,0</w:t>
            </w:r>
          </w:p>
        </w:tc>
        <w:tc>
          <w:tcPr>
            <w:tcW w:w="207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2,2,0,0 B&lt;Seq 4:2&gt;</w:t>
            </w:r>
          </w:p>
        </w:tc>
        <w:tc>
          <w:tcPr>
            <w:tcW w:w="98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1,1,1,2</w:t>
            </w:r>
          </w:p>
        </w:tc>
        <w:tc>
          <w:tcPr>
            <w:tcW w:w="10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1,1,1,2</w:t>
            </w:r>
          </w:p>
        </w:tc>
      </w:tr>
      <w:tr>
        <w:trPr/>
        <w:tc>
          <w:tcPr>
            <w:tcW w:w="62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20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2,2,1,0 B&lt;Seq 4:2&gt;</w:t>
            </w:r>
          </w:p>
        </w:tc>
        <w:tc>
          <w:tcPr>
            <w:tcW w:w="207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2,2,1,0</w:t>
            </w:r>
          </w:p>
        </w:tc>
        <w:tc>
          <w:tcPr>
            <w:tcW w:w="98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1,2,1,2</w:t>
            </w:r>
          </w:p>
        </w:tc>
        <w:tc>
          <w:tcPr>
            <w:tcW w:w="10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1,2,1,2</w:t>
            </w:r>
          </w:p>
        </w:tc>
      </w:tr>
      <w:tr>
        <w:trPr/>
        <w:tc>
          <w:tcPr>
            <w:tcW w:w="62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G</w:t>
            </w:r>
          </w:p>
        </w:tc>
        <w:tc>
          <w:tcPr>
            <w:tcW w:w="20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2,2,1,2 D&lt;Seq 4:2&gt;</w:t>
            </w:r>
          </w:p>
        </w:tc>
        <w:tc>
          <w:tcPr>
            <w:tcW w:w="207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2,2,1,2 D&lt;Seq 4:2&gt;</w:t>
            </w:r>
          </w:p>
        </w:tc>
        <w:tc>
          <w:tcPr>
            <w:tcW w:w="98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2,2,1,2</w:t>
            </w:r>
          </w:p>
        </w:tc>
        <w:tc>
          <w:tcPr>
            <w:tcW w:w="10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2,2,1,2</w:t>
            </w:r>
          </w:p>
        </w:tc>
      </w:tr>
    </w:tbl>
    <w:p>
      <w:pPr>
        <w:pStyle w:val="Normal"/>
        <w:rPr>
          <w:b w:val="false"/>
          <w:b w:val="false"/>
          <w:bCs w:val="false"/>
        </w:rPr>
      </w:pPr>
      <w:r>
        <w:rPr>
          <w:b w:val="false"/>
          <w:bCs w:val="false"/>
        </w:rPr>
      </w:r>
    </w:p>
    <w:p>
      <w:pPr>
        <w:pStyle w:val="Normal"/>
        <w:rPr>
          <w:b/>
          <w:b/>
          <w:bCs/>
        </w:rPr>
      </w:pPr>
      <w:r>
        <w:rPr>
          <w:b w:val="false"/>
          <w:bCs w:val="false"/>
        </w:rPr>
        <w:t>Note:  B → Buffer, D → Delivery</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bCs/>
        </w:rPr>
        <w:t>Problem 3:</w:t>
      </w:r>
    </w:p>
    <w:p>
      <w:pPr>
        <w:pStyle w:val="Normal"/>
        <w:rPr>
          <w:b/>
          <w:b/>
          <w:bCs/>
        </w:rPr>
      </w:pPr>
      <w:r>
        <w:rPr>
          <w:b/>
          <w:bCs/>
        </w:rPr>
        <w:drawing>
          <wp:anchor behindDoc="0" distT="0" distB="0" distL="0" distR="0" simplePos="0" locked="0" layoutInCell="1" allowOverlap="1" relativeHeight="3">
            <wp:simplePos x="0" y="0"/>
            <wp:positionH relativeFrom="column">
              <wp:posOffset>-90170</wp:posOffset>
            </wp:positionH>
            <wp:positionV relativeFrom="paragraph">
              <wp:posOffset>119380</wp:posOffset>
            </wp:positionV>
            <wp:extent cx="5635625" cy="21170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635625" cy="2117090"/>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val="false"/>
          <w:b w:val="false"/>
          <w:bCs w:val="false"/>
        </w:rPr>
      </w:pPr>
      <w:r>
        <w:rPr>
          <w:b w:val="false"/>
          <w:bCs w:val="false"/>
        </w:rPr>
      </w:r>
    </w:p>
    <w:tbl>
      <w:tblPr>
        <w:tblW w:w="8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Pr>
      <w:tblGrid>
        <w:gridCol w:w="450"/>
        <w:gridCol w:w="3063"/>
        <w:gridCol w:w="3323"/>
        <w:gridCol w:w="812"/>
        <w:gridCol w:w="990"/>
      </w:tblGrid>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0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NHX</w:t>
            </w:r>
          </w:p>
        </w:tc>
        <w:tc>
          <w:tcPr>
            <w:tcW w:w="33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Earth</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Moon</w:t>
            </w:r>
          </w:p>
        </w:tc>
        <w:tc>
          <w:tcPr>
            <w:tcW w:w="9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Mars</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w:t>
            </w:r>
          </w:p>
        </w:tc>
        <w:tc>
          <w:tcPr>
            <w:tcW w:w="30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0,1,0,0</w:t>
            </w:r>
          </w:p>
        </w:tc>
        <w:tc>
          <w:tcPr>
            <w:tcW w:w="33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0,1,0,0</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0,1,0,0</w:t>
            </w:r>
          </w:p>
        </w:tc>
        <w:tc>
          <w:tcPr>
            <w:tcW w:w="9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0,1,0,0</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w:t>
            </w:r>
          </w:p>
        </w:tc>
        <w:tc>
          <w:tcPr>
            <w:tcW w:w="30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1,1,0,0</w:t>
            </w:r>
          </w:p>
        </w:tc>
        <w:tc>
          <w:tcPr>
            <w:tcW w:w="33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1,1,0,0</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0,1,0,1</w:t>
            </w:r>
          </w:p>
        </w:tc>
        <w:tc>
          <w:tcPr>
            <w:tcW w:w="9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0,1,0,1</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w:t>
            </w:r>
          </w:p>
        </w:tc>
        <w:tc>
          <w:tcPr>
            <w:tcW w:w="30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1,1,0,0 B&lt;M 3: 0,1,1,1&gt; </w:t>
            </w:r>
          </w:p>
        </w:tc>
        <w:tc>
          <w:tcPr>
            <w:tcW w:w="33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1,2,0,0</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0,1,1,1</w:t>
            </w:r>
          </w:p>
        </w:tc>
        <w:tc>
          <w:tcPr>
            <w:tcW w:w="9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1,1,0,1</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w:t>
            </w:r>
          </w:p>
        </w:tc>
        <w:tc>
          <w:tcPr>
            <w:tcW w:w="30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2,1,0,0</w:t>
            </w:r>
          </w:p>
        </w:tc>
        <w:tc>
          <w:tcPr>
            <w:tcW w:w="33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2,2,0,0</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1,1,1,1</w:t>
            </w:r>
          </w:p>
        </w:tc>
        <w:tc>
          <w:tcPr>
            <w:tcW w:w="9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1,1,1,1</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E</w:t>
            </w:r>
          </w:p>
        </w:tc>
        <w:tc>
          <w:tcPr>
            <w:tcW w:w="30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2,2,0,0 </w:t>
            </w:r>
          </w:p>
        </w:tc>
        <w:tc>
          <w:tcPr>
            <w:tcW w:w="33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2,2,0,0 B&lt;M 4: 1,1,1,2&gt;</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1,1,1,2</w:t>
            </w:r>
          </w:p>
        </w:tc>
        <w:tc>
          <w:tcPr>
            <w:tcW w:w="9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1,1,1,2</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w:t>
            </w:r>
          </w:p>
        </w:tc>
        <w:tc>
          <w:tcPr>
            <w:tcW w:w="30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2,2,0,0 B&lt;M 4: 1,1,1,2&gt;</w:t>
            </w:r>
          </w:p>
        </w:tc>
        <w:tc>
          <w:tcPr>
            <w:tcW w:w="33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2,2,0,0 B&lt;M 3: 0,1,1,1&gt; </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1,2,1,2</w:t>
            </w:r>
          </w:p>
        </w:tc>
        <w:tc>
          <w:tcPr>
            <w:tcW w:w="9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1,2,1,2</w:t>
            </w:r>
          </w:p>
        </w:tc>
      </w:tr>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G</w:t>
            </w:r>
          </w:p>
        </w:tc>
        <w:tc>
          <w:tcPr>
            <w:tcW w:w="306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2,2,0,1</w:t>
            </w:r>
          </w:p>
          <w:p>
            <w:pPr>
              <w:pStyle w:val="TableContents"/>
              <w:rPr/>
            </w:pPr>
            <w:r>
              <w:rPr/>
              <w:t>D&lt;M 3: 0,1,1,1&gt; → 2,2,1,1</w:t>
            </w:r>
          </w:p>
          <w:p>
            <w:pPr>
              <w:pStyle w:val="TableContents"/>
              <w:rPr/>
            </w:pPr>
            <w:r>
              <w:rPr/>
              <w:t>D&lt;M 4: 1,1,1,2&gt; → 2,2,1,2</w:t>
            </w:r>
          </w:p>
        </w:tc>
        <w:tc>
          <w:tcPr>
            <w:tcW w:w="33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2,2,0,1 </w:t>
            </w:r>
          </w:p>
          <w:p>
            <w:pPr>
              <w:pStyle w:val="TableContents"/>
              <w:rPr/>
            </w:pPr>
            <w:r>
              <w:rPr/>
              <w:t>D&lt;M 3: 0,1,1,1&gt; → 2,2,1,1</w:t>
            </w:r>
          </w:p>
          <w:p>
            <w:pPr>
              <w:pStyle w:val="TableContents"/>
              <w:rPr/>
            </w:pPr>
            <w:r>
              <w:rPr/>
              <w:t>D&lt;M 4: 1,1,1,2&gt; → 2,2,1,2</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2,2,1,2</w:t>
            </w:r>
          </w:p>
        </w:tc>
        <w:tc>
          <w:tcPr>
            <w:tcW w:w="9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2,2,1,2</w:t>
            </w:r>
          </w:p>
        </w:tc>
      </w:tr>
    </w:tbl>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Problem 6:</w:t>
      </w:r>
    </w:p>
    <w:p>
      <w:pPr>
        <w:pStyle w:val="Normal"/>
        <w:rPr>
          <w:b w:val="false"/>
          <w:b w:val="false"/>
          <w:bCs w:val="false"/>
        </w:rPr>
      </w:pPr>
      <w:r>
        <w:rPr>
          <w:b w:val="false"/>
          <w:bCs w:val="false"/>
        </w:rPr>
        <w:drawing>
          <wp:anchor behindDoc="0" distT="0" distB="0" distL="0" distR="0" simplePos="0" locked="0" layoutInCell="1" allowOverlap="1" relativeHeight="4">
            <wp:simplePos x="0" y="0"/>
            <wp:positionH relativeFrom="column">
              <wp:posOffset>-280670</wp:posOffset>
            </wp:positionH>
            <wp:positionV relativeFrom="paragraph">
              <wp:posOffset>158750</wp:posOffset>
            </wp:positionV>
            <wp:extent cx="6532880" cy="239204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532880" cy="239204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Problem 4:</w:t>
      </w:r>
    </w:p>
    <w:p>
      <w:pPr>
        <w:pStyle w:val="Normal"/>
        <w:rPr>
          <w:b w:val="false"/>
          <w:b w:val="false"/>
          <w:bCs w:val="false"/>
        </w:rPr>
      </w:pPr>
      <w:r>
        <w:rPr>
          <w:b w:val="false"/>
          <w:bCs w:val="false"/>
        </w:rPr>
        <w:t xml:space="preserve">M11 → M12 → M21 → M31 → M32 → M33 → M22 → </w:t>
      </w:r>
      <w:r>
        <w:rPr>
          <w:b w:val="false"/>
          <w:bCs w:val="false"/>
          <w:color w:val="CE181E"/>
        </w:rPr>
        <w:t>M23 → M13</w:t>
      </w:r>
    </w:p>
    <w:p>
      <w:pPr>
        <w:pStyle w:val="Normal"/>
        <w:rPr>
          <w:b w:val="false"/>
          <w:b w:val="false"/>
          <w:bCs w:val="false"/>
        </w:rPr>
      </w:pPr>
      <w:r>
        <w:rPr>
          <w:b w:val="false"/>
          <w:bCs w:val="false"/>
        </w:rPr>
      </w:r>
    </w:p>
    <w:p>
      <w:pPr>
        <w:pStyle w:val="Normal"/>
        <w:rPr>
          <w:b w:val="false"/>
          <w:b w:val="false"/>
          <w:bCs w:val="false"/>
        </w:rPr>
      </w:pPr>
      <w:r>
        <w:rPr>
          <w:b w:val="false"/>
          <w:bCs w:val="false"/>
        </w:rPr>
        <w:t>or</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M11 → M12 → M21 → M31 → M32 → M33 → M22 → </w:t>
      </w:r>
      <w:r>
        <w:rPr>
          <w:b w:val="false"/>
          <w:bCs w:val="false"/>
          <w:color w:val="CE181E"/>
        </w:rPr>
        <w:t>M13 → M23</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Problem 1:</w:t>
      </w:r>
    </w:p>
    <w:p>
      <w:pPr>
        <w:pStyle w:val="Normal"/>
        <w:rPr>
          <w:b w:val="false"/>
          <w:b w:val="false"/>
          <w:bCs w:val="false"/>
        </w:rPr>
      </w:pPr>
      <w:r>
        <w:rPr>
          <w:b w:val="false"/>
          <w:bCs w:val="false"/>
        </w:rPr>
        <w:t xml:space="preserve">Consider minimum possible number of machines for a system, N = 6 (first integer greater than 5).  The maximum number of failures for this system will be at most f = N = 6.  If multicasts in rounds 3 and 4 never get delivered, then it’s as if those rounds never happened.  In other words, there are really only 4 rounds of multicasts (round 1, 2, 5, 6).  </w:t>
      </w:r>
    </w:p>
    <w:p>
      <w:pPr>
        <w:pStyle w:val="Normal"/>
        <w:rPr>
          <w:b w:val="false"/>
          <w:b w:val="false"/>
          <w:bCs w:val="false"/>
        </w:rPr>
      </w:pPr>
      <w:r>
        <w:rPr>
          <w:b w:val="false"/>
          <w:bCs w:val="false"/>
        </w:rPr>
      </w:r>
    </w:p>
    <w:p>
      <w:pPr>
        <w:pStyle w:val="Normal"/>
        <w:rPr>
          <w:b w:val="false"/>
          <w:b w:val="false"/>
          <w:bCs w:val="false"/>
        </w:rPr>
      </w:pPr>
      <w:r>
        <w:rPr>
          <w:b w:val="false"/>
          <w:bCs w:val="false"/>
        </w:rPr>
        <w:t>Thus, it is possible for a process p</w:t>
      </w:r>
      <w:r>
        <w:rPr>
          <w:b w:val="false"/>
          <w:bCs w:val="false"/>
          <w:vertAlign w:val="subscript"/>
        </w:rPr>
        <w:t>i</w:t>
      </w:r>
      <w:r>
        <w:rPr>
          <w:b w:val="false"/>
          <w:bCs w:val="false"/>
          <w:position w:val="0"/>
          <w:sz w:val="24"/>
          <w:sz w:val="24"/>
          <w:vertAlign w:val="baseline"/>
        </w:rPr>
        <w:t xml:space="preserve"> to have a value v that p</w:t>
      </w:r>
      <w:r>
        <w:rPr>
          <w:b w:val="false"/>
          <w:bCs w:val="false"/>
          <w:vertAlign w:val="subscript"/>
        </w:rPr>
        <w:t>j</w:t>
      </w:r>
      <w:r>
        <w:rPr>
          <w:b w:val="false"/>
          <w:bCs w:val="false"/>
          <w:position w:val="0"/>
          <w:sz w:val="24"/>
          <w:sz w:val="24"/>
          <w:vertAlign w:val="baseline"/>
        </w:rPr>
        <w:t xml:space="preserve"> does not have as there would be f – 2  = 4 failures, which does not go against our assumption of max failures of f = 6.  Therefore all runs of this algorithm will not all still be correct.</w:t>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b/>
          <w:b/>
          <w:bCs/>
        </w:rPr>
      </w:pPr>
      <w:r>
        <w:rPr>
          <w:b/>
          <w:bCs/>
          <w:position w:val="0"/>
          <w:sz w:val="24"/>
          <w:sz w:val="24"/>
          <w:vertAlign w:val="baseline"/>
        </w:rPr>
        <w:t>Problem 5:</w:t>
      </w:r>
    </w:p>
    <w:p>
      <w:pPr>
        <w:pStyle w:val="Normal"/>
        <w:rPr>
          <w:b w:val="false"/>
          <w:b w:val="false"/>
          <w:bCs w:val="false"/>
        </w:rPr>
      </w:pPr>
      <w:r>
        <w:rPr>
          <w:b w:val="false"/>
          <w:bCs w:val="false"/>
          <w:position w:val="0"/>
          <w:sz w:val="24"/>
          <w:sz w:val="24"/>
          <w:vertAlign w:val="baseline"/>
        </w:rPr>
        <w:t>i. This new version is still safe, and possesses eventual liveness.  While there can be more than 1 leader, the Bill phase still requires a majority and hence prevents inconsistencies.   Since fewer votes are required to become a leader and there could be more than 1 leader working the Bill phase.  However, each process can only vote once, so the votes could be split among the multiple leaders.  Because of this, this version will be slower than the original version as it could prove challenging for a leader to get a majority of votes on a Bill.  If each process is allowed to submit a vote to each leader, then it would be faster than the original version as it takes less to determine a leader and if there’s more than one leader then the Bill and Law phases could go quicker with two processes coordinating them.</w:t>
      </w:r>
    </w:p>
    <w:p>
      <w:pPr>
        <w:pStyle w:val="Normal"/>
        <w:rPr>
          <w:position w:val="0"/>
          <w:sz w:val="24"/>
          <w:sz w:val="24"/>
          <w:vertAlign w:val="baseline"/>
        </w:rPr>
      </w:pPr>
      <w:r>
        <w:rPr>
          <w:position w:val="0"/>
          <w:sz w:val="24"/>
          <w:sz w:val="24"/>
          <w:vertAlign w:val="baseline"/>
        </w:rPr>
      </w:r>
    </w:p>
    <w:p>
      <w:pPr>
        <w:pStyle w:val="Normal"/>
        <w:rPr>
          <w:b w:val="false"/>
          <w:b w:val="false"/>
          <w:bCs w:val="false"/>
        </w:rPr>
      </w:pPr>
      <w:r>
        <w:rPr>
          <w:b w:val="false"/>
          <w:bCs w:val="false"/>
          <w:position w:val="0"/>
          <w:sz w:val="24"/>
          <w:sz w:val="24"/>
          <w:vertAlign w:val="baseline"/>
        </w:rPr>
        <w:t>ii.  This new version is not safe and possesses a much weaker level of liveness (there is always a chance that they could all agree eventually).  Since a majority is no longer required in the Bill phase, inconsistencies can arise.  If it doesn’t get lucky in the beginning, this will be a lot slower to complete than the original version as it tries to sort out the inconsistencies.</w:t>
      </w:r>
    </w:p>
    <w:p>
      <w:pPr>
        <w:pStyle w:val="Normal"/>
        <w:rPr>
          <w:position w:val="0"/>
          <w:sz w:val="24"/>
          <w:sz w:val="24"/>
          <w:vertAlign w:val="baseline"/>
        </w:rPr>
      </w:pPr>
      <w:r>
        <w:rPr>
          <w:position w:val="0"/>
          <w:sz w:val="24"/>
          <w:sz w:val="24"/>
          <w:vertAlign w:val="baseline"/>
        </w:rPr>
      </w:r>
    </w:p>
    <w:p>
      <w:pPr>
        <w:pStyle w:val="Normal"/>
        <w:rPr>
          <w:b w:val="false"/>
          <w:b w:val="false"/>
          <w:bCs w:val="false"/>
        </w:rPr>
      </w:pPr>
      <w:r>
        <w:rPr>
          <w:b w:val="false"/>
          <w:bCs w:val="false"/>
          <w:position w:val="0"/>
          <w:sz w:val="24"/>
          <w:sz w:val="24"/>
          <w:vertAlign w:val="baseline"/>
        </w:rPr>
        <w:t>iii. This new version is no longer safe and possesses a much weaker level of liveness (there is always a chance that they could all agree eventually).  There can be more than one leader and there’s a chance that each leader determines two different values since the Bill phase no longer requires the majority.  As such inconsistencies can arise.  If inconsistencies arise in the beginning, this version will be much slower at reaching consensus.  If it gets incredibly lucky and doesn’t encounter any inconsistencies, it could be faster than the original version since there are two leaders and they require less votes to get things done.</w:t>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position w:val="0"/>
          <w:sz w:val="24"/>
          <w:sz w:val="24"/>
          <w:vertAlign w:val="baseline"/>
        </w:rPr>
      </w:pPr>
      <w:r>
        <w:rPr>
          <w:position w:val="0"/>
          <w:sz w:val="24"/>
          <w:sz w:val="24"/>
          <w:vertAlign w:val="baseline"/>
        </w:rPr>
      </w:r>
    </w:p>
    <w:p>
      <w:pPr>
        <w:pStyle w:val="Normal"/>
        <w:rPr>
          <w:b/>
          <w:b/>
          <w:bCs/>
        </w:rPr>
      </w:pPr>
      <w:r>
        <w:rPr>
          <w:b/>
          <w:bCs/>
          <w:position w:val="0"/>
          <w:sz w:val="24"/>
          <w:sz w:val="24"/>
          <w:vertAlign w:val="baseline"/>
        </w:rPr>
        <w:t>Problem 9:</w:t>
      </w:r>
    </w:p>
    <w:p>
      <w:pPr>
        <w:pStyle w:val="Normal"/>
        <w:rPr>
          <w:b/>
          <w:b/>
          <w:bCs/>
        </w:rPr>
      </w:pPr>
      <w:r>
        <w:rPr>
          <w:b w:val="false"/>
          <w:bCs w:val="false"/>
          <w:position w:val="0"/>
          <w:sz w:val="24"/>
          <w:sz w:val="24"/>
          <w:vertAlign w:val="baseline"/>
        </w:rPr>
        <w:t xml:space="preserve">a. This is </w:t>
      </w:r>
      <w:r>
        <w:rPr>
          <w:b/>
          <w:bCs/>
          <w:i/>
          <w:iCs/>
          <w:position w:val="0"/>
          <w:sz w:val="24"/>
          <w:sz w:val="24"/>
          <w:u w:val="single"/>
          <w:vertAlign w:val="baseline"/>
        </w:rPr>
        <w:t>incorrect</w:t>
      </w:r>
      <w:r>
        <w:rPr>
          <w:b w:val="false"/>
          <w:bCs w:val="false"/>
          <w:position w:val="0"/>
          <w:sz w:val="24"/>
          <w:sz w:val="24"/>
          <w:vertAlign w:val="baseline"/>
        </w:rPr>
        <w:t>, multicast M32 needs to be delivered before the new view V12 is delivered. What happens in the view stays in the view.</w:t>
      </w:r>
    </w:p>
    <w:p>
      <w:pPr>
        <w:pStyle w:val="Normal"/>
        <w:rPr>
          <w:b w:val="false"/>
          <w:b w:val="false"/>
          <w:bCs w:val="false"/>
          <w:position w:val="0"/>
          <w:sz w:val="24"/>
          <w:sz w:val="24"/>
          <w:vertAlign w:val="baseline"/>
        </w:rPr>
      </w:pPr>
      <w:r>
        <w:rPr>
          <w:b w:val="false"/>
          <w:bCs w:val="false"/>
          <w:position w:val="0"/>
          <w:sz w:val="24"/>
          <w:sz w:val="24"/>
          <w:vertAlign w:val="baseline"/>
        </w:rPr>
      </w:r>
    </w:p>
    <w:p>
      <w:pPr>
        <w:pStyle w:val="Normal"/>
        <w:rPr>
          <w:b/>
          <w:b/>
          <w:bCs/>
        </w:rPr>
      </w:pPr>
      <w:r>
        <w:rPr>
          <w:b w:val="false"/>
          <w:bCs w:val="false"/>
          <w:position w:val="0"/>
          <w:sz w:val="24"/>
          <w:sz w:val="24"/>
          <w:vertAlign w:val="baseline"/>
        </w:rPr>
        <w:t xml:space="preserve">b. This is </w:t>
      </w:r>
      <w:r>
        <w:rPr>
          <w:b/>
          <w:bCs/>
          <w:i/>
          <w:iCs/>
          <w:position w:val="0"/>
          <w:sz w:val="24"/>
          <w:sz w:val="24"/>
          <w:u w:val="single"/>
          <w:vertAlign w:val="baseline"/>
        </w:rPr>
        <w:t>correct</w:t>
      </w:r>
      <w:r>
        <w:rPr>
          <w:b w:val="false"/>
          <w:bCs w:val="false"/>
          <w:position w:val="0"/>
          <w:sz w:val="24"/>
          <w:sz w:val="24"/>
          <w:vertAlign w:val="baseline"/>
        </w:rPr>
        <w:t>. While p1 multicasts M32, it is never delivered to any process.  It is as if M32 was never sent in the first place and so virtual synchrony is satisfied.</w:t>
      </w:r>
    </w:p>
    <w:p>
      <w:pPr>
        <w:pStyle w:val="Normal"/>
        <w:rPr>
          <w:b w:val="false"/>
          <w:b w:val="false"/>
          <w:bCs w:val="false"/>
          <w:position w:val="0"/>
          <w:sz w:val="24"/>
          <w:sz w:val="24"/>
          <w:vertAlign w:val="baseline"/>
        </w:rPr>
      </w:pPr>
      <w:r>
        <w:rPr>
          <w:b w:val="false"/>
          <w:bCs w:val="false"/>
          <w:position w:val="0"/>
          <w:sz w:val="24"/>
          <w:sz w:val="24"/>
          <w:vertAlign w:val="baseline"/>
        </w:rPr>
      </w:r>
    </w:p>
    <w:p>
      <w:pPr>
        <w:pStyle w:val="Normal"/>
        <w:rPr>
          <w:b/>
          <w:b/>
          <w:bCs/>
        </w:rPr>
      </w:pPr>
      <w:r>
        <w:rPr>
          <w:b w:val="false"/>
          <w:bCs w:val="false"/>
          <w:position w:val="0"/>
          <w:sz w:val="24"/>
          <w:sz w:val="24"/>
          <w:vertAlign w:val="baseline"/>
        </w:rPr>
        <w:t xml:space="preserve">c. This is </w:t>
      </w:r>
      <w:r>
        <w:rPr>
          <w:b/>
          <w:bCs/>
          <w:i/>
          <w:iCs/>
          <w:position w:val="0"/>
          <w:sz w:val="24"/>
          <w:sz w:val="24"/>
          <w:u w:val="single"/>
          <w:vertAlign w:val="baseline"/>
        </w:rPr>
        <w:t>incorrect</w:t>
      </w:r>
      <w:r>
        <w:rPr>
          <w:b w:val="false"/>
          <w:bCs w:val="false"/>
          <w:position w:val="0"/>
          <w:sz w:val="24"/>
          <w:sz w:val="24"/>
          <w:vertAlign w:val="baseline"/>
        </w:rPr>
        <w:t>.  P2 needs to deliver M32 before the new view, V12, is delivered.  What happens in the view stays in the view.</w:t>
      </w:r>
    </w:p>
    <w:p>
      <w:pPr>
        <w:pStyle w:val="Normal"/>
        <w:rPr>
          <w:b w:val="false"/>
          <w:b w:val="false"/>
          <w:bCs w:val="false"/>
          <w:position w:val="0"/>
          <w:sz w:val="24"/>
          <w:sz w:val="24"/>
          <w:vertAlign w:val="baseline"/>
        </w:rPr>
      </w:pPr>
      <w:r>
        <w:rPr>
          <w:b w:val="false"/>
          <w:bCs w:val="false"/>
          <w:position w:val="0"/>
          <w:sz w:val="24"/>
          <w:sz w:val="24"/>
          <w:vertAlign w:val="baseline"/>
        </w:rPr>
      </w:r>
    </w:p>
    <w:p>
      <w:pPr>
        <w:pStyle w:val="Normal"/>
        <w:rPr>
          <w:b/>
          <w:b/>
          <w:bCs/>
        </w:rPr>
      </w:pPr>
      <w:r>
        <w:rPr>
          <w:b w:val="false"/>
          <w:bCs w:val="false"/>
          <w:position w:val="0"/>
          <w:sz w:val="24"/>
          <w:sz w:val="24"/>
          <w:vertAlign w:val="baseline"/>
        </w:rPr>
        <w:t xml:space="preserve">d. This is </w:t>
      </w:r>
      <w:r>
        <w:rPr>
          <w:b/>
          <w:bCs/>
          <w:i/>
          <w:iCs/>
          <w:position w:val="0"/>
          <w:sz w:val="24"/>
          <w:sz w:val="24"/>
          <w:u w:val="single"/>
          <w:vertAlign w:val="baseline"/>
        </w:rPr>
        <w:t>incorrect</w:t>
      </w:r>
      <w:r>
        <w:rPr>
          <w:b w:val="false"/>
          <w:bCs w:val="false"/>
          <w:i w:val="false"/>
          <w:iCs w:val="false"/>
          <w:position w:val="0"/>
          <w:sz w:val="24"/>
          <w:sz w:val="24"/>
          <w:u w:val="none"/>
          <w:vertAlign w:val="baseline"/>
        </w:rPr>
        <w:t>.  P1 and P2 need to deliver their own messages to themselves or not deliver theirs to other processes at all.</w:t>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b/>
          <w:b/>
          <w:bCs/>
        </w:rPr>
      </w:pPr>
      <w:r>
        <w:rPr>
          <w:b w:val="false"/>
          <w:bCs w:val="false"/>
          <w:i w:val="false"/>
          <w:iCs w:val="false"/>
          <w:position w:val="0"/>
          <w:sz w:val="24"/>
          <w:sz w:val="24"/>
          <w:u w:val="none"/>
          <w:vertAlign w:val="baseline"/>
        </w:rPr>
        <w:t xml:space="preserve">e. This is </w:t>
      </w:r>
      <w:r>
        <w:rPr>
          <w:b/>
          <w:bCs/>
          <w:i/>
          <w:iCs/>
          <w:position w:val="0"/>
          <w:sz w:val="24"/>
          <w:sz w:val="24"/>
          <w:u w:val="single"/>
          <w:vertAlign w:val="baseline"/>
        </w:rPr>
        <w:t>incorrect</w:t>
      </w:r>
      <w:r>
        <w:rPr>
          <w:b w:val="false"/>
          <w:bCs w:val="false"/>
          <w:i w:val="false"/>
          <w:iCs w:val="false"/>
          <w:position w:val="0"/>
          <w:sz w:val="24"/>
          <w:sz w:val="24"/>
          <w:u w:val="none"/>
          <w:vertAlign w:val="baseline"/>
        </w:rPr>
        <w:t>.  Either P1 should not deliver M32 to itself, or P2 and P3 need to deliver M32 before their new views are delivered.</w:t>
      </w:r>
    </w:p>
    <w:p>
      <w:pPr>
        <w:pStyle w:val="Normal"/>
        <w:rPr>
          <w:b w:val="false"/>
          <w:b w:val="false"/>
          <w:bCs w:val="false"/>
          <w:i w:val="false"/>
          <w:i w:val="false"/>
          <w:iCs w:val="false"/>
          <w:position w:val="0"/>
          <w:sz w:val="24"/>
          <w:sz w:val="24"/>
          <w:u w:val="none"/>
          <w:vertAlign w:val="baseline"/>
        </w:rPr>
      </w:pPr>
      <w:r>
        <w:rPr>
          <w:b w:val="false"/>
          <w:bCs w:val="false"/>
          <w:i w:val="false"/>
          <w:iCs w:val="false"/>
          <w:position w:val="0"/>
          <w:sz w:val="24"/>
          <w:sz w:val="24"/>
          <w:u w:val="none"/>
          <w:vertAlign w:val="baseline"/>
        </w:rPr>
      </w:r>
    </w:p>
    <w:p>
      <w:pPr>
        <w:pStyle w:val="Normal"/>
        <w:rPr/>
      </w:pPr>
      <w:r>
        <w:rPr>
          <w:b w:val="false"/>
          <w:bCs w:val="false"/>
          <w:i w:val="false"/>
          <w:iCs w:val="false"/>
          <w:position w:val="0"/>
          <w:sz w:val="24"/>
          <w:sz w:val="24"/>
          <w:u w:val="none"/>
          <w:vertAlign w:val="baseline"/>
        </w:rPr>
        <w:t xml:space="preserve">f. This is </w:t>
      </w:r>
      <w:r>
        <w:rPr>
          <w:b/>
          <w:bCs/>
          <w:i/>
          <w:iCs/>
          <w:position w:val="0"/>
          <w:sz w:val="24"/>
          <w:sz w:val="24"/>
          <w:u w:val="single"/>
          <w:vertAlign w:val="baseline"/>
        </w:rPr>
        <w:t>incorrect</w:t>
      </w:r>
      <w:r>
        <w:rPr>
          <w:b w:val="false"/>
          <w:bCs w:val="false"/>
          <w:i w:val="false"/>
          <w:iCs w:val="false"/>
          <w:position w:val="0"/>
          <w:sz w:val="24"/>
          <w:sz w:val="24"/>
          <w:u w:val="none"/>
          <w:vertAlign w:val="baseline"/>
        </w:rPr>
        <w:t>.  M32 should only be delivered to p1, p2, and p3 within their current view prior to the new view V12 being delievered.</w:t>
      </w:r>
    </w:p>
    <w:p>
      <w:pPr>
        <w:pStyle w:val="Normal"/>
        <w:rPr>
          <w:b w:val="false"/>
          <w:b w:val="false"/>
          <w:bCs w:val="false"/>
          <w:i w:val="false"/>
          <w:i w:val="false"/>
          <w:iCs w:val="false"/>
          <w:position w:val="0"/>
          <w:sz w:val="24"/>
          <w:sz w:val="24"/>
          <w:u w:val="none"/>
          <w:vertAlign w:val="baseline"/>
        </w:rPr>
      </w:pPr>
      <w:r>
        <w:rPr/>
      </w:r>
    </w:p>
    <w:p>
      <w:pPr>
        <w:pStyle w:val="Normal"/>
        <w:rPr>
          <w:b w:val="false"/>
          <w:b w:val="false"/>
          <w:bCs w:val="false"/>
          <w:i w:val="false"/>
          <w:i w:val="false"/>
          <w:iCs w:val="false"/>
          <w:position w:val="0"/>
          <w:sz w:val="24"/>
          <w:sz w:val="24"/>
          <w:u w:val="none"/>
          <w:vertAlign w:val="baseline"/>
        </w:rPr>
      </w:pPr>
      <w:r>
        <w:rPr/>
      </w:r>
    </w:p>
    <w:p>
      <w:pPr>
        <w:pStyle w:val="Normal"/>
        <w:rPr>
          <w:b w:val="false"/>
          <w:b w:val="false"/>
          <w:bCs w:val="false"/>
          <w:i w:val="false"/>
          <w:i w:val="false"/>
          <w:iCs w:val="false"/>
          <w:position w:val="0"/>
          <w:sz w:val="24"/>
          <w:sz w:val="24"/>
          <w:u w:val="none"/>
          <w:vertAlign w:val="baseline"/>
        </w:rPr>
      </w:pPr>
      <w:r>
        <w:rPr/>
      </w:r>
    </w:p>
    <w:p>
      <w:pPr>
        <w:pStyle w:val="Normal"/>
        <w:rPr>
          <w:b w:val="false"/>
          <w:b w:val="false"/>
          <w:bCs w:val="false"/>
          <w:i w:val="false"/>
          <w:i w:val="false"/>
          <w:iCs w:val="false"/>
          <w:position w:val="0"/>
          <w:sz w:val="24"/>
          <w:sz w:val="24"/>
          <w:u w:val="none"/>
          <w:vertAlign w:val="baseline"/>
        </w:rPr>
      </w:pPr>
      <w:r>
        <w:rPr/>
      </w:r>
    </w:p>
    <w:p>
      <w:pPr>
        <w:pStyle w:val="Normal"/>
        <w:rPr>
          <w:b w:val="false"/>
          <w:b w:val="false"/>
          <w:bCs w:val="false"/>
          <w:i w:val="false"/>
          <w:i w:val="false"/>
          <w:iCs w:val="false"/>
          <w:position w:val="0"/>
          <w:sz w:val="24"/>
          <w:sz w:val="24"/>
          <w:u w:val="none"/>
          <w:vertAlign w:val="baseline"/>
        </w:rPr>
      </w:pPr>
      <w:r>
        <w:rPr/>
      </w:r>
    </w:p>
    <w:p>
      <w:pPr>
        <w:pStyle w:val="Normal"/>
        <w:rPr>
          <w:b w:val="false"/>
          <w:b w:val="false"/>
          <w:bCs w:val="false"/>
          <w:i w:val="false"/>
          <w:i w:val="false"/>
          <w:iCs w:val="false"/>
          <w:position w:val="0"/>
          <w:sz w:val="24"/>
          <w:sz w:val="24"/>
          <w:u w:val="none"/>
          <w:vertAlign w:val="baseline"/>
        </w:rPr>
      </w:pPr>
      <w:r>
        <w:rPr/>
      </w:r>
    </w:p>
    <w:p>
      <w:pPr>
        <w:pStyle w:val="Normal"/>
        <w:rPr>
          <w:b w:val="false"/>
          <w:b w:val="false"/>
          <w:bCs w:val="false"/>
          <w:i w:val="false"/>
          <w:i w:val="false"/>
          <w:iCs w:val="false"/>
          <w:position w:val="0"/>
          <w:sz w:val="24"/>
          <w:sz w:val="24"/>
          <w:u w:val="none"/>
          <w:vertAlign w:val="baseline"/>
        </w:rPr>
      </w:pPr>
      <w:r>
        <w:rPr/>
      </w:r>
    </w:p>
    <w:p>
      <w:pPr>
        <w:pStyle w:val="Normal"/>
        <w:rPr>
          <w:b w:val="false"/>
          <w:b w:val="false"/>
          <w:bCs w:val="false"/>
          <w:i w:val="false"/>
          <w:i w:val="false"/>
          <w:iCs w:val="false"/>
          <w:position w:val="0"/>
          <w:sz w:val="24"/>
          <w:sz w:val="24"/>
          <w:u w:val="none"/>
          <w:vertAlign w:val="baseline"/>
        </w:rPr>
      </w:pPr>
      <w:r>
        <w:rPr/>
      </w:r>
    </w:p>
    <w:p>
      <w:pPr>
        <w:pStyle w:val="Normal"/>
        <w:rPr>
          <w:b w:val="false"/>
          <w:b w:val="false"/>
          <w:bCs w:val="false"/>
          <w:i w:val="false"/>
          <w:i w:val="false"/>
          <w:iCs w:val="false"/>
          <w:position w:val="0"/>
          <w:sz w:val="24"/>
          <w:sz w:val="24"/>
          <w:u w:val="none"/>
          <w:vertAlign w:val="baseline"/>
        </w:rPr>
      </w:pPr>
      <w:r>
        <w:rPr/>
      </w:r>
    </w:p>
    <w:p>
      <w:pPr>
        <w:pStyle w:val="Normal"/>
        <w:rPr>
          <w:b w:val="false"/>
          <w:b w:val="false"/>
          <w:bCs w:val="false"/>
          <w:i w:val="false"/>
          <w:i w:val="false"/>
          <w:iCs w:val="false"/>
          <w:position w:val="0"/>
          <w:sz w:val="24"/>
          <w:sz w:val="24"/>
          <w:u w:val="none"/>
          <w:vertAlign w:val="baseline"/>
        </w:rPr>
      </w:pPr>
      <w:r>
        <w:rPr/>
      </w:r>
    </w:p>
    <w:p>
      <w:pPr>
        <w:pStyle w:val="Normal"/>
        <w:rPr>
          <w:b w:val="false"/>
          <w:b w:val="false"/>
          <w:bCs w:val="false"/>
          <w:i w:val="false"/>
          <w:i w:val="false"/>
          <w:iCs w:val="false"/>
          <w:position w:val="0"/>
          <w:sz w:val="24"/>
          <w:sz w:val="24"/>
          <w:u w:val="none"/>
          <w:vertAlign w:val="baseline"/>
        </w:rPr>
      </w:pPr>
      <w:r>
        <w:rPr/>
      </w:r>
    </w:p>
    <w:p>
      <w:pPr>
        <w:pStyle w:val="Normal"/>
        <w:rPr>
          <w:b w:val="false"/>
          <w:b w:val="false"/>
          <w:bCs w:val="false"/>
          <w:i w:val="false"/>
          <w:i w:val="false"/>
          <w:iCs w:val="false"/>
          <w:position w:val="0"/>
          <w:sz w:val="24"/>
          <w:sz w:val="24"/>
          <w:u w:val="none"/>
          <w:vertAlign w:val="baseline"/>
        </w:rPr>
      </w:pPr>
      <w:r>
        <w:rPr/>
      </w:r>
    </w:p>
    <w:p>
      <w:pPr>
        <w:pStyle w:val="Normal"/>
        <w:rPr>
          <w:b w:val="false"/>
          <w:b w:val="false"/>
          <w:bCs w:val="false"/>
          <w:i w:val="false"/>
          <w:i w:val="false"/>
          <w:iCs w:val="false"/>
          <w:position w:val="0"/>
          <w:sz w:val="24"/>
          <w:sz w:val="24"/>
          <w:u w:val="none"/>
          <w:vertAlign w:val="baseline"/>
        </w:rPr>
      </w:pPr>
      <w:r>
        <w:rPr/>
      </w:r>
    </w:p>
    <w:p>
      <w:pPr>
        <w:pStyle w:val="Normal"/>
        <w:rPr>
          <w:b w:val="false"/>
          <w:b w:val="false"/>
          <w:bCs w:val="false"/>
          <w:i w:val="false"/>
          <w:i w:val="false"/>
          <w:iCs w:val="false"/>
          <w:position w:val="0"/>
          <w:sz w:val="24"/>
          <w:sz w:val="24"/>
          <w:u w:val="none"/>
          <w:vertAlign w:val="baseline"/>
        </w:rPr>
      </w:pPr>
      <w:r>
        <w:rPr/>
      </w:r>
    </w:p>
    <w:p>
      <w:pPr>
        <w:pStyle w:val="Normal"/>
        <w:rPr>
          <w:b w:val="false"/>
          <w:b w:val="false"/>
          <w:bCs w:val="false"/>
          <w:i w:val="false"/>
          <w:i w:val="false"/>
          <w:iCs w:val="false"/>
          <w:position w:val="0"/>
          <w:sz w:val="24"/>
          <w:sz w:val="24"/>
          <w:u w:val="none"/>
          <w:vertAlign w:val="baseline"/>
        </w:rPr>
      </w:pPr>
      <w:r>
        <w:rPr/>
      </w:r>
    </w:p>
    <w:p>
      <w:pPr>
        <w:pStyle w:val="Normal"/>
        <w:rPr>
          <w:b w:val="false"/>
          <w:b w:val="false"/>
          <w:bCs w:val="false"/>
          <w:i w:val="false"/>
          <w:i w:val="false"/>
          <w:iCs w:val="false"/>
          <w:position w:val="0"/>
          <w:sz w:val="24"/>
          <w:sz w:val="24"/>
          <w:u w:val="none"/>
          <w:vertAlign w:val="baseline"/>
        </w:rPr>
      </w:pPr>
      <w:r>
        <w:rPr/>
      </w:r>
    </w:p>
    <w:p>
      <w:pPr>
        <w:pStyle w:val="Normal"/>
        <w:rPr>
          <w:b w:val="false"/>
          <w:b w:val="false"/>
          <w:bCs w:val="false"/>
          <w:i w:val="false"/>
          <w:i w:val="false"/>
          <w:iCs w:val="false"/>
          <w:position w:val="0"/>
          <w:sz w:val="24"/>
          <w:sz w:val="24"/>
          <w:u w:val="none"/>
          <w:vertAlign w:val="baseline"/>
        </w:rPr>
      </w:pPr>
      <w:r>
        <w:rPr/>
      </w:r>
    </w:p>
    <w:p>
      <w:pPr>
        <w:pStyle w:val="Normal"/>
        <w:rPr>
          <w:b w:val="false"/>
          <w:b w:val="false"/>
          <w:bCs w:val="false"/>
          <w:i w:val="false"/>
          <w:i w:val="false"/>
          <w:iCs w:val="false"/>
          <w:position w:val="0"/>
          <w:sz w:val="24"/>
          <w:sz w:val="24"/>
          <w:u w:val="none"/>
          <w:vertAlign w:val="baseline"/>
        </w:rPr>
      </w:pPr>
      <w:r>
        <w:rPr/>
      </w:r>
    </w:p>
    <w:p>
      <w:pPr>
        <w:pStyle w:val="Normal"/>
        <w:rPr>
          <w:b w:val="false"/>
          <w:b w:val="false"/>
          <w:bCs w:val="false"/>
          <w:i w:val="false"/>
          <w:i w:val="false"/>
          <w:iCs w:val="false"/>
          <w:position w:val="0"/>
          <w:sz w:val="24"/>
          <w:sz w:val="24"/>
          <w:u w:val="none"/>
          <w:vertAlign w:val="baseline"/>
        </w:rPr>
      </w:pPr>
      <w:r>
        <w:rPr/>
      </w:r>
    </w:p>
    <w:p>
      <w:pPr>
        <w:pStyle w:val="Normal"/>
        <w:rPr>
          <w:b w:val="false"/>
          <w:b w:val="false"/>
          <w:bCs w:val="false"/>
          <w:i w:val="false"/>
          <w:i w:val="false"/>
          <w:iCs w:val="false"/>
          <w:position w:val="0"/>
          <w:sz w:val="24"/>
          <w:sz w:val="24"/>
          <w:u w:val="none"/>
          <w:vertAlign w:val="baseline"/>
        </w:rPr>
      </w:pPr>
      <w:r>
        <w:rPr/>
      </w:r>
    </w:p>
    <w:p>
      <w:pPr>
        <w:pStyle w:val="Normal"/>
        <w:rPr>
          <w:b w:val="false"/>
          <w:b w:val="false"/>
          <w:bCs w:val="false"/>
          <w:i w:val="false"/>
          <w:i w:val="false"/>
          <w:iCs w:val="false"/>
          <w:position w:val="0"/>
          <w:sz w:val="24"/>
          <w:sz w:val="24"/>
          <w:u w:val="none"/>
          <w:vertAlign w:val="baseline"/>
        </w:rPr>
      </w:pPr>
      <w:r>
        <w:rPr/>
      </w:r>
    </w:p>
    <w:p>
      <w:pPr>
        <w:pStyle w:val="Normal"/>
        <w:rPr>
          <w:b w:val="false"/>
          <w:b w:val="false"/>
          <w:bCs w:val="false"/>
          <w:i w:val="false"/>
          <w:i w:val="false"/>
          <w:iCs w:val="false"/>
          <w:position w:val="0"/>
          <w:sz w:val="24"/>
          <w:sz w:val="24"/>
          <w:u w:val="none"/>
          <w:vertAlign w:val="baseline"/>
        </w:rPr>
      </w:pPr>
      <w:r>
        <w:rPr/>
      </w:r>
    </w:p>
    <w:p>
      <w:pPr>
        <w:pStyle w:val="Normal"/>
        <w:rPr>
          <w:b w:val="false"/>
          <w:b w:val="false"/>
          <w:bCs w:val="false"/>
          <w:i w:val="false"/>
          <w:i w:val="false"/>
          <w:iCs w:val="false"/>
          <w:position w:val="0"/>
          <w:sz w:val="24"/>
          <w:sz w:val="24"/>
          <w:u w:val="none"/>
          <w:vertAlign w:val="baseline"/>
        </w:rPr>
      </w:pPr>
      <w:r>
        <w:rPr/>
      </w:r>
    </w:p>
    <w:p>
      <w:pPr>
        <w:pStyle w:val="Normal"/>
        <w:rPr>
          <w:b w:val="false"/>
          <w:b w:val="false"/>
          <w:bCs w:val="false"/>
          <w:i w:val="false"/>
          <w:i w:val="false"/>
          <w:iCs w:val="false"/>
          <w:position w:val="0"/>
          <w:sz w:val="24"/>
          <w:sz w:val="24"/>
          <w:u w:val="none"/>
          <w:vertAlign w:val="baseline"/>
        </w:rPr>
      </w:pPr>
      <w:r>
        <w:rPr/>
      </w:r>
    </w:p>
    <w:p>
      <w:pPr>
        <w:pStyle w:val="Normal"/>
        <w:rPr>
          <w:b w:val="false"/>
          <w:b w:val="false"/>
          <w:bCs w:val="false"/>
          <w:i w:val="false"/>
          <w:i w:val="false"/>
          <w:iCs w:val="false"/>
          <w:position w:val="0"/>
          <w:sz w:val="24"/>
          <w:sz w:val="24"/>
          <w:u w:val="none"/>
          <w:vertAlign w:val="baseline"/>
        </w:rPr>
      </w:pPr>
      <w:r>
        <w:rPr/>
      </w:r>
    </w:p>
    <w:p>
      <w:pPr>
        <w:pStyle w:val="Normal"/>
        <w:rPr>
          <w:b w:val="false"/>
          <w:b w:val="false"/>
          <w:bCs w:val="false"/>
          <w:i w:val="false"/>
          <w:i w:val="false"/>
          <w:iCs w:val="false"/>
          <w:position w:val="0"/>
          <w:sz w:val="24"/>
          <w:sz w:val="24"/>
          <w:u w:val="none"/>
          <w:vertAlign w:val="baseline"/>
        </w:rPr>
      </w:pPr>
      <w:r>
        <w:rPr/>
      </w:r>
    </w:p>
    <w:p>
      <w:pPr>
        <w:pStyle w:val="Normal"/>
        <w:rPr>
          <w:b w:val="false"/>
          <w:b w:val="false"/>
          <w:bCs w:val="false"/>
          <w:i w:val="false"/>
          <w:i w:val="false"/>
          <w:iCs w:val="false"/>
          <w:position w:val="0"/>
          <w:sz w:val="24"/>
          <w:sz w:val="24"/>
          <w:u w:val="none"/>
          <w:vertAlign w:val="baseline"/>
        </w:rPr>
      </w:pPr>
      <w:r>
        <w:rPr/>
      </w:r>
    </w:p>
    <w:p>
      <w:pPr>
        <w:pStyle w:val="Normal"/>
        <w:rPr>
          <w:b w:val="false"/>
          <w:b w:val="false"/>
          <w:bCs w:val="false"/>
          <w:i w:val="false"/>
          <w:i w:val="false"/>
          <w:iCs w:val="false"/>
          <w:position w:val="0"/>
          <w:sz w:val="24"/>
          <w:sz w:val="24"/>
          <w:u w:val="none"/>
          <w:vertAlign w:val="baseline"/>
        </w:rPr>
      </w:pPr>
      <w:r>
        <w:rPr/>
      </w:r>
    </w:p>
    <w:p>
      <w:pPr>
        <w:pStyle w:val="Normal"/>
        <w:rPr>
          <w:b w:val="false"/>
          <w:b w:val="false"/>
          <w:bCs w:val="false"/>
          <w:i w:val="false"/>
          <w:i w:val="false"/>
          <w:iCs w:val="false"/>
          <w:position w:val="0"/>
          <w:sz w:val="24"/>
          <w:sz w:val="24"/>
          <w:u w:val="none"/>
          <w:vertAlign w:val="baseline"/>
        </w:rPr>
      </w:pPr>
      <w:r>
        <w:rPr/>
      </w:r>
    </w:p>
    <w:p>
      <w:pPr>
        <w:pStyle w:val="Normal"/>
        <w:rPr>
          <w:b w:val="false"/>
          <w:b w:val="false"/>
          <w:bCs w:val="false"/>
          <w:i w:val="false"/>
          <w:i w:val="false"/>
          <w:iCs w:val="false"/>
          <w:position w:val="0"/>
          <w:sz w:val="24"/>
          <w:sz w:val="24"/>
          <w:u w:val="none"/>
          <w:vertAlign w:val="baseline"/>
        </w:rPr>
      </w:pPr>
      <w:r>
        <w:rPr/>
      </w:r>
    </w:p>
    <w:p>
      <w:pPr>
        <w:pStyle w:val="Normal"/>
        <w:rPr>
          <w:b w:val="false"/>
          <w:b w:val="false"/>
          <w:bCs w:val="false"/>
          <w:i w:val="false"/>
          <w:i w:val="false"/>
          <w:iCs w:val="false"/>
          <w:position w:val="0"/>
          <w:sz w:val="24"/>
          <w:sz w:val="24"/>
          <w:u w:val="none"/>
          <w:vertAlign w:val="baseline"/>
        </w:rPr>
      </w:pPr>
      <w:r>
        <w:rPr/>
      </w:r>
    </w:p>
    <w:p>
      <w:pPr>
        <w:pStyle w:val="Normal"/>
        <w:rPr>
          <w:b w:val="false"/>
          <w:b w:val="false"/>
          <w:bCs w:val="false"/>
          <w:i w:val="false"/>
          <w:i w:val="false"/>
          <w:iCs w:val="false"/>
          <w:position w:val="0"/>
          <w:sz w:val="24"/>
          <w:sz w:val="24"/>
          <w:u w:val="none"/>
          <w:vertAlign w:val="baseline"/>
        </w:rPr>
      </w:pPr>
      <w:r>
        <w:rPr/>
      </w:r>
    </w:p>
    <w:p>
      <w:pPr>
        <w:pStyle w:val="Normal"/>
        <w:rPr>
          <w:b/>
          <w:b/>
          <w:bCs/>
        </w:rPr>
      </w:pPr>
      <w:r>
        <w:rPr>
          <w:b/>
          <w:bCs/>
          <w:i w:val="false"/>
          <w:iCs w:val="false"/>
          <w:position w:val="0"/>
          <w:sz w:val="24"/>
          <w:sz w:val="24"/>
          <w:u w:val="none"/>
          <w:vertAlign w:val="baseline"/>
        </w:rPr>
        <w:t>Problem 10:</w:t>
      </w:r>
    </w:p>
    <w:p>
      <w:pPr>
        <w:pStyle w:val="Normal"/>
        <w:rPr>
          <w:b/>
          <w:b/>
          <w:bCs/>
        </w:rPr>
      </w:pPr>
      <w:r>
        <w:rPr>
          <w:b w:val="false"/>
          <w:bCs w:val="false"/>
          <w:i w:val="false"/>
          <w:iCs w:val="false"/>
          <w:position w:val="0"/>
          <w:sz w:val="24"/>
          <w:sz w:val="24"/>
          <w:u w:val="none"/>
          <w:vertAlign w:val="baseline"/>
        </w:rPr>
        <w:t>Consider the example from problem 6:</w:t>
      </w:r>
    </w:p>
    <w:p>
      <w:pPr>
        <w:pStyle w:val="Normal"/>
        <w:rPr>
          <w:b w:val="false"/>
          <w:b w:val="false"/>
          <w:bCs w:val="false"/>
          <w:i w:val="false"/>
          <w:i w:val="false"/>
          <w:iCs w:val="false"/>
          <w:position w:val="0"/>
          <w:sz w:val="24"/>
          <w:sz w:val="24"/>
          <w:u w:val="none"/>
          <w:vertAlign w:val="baseline"/>
        </w:rPr>
      </w:pPr>
      <w:r>
        <w:rPr>
          <w:b/>
          <w:bCs/>
        </w:rPr>
        <w:drawing>
          <wp:anchor behindDoc="0" distT="0" distB="0" distL="0" distR="0" simplePos="0" locked="0" layoutInCell="1" allowOverlap="1" relativeHeight="6">
            <wp:simplePos x="0" y="0"/>
            <wp:positionH relativeFrom="column">
              <wp:posOffset>-352425</wp:posOffset>
            </wp:positionH>
            <wp:positionV relativeFrom="paragraph">
              <wp:posOffset>143510</wp:posOffset>
            </wp:positionV>
            <wp:extent cx="4425315" cy="162052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4425315" cy="1620520"/>
                    </a:xfrm>
                    <a:prstGeom prst="rect">
                      <a:avLst/>
                    </a:prstGeom>
                  </pic:spPr>
                </pic:pic>
              </a:graphicData>
            </a:graphic>
          </wp:anchor>
        </w:drawing>
      </w:r>
    </w:p>
    <w:p>
      <w:pPr>
        <w:pStyle w:val="Normal"/>
        <w:rPr>
          <w:b w:val="false"/>
          <w:b w:val="false"/>
          <w:bCs w:val="false"/>
          <w:i w:val="false"/>
          <w:i w:val="false"/>
          <w:iCs w:val="false"/>
          <w:position w:val="0"/>
          <w:sz w:val="24"/>
          <w:sz w:val="24"/>
          <w:u w:val="none"/>
          <w:vertAlign w:val="baseline"/>
        </w:rPr>
      </w:pPr>
      <w:r>
        <w:rPr>
          <w:b/>
          <w:bCs/>
        </w:rPr>
      </w:r>
    </w:p>
    <w:p>
      <w:pPr>
        <w:pStyle w:val="Normal"/>
        <w:rPr>
          <w:b w:val="false"/>
          <w:b w:val="false"/>
          <w:bCs w:val="false"/>
          <w:i w:val="false"/>
          <w:i w:val="false"/>
          <w:iCs w:val="false"/>
          <w:position w:val="0"/>
          <w:sz w:val="24"/>
          <w:sz w:val="24"/>
          <w:u w:val="none"/>
          <w:vertAlign w:val="baseline"/>
        </w:rPr>
      </w:pPr>
      <w:r>
        <w:rPr>
          <w:b/>
          <w:bCs/>
        </w:rPr>
      </w:r>
    </w:p>
    <w:p>
      <w:pPr>
        <w:pStyle w:val="Normal"/>
        <w:rPr>
          <w:b w:val="false"/>
          <w:b w:val="false"/>
          <w:bCs w:val="false"/>
          <w:i w:val="false"/>
          <w:i w:val="false"/>
          <w:iCs w:val="false"/>
          <w:position w:val="0"/>
          <w:sz w:val="24"/>
          <w:sz w:val="24"/>
          <w:u w:val="none"/>
          <w:vertAlign w:val="baseline"/>
        </w:rPr>
      </w:pPr>
      <w:r>
        <w:rPr>
          <w:b/>
          <w:bCs/>
        </w:rPr>
      </w:r>
    </w:p>
    <w:p>
      <w:pPr>
        <w:pStyle w:val="Normal"/>
        <w:rPr>
          <w:b w:val="false"/>
          <w:b w:val="false"/>
          <w:bCs w:val="false"/>
          <w:i w:val="false"/>
          <w:i w:val="false"/>
          <w:iCs w:val="false"/>
          <w:position w:val="0"/>
          <w:sz w:val="24"/>
          <w:sz w:val="24"/>
          <w:u w:val="none"/>
          <w:vertAlign w:val="baseline"/>
        </w:rPr>
      </w:pPr>
      <w:r>
        <w:rPr>
          <w:b/>
          <w:bCs/>
        </w:rPr>
      </w:r>
    </w:p>
    <w:p>
      <w:pPr>
        <w:pStyle w:val="Normal"/>
        <w:rPr>
          <w:b w:val="false"/>
          <w:b w:val="false"/>
          <w:bCs w:val="false"/>
          <w:i w:val="false"/>
          <w:i w:val="false"/>
          <w:iCs w:val="false"/>
          <w:position w:val="0"/>
          <w:sz w:val="24"/>
          <w:sz w:val="24"/>
          <w:u w:val="none"/>
          <w:vertAlign w:val="baseline"/>
        </w:rPr>
      </w:pPr>
      <w:r>
        <w:rPr>
          <w:b/>
          <w:bCs/>
        </w:rPr>
      </w:r>
    </w:p>
    <w:p>
      <w:pPr>
        <w:pStyle w:val="Normal"/>
        <w:rPr>
          <w:b w:val="false"/>
          <w:b w:val="false"/>
          <w:bCs w:val="false"/>
          <w:i w:val="false"/>
          <w:i w:val="false"/>
          <w:iCs w:val="false"/>
          <w:position w:val="0"/>
          <w:sz w:val="24"/>
          <w:sz w:val="24"/>
          <w:u w:val="none"/>
          <w:vertAlign w:val="baseline"/>
        </w:rPr>
      </w:pPr>
      <w:r>
        <w:rPr>
          <w:b/>
          <w:bCs/>
        </w:rPr>
      </w:r>
    </w:p>
    <w:p>
      <w:pPr>
        <w:pStyle w:val="Normal"/>
        <w:rPr>
          <w:b w:val="false"/>
          <w:b w:val="false"/>
          <w:bCs w:val="false"/>
          <w:i w:val="false"/>
          <w:i w:val="false"/>
          <w:iCs w:val="false"/>
          <w:position w:val="0"/>
          <w:sz w:val="24"/>
          <w:sz w:val="24"/>
          <w:u w:val="none"/>
          <w:vertAlign w:val="baseline"/>
        </w:rPr>
      </w:pPr>
      <w:r>
        <w:rPr>
          <w:b/>
          <w:bCs/>
        </w:rPr>
      </w:r>
    </w:p>
    <w:p>
      <w:pPr>
        <w:pStyle w:val="Normal"/>
        <w:rPr>
          <w:b w:val="false"/>
          <w:b w:val="false"/>
          <w:bCs w:val="false"/>
          <w:i w:val="false"/>
          <w:i w:val="false"/>
          <w:iCs w:val="false"/>
          <w:position w:val="0"/>
          <w:sz w:val="24"/>
          <w:sz w:val="24"/>
          <w:u w:val="none"/>
          <w:vertAlign w:val="baseline"/>
        </w:rPr>
      </w:pPr>
      <w:r>
        <w:rPr>
          <w:b/>
          <w:bCs/>
        </w:rPr>
      </w:r>
    </w:p>
    <w:p>
      <w:pPr>
        <w:pStyle w:val="Normal"/>
        <w:rPr>
          <w:b w:val="false"/>
          <w:b w:val="false"/>
          <w:bCs w:val="false"/>
          <w:i w:val="false"/>
          <w:i w:val="false"/>
          <w:iCs w:val="false"/>
          <w:position w:val="0"/>
          <w:sz w:val="24"/>
          <w:sz w:val="24"/>
          <w:u w:val="none"/>
          <w:vertAlign w:val="baseline"/>
        </w:rPr>
      </w:pPr>
      <w:r>
        <w:rPr>
          <w:b/>
          <w:bCs/>
        </w:rPr>
      </w:r>
    </w:p>
    <w:p>
      <w:pPr>
        <w:pStyle w:val="Normal"/>
        <w:rPr>
          <w:b w:val="false"/>
          <w:b w:val="false"/>
          <w:bCs w:val="false"/>
          <w:i w:val="false"/>
          <w:i w:val="false"/>
          <w:iCs w:val="false"/>
          <w:position w:val="0"/>
          <w:sz w:val="24"/>
          <w:sz w:val="24"/>
          <w:u w:val="none"/>
          <w:vertAlign w:val="baseline"/>
        </w:rPr>
      </w:pPr>
      <w:r>
        <w:rPr>
          <w:b/>
          <w:bCs/>
        </w:rPr>
      </w:r>
    </w:p>
    <w:p>
      <w:pPr>
        <w:pStyle w:val="Normal"/>
        <w:rPr>
          <w:b/>
          <w:b/>
          <w:bCs/>
        </w:rPr>
      </w:pPr>
      <w:r>
        <w:rPr>
          <w:b w:val="false"/>
          <w:bCs w:val="false"/>
          <w:i w:val="false"/>
          <w:iCs w:val="false"/>
          <w:position w:val="0"/>
          <w:sz w:val="24"/>
          <w:sz w:val="24"/>
          <w:u w:val="none"/>
          <w:vertAlign w:val="baseline"/>
        </w:rPr>
        <w:t>Here is the same timeline but with a few more labels and the cut made by Sn, Sm, and Se drawn with a dotted red line:</w:t>
      </w:r>
    </w:p>
    <w:p>
      <w:pPr>
        <w:pStyle w:val="Normal"/>
        <w:rPr>
          <w:b w:val="false"/>
          <w:b w:val="false"/>
          <w:bCs w:val="false"/>
          <w:i w:val="false"/>
          <w:i w:val="false"/>
          <w:iCs w:val="false"/>
          <w:position w:val="0"/>
          <w:sz w:val="24"/>
          <w:sz w:val="24"/>
          <w:u w:val="none"/>
          <w:vertAlign w:val="baseline"/>
        </w:rPr>
      </w:pPr>
      <w:r>
        <w:rPr>
          <w:b/>
          <w:bCs/>
        </w:rPr>
        <w:drawing>
          <wp:anchor behindDoc="0" distT="0" distB="0" distL="0" distR="0" simplePos="0" locked="0" layoutInCell="1" allowOverlap="1" relativeHeight="5">
            <wp:simplePos x="0" y="0"/>
            <wp:positionH relativeFrom="column">
              <wp:posOffset>-325120</wp:posOffset>
            </wp:positionH>
            <wp:positionV relativeFrom="paragraph">
              <wp:posOffset>120015</wp:posOffset>
            </wp:positionV>
            <wp:extent cx="4866005" cy="186563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4866005" cy="1865630"/>
                    </a:xfrm>
                    <a:prstGeom prst="rect">
                      <a:avLst/>
                    </a:prstGeom>
                  </pic:spPr>
                </pic:pic>
              </a:graphicData>
            </a:graphic>
          </wp:anchor>
        </w:drawing>
      </w:r>
    </w:p>
    <w:p>
      <w:pPr>
        <w:pStyle w:val="Normal"/>
        <w:rPr>
          <w:b w:val="false"/>
          <w:b w:val="false"/>
          <w:bCs w:val="false"/>
          <w:i w:val="false"/>
          <w:i w:val="false"/>
          <w:iCs w:val="false"/>
          <w:position w:val="0"/>
          <w:sz w:val="24"/>
          <w:sz w:val="24"/>
          <w:u w:val="none"/>
          <w:vertAlign w:val="baseline"/>
        </w:rPr>
      </w:pPr>
      <w:r>
        <w:rPr>
          <w:b/>
          <w:bCs/>
        </w:rPr>
      </w:r>
    </w:p>
    <w:p>
      <w:pPr>
        <w:pStyle w:val="Normal"/>
        <w:rPr>
          <w:b w:val="false"/>
          <w:b w:val="false"/>
          <w:bCs w:val="false"/>
          <w:i w:val="false"/>
          <w:i w:val="false"/>
          <w:iCs w:val="false"/>
          <w:position w:val="0"/>
          <w:sz w:val="24"/>
          <w:sz w:val="24"/>
          <w:u w:val="none"/>
          <w:vertAlign w:val="baseline"/>
        </w:rPr>
      </w:pPr>
      <w:r>
        <w:rPr>
          <w:b/>
          <w:bCs/>
        </w:rPr>
      </w:r>
    </w:p>
    <w:p>
      <w:pPr>
        <w:pStyle w:val="Normal"/>
        <w:rPr>
          <w:b w:val="false"/>
          <w:b w:val="false"/>
          <w:bCs w:val="false"/>
          <w:i w:val="false"/>
          <w:i w:val="false"/>
          <w:iCs w:val="false"/>
          <w:position w:val="0"/>
          <w:sz w:val="24"/>
          <w:sz w:val="24"/>
          <w:u w:val="none"/>
          <w:vertAlign w:val="baseline"/>
        </w:rPr>
      </w:pPr>
      <w:r>
        <w:rPr>
          <w:b/>
          <w:bCs/>
        </w:rPr>
      </w:r>
    </w:p>
    <w:p>
      <w:pPr>
        <w:pStyle w:val="Normal"/>
        <w:rPr>
          <w:b w:val="false"/>
          <w:b w:val="false"/>
          <w:bCs w:val="false"/>
          <w:i w:val="false"/>
          <w:i w:val="false"/>
          <w:iCs w:val="false"/>
          <w:position w:val="0"/>
          <w:sz w:val="24"/>
          <w:sz w:val="24"/>
          <w:u w:val="none"/>
          <w:vertAlign w:val="baseline"/>
        </w:rPr>
      </w:pPr>
      <w:r>
        <w:rPr>
          <w:b/>
          <w:bCs/>
        </w:rPr>
      </w:r>
    </w:p>
    <w:p>
      <w:pPr>
        <w:pStyle w:val="Normal"/>
        <w:rPr>
          <w:b w:val="false"/>
          <w:b w:val="false"/>
          <w:bCs w:val="false"/>
          <w:i w:val="false"/>
          <w:i w:val="false"/>
          <w:iCs w:val="false"/>
          <w:position w:val="0"/>
          <w:sz w:val="24"/>
          <w:sz w:val="24"/>
          <w:u w:val="none"/>
          <w:vertAlign w:val="baseline"/>
        </w:rPr>
      </w:pPr>
      <w:r>
        <w:rPr>
          <w:b/>
          <w:bCs/>
        </w:rPr>
      </w:r>
    </w:p>
    <w:p>
      <w:pPr>
        <w:pStyle w:val="Normal"/>
        <w:rPr>
          <w:b w:val="false"/>
          <w:b w:val="false"/>
          <w:bCs w:val="false"/>
          <w:i w:val="false"/>
          <w:i w:val="false"/>
          <w:iCs w:val="false"/>
          <w:position w:val="0"/>
          <w:sz w:val="24"/>
          <w:sz w:val="24"/>
          <w:u w:val="none"/>
          <w:vertAlign w:val="baseline"/>
        </w:rPr>
      </w:pPr>
      <w:r>
        <w:rPr>
          <w:b/>
          <w:bCs/>
        </w:rPr>
      </w:r>
    </w:p>
    <w:p>
      <w:pPr>
        <w:pStyle w:val="Normal"/>
        <w:rPr>
          <w:b w:val="false"/>
          <w:b w:val="false"/>
          <w:bCs w:val="false"/>
          <w:i w:val="false"/>
          <w:i w:val="false"/>
          <w:iCs w:val="false"/>
          <w:position w:val="0"/>
          <w:sz w:val="24"/>
          <w:sz w:val="24"/>
          <w:u w:val="none"/>
          <w:vertAlign w:val="baseline"/>
        </w:rPr>
      </w:pPr>
      <w:r>
        <w:rPr>
          <w:b/>
          <w:bCs/>
        </w:rPr>
      </w:r>
    </w:p>
    <w:p>
      <w:pPr>
        <w:pStyle w:val="Normal"/>
        <w:rPr>
          <w:b w:val="false"/>
          <w:b w:val="false"/>
          <w:bCs w:val="false"/>
          <w:i w:val="false"/>
          <w:i w:val="false"/>
          <w:iCs w:val="false"/>
          <w:position w:val="0"/>
          <w:sz w:val="24"/>
          <w:sz w:val="24"/>
          <w:u w:val="none"/>
          <w:vertAlign w:val="baseline"/>
        </w:rPr>
      </w:pPr>
      <w:r>
        <w:rPr>
          <w:b/>
          <w:bCs/>
        </w:rPr>
      </w:r>
    </w:p>
    <w:p>
      <w:pPr>
        <w:pStyle w:val="Normal"/>
        <w:rPr>
          <w:b w:val="false"/>
          <w:b w:val="false"/>
          <w:bCs w:val="false"/>
          <w:i w:val="false"/>
          <w:i w:val="false"/>
          <w:iCs w:val="false"/>
          <w:position w:val="0"/>
          <w:sz w:val="24"/>
          <w:sz w:val="24"/>
          <w:u w:val="none"/>
          <w:vertAlign w:val="baseline"/>
        </w:rPr>
      </w:pPr>
      <w:r>
        <w:rPr>
          <w:b/>
          <w:bCs/>
        </w:rPr>
      </w:r>
    </w:p>
    <w:p>
      <w:pPr>
        <w:pStyle w:val="Normal"/>
        <w:rPr>
          <w:b w:val="false"/>
          <w:b w:val="false"/>
          <w:bCs w:val="false"/>
          <w:i w:val="false"/>
          <w:i w:val="false"/>
          <w:iCs w:val="false"/>
          <w:position w:val="0"/>
          <w:sz w:val="24"/>
          <w:sz w:val="24"/>
          <w:u w:val="none"/>
          <w:vertAlign w:val="baseline"/>
        </w:rPr>
      </w:pPr>
      <w:r>
        <w:rPr>
          <w:b/>
          <w:bCs/>
        </w:rPr>
      </w:r>
    </w:p>
    <w:p>
      <w:pPr>
        <w:pStyle w:val="Normal"/>
        <w:rPr>
          <w:b w:val="false"/>
          <w:b w:val="false"/>
          <w:bCs w:val="false"/>
          <w:i w:val="false"/>
          <w:i w:val="false"/>
          <w:iCs w:val="false"/>
          <w:position w:val="0"/>
          <w:sz w:val="24"/>
          <w:sz w:val="24"/>
          <w:u w:val="none"/>
          <w:vertAlign w:val="baseline"/>
        </w:rPr>
      </w:pPr>
      <w:r>
        <w:rPr>
          <w:b/>
          <w:bCs/>
        </w:rPr>
      </w:r>
    </w:p>
    <w:p>
      <w:pPr>
        <w:pStyle w:val="Normal"/>
        <w:rPr>
          <w:b/>
          <w:b/>
          <w:bCs/>
        </w:rPr>
      </w:pPr>
      <w:r>
        <w:rPr>
          <w:b w:val="false"/>
          <w:bCs w:val="false"/>
          <w:i w:val="false"/>
          <w:iCs w:val="false"/>
          <w:position w:val="0"/>
          <w:sz w:val="24"/>
          <w:sz w:val="24"/>
          <w:u w:val="none"/>
          <w:vertAlign w:val="baseline"/>
        </w:rPr>
        <w:t xml:space="preserve">i. </w:t>
      </w:r>
      <w:r>
        <w:rPr>
          <w:b w:val="false"/>
          <w:bCs w:val="false"/>
          <w:i w:val="false"/>
          <w:iCs w:val="false"/>
          <w:position w:val="0"/>
          <w:sz w:val="24"/>
          <w:sz w:val="24"/>
          <w:u w:val="none"/>
          <w:vertAlign w:val="baseline"/>
        </w:rPr>
        <w:t xml:space="preserve">With the algorithm presented in problem 10, Msg e→I would be included in the </w:t>
      </w:r>
      <w:r>
        <w:rPr>
          <w:b w:val="false"/>
          <w:bCs w:val="false"/>
          <w:i w:val="false"/>
          <w:iCs w:val="false"/>
          <w:position w:val="0"/>
          <w:sz w:val="24"/>
          <w:sz w:val="24"/>
          <w:u w:val="none"/>
          <w:vertAlign w:val="baseline"/>
        </w:rPr>
        <w:t xml:space="preserve">channel Cmn in the </w:t>
      </w:r>
      <w:r>
        <w:rPr>
          <w:b w:val="false"/>
          <w:bCs w:val="false"/>
          <w:i w:val="false"/>
          <w:iCs w:val="false"/>
          <w:position w:val="0"/>
          <w:sz w:val="24"/>
          <w:sz w:val="24"/>
          <w:u w:val="none"/>
          <w:vertAlign w:val="baseline"/>
        </w:rPr>
        <w:t xml:space="preserve">cut made by Sn, Sm, and Se.  </w:t>
      </w:r>
      <w:r>
        <w:rPr>
          <w:b w:val="false"/>
          <w:bCs w:val="false"/>
          <w:i w:val="false"/>
          <w:iCs w:val="false"/>
          <w:position w:val="0"/>
          <w:sz w:val="24"/>
          <w:sz w:val="24"/>
          <w:u w:val="none"/>
          <w:vertAlign w:val="baseline"/>
        </w:rPr>
        <w:t xml:space="preserve">But this violates the consistent cut property as Sm → e and Sn → I and e &amp; I are both not in the cut made by Sm, Sn, and Se. </w:t>
      </w:r>
      <w:r>
        <w:rPr>
          <w:b/>
          <w:bCs/>
          <w:i w:val="false"/>
          <w:iCs w:val="false"/>
          <w:position w:val="0"/>
          <w:sz w:val="24"/>
          <w:sz w:val="24"/>
          <w:u w:val="none"/>
          <w:vertAlign w:val="baseline"/>
        </w:rPr>
        <w:t xml:space="preserve"> As such, the algorithm presented in problem 10 is not correct.</w:t>
      </w:r>
    </w:p>
    <w:p>
      <w:pPr>
        <w:pStyle w:val="Normal"/>
        <w:rPr>
          <w:i w:val="false"/>
          <w:i w:val="false"/>
          <w:iCs w:val="false"/>
          <w:position w:val="0"/>
          <w:sz w:val="24"/>
          <w:sz w:val="24"/>
          <w:u w:val="none"/>
          <w:vertAlign w:val="baseline"/>
        </w:rPr>
      </w:pPr>
      <w:r>
        <w:rPr>
          <w:b/>
          <w:bCs/>
        </w:rPr>
      </w:r>
    </w:p>
    <w:p>
      <w:pPr>
        <w:pStyle w:val="Normal"/>
        <w:rPr>
          <w:b w:val="false"/>
          <w:b w:val="false"/>
          <w:bCs w:val="false"/>
        </w:rPr>
      </w:pPr>
      <w:r>
        <w:rPr>
          <w:b w:val="false"/>
          <w:bCs w:val="false"/>
          <w:i w:val="false"/>
          <w:iCs w:val="false"/>
          <w:position w:val="0"/>
          <w:sz w:val="24"/>
          <w:sz w:val="24"/>
          <w:u w:val="none"/>
          <w:vertAlign w:val="baseline"/>
        </w:rPr>
        <w:t>ii. The algorithm is very similar to Chandy-Lamport’s algorithm.  The differences are each process records all incoming channels upon first Marker message and it doesn’t stop recording until the last marker message is received.   This causes messages sent after the snapshot initiation to be recorded, which is incorrect.  To correct the algorithm, make changes to make it the same as Chandy-Lamport’s algorithm.  Such as, make processes that receive their first Marker message to only start recording incoming channels that it did not receive the marker from and to close the channels and stop recording once the respective channel receives its second marker message for that corresponding channel.</w:t>
      </w:r>
    </w:p>
    <w:p>
      <w:pPr>
        <w:pStyle w:val="Normal"/>
        <w:rPr>
          <w:i w:val="false"/>
          <w:i w:val="false"/>
          <w:iCs w:val="false"/>
          <w:position w:val="0"/>
          <w:sz w:val="24"/>
          <w:sz w:val="24"/>
          <w:u w:val="none"/>
          <w:vertAlign w:val="baseline"/>
        </w:rPr>
      </w:pPr>
      <w:r>
        <w:rPr>
          <w:b w:val="false"/>
          <w:bCs w:val="false"/>
        </w:rPr>
      </w:r>
    </w:p>
    <w:p>
      <w:pPr>
        <w:pStyle w:val="Normal"/>
        <w:rPr>
          <w:b w:val="false"/>
          <w:b w:val="false"/>
          <w:bCs w:val="false"/>
        </w:rPr>
      </w:pPr>
      <w:r>
        <w:rPr>
          <w:b w:val="false"/>
          <w:bCs w:val="false"/>
          <w:i w:val="false"/>
          <w:iCs w:val="false"/>
          <w:position w:val="0"/>
          <w:sz w:val="24"/>
          <w:sz w:val="24"/>
          <w:u w:val="none"/>
          <w:vertAlign w:val="baseline"/>
        </w:rPr>
        <w:t xml:space="preserve">iii. Colonizing Mars is impractical, irresponsible, and wasteful.  We can barely manage our current dwindling resources to support our current world population (people are still suffering from hunger, </w:t>
      </w:r>
      <w:r>
        <w:rPr>
          <w:b w:val="false"/>
          <w:bCs w:val="false"/>
          <w:i w:val="false"/>
          <w:iCs w:val="false"/>
          <w:position w:val="0"/>
          <w:sz w:val="24"/>
          <w:sz w:val="24"/>
          <w:u w:val="none"/>
          <w:vertAlign w:val="baseline"/>
        </w:rPr>
        <w:t xml:space="preserve">climate change, </w:t>
      </w:r>
      <w:r>
        <w:rPr>
          <w:b w:val="false"/>
          <w:bCs w:val="false"/>
          <w:i w:val="false"/>
          <w:iCs w:val="false"/>
          <w:position w:val="0"/>
          <w:sz w:val="24"/>
          <w:sz w:val="24"/>
          <w:u w:val="none"/>
          <w:vertAlign w:val="baseline"/>
        </w:rPr>
        <w:t xml:space="preserve">etc).  Why should we waste already dwindling resources on colonizing a frozen wasteland that is nearly 100% inhospitable to life?  I say let’s instead invest our current resources towards better detection and space travel technologies that will enable us to detect and then travel to actual habitable planets elsewhere in the galaxy.  </w:t>
      </w:r>
      <w:r>
        <w:rPr>
          <w:b w:val="false"/>
          <w:bCs w:val="false"/>
          <w:i w:val="false"/>
          <w:iCs w:val="false"/>
          <w:position w:val="0"/>
          <w:sz w:val="24"/>
          <w:sz w:val="24"/>
          <w:u w:val="none"/>
          <w:vertAlign w:val="baseline"/>
        </w:rPr>
        <w:t>Forget mars, let’s go back to Earth and start researching FTL (faster than light) travel while also solve the current problems we face on Earth, such as climate change.</w:t>
      </w:r>
    </w:p>
    <w:sectPr>
      <w:headerReference w:type="default" r:id="rId7"/>
      <w:type w:val="nextPage"/>
      <w:pgSz w:w="11906" w:h="16838"/>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Nathan Nard (nnard2,  671610717)</w:t>
      <w:tab/>
      <w:t>CS 425 – Homework 3</w:t>
      <w:tab/>
      <w:t>20181106</w:t>
    </w:r>
  </w:p>
</w:hdr>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819" w:leader="none"/>
        <w:tab w:val="right" w:pos="9638"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479</TotalTime>
  <Application>LibreOffice/6.0.6.2$Linux_X86_64 LibreOffice_project/00m0$Build-2</Application>
  <Pages>8</Pages>
  <Words>1105</Words>
  <Characters>5070</Characters>
  <CharactersWithSpaces>6109</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2018-11-03T13:46:40Z</dcterms:created>
  <dc:creator/>
  <dc:description/>
  <dc:language>en-US</dc:language>
  <cp:lastModifiedBy/>
  <dcterms:modified xsi:type="dcterms:W3CDTF">2018-11-06T13:31:21Z</dcterms:modified>
  <cp:revision>13</cp:revision>
  <dc:subject/>
  <dc:title/>
</cp:coreProperties>
</file>