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96487" w14:textId="3A7D9C36" w:rsidR="00383C6B" w:rsidRDefault="002855F2">
      <w:r>
        <w:t>\</w:t>
      </w:r>
      <w:r w:rsidR="00433F5B">
        <w:t>sect</w:t>
      </w:r>
      <w:r w:rsidR="00B93D3C">
        <w:t>i</w:t>
      </w:r>
      <w:r w:rsidR="00433F5B">
        <w:t>on Design</w:t>
      </w:r>
    </w:p>
    <w:p w14:paraId="17F2849C" w14:textId="77777777" w:rsidR="00433F5B" w:rsidRDefault="00433F5B">
      <w:r>
        <w:t>This section describe design the database where I had to do normalisation, identify primary keys and bring database to third normal form</w:t>
      </w:r>
      <w:r w:rsidR="00750108">
        <w:t xml:space="preserve">. </w:t>
      </w:r>
      <w:r w:rsidR="00A46109">
        <w:t>Although, I had to find functional dependencies for each attribute are identified to proceed the next stages of firs, second and third normal form.</w:t>
      </w:r>
    </w:p>
    <w:p w14:paraId="4DD607FF" w14:textId="77777777" w:rsidR="00A46109" w:rsidRDefault="002855F2">
      <w:r>
        <w:t>\</w:t>
      </w:r>
      <w:r w:rsidR="00A46109">
        <w:t>subsection Identify primary keys and functional dependencies</w:t>
      </w:r>
    </w:p>
    <w:p w14:paraId="09F92AE8" w14:textId="77777777" w:rsidR="0056348F" w:rsidRDefault="00882E53">
      <w:r>
        <w:t xml:space="preserve">I have been given a sql file from university with data which contain a complete table moma in un-normalized form. </w:t>
      </w:r>
    </w:p>
    <w:p w14:paraId="26FDABBD" w14:textId="36EFAFF1" w:rsidR="00A46109" w:rsidRDefault="00882E53">
      <w:r>
        <w:t>I have listed the attributes</w:t>
      </w:r>
      <w:r w:rsidR="0056348F">
        <w:t xml:space="preserve"> of the moma table here</w:t>
      </w:r>
      <w:r>
        <w:t>:</w:t>
      </w:r>
    </w:p>
    <w:p w14:paraId="6CB22CED" w14:textId="243D8A18" w:rsidR="00882E53" w:rsidRDefault="002855F2">
      <w:r>
        <w:t>\textbf{</w:t>
      </w:r>
      <w:r w:rsidR="00882E53">
        <w:t>moma</w:t>
      </w:r>
      <w:r>
        <w:t>}</w:t>
      </w:r>
      <w:r w:rsidR="0056348F">
        <w:t xml:space="preserve"> </w:t>
      </w:r>
      <w:r w:rsidR="00882E53">
        <w:t>(title</w:t>
      </w:r>
      <w:r>
        <w:t>, artist,</w:t>
      </w:r>
      <w:r w:rsidR="000B158E">
        <w:t xml:space="preserve"> </w:t>
      </w:r>
      <w:r>
        <w:t>artist\_bio, year, medium, dimensions, credit\_line, moma</w:t>
      </w:r>
      <w:r w:rsidR="00BE7E3F">
        <w:t>\_number, classification, department, date\_acquired, curator\_approved, object\_id, url</w:t>
      </w:r>
      <w:r w:rsidR="00882E53">
        <w:t>)</w:t>
      </w:r>
    </w:p>
    <w:p w14:paraId="0A7273F1" w14:textId="6E5577F4" w:rsidR="00BE7E3F" w:rsidRDefault="003661A3">
      <w:r>
        <w:t>\textbf{description of the attributes</w:t>
      </w:r>
      <w:r w:rsidR="00B93D3C">
        <w:t>:</w:t>
      </w:r>
      <w:r>
        <w:t>}</w:t>
      </w:r>
    </w:p>
    <w:p w14:paraId="63D69122" w14:textId="77777777" w:rsidR="003661A3" w:rsidRDefault="003661A3">
      <w:r>
        <w:t>\begin{itemize}</w:t>
      </w:r>
    </w:p>
    <w:p w14:paraId="398AA21D" w14:textId="77777777" w:rsidR="003661A3" w:rsidRDefault="003661A3">
      <w:r>
        <w:tab/>
        <w:t>\item title – The title of the work of art</w:t>
      </w:r>
    </w:p>
    <w:p w14:paraId="5AA34822" w14:textId="0976154E" w:rsidR="000B158E" w:rsidRDefault="000B158E">
      <w:r>
        <w:tab/>
        <w:t xml:space="preserve">\item artist – the name and surname of the artist </w:t>
      </w:r>
    </w:p>
    <w:p w14:paraId="167A076F" w14:textId="56AF7FB8" w:rsidR="003661A3" w:rsidRDefault="003661A3">
      <w:r>
        <w:tab/>
        <w:t xml:space="preserve">\item </w:t>
      </w:r>
      <w:r w:rsidR="000B158E">
        <w:t xml:space="preserve">artist\_bio – The artist information about date of birth, place and date of death </w:t>
      </w:r>
    </w:p>
    <w:p w14:paraId="121BFC6C" w14:textId="2451982C" w:rsidR="000B158E" w:rsidRDefault="000B158E">
      <w:r>
        <w:tab/>
        <w:t>\item year – The production year of the art</w:t>
      </w:r>
    </w:p>
    <w:p w14:paraId="119BE29F" w14:textId="3C9228E3" w:rsidR="000B158E" w:rsidRDefault="000B158E">
      <w:r>
        <w:tab/>
        <w:t>\item medium – the medium of the art</w:t>
      </w:r>
    </w:p>
    <w:p w14:paraId="114FC701" w14:textId="5543528E" w:rsidR="000B158E" w:rsidRDefault="000B158E">
      <w:r>
        <w:tab/>
        <w:t>\item dimensions – dimension of the art</w:t>
      </w:r>
    </w:p>
    <w:p w14:paraId="4309425A" w14:textId="502CCA1D" w:rsidR="000B158E" w:rsidRDefault="000B158E">
      <w:r>
        <w:tab/>
        <w:t>\item credit\_line – the company which gave that art for the museum</w:t>
      </w:r>
    </w:p>
    <w:p w14:paraId="5728B822" w14:textId="56A62690" w:rsidR="000B158E" w:rsidRDefault="000B158E">
      <w:r>
        <w:tab/>
        <w:t>\item moma\_number – it’s the number of moma in database</w:t>
      </w:r>
    </w:p>
    <w:p w14:paraId="45BEBC3C" w14:textId="762CC890" w:rsidR="00760F39" w:rsidRDefault="00760F39">
      <w:r>
        <w:tab/>
        <w:t>\item classification – it shows where the art has been located and in which department</w:t>
      </w:r>
    </w:p>
    <w:p w14:paraId="60855578" w14:textId="5F7F634E" w:rsidR="00760F39" w:rsidRDefault="00760F39">
      <w:r>
        <w:tab/>
        <w:t>\item department – departments in moma</w:t>
      </w:r>
    </w:p>
    <w:p w14:paraId="2426CD97" w14:textId="77777777" w:rsidR="00760F39" w:rsidRDefault="00760F39">
      <w:r>
        <w:tab/>
        <w:t>\item date\_acquired  - the date when museum got that art</w:t>
      </w:r>
    </w:p>
    <w:p w14:paraId="41AE4BFE" w14:textId="568E6E28" w:rsidR="000B158E" w:rsidRDefault="00760F39">
      <w:r>
        <w:tab/>
        <w:t>\item curator\_approved – Y or N if the art is approved by curator or no</w:t>
      </w:r>
    </w:p>
    <w:p w14:paraId="43D8284A" w14:textId="30E89147" w:rsidR="00760F39" w:rsidRDefault="00760F39">
      <w:r>
        <w:tab/>
        <w:t>\item object\_id – an unique id for the art</w:t>
      </w:r>
    </w:p>
    <w:p w14:paraId="2240F44A" w14:textId="31FFF219" w:rsidR="00760F39" w:rsidRDefault="00760F39">
      <w:r>
        <w:tab/>
        <w:t>\item URL – url address of that art ended by object\_id</w:t>
      </w:r>
    </w:p>
    <w:p w14:paraId="627BD915" w14:textId="77777777" w:rsidR="003661A3" w:rsidRDefault="003661A3">
      <w:r>
        <w:t>\end{itemize}</w:t>
      </w:r>
    </w:p>
    <w:p w14:paraId="42F7755C" w14:textId="21D25518" w:rsidR="00760F39" w:rsidRDefault="00B93D3C">
      <w:r>
        <w:t>\subsubsection Functional dependencies</w:t>
      </w:r>
    </w:p>
    <w:p w14:paraId="020C02C1" w14:textId="33410915" w:rsidR="00B93D3C" w:rsidRDefault="00B93D3C">
      <w:r>
        <w:t>In the above un-normalized form of the database I have found a few</w:t>
      </w:r>
      <w:r w:rsidR="00FF2041">
        <w:t xml:space="preserve"> dependencies of the following  attributes: </w:t>
      </w:r>
    </w:p>
    <w:p w14:paraId="27D86254" w14:textId="77777777" w:rsidR="00FF2041" w:rsidRDefault="00FF2041">
      <w:bookmarkStart w:id="0" w:name="_GoBack"/>
      <w:bookmarkEnd w:id="0"/>
    </w:p>
    <w:p w14:paraId="26DA7583" w14:textId="77777777" w:rsidR="00760F39" w:rsidRDefault="00760F39"/>
    <w:sectPr w:rsidR="0076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5B"/>
    <w:rsid w:val="000B158E"/>
    <w:rsid w:val="002855F2"/>
    <w:rsid w:val="003661A3"/>
    <w:rsid w:val="00383C6B"/>
    <w:rsid w:val="00433F5B"/>
    <w:rsid w:val="0056348F"/>
    <w:rsid w:val="00750108"/>
    <w:rsid w:val="00760F39"/>
    <w:rsid w:val="00852D20"/>
    <w:rsid w:val="00882E53"/>
    <w:rsid w:val="00A46109"/>
    <w:rsid w:val="00B93D3C"/>
    <w:rsid w:val="00BE7E3F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7F8C"/>
  <w15:chartTrackingRefBased/>
  <w15:docId w15:val="{19E8B319-C62C-4454-B2CE-7A28591D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Wrzolek [luw19]</dc:creator>
  <cp:keywords/>
  <dc:description/>
  <cp:lastModifiedBy>Lukasz Wrzolek [luw19]</cp:lastModifiedBy>
  <cp:revision>3</cp:revision>
  <dcterms:created xsi:type="dcterms:W3CDTF">2016-02-22T19:31:00Z</dcterms:created>
  <dcterms:modified xsi:type="dcterms:W3CDTF">2016-02-23T10:57:00Z</dcterms:modified>
</cp:coreProperties>
</file>