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32FD" w:rsidRDefault="00317C72" w:rsidP="008B3227">
      <w:pPr>
        <w:pStyle w:val="Heading2"/>
        <w:jc w:val="both"/>
      </w:pPr>
      <w:r>
        <w:t>System Operation Contracts</w:t>
      </w:r>
    </w:p>
    <w:p w:rsidR="00A354B7" w:rsidRDefault="00A354B7" w:rsidP="008B3227">
      <w:pPr>
        <w:jc w:val="both"/>
      </w:pPr>
    </w:p>
    <w:tbl>
      <w:tblPr>
        <w:tblStyle w:val="LightShading-Accent1"/>
        <w:tblW w:w="0" w:type="auto"/>
        <w:tblLook w:val="0480"/>
      </w:tblPr>
      <w:tblGrid>
        <w:gridCol w:w="1668"/>
        <w:gridCol w:w="7908"/>
      </w:tblGrid>
      <w:tr w:rsidR="00A354B7" w:rsidTr="00140505">
        <w:trPr>
          <w:cnfStyle w:val="000000100000"/>
        </w:trPr>
        <w:tc>
          <w:tcPr>
            <w:cnfStyle w:val="001000000000"/>
            <w:tcW w:w="1668" w:type="dxa"/>
          </w:tcPr>
          <w:p w:rsidR="00A354B7" w:rsidRDefault="00A354B7" w:rsidP="008B3227">
            <w:pPr>
              <w:jc w:val="both"/>
            </w:pPr>
            <w:r>
              <w:t>Name</w:t>
            </w:r>
          </w:p>
        </w:tc>
        <w:tc>
          <w:tcPr>
            <w:tcW w:w="7908" w:type="dxa"/>
          </w:tcPr>
          <w:p w:rsidR="00A354B7" w:rsidRDefault="00A354B7" w:rsidP="008B3227">
            <w:pPr>
              <w:jc w:val="both"/>
              <w:cnfStyle w:val="000000100000"/>
            </w:pPr>
            <w:r>
              <w:rPr>
                <w:rFonts w:ascii="Calibri" w:eastAsia="Calibri" w:hAnsi="Calibri" w:cs="Times New Roman"/>
                <w:b/>
                <w:bCs/>
                <w:color w:val="365F91"/>
              </w:rPr>
              <w:t>StartHorde3DApplication(Horde3DApplication)</w:t>
            </w:r>
          </w:p>
        </w:tc>
      </w:tr>
      <w:tr w:rsidR="00A354B7" w:rsidTr="00140505">
        <w:tc>
          <w:tcPr>
            <w:cnfStyle w:val="001000000000"/>
            <w:tcW w:w="1668" w:type="dxa"/>
          </w:tcPr>
          <w:p w:rsidR="00A354B7" w:rsidRDefault="00A354B7" w:rsidP="008B3227">
            <w:pPr>
              <w:jc w:val="both"/>
            </w:pPr>
            <w:r>
              <w:t>Task</w:t>
            </w:r>
          </w:p>
        </w:tc>
        <w:tc>
          <w:tcPr>
            <w:tcW w:w="7908" w:type="dxa"/>
          </w:tcPr>
          <w:p w:rsidR="00A354B7" w:rsidRDefault="00616485" w:rsidP="008B3227">
            <w:pPr>
              <w:jc w:val="both"/>
              <w:cnfStyle w:val="000000000000"/>
            </w:pPr>
            <w:r>
              <w:t>Configures and starts the given Horde3DApplication.</w:t>
            </w:r>
          </w:p>
        </w:tc>
      </w:tr>
      <w:tr w:rsidR="00A354B7" w:rsidTr="00140505">
        <w:trPr>
          <w:cnfStyle w:val="000000100000"/>
        </w:trPr>
        <w:tc>
          <w:tcPr>
            <w:cnfStyle w:val="001000000000"/>
            <w:tcW w:w="1668" w:type="dxa"/>
          </w:tcPr>
          <w:p w:rsidR="00A354B7" w:rsidRDefault="00A354B7" w:rsidP="008B3227">
            <w:pPr>
              <w:jc w:val="both"/>
            </w:pPr>
            <w:r>
              <w:t>Preconditions</w:t>
            </w:r>
          </w:p>
        </w:tc>
        <w:tc>
          <w:tcPr>
            <w:tcW w:w="7908" w:type="dxa"/>
          </w:tcPr>
          <w:p w:rsidR="00A354B7" w:rsidRDefault="000C6CE0" w:rsidP="008B3227">
            <w:pPr>
              <w:jc w:val="both"/>
              <w:cnfStyle w:val="000000100000"/>
            </w:pPr>
            <w:r>
              <w:t>There is currently no other started Horde3DApplication.</w:t>
            </w:r>
          </w:p>
        </w:tc>
      </w:tr>
      <w:tr w:rsidR="00A354B7" w:rsidTr="00140505">
        <w:tc>
          <w:tcPr>
            <w:cnfStyle w:val="001000000000"/>
            <w:tcW w:w="1668" w:type="dxa"/>
          </w:tcPr>
          <w:p w:rsidR="00A354B7" w:rsidRDefault="00A354B7" w:rsidP="008B3227">
            <w:pPr>
              <w:jc w:val="both"/>
            </w:pPr>
            <w:r>
              <w:t>Postconditions</w:t>
            </w:r>
          </w:p>
        </w:tc>
        <w:tc>
          <w:tcPr>
            <w:tcW w:w="7908" w:type="dxa"/>
          </w:tcPr>
          <w:p w:rsidR="00CA1ADC" w:rsidRDefault="00CA1ADC" w:rsidP="008B3227">
            <w:pPr>
              <w:pStyle w:val="ListParagraph"/>
              <w:numPr>
                <w:ilvl w:val="0"/>
                <w:numId w:val="1"/>
              </w:numPr>
              <w:jc w:val="both"/>
              <w:cnfStyle w:val="000000000000"/>
            </w:pPr>
            <w:r>
              <w:t xml:space="preserve">The original Horde3D.dll </w:t>
            </w:r>
            <w:r w:rsidR="009B5F83">
              <w:t>was</w:t>
            </w:r>
            <w:r>
              <w:t xml:space="preserve"> renamed to Horde3D_org.dll.</w:t>
            </w:r>
          </w:p>
          <w:p w:rsidR="00CA1ADC" w:rsidRDefault="00CA1ADC" w:rsidP="008B3227">
            <w:pPr>
              <w:pStyle w:val="ListParagraph"/>
              <w:numPr>
                <w:ilvl w:val="0"/>
                <w:numId w:val="1"/>
              </w:numPr>
              <w:jc w:val="both"/>
              <w:cnfStyle w:val="000000000000"/>
            </w:pPr>
            <w:r>
              <w:t xml:space="preserve">The system’s proxy Horde3D.dll </w:t>
            </w:r>
            <w:r w:rsidR="009B5F83">
              <w:t>was</w:t>
            </w:r>
            <w:r>
              <w:t xml:space="preserve"> copied to the location of the original Horde3D.dll.</w:t>
            </w:r>
          </w:p>
          <w:p w:rsidR="00CA1ADC" w:rsidRDefault="00CA1ADC" w:rsidP="008B3227">
            <w:pPr>
              <w:pStyle w:val="ListParagraph"/>
              <w:numPr>
                <w:ilvl w:val="0"/>
                <w:numId w:val="1"/>
              </w:numPr>
              <w:jc w:val="both"/>
              <w:cnfStyle w:val="000000000000"/>
            </w:pPr>
            <w:r>
              <w:t xml:space="preserve">The settings file </w:t>
            </w:r>
            <w:r w:rsidR="009B5F83">
              <w:t>was</w:t>
            </w:r>
            <w:r>
              <w:t xml:space="preserve"> copied to the location of the Horde3DApplication’s main executable.</w:t>
            </w:r>
          </w:p>
          <w:p w:rsidR="00CA1ADC" w:rsidRDefault="00CA1ADC" w:rsidP="008B3227">
            <w:pPr>
              <w:pStyle w:val="ListParagraph"/>
              <w:numPr>
                <w:ilvl w:val="0"/>
                <w:numId w:val="1"/>
              </w:numPr>
              <w:jc w:val="both"/>
              <w:cnfStyle w:val="000000000000"/>
            </w:pPr>
            <w:r>
              <w:t>The Horde3DApplication was started and the proxy Horde3D.dll initialized i</w:t>
            </w:r>
            <w:r>
              <w:t>t</w:t>
            </w:r>
            <w:r>
              <w:t>self with the settings found in the settings file.</w:t>
            </w:r>
          </w:p>
          <w:p w:rsidR="00AB2A75" w:rsidRPr="00CA1ADC" w:rsidRDefault="00116914" w:rsidP="008B3227">
            <w:pPr>
              <w:pStyle w:val="ListParagraph"/>
              <w:numPr>
                <w:ilvl w:val="0"/>
                <w:numId w:val="1"/>
              </w:numPr>
              <w:jc w:val="both"/>
              <w:cnfStyle w:val="000000000000"/>
            </w:pPr>
            <w:r>
              <w:t>The communication between the debugger process and the Horde3DApplication process was established.</w:t>
            </w:r>
          </w:p>
        </w:tc>
      </w:tr>
      <w:tr w:rsidR="00A354B7" w:rsidTr="00140505">
        <w:trPr>
          <w:cnfStyle w:val="000000100000"/>
        </w:trPr>
        <w:tc>
          <w:tcPr>
            <w:cnfStyle w:val="001000000000"/>
            <w:tcW w:w="1668" w:type="dxa"/>
          </w:tcPr>
          <w:p w:rsidR="00A354B7" w:rsidRDefault="00A354B7" w:rsidP="008B3227">
            <w:pPr>
              <w:jc w:val="both"/>
            </w:pPr>
            <w:r>
              <w:t>Exceptions</w:t>
            </w:r>
          </w:p>
        </w:tc>
        <w:tc>
          <w:tcPr>
            <w:tcW w:w="7908" w:type="dxa"/>
          </w:tcPr>
          <w:p w:rsidR="00A354B7" w:rsidRDefault="00CC6B27" w:rsidP="008B3227">
            <w:pPr>
              <w:jc w:val="both"/>
              <w:cnfStyle w:val="000000100000"/>
            </w:pPr>
            <w:r>
              <w:t>The given Horde3DApplication object is configured incorrectly (e.g. the original Horde3D.dll cannot be found, the main executable cannot be found, unable to r</w:t>
            </w:r>
            <w:r>
              <w:t>e</w:t>
            </w:r>
            <w:r>
              <w:t>name the original Horde3D.dll, unable to copy the proxy Horde3D.dll, unable to copy the settings file, unable to start the application, the application terminates unexpe</w:t>
            </w:r>
            <w:r>
              <w:t>c</w:t>
            </w:r>
            <w:r>
              <w:t>tedly</w:t>
            </w:r>
            <w:r w:rsidR="009B5F83">
              <w:t>)</w:t>
            </w:r>
            <w:r>
              <w:t>.</w:t>
            </w:r>
          </w:p>
        </w:tc>
      </w:tr>
      <w:tr w:rsidR="00A354B7" w:rsidTr="00140505">
        <w:tc>
          <w:tcPr>
            <w:cnfStyle w:val="001000000000"/>
            <w:tcW w:w="1668" w:type="dxa"/>
          </w:tcPr>
          <w:p w:rsidR="00A354B7" w:rsidRDefault="00A354B7" w:rsidP="008B3227">
            <w:pPr>
              <w:jc w:val="both"/>
            </w:pPr>
            <w:r>
              <w:t>Type</w:t>
            </w:r>
          </w:p>
        </w:tc>
        <w:tc>
          <w:tcPr>
            <w:tcW w:w="7908" w:type="dxa"/>
          </w:tcPr>
          <w:p w:rsidR="00A354B7" w:rsidRDefault="00A354B7" w:rsidP="008B3227">
            <w:pPr>
              <w:jc w:val="both"/>
              <w:cnfStyle w:val="000000000000"/>
            </w:pPr>
            <w:r>
              <w:rPr>
                <w:rFonts w:ascii="Calibri" w:eastAsia="Calibri" w:hAnsi="Calibri" w:cs="Times New Roman"/>
                <w:color w:val="365F91"/>
              </w:rPr>
              <w:t>System</w:t>
            </w:r>
          </w:p>
        </w:tc>
      </w:tr>
      <w:tr w:rsidR="00A354B7" w:rsidTr="00140505">
        <w:trPr>
          <w:cnfStyle w:val="000000100000"/>
        </w:trPr>
        <w:tc>
          <w:tcPr>
            <w:cnfStyle w:val="001000000000"/>
            <w:tcW w:w="1668" w:type="dxa"/>
          </w:tcPr>
          <w:p w:rsidR="00A354B7" w:rsidRDefault="00A354B7" w:rsidP="008B3227">
            <w:pPr>
              <w:jc w:val="both"/>
            </w:pPr>
            <w:r>
              <w:t>Links</w:t>
            </w:r>
          </w:p>
        </w:tc>
        <w:tc>
          <w:tcPr>
            <w:tcW w:w="7908" w:type="dxa"/>
          </w:tcPr>
          <w:p w:rsidR="00A354B7" w:rsidRDefault="00A354B7" w:rsidP="008B3227">
            <w:pPr>
              <w:jc w:val="both"/>
              <w:cnfStyle w:val="000000100000"/>
            </w:pPr>
            <w:r w:rsidRPr="00BA4994">
              <w:rPr>
                <w:rFonts w:ascii="Calibri" w:eastAsia="Calibri" w:hAnsi="Calibri" w:cs="Times New Roman"/>
                <w:color w:val="365F91"/>
              </w:rPr>
              <w:t xml:space="preserve">UC </w:t>
            </w:r>
            <w:r w:rsidR="003B1DFA">
              <w:rPr>
                <w:rFonts w:ascii="Calibri" w:eastAsia="Calibri" w:hAnsi="Calibri" w:cs="Times New Roman"/>
                <w:color w:val="365F91"/>
              </w:rPr>
              <w:t>“</w:t>
            </w:r>
            <w:r w:rsidRPr="00BA4994">
              <w:rPr>
                <w:rFonts w:ascii="Calibri" w:eastAsia="Calibri" w:hAnsi="Calibri" w:cs="Times New Roman"/>
                <w:color w:val="365F91"/>
              </w:rPr>
              <w:t xml:space="preserve">Debug Scene”, SSD </w:t>
            </w:r>
            <w:r w:rsidR="003B1DFA">
              <w:rPr>
                <w:rFonts w:ascii="Calibri" w:eastAsia="Calibri" w:hAnsi="Calibri" w:cs="Times New Roman"/>
                <w:color w:val="365F91"/>
              </w:rPr>
              <w:t>“</w:t>
            </w:r>
            <w:r>
              <w:rPr>
                <w:rFonts w:ascii="Calibri" w:eastAsia="Calibri" w:hAnsi="Calibri" w:cs="Times New Roman"/>
                <w:color w:val="365F91"/>
              </w:rPr>
              <w:t>Debug Scene</w:t>
            </w:r>
            <w:r w:rsidRPr="00BA4994">
              <w:rPr>
                <w:rFonts w:ascii="Calibri" w:eastAsia="Calibri" w:hAnsi="Calibri" w:cs="Times New Roman"/>
                <w:color w:val="365F91"/>
              </w:rPr>
              <w:t>“</w:t>
            </w:r>
          </w:p>
        </w:tc>
      </w:tr>
      <w:tr w:rsidR="00A354B7" w:rsidTr="00140505">
        <w:tc>
          <w:tcPr>
            <w:cnfStyle w:val="001000000000"/>
            <w:tcW w:w="1668" w:type="dxa"/>
          </w:tcPr>
          <w:p w:rsidR="00A354B7" w:rsidRDefault="00A354B7" w:rsidP="008B3227">
            <w:pPr>
              <w:jc w:val="both"/>
            </w:pPr>
            <w:r>
              <w:t>Result</w:t>
            </w:r>
          </w:p>
        </w:tc>
        <w:tc>
          <w:tcPr>
            <w:tcW w:w="7908" w:type="dxa"/>
          </w:tcPr>
          <w:p w:rsidR="00A354B7" w:rsidRDefault="00E04C0D" w:rsidP="008B3227">
            <w:pPr>
              <w:jc w:val="both"/>
              <w:cnfStyle w:val="000000000000"/>
            </w:pPr>
            <w:r>
              <w:t>v</w:t>
            </w:r>
            <w:r w:rsidR="00CA21D7">
              <w:t>oid</w:t>
            </w:r>
          </w:p>
        </w:tc>
      </w:tr>
      <w:tr w:rsidR="00A354B7" w:rsidTr="00140505">
        <w:trPr>
          <w:cnfStyle w:val="000000100000"/>
        </w:trPr>
        <w:tc>
          <w:tcPr>
            <w:cnfStyle w:val="001000000000"/>
            <w:tcW w:w="1668" w:type="dxa"/>
          </w:tcPr>
          <w:p w:rsidR="00A354B7" w:rsidRDefault="00A354B7" w:rsidP="008B3227">
            <w:pPr>
              <w:jc w:val="both"/>
            </w:pPr>
            <w:r>
              <w:t>Notes</w:t>
            </w:r>
          </w:p>
        </w:tc>
        <w:tc>
          <w:tcPr>
            <w:tcW w:w="7908" w:type="dxa"/>
          </w:tcPr>
          <w:p w:rsidR="00A354B7" w:rsidRDefault="00CA21D7" w:rsidP="008B3227">
            <w:pPr>
              <w:jc w:val="both"/>
              <w:cnfStyle w:val="000000100000"/>
            </w:pPr>
            <w:r>
              <w:t>-</w:t>
            </w:r>
          </w:p>
        </w:tc>
      </w:tr>
    </w:tbl>
    <w:p w:rsidR="00317C72" w:rsidRDefault="00317C72" w:rsidP="008B3227">
      <w:pPr>
        <w:jc w:val="both"/>
      </w:pPr>
    </w:p>
    <w:tbl>
      <w:tblPr>
        <w:tblStyle w:val="LightShading-Accent1"/>
        <w:tblW w:w="0" w:type="auto"/>
        <w:tblLook w:val="0480"/>
      </w:tblPr>
      <w:tblGrid>
        <w:gridCol w:w="1668"/>
        <w:gridCol w:w="7908"/>
      </w:tblGrid>
      <w:tr w:rsidR="00973C43" w:rsidTr="00003AEE">
        <w:trPr>
          <w:cnfStyle w:val="000000100000"/>
        </w:trPr>
        <w:tc>
          <w:tcPr>
            <w:cnfStyle w:val="001000000000"/>
            <w:tcW w:w="1668" w:type="dxa"/>
          </w:tcPr>
          <w:p w:rsidR="00973C43" w:rsidRDefault="00973C43" w:rsidP="008B3227">
            <w:pPr>
              <w:jc w:val="both"/>
            </w:pPr>
            <w:r>
              <w:t>Name</w:t>
            </w:r>
          </w:p>
        </w:tc>
        <w:tc>
          <w:tcPr>
            <w:tcW w:w="7908" w:type="dxa"/>
          </w:tcPr>
          <w:p w:rsidR="00973C43" w:rsidRDefault="00F70EA3" w:rsidP="00F70EA3">
            <w:pPr>
              <w:jc w:val="both"/>
              <w:cnfStyle w:val="000000100000"/>
            </w:pPr>
            <w:r>
              <w:rPr>
                <w:rFonts w:ascii="Calibri" w:eastAsia="Calibri" w:hAnsi="Calibri" w:cs="Times New Roman"/>
                <w:b/>
                <w:bCs/>
                <w:color w:val="365F91"/>
              </w:rPr>
              <w:t>Suspend</w:t>
            </w:r>
            <w:r w:rsidR="00973C43">
              <w:rPr>
                <w:rFonts w:ascii="Calibri" w:eastAsia="Calibri" w:hAnsi="Calibri" w:cs="Times New Roman"/>
                <w:b/>
                <w:bCs/>
                <w:color w:val="365F91"/>
              </w:rPr>
              <w:t>Horde3DApplication()</w:t>
            </w:r>
          </w:p>
        </w:tc>
      </w:tr>
      <w:tr w:rsidR="00973C43" w:rsidTr="00003AEE">
        <w:tc>
          <w:tcPr>
            <w:cnfStyle w:val="001000000000"/>
            <w:tcW w:w="1668" w:type="dxa"/>
          </w:tcPr>
          <w:p w:rsidR="00973C43" w:rsidRDefault="00973C43" w:rsidP="008B3227">
            <w:pPr>
              <w:jc w:val="both"/>
            </w:pPr>
            <w:r>
              <w:t>Task</w:t>
            </w:r>
          </w:p>
        </w:tc>
        <w:tc>
          <w:tcPr>
            <w:tcW w:w="7908" w:type="dxa"/>
          </w:tcPr>
          <w:p w:rsidR="00973C43" w:rsidRDefault="00792C36" w:rsidP="00F70EA3">
            <w:pPr>
              <w:jc w:val="both"/>
              <w:cnfStyle w:val="000000000000"/>
            </w:pPr>
            <w:r>
              <w:t xml:space="preserve">Waits for the next time the Horde3D render() function is called. Then for each Horde3D function call a FunctionCall object is generated until render() is called again. Returns the list of FunctionCall objects in the order they were created. Then </w:t>
            </w:r>
            <w:r w:rsidR="00F70EA3">
              <w:t>suspends</w:t>
            </w:r>
            <w:r>
              <w:t xml:space="preserve"> the Horde3DApplication by replacing the underlying window procedure and</w:t>
            </w:r>
            <w:r w:rsidR="00DD3FE5">
              <w:t xml:space="preserve"> by</w:t>
            </w:r>
            <w:r>
              <w:t xml:space="preserve"> </w:t>
            </w:r>
            <w:r w:rsidR="00F70EA3">
              <w:t>su</w:t>
            </w:r>
            <w:r w:rsidR="00F70EA3">
              <w:t>s</w:t>
            </w:r>
            <w:r w:rsidR="00F70EA3">
              <w:t>pending</w:t>
            </w:r>
            <w:r>
              <w:t xml:space="preserve"> all threads found in the</w:t>
            </w:r>
            <w:r w:rsidR="007E57F4">
              <w:t xml:space="preserve"> Horde3DApplication’s</w:t>
            </w:r>
            <w:r>
              <w:t xml:space="preserve"> process.</w:t>
            </w:r>
          </w:p>
        </w:tc>
      </w:tr>
      <w:tr w:rsidR="00973C43" w:rsidTr="00003AEE">
        <w:trPr>
          <w:cnfStyle w:val="000000100000"/>
        </w:trPr>
        <w:tc>
          <w:tcPr>
            <w:cnfStyle w:val="001000000000"/>
            <w:tcW w:w="1668" w:type="dxa"/>
          </w:tcPr>
          <w:p w:rsidR="00973C43" w:rsidRDefault="00973C43" w:rsidP="008B3227">
            <w:pPr>
              <w:jc w:val="both"/>
            </w:pPr>
            <w:r>
              <w:t>Preconditions</w:t>
            </w:r>
          </w:p>
        </w:tc>
        <w:tc>
          <w:tcPr>
            <w:tcW w:w="7908" w:type="dxa"/>
          </w:tcPr>
          <w:p w:rsidR="00973C43" w:rsidRDefault="00973C43" w:rsidP="008B3227">
            <w:pPr>
              <w:jc w:val="both"/>
              <w:cnfStyle w:val="000000100000"/>
            </w:pPr>
            <w:r>
              <w:t>There is currently a running Horde3DApplication.</w:t>
            </w:r>
          </w:p>
        </w:tc>
      </w:tr>
      <w:tr w:rsidR="00973C43" w:rsidTr="00003AEE">
        <w:tc>
          <w:tcPr>
            <w:cnfStyle w:val="001000000000"/>
            <w:tcW w:w="1668" w:type="dxa"/>
          </w:tcPr>
          <w:p w:rsidR="00973C43" w:rsidRDefault="00973C43" w:rsidP="008B3227">
            <w:pPr>
              <w:jc w:val="both"/>
            </w:pPr>
            <w:r>
              <w:t>Postconditions</w:t>
            </w:r>
          </w:p>
        </w:tc>
        <w:tc>
          <w:tcPr>
            <w:tcW w:w="7908" w:type="dxa"/>
          </w:tcPr>
          <w:p w:rsidR="00C62862" w:rsidRDefault="00ED3826" w:rsidP="00C62862">
            <w:pPr>
              <w:pStyle w:val="ListParagraph"/>
              <w:numPr>
                <w:ilvl w:val="0"/>
                <w:numId w:val="1"/>
              </w:numPr>
              <w:jc w:val="both"/>
              <w:cnfStyle w:val="000000000000"/>
            </w:pPr>
            <w:r w:rsidRPr="00C62862">
              <w:t xml:space="preserve">The FunctionCall objects </w:t>
            </w:r>
            <w:r w:rsidR="009B5F83" w:rsidRPr="00C62862">
              <w:t>were</w:t>
            </w:r>
            <w:r w:rsidRPr="00C62862">
              <w:t xml:space="preserve"> created and </w:t>
            </w:r>
            <w:r w:rsidR="009B5F83" w:rsidRPr="00C62862">
              <w:t>were</w:t>
            </w:r>
            <w:r w:rsidRPr="00C62862">
              <w:t xml:space="preserve"> associated to the Horde3DApplication.</w:t>
            </w:r>
            <w:r w:rsidR="001B10D9" w:rsidRPr="00C62862">
              <w:t xml:space="preserve"> </w:t>
            </w:r>
          </w:p>
          <w:p w:rsidR="00973C43" w:rsidRPr="00C62862" w:rsidRDefault="001B10D9" w:rsidP="00C62862">
            <w:pPr>
              <w:pStyle w:val="ListParagraph"/>
              <w:numPr>
                <w:ilvl w:val="0"/>
                <w:numId w:val="1"/>
              </w:numPr>
              <w:jc w:val="both"/>
              <w:cnfStyle w:val="000000000000"/>
            </w:pPr>
            <w:r w:rsidRPr="00C62862">
              <w:t xml:space="preserve">The FunctionCall objects </w:t>
            </w:r>
            <w:r w:rsidR="009B5F83" w:rsidRPr="00C62862">
              <w:t>were returned</w:t>
            </w:r>
            <w:r w:rsidRPr="00C62862">
              <w:t xml:space="preserve"> sorted by the order of </w:t>
            </w:r>
            <w:r w:rsidR="009B5F83" w:rsidRPr="00C62862">
              <w:t xml:space="preserve">their </w:t>
            </w:r>
            <w:r w:rsidRPr="00C62862">
              <w:t>creation.</w:t>
            </w:r>
          </w:p>
        </w:tc>
      </w:tr>
      <w:tr w:rsidR="00973C43" w:rsidTr="00003AEE">
        <w:trPr>
          <w:cnfStyle w:val="000000100000"/>
        </w:trPr>
        <w:tc>
          <w:tcPr>
            <w:cnfStyle w:val="001000000000"/>
            <w:tcW w:w="1668" w:type="dxa"/>
          </w:tcPr>
          <w:p w:rsidR="00973C43" w:rsidRDefault="00973C43" w:rsidP="008B3227">
            <w:pPr>
              <w:jc w:val="both"/>
            </w:pPr>
            <w:r>
              <w:t>Exceptions</w:t>
            </w:r>
          </w:p>
        </w:tc>
        <w:tc>
          <w:tcPr>
            <w:tcW w:w="7908" w:type="dxa"/>
          </w:tcPr>
          <w:p w:rsidR="00973C43" w:rsidRDefault="00CE7F9E" w:rsidP="00F43CDF">
            <w:pPr>
              <w:jc w:val="both"/>
              <w:cnfStyle w:val="000000100000"/>
            </w:pPr>
            <w:r>
              <w:t xml:space="preserve">The Horde3DApplication cannot be </w:t>
            </w:r>
            <w:r w:rsidR="00F43CDF">
              <w:t>suspended</w:t>
            </w:r>
            <w:r>
              <w:t>.</w:t>
            </w:r>
          </w:p>
        </w:tc>
      </w:tr>
      <w:tr w:rsidR="00973C43" w:rsidTr="00003AEE">
        <w:tc>
          <w:tcPr>
            <w:cnfStyle w:val="001000000000"/>
            <w:tcW w:w="1668" w:type="dxa"/>
          </w:tcPr>
          <w:p w:rsidR="00973C43" w:rsidRDefault="00973C43" w:rsidP="008B3227">
            <w:pPr>
              <w:jc w:val="both"/>
            </w:pPr>
            <w:r>
              <w:t>Type</w:t>
            </w:r>
          </w:p>
        </w:tc>
        <w:tc>
          <w:tcPr>
            <w:tcW w:w="7908" w:type="dxa"/>
          </w:tcPr>
          <w:p w:rsidR="00973C43" w:rsidRDefault="00973C43" w:rsidP="008B3227">
            <w:pPr>
              <w:jc w:val="both"/>
              <w:cnfStyle w:val="000000000000"/>
            </w:pPr>
            <w:r>
              <w:rPr>
                <w:rFonts w:ascii="Calibri" w:eastAsia="Calibri" w:hAnsi="Calibri" w:cs="Times New Roman"/>
                <w:color w:val="365F91"/>
              </w:rPr>
              <w:t>System</w:t>
            </w:r>
          </w:p>
        </w:tc>
      </w:tr>
      <w:tr w:rsidR="00973C43" w:rsidTr="00003AEE">
        <w:trPr>
          <w:cnfStyle w:val="000000100000"/>
        </w:trPr>
        <w:tc>
          <w:tcPr>
            <w:cnfStyle w:val="001000000000"/>
            <w:tcW w:w="1668" w:type="dxa"/>
          </w:tcPr>
          <w:p w:rsidR="00973C43" w:rsidRDefault="00973C43" w:rsidP="008B3227">
            <w:pPr>
              <w:jc w:val="both"/>
            </w:pPr>
            <w:r>
              <w:t>Links</w:t>
            </w:r>
          </w:p>
        </w:tc>
        <w:tc>
          <w:tcPr>
            <w:tcW w:w="7908" w:type="dxa"/>
          </w:tcPr>
          <w:p w:rsidR="00973C43" w:rsidRDefault="00973C43" w:rsidP="008B3227">
            <w:pPr>
              <w:jc w:val="both"/>
              <w:cnfStyle w:val="000000100000"/>
            </w:pPr>
            <w:r w:rsidRPr="00BA4994">
              <w:rPr>
                <w:rFonts w:ascii="Calibri" w:eastAsia="Calibri" w:hAnsi="Calibri" w:cs="Times New Roman"/>
                <w:color w:val="365F91"/>
              </w:rPr>
              <w:t xml:space="preserve">UC </w:t>
            </w:r>
            <w:r>
              <w:rPr>
                <w:rFonts w:ascii="Calibri" w:eastAsia="Calibri" w:hAnsi="Calibri" w:cs="Times New Roman"/>
                <w:color w:val="365F91"/>
              </w:rPr>
              <w:t>“</w:t>
            </w:r>
            <w:r w:rsidRPr="00BA4994">
              <w:rPr>
                <w:rFonts w:ascii="Calibri" w:eastAsia="Calibri" w:hAnsi="Calibri" w:cs="Times New Roman"/>
                <w:color w:val="365F91"/>
              </w:rPr>
              <w:t xml:space="preserve">Debug Scene”, SSD </w:t>
            </w:r>
            <w:r>
              <w:rPr>
                <w:rFonts w:ascii="Calibri" w:eastAsia="Calibri" w:hAnsi="Calibri" w:cs="Times New Roman"/>
                <w:color w:val="365F91"/>
              </w:rPr>
              <w:t>“Debug Scene</w:t>
            </w:r>
            <w:r w:rsidRPr="00BA4994">
              <w:rPr>
                <w:rFonts w:ascii="Calibri" w:eastAsia="Calibri" w:hAnsi="Calibri" w:cs="Times New Roman"/>
                <w:color w:val="365F91"/>
              </w:rPr>
              <w:t>“</w:t>
            </w:r>
          </w:p>
        </w:tc>
      </w:tr>
      <w:tr w:rsidR="00973C43" w:rsidTr="00003AEE">
        <w:tc>
          <w:tcPr>
            <w:cnfStyle w:val="001000000000"/>
            <w:tcW w:w="1668" w:type="dxa"/>
          </w:tcPr>
          <w:p w:rsidR="00973C43" w:rsidRDefault="00973C43" w:rsidP="008B3227">
            <w:pPr>
              <w:jc w:val="both"/>
            </w:pPr>
            <w:r>
              <w:t>Result</w:t>
            </w:r>
          </w:p>
        </w:tc>
        <w:tc>
          <w:tcPr>
            <w:tcW w:w="7908" w:type="dxa"/>
          </w:tcPr>
          <w:p w:rsidR="00973C43" w:rsidRDefault="00CE7F9E" w:rsidP="008B3227">
            <w:pPr>
              <w:jc w:val="both"/>
              <w:cnfStyle w:val="000000000000"/>
            </w:pPr>
            <w:r>
              <w:t>FunctionCall[*]</w:t>
            </w:r>
          </w:p>
        </w:tc>
      </w:tr>
      <w:tr w:rsidR="00973C43" w:rsidTr="00003AEE">
        <w:trPr>
          <w:cnfStyle w:val="000000100000"/>
        </w:trPr>
        <w:tc>
          <w:tcPr>
            <w:cnfStyle w:val="001000000000"/>
            <w:tcW w:w="1668" w:type="dxa"/>
          </w:tcPr>
          <w:p w:rsidR="00973C43" w:rsidRDefault="00973C43" w:rsidP="008B3227">
            <w:pPr>
              <w:jc w:val="both"/>
            </w:pPr>
            <w:r>
              <w:t>Notes</w:t>
            </w:r>
          </w:p>
        </w:tc>
        <w:tc>
          <w:tcPr>
            <w:tcW w:w="7908" w:type="dxa"/>
          </w:tcPr>
          <w:p w:rsidR="00973C43" w:rsidRDefault="003730F0" w:rsidP="009E3AF2">
            <w:pPr>
              <w:jc w:val="both"/>
              <w:cnfStyle w:val="000000100000"/>
            </w:pPr>
            <w:r>
              <w:t xml:space="preserve">In the design </w:t>
            </w:r>
            <w:r w:rsidR="009E3AF2">
              <w:t xml:space="preserve">model </w:t>
            </w:r>
            <w:r>
              <w:t xml:space="preserve">the FunctionCall </w:t>
            </w:r>
            <w:r w:rsidR="009E3AF2">
              <w:t>class is no longer</w:t>
            </w:r>
            <w:r>
              <w:t xml:space="preserve"> associated to the Horde3DApplication</w:t>
            </w:r>
            <w:r w:rsidR="009E3AF2">
              <w:t xml:space="preserve"> class</w:t>
            </w:r>
            <w:r>
              <w:t>. This association has been replaced with an association to the Horde3DCall class.</w:t>
            </w:r>
          </w:p>
        </w:tc>
      </w:tr>
    </w:tbl>
    <w:p w:rsidR="00973C43" w:rsidRDefault="00973C43" w:rsidP="008B3227">
      <w:pPr>
        <w:jc w:val="both"/>
      </w:pPr>
    </w:p>
    <w:tbl>
      <w:tblPr>
        <w:tblStyle w:val="LightShading-Accent1"/>
        <w:tblW w:w="0" w:type="auto"/>
        <w:tblLook w:val="0480"/>
      </w:tblPr>
      <w:tblGrid>
        <w:gridCol w:w="1668"/>
        <w:gridCol w:w="7908"/>
      </w:tblGrid>
      <w:tr w:rsidR="00EA1409" w:rsidTr="00003AEE">
        <w:trPr>
          <w:cnfStyle w:val="000000100000"/>
        </w:trPr>
        <w:tc>
          <w:tcPr>
            <w:cnfStyle w:val="001000000000"/>
            <w:tcW w:w="1668" w:type="dxa"/>
          </w:tcPr>
          <w:p w:rsidR="00EA1409" w:rsidRDefault="00EA1409" w:rsidP="008B3227">
            <w:pPr>
              <w:jc w:val="both"/>
            </w:pPr>
            <w:r>
              <w:t>Name</w:t>
            </w:r>
          </w:p>
        </w:tc>
        <w:tc>
          <w:tcPr>
            <w:tcW w:w="7908" w:type="dxa"/>
          </w:tcPr>
          <w:p w:rsidR="00EA1409" w:rsidRDefault="00EA1409" w:rsidP="008B3227">
            <w:pPr>
              <w:jc w:val="both"/>
              <w:cnfStyle w:val="000000100000"/>
            </w:pPr>
            <w:r>
              <w:rPr>
                <w:rFonts w:ascii="Calibri" w:eastAsia="Calibri" w:hAnsi="Calibri" w:cs="Times New Roman"/>
                <w:b/>
                <w:bCs/>
                <w:color w:val="365F91"/>
              </w:rPr>
              <w:t>AdvanceToNextRenderCall()</w:t>
            </w:r>
          </w:p>
        </w:tc>
      </w:tr>
      <w:tr w:rsidR="00EA1409" w:rsidTr="00003AEE">
        <w:tc>
          <w:tcPr>
            <w:cnfStyle w:val="001000000000"/>
            <w:tcW w:w="1668" w:type="dxa"/>
          </w:tcPr>
          <w:p w:rsidR="00EA1409" w:rsidRDefault="00EA1409" w:rsidP="008B3227">
            <w:pPr>
              <w:jc w:val="both"/>
            </w:pPr>
            <w:r>
              <w:t>Task</w:t>
            </w:r>
          </w:p>
        </w:tc>
        <w:tc>
          <w:tcPr>
            <w:tcW w:w="7908" w:type="dxa"/>
          </w:tcPr>
          <w:p w:rsidR="00EA1409" w:rsidRDefault="00DD3FE5" w:rsidP="00F43CDF">
            <w:pPr>
              <w:jc w:val="both"/>
              <w:cnfStyle w:val="000000000000"/>
            </w:pPr>
            <w:r>
              <w:t xml:space="preserve">Resumes the Horde3DApplication by replacing the underlying window procedure with </w:t>
            </w:r>
            <w:r w:rsidR="00AB4622">
              <w:lastRenderedPageBreak/>
              <w:t xml:space="preserve">the </w:t>
            </w:r>
            <w:r>
              <w:t xml:space="preserve">original </w:t>
            </w:r>
            <w:r w:rsidR="00AB4622">
              <w:t>handler</w:t>
            </w:r>
            <w:r>
              <w:t xml:space="preserve"> and by resuming all threads. Until the next time the Horde3D render() function is called a FunctionCall object is created</w:t>
            </w:r>
            <w:r w:rsidR="00EA1409">
              <w:t xml:space="preserve"> for each Horde3D function call. </w:t>
            </w:r>
            <w:r w:rsidR="001B10D9">
              <w:t>Adds</w:t>
            </w:r>
            <w:r>
              <w:t xml:space="preserve"> those new objects</w:t>
            </w:r>
            <w:r w:rsidR="00EA1409">
              <w:t xml:space="preserve"> </w:t>
            </w:r>
            <w:r w:rsidR="001B10D9">
              <w:t xml:space="preserve">to </w:t>
            </w:r>
            <w:r w:rsidR="00EA1409">
              <w:t>the</w:t>
            </w:r>
            <w:r>
              <w:t xml:space="preserve"> already existing</w:t>
            </w:r>
            <w:r w:rsidR="00EA1409">
              <w:t xml:space="preserve"> list of FunctionCall objects in the order they were created. Then </w:t>
            </w:r>
            <w:r w:rsidR="00F43CDF">
              <w:t>suspends</w:t>
            </w:r>
            <w:r w:rsidR="00EA1409">
              <w:t xml:space="preserve"> the Horde3DApplication by replacing the underlying window procedure and</w:t>
            </w:r>
            <w:r>
              <w:t xml:space="preserve"> by</w:t>
            </w:r>
            <w:r w:rsidR="00EA1409">
              <w:t xml:space="preserve"> </w:t>
            </w:r>
            <w:r w:rsidR="00F43CDF">
              <w:t>suspending</w:t>
            </w:r>
            <w:r w:rsidR="00EA1409">
              <w:t xml:space="preserve"> all threads found in the Horde3DApplication’s process.</w:t>
            </w:r>
          </w:p>
        </w:tc>
      </w:tr>
      <w:tr w:rsidR="00EA1409" w:rsidTr="00003AEE">
        <w:trPr>
          <w:cnfStyle w:val="000000100000"/>
        </w:trPr>
        <w:tc>
          <w:tcPr>
            <w:cnfStyle w:val="001000000000"/>
            <w:tcW w:w="1668" w:type="dxa"/>
          </w:tcPr>
          <w:p w:rsidR="00EA1409" w:rsidRDefault="00EA1409" w:rsidP="008B3227">
            <w:pPr>
              <w:jc w:val="both"/>
            </w:pPr>
            <w:r>
              <w:lastRenderedPageBreak/>
              <w:t>Preconditions</w:t>
            </w:r>
          </w:p>
        </w:tc>
        <w:tc>
          <w:tcPr>
            <w:tcW w:w="7908" w:type="dxa"/>
          </w:tcPr>
          <w:p w:rsidR="00EA1409" w:rsidRDefault="00EA1409" w:rsidP="00F43CDF">
            <w:pPr>
              <w:jc w:val="both"/>
              <w:cnfStyle w:val="000000100000"/>
            </w:pPr>
            <w:r>
              <w:t xml:space="preserve">There is currently a </w:t>
            </w:r>
            <w:r w:rsidR="00F43CDF">
              <w:t>suspended</w:t>
            </w:r>
            <w:r>
              <w:t xml:space="preserve"> Horde3DApplication.</w:t>
            </w:r>
          </w:p>
        </w:tc>
      </w:tr>
      <w:tr w:rsidR="00EA1409" w:rsidTr="00003AEE">
        <w:tc>
          <w:tcPr>
            <w:cnfStyle w:val="001000000000"/>
            <w:tcW w:w="1668" w:type="dxa"/>
          </w:tcPr>
          <w:p w:rsidR="00EA1409" w:rsidRDefault="00EA1409" w:rsidP="008B3227">
            <w:pPr>
              <w:jc w:val="both"/>
            </w:pPr>
            <w:r>
              <w:t>Postconditions</w:t>
            </w:r>
          </w:p>
        </w:tc>
        <w:tc>
          <w:tcPr>
            <w:tcW w:w="7908" w:type="dxa"/>
          </w:tcPr>
          <w:p w:rsidR="00C62862" w:rsidRDefault="00EA1409" w:rsidP="00C62862">
            <w:pPr>
              <w:pStyle w:val="ListParagraph"/>
              <w:numPr>
                <w:ilvl w:val="0"/>
                <w:numId w:val="1"/>
              </w:numPr>
              <w:jc w:val="both"/>
              <w:cnfStyle w:val="000000000000"/>
            </w:pPr>
            <w:r w:rsidRPr="00C62862">
              <w:t>The</w:t>
            </w:r>
            <w:r w:rsidR="001B10D9" w:rsidRPr="00C62862">
              <w:t xml:space="preserve"> new</w:t>
            </w:r>
            <w:r w:rsidRPr="00C62862">
              <w:t xml:space="preserve"> FunctionCall objects </w:t>
            </w:r>
            <w:r w:rsidR="009B5F83" w:rsidRPr="00C62862">
              <w:t>were</w:t>
            </w:r>
            <w:r w:rsidRPr="00C62862">
              <w:t xml:space="preserve"> created and </w:t>
            </w:r>
            <w:r w:rsidR="009B5F83" w:rsidRPr="00C62862">
              <w:t>were</w:t>
            </w:r>
            <w:r w:rsidRPr="00C62862">
              <w:t xml:space="preserve"> associated to the Horde3DApplication.</w:t>
            </w:r>
            <w:r w:rsidR="001B10D9" w:rsidRPr="00C62862">
              <w:t xml:space="preserve"> </w:t>
            </w:r>
          </w:p>
          <w:p w:rsidR="00EA1409" w:rsidRPr="00C62862" w:rsidRDefault="001B10D9" w:rsidP="00C62862">
            <w:pPr>
              <w:pStyle w:val="ListParagraph"/>
              <w:numPr>
                <w:ilvl w:val="0"/>
                <w:numId w:val="1"/>
              </w:numPr>
              <w:jc w:val="both"/>
              <w:cnfStyle w:val="000000000000"/>
            </w:pPr>
            <w:r w:rsidRPr="00C62862">
              <w:t xml:space="preserve">The FunctionCall objects </w:t>
            </w:r>
            <w:r w:rsidR="009B5F83" w:rsidRPr="00C62862">
              <w:t>were returned</w:t>
            </w:r>
            <w:r w:rsidRPr="00C62862">
              <w:t xml:space="preserve"> sorted by the order of </w:t>
            </w:r>
            <w:r w:rsidR="009B5F83" w:rsidRPr="00C62862">
              <w:t xml:space="preserve">their </w:t>
            </w:r>
            <w:r w:rsidRPr="00C62862">
              <w:t>creation.</w:t>
            </w:r>
          </w:p>
        </w:tc>
      </w:tr>
      <w:tr w:rsidR="00EA1409" w:rsidTr="00003AEE">
        <w:trPr>
          <w:cnfStyle w:val="000000100000"/>
        </w:trPr>
        <w:tc>
          <w:tcPr>
            <w:cnfStyle w:val="001000000000"/>
            <w:tcW w:w="1668" w:type="dxa"/>
          </w:tcPr>
          <w:p w:rsidR="00EA1409" w:rsidRDefault="00EA1409" w:rsidP="008B3227">
            <w:pPr>
              <w:jc w:val="both"/>
            </w:pPr>
            <w:r>
              <w:t>Exceptions</w:t>
            </w:r>
          </w:p>
        </w:tc>
        <w:tc>
          <w:tcPr>
            <w:tcW w:w="7908" w:type="dxa"/>
          </w:tcPr>
          <w:p w:rsidR="00EA1409" w:rsidRDefault="00EA1409" w:rsidP="00F43CDF">
            <w:pPr>
              <w:jc w:val="both"/>
              <w:cnfStyle w:val="000000100000"/>
            </w:pPr>
            <w:r>
              <w:t xml:space="preserve">The Horde3DApplication cannot be </w:t>
            </w:r>
            <w:r w:rsidR="001B10D9">
              <w:t xml:space="preserve">resumed or </w:t>
            </w:r>
            <w:r w:rsidR="00F43CDF">
              <w:t>suspended</w:t>
            </w:r>
            <w:r>
              <w:t>.</w:t>
            </w:r>
          </w:p>
        </w:tc>
      </w:tr>
      <w:tr w:rsidR="00EA1409" w:rsidTr="00003AEE">
        <w:tc>
          <w:tcPr>
            <w:cnfStyle w:val="001000000000"/>
            <w:tcW w:w="1668" w:type="dxa"/>
          </w:tcPr>
          <w:p w:rsidR="00EA1409" w:rsidRDefault="00EA1409" w:rsidP="008B3227">
            <w:pPr>
              <w:jc w:val="both"/>
            </w:pPr>
            <w:r>
              <w:t>Type</w:t>
            </w:r>
          </w:p>
        </w:tc>
        <w:tc>
          <w:tcPr>
            <w:tcW w:w="7908" w:type="dxa"/>
          </w:tcPr>
          <w:p w:rsidR="00EA1409" w:rsidRDefault="00EA1409" w:rsidP="008B3227">
            <w:pPr>
              <w:jc w:val="both"/>
              <w:cnfStyle w:val="000000000000"/>
            </w:pPr>
            <w:r>
              <w:rPr>
                <w:rFonts w:ascii="Calibri" w:eastAsia="Calibri" w:hAnsi="Calibri" w:cs="Times New Roman"/>
                <w:color w:val="365F91"/>
              </w:rPr>
              <w:t>System</w:t>
            </w:r>
          </w:p>
        </w:tc>
      </w:tr>
      <w:tr w:rsidR="00EA1409" w:rsidTr="00003AEE">
        <w:trPr>
          <w:cnfStyle w:val="000000100000"/>
        </w:trPr>
        <w:tc>
          <w:tcPr>
            <w:cnfStyle w:val="001000000000"/>
            <w:tcW w:w="1668" w:type="dxa"/>
          </w:tcPr>
          <w:p w:rsidR="00EA1409" w:rsidRDefault="00EA1409" w:rsidP="008B3227">
            <w:pPr>
              <w:jc w:val="both"/>
            </w:pPr>
            <w:r>
              <w:t>Links</w:t>
            </w:r>
          </w:p>
        </w:tc>
        <w:tc>
          <w:tcPr>
            <w:tcW w:w="7908" w:type="dxa"/>
          </w:tcPr>
          <w:p w:rsidR="00EA1409" w:rsidRDefault="00EA1409" w:rsidP="008B3227">
            <w:pPr>
              <w:jc w:val="both"/>
              <w:cnfStyle w:val="000000100000"/>
            </w:pPr>
            <w:r w:rsidRPr="00BA4994">
              <w:rPr>
                <w:rFonts w:ascii="Calibri" w:eastAsia="Calibri" w:hAnsi="Calibri" w:cs="Times New Roman"/>
                <w:color w:val="365F91"/>
              </w:rPr>
              <w:t xml:space="preserve">UC </w:t>
            </w:r>
            <w:r>
              <w:rPr>
                <w:rFonts w:ascii="Calibri" w:eastAsia="Calibri" w:hAnsi="Calibri" w:cs="Times New Roman"/>
                <w:color w:val="365F91"/>
              </w:rPr>
              <w:t>“</w:t>
            </w:r>
            <w:r w:rsidRPr="00BA4994">
              <w:rPr>
                <w:rFonts w:ascii="Calibri" w:eastAsia="Calibri" w:hAnsi="Calibri" w:cs="Times New Roman"/>
                <w:color w:val="365F91"/>
              </w:rPr>
              <w:t xml:space="preserve">Debug Scene”, SSD </w:t>
            </w:r>
            <w:r>
              <w:rPr>
                <w:rFonts w:ascii="Calibri" w:eastAsia="Calibri" w:hAnsi="Calibri" w:cs="Times New Roman"/>
                <w:color w:val="365F91"/>
              </w:rPr>
              <w:t>“Debug Scene</w:t>
            </w:r>
            <w:r w:rsidRPr="00BA4994">
              <w:rPr>
                <w:rFonts w:ascii="Calibri" w:eastAsia="Calibri" w:hAnsi="Calibri" w:cs="Times New Roman"/>
                <w:color w:val="365F91"/>
              </w:rPr>
              <w:t>“</w:t>
            </w:r>
          </w:p>
        </w:tc>
      </w:tr>
      <w:tr w:rsidR="00EA1409" w:rsidTr="00003AEE">
        <w:tc>
          <w:tcPr>
            <w:cnfStyle w:val="001000000000"/>
            <w:tcW w:w="1668" w:type="dxa"/>
          </w:tcPr>
          <w:p w:rsidR="00EA1409" w:rsidRDefault="00EA1409" w:rsidP="008B3227">
            <w:pPr>
              <w:jc w:val="both"/>
            </w:pPr>
            <w:r>
              <w:t>Result</w:t>
            </w:r>
          </w:p>
        </w:tc>
        <w:tc>
          <w:tcPr>
            <w:tcW w:w="7908" w:type="dxa"/>
          </w:tcPr>
          <w:p w:rsidR="00EA1409" w:rsidRDefault="00EA1409" w:rsidP="008B3227">
            <w:pPr>
              <w:jc w:val="both"/>
              <w:cnfStyle w:val="000000000000"/>
            </w:pPr>
            <w:r>
              <w:t>FunctionCall[*]</w:t>
            </w:r>
          </w:p>
        </w:tc>
      </w:tr>
      <w:tr w:rsidR="00EA1409" w:rsidTr="00003AEE">
        <w:trPr>
          <w:cnfStyle w:val="000000100000"/>
        </w:trPr>
        <w:tc>
          <w:tcPr>
            <w:cnfStyle w:val="001000000000"/>
            <w:tcW w:w="1668" w:type="dxa"/>
          </w:tcPr>
          <w:p w:rsidR="00EA1409" w:rsidRDefault="00EA1409" w:rsidP="008B3227">
            <w:pPr>
              <w:jc w:val="both"/>
            </w:pPr>
            <w:r>
              <w:t>Notes</w:t>
            </w:r>
          </w:p>
        </w:tc>
        <w:tc>
          <w:tcPr>
            <w:tcW w:w="7908" w:type="dxa"/>
          </w:tcPr>
          <w:p w:rsidR="00EA1409" w:rsidRDefault="00C62862" w:rsidP="008B3227">
            <w:pPr>
              <w:jc w:val="both"/>
              <w:cnfStyle w:val="000000100000"/>
            </w:pPr>
            <w:r>
              <w:t>In the design model the FunctionCall class is no longer associated to the Horde3DApplication class. This association has been replaced with an association to the Horde3DCall class.</w:t>
            </w:r>
          </w:p>
        </w:tc>
      </w:tr>
    </w:tbl>
    <w:p w:rsidR="00EA1409" w:rsidRDefault="00EA1409" w:rsidP="008B3227">
      <w:pPr>
        <w:jc w:val="both"/>
      </w:pPr>
    </w:p>
    <w:tbl>
      <w:tblPr>
        <w:tblStyle w:val="LightShading-Accent1"/>
        <w:tblW w:w="0" w:type="auto"/>
        <w:tblLook w:val="0480"/>
      </w:tblPr>
      <w:tblGrid>
        <w:gridCol w:w="1668"/>
        <w:gridCol w:w="7908"/>
      </w:tblGrid>
      <w:tr w:rsidR="00DC2A24" w:rsidTr="00003AEE">
        <w:trPr>
          <w:cnfStyle w:val="000000100000"/>
        </w:trPr>
        <w:tc>
          <w:tcPr>
            <w:cnfStyle w:val="001000000000"/>
            <w:tcW w:w="1668" w:type="dxa"/>
          </w:tcPr>
          <w:p w:rsidR="00DC2A24" w:rsidRDefault="00DC2A24" w:rsidP="008B3227">
            <w:pPr>
              <w:jc w:val="both"/>
            </w:pPr>
            <w:r>
              <w:t>Name</w:t>
            </w:r>
          </w:p>
        </w:tc>
        <w:tc>
          <w:tcPr>
            <w:tcW w:w="7908" w:type="dxa"/>
          </w:tcPr>
          <w:p w:rsidR="00DC2A24" w:rsidRDefault="00DC2A24" w:rsidP="008B3227">
            <w:pPr>
              <w:jc w:val="both"/>
              <w:cnfStyle w:val="000000100000"/>
            </w:pPr>
            <w:r>
              <w:rPr>
                <w:rFonts w:ascii="Calibri" w:eastAsia="Calibri" w:hAnsi="Calibri" w:cs="Times New Roman"/>
                <w:b/>
                <w:bCs/>
                <w:color w:val="365F91"/>
              </w:rPr>
              <w:t>ResumeHorde3DApplication()</w:t>
            </w:r>
          </w:p>
        </w:tc>
      </w:tr>
      <w:tr w:rsidR="00DC2A24" w:rsidTr="00003AEE">
        <w:tc>
          <w:tcPr>
            <w:cnfStyle w:val="001000000000"/>
            <w:tcW w:w="1668" w:type="dxa"/>
          </w:tcPr>
          <w:p w:rsidR="00DC2A24" w:rsidRDefault="00DC2A24" w:rsidP="008B3227">
            <w:pPr>
              <w:jc w:val="both"/>
            </w:pPr>
            <w:r>
              <w:t>Task</w:t>
            </w:r>
          </w:p>
        </w:tc>
        <w:tc>
          <w:tcPr>
            <w:tcW w:w="7908" w:type="dxa"/>
          </w:tcPr>
          <w:p w:rsidR="00DC2A24" w:rsidRDefault="00DC2A24" w:rsidP="008B3227">
            <w:pPr>
              <w:jc w:val="both"/>
              <w:cnfStyle w:val="000000000000"/>
            </w:pPr>
            <w:r>
              <w:t xml:space="preserve">Resumes the Horde3DApplication by replacing the underlying window procedure with the original handler and by resuming all threads. </w:t>
            </w:r>
          </w:p>
        </w:tc>
      </w:tr>
      <w:tr w:rsidR="00DC2A24" w:rsidTr="00003AEE">
        <w:trPr>
          <w:cnfStyle w:val="000000100000"/>
        </w:trPr>
        <w:tc>
          <w:tcPr>
            <w:cnfStyle w:val="001000000000"/>
            <w:tcW w:w="1668" w:type="dxa"/>
          </w:tcPr>
          <w:p w:rsidR="00DC2A24" w:rsidRDefault="00DC2A24" w:rsidP="008B3227">
            <w:pPr>
              <w:jc w:val="both"/>
            </w:pPr>
            <w:r>
              <w:t>Preconditions</w:t>
            </w:r>
          </w:p>
        </w:tc>
        <w:tc>
          <w:tcPr>
            <w:tcW w:w="7908" w:type="dxa"/>
          </w:tcPr>
          <w:p w:rsidR="00DC2A24" w:rsidRDefault="00DC2A24" w:rsidP="00F43CDF">
            <w:pPr>
              <w:jc w:val="both"/>
              <w:cnfStyle w:val="000000100000"/>
            </w:pPr>
            <w:r>
              <w:t xml:space="preserve">There is currently a </w:t>
            </w:r>
            <w:r w:rsidR="00F43CDF">
              <w:t>suspended</w:t>
            </w:r>
            <w:r>
              <w:t xml:space="preserve"> Horde3DApplication.</w:t>
            </w:r>
          </w:p>
        </w:tc>
      </w:tr>
      <w:tr w:rsidR="00DC2A24" w:rsidTr="00003AEE">
        <w:tc>
          <w:tcPr>
            <w:cnfStyle w:val="001000000000"/>
            <w:tcW w:w="1668" w:type="dxa"/>
          </w:tcPr>
          <w:p w:rsidR="00DC2A24" w:rsidRDefault="00DC2A24" w:rsidP="008B3227">
            <w:pPr>
              <w:jc w:val="both"/>
            </w:pPr>
            <w:r>
              <w:t>Postconditions</w:t>
            </w:r>
          </w:p>
        </w:tc>
        <w:tc>
          <w:tcPr>
            <w:tcW w:w="7908" w:type="dxa"/>
          </w:tcPr>
          <w:p w:rsidR="00C62862" w:rsidRDefault="00DC2A24" w:rsidP="00C62862">
            <w:pPr>
              <w:pStyle w:val="ListParagraph"/>
              <w:numPr>
                <w:ilvl w:val="0"/>
                <w:numId w:val="1"/>
              </w:numPr>
              <w:jc w:val="both"/>
              <w:cnfStyle w:val="000000000000"/>
            </w:pPr>
            <w:r w:rsidRPr="00C62862">
              <w:t xml:space="preserve">The Horde3DApplication </w:t>
            </w:r>
            <w:r w:rsidR="00AD0059" w:rsidRPr="00C62862">
              <w:t>was</w:t>
            </w:r>
            <w:r w:rsidR="00036A6F" w:rsidRPr="00C62862">
              <w:t xml:space="preserve"> resumed.</w:t>
            </w:r>
            <w:r w:rsidR="00A6090E" w:rsidRPr="00C62862">
              <w:t xml:space="preserve"> </w:t>
            </w:r>
          </w:p>
          <w:p w:rsidR="00DC2A24" w:rsidRPr="00C62862" w:rsidRDefault="00A6090E" w:rsidP="00C62862">
            <w:pPr>
              <w:pStyle w:val="ListParagraph"/>
              <w:numPr>
                <w:ilvl w:val="0"/>
                <w:numId w:val="1"/>
              </w:numPr>
              <w:jc w:val="both"/>
              <w:cnfStyle w:val="000000000000"/>
            </w:pPr>
            <w:r w:rsidRPr="00C62862">
              <w:t xml:space="preserve">All FunctionCall objects </w:t>
            </w:r>
            <w:r w:rsidR="00AD0059" w:rsidRPr="00C62862">
              <w:t>were</w:t>
            </w:r>
            <w:r w:rsidRPr="00C62862">
              <w:t xml:space="preserve"> removed as well as their associations to the Ho</w:t>
            </w:r>
            <w:r w:rsidR="00FA4F0B" w:rsidRPr="00C62862">
              <w:t>rde3DApplication</w:t>
            </w:r>
            <w:r w:rsidRPr="00C62862">
              <w:t>.</w:t>
            </w:r>
          </w:p>
        </w:tc>
      </w:tr>
      <w:tr w:rsidR="00DC2A24" w:rsidTr="00003AEE">
        <w:trPr>
          <w:cnfStyle w:val="000000100000"/>
        </w:trPr>
        <w:tc>
          <w:tcPr>
            <w:cnfStyle w:val="001000000000"/>
            <w:tcW w:w="1668" w:type="dxa"/>
          </w:tcPr>
          <w:p w:rsidR="00DC2A24" w:rsidRDefault="00DC2A24" w:rsidP="008B3227">
            <w:pPr>
              <w:jc w:val="both"/>
            </w:pPr>
            <w:r>
              <w:t>Exceptions</w:t>
            </w:r>
          </w:p>
        </w:tc>
        <w:tc>
          <w:tcPr>
            <w:tcW w:w="7908" w:type="dxa"/>
          </w:tcPr>
          <w:p w:rsidR="00DC2A24" w:rsidRDefault="00DC2A24" w:rsidP="008B3227">
            <w:pPr>
              <w:jc w:val="both"/>
              <w:cnfStyle w:val="000000100000"/>
            </w:pPr>
            <w:r>
              <w:t>The Horde3DApplication cannot be resumed.</w:t>
            </w:r>
          </w:p>
        </w:tc>
      </w:tr>
      <w:tr w:rsidR="00DC2A24" w:rsidTr="00003AEE">
        <w:tc>
          <w:tcPr>
            <w:cnfStyle w:val="001000000000"/>
            <w:tcW w:w="1668" w:type="dxa"/>
          </w:tcPr>
          <w:p w:rsidR="00DC2A24" w:rsidRDefault="00DC2A24" w:rsidP="008B3227">
            <w:pPr>
              <w:jc w:val="both"/>
            </w:pPr>
            <w:r>
              <w:t>Type</w:t>
            </w:r>
          </w:p>
        </w:tc>
        <w:tc>
          <w:tcPr>
            <w:tcW w:w="7908" w:type="dxa"/>
          </w:tcPr>
          <w:p w:rsidR="00DC2A24" w:rsidRDefault="00DC2A24" w:rsidP="008B3227">
            <w:pPr>
              <w:jc w:val="both"/>
              <w:cnfStyle w:val="000000000000"/>
            </w:pPr>
            <w:r>
              <w:rPr>
                <w:rFonts w:ascii="Calibri" w:eastAsia="Calibri" w:hAnsi="Calibri" w:cs="Times New Roman"/>
                <w:color w:val="365F91"/>
              </w:rPr>
              <w:t>System</w:t>
            </w:r>
          </w:p>
        </w:tc>
      </w:tr>
      <w:tr w:rsidR="00DC2A24" w:rsidTr="00003AEE">
        <w:trPr>
          <w:cnfStyle w:val="000000100000"/>
        </w:trPr>
        <w:tc>
          <w:tcPr>
            <w:cnfStyle w:val="001000000000"/>
            <w:tcW w:w="1668" w:type="dxa"/>
          </w:tcPr>
          <w:p w:rsidR="00DC2A24" w:rsidRDefault="00DC2A24" w:rsidP="008B3227">
            <w:pPr>
              <w:jc w:val="both"/>
            </w:pPr>
            <w:r>
              <w:t>Links</w:t>
            </w:r>
          </w:p>
        </w:tc>
        <w:tc>
          <w:tcPr>
            <w:tcW w:w="7908" w:type="dxa"/>
          </w:tcPr>
          <w:p w:rsidR="00DC2A24" w:rsidRDefault="00DC2A24" w:rsidP="008B3227">
            <w:pPr>
              <w:jc w:val="both"/>
              <w:cnfStyle w:val="000000100000"/>
            </w:pPr>
            <w:r w:rsidRPr="00BA4994">
              <w:rPr>
                <w:rFonts w:ascii="Calibri" w:eastAsia="Calibri" w:hAnsi="Calibri" w:cs="Times New Roman"/>
                <w:color w:val="365F91"/>
              </w:rPr>
              <w:t xml:space="preserve">UC </w:t>
            </w:r>
            <w:r>
              <w:rPr>
                <w:rFonts w:ascii="Calibri" w:eastAsia="Calibri" w:hAnsi="Calibri" w:cs="Times New Roman"/>
                <w:color w:val="365F91"/>
              </w:rPr>
              <w:t>“</w:t>
            </w:r>
            <w:r w:rsidRPr="00BA4994">
              <w:rPr>
                <w:rFonts w:ascii="Calibri" w:eastAsia="Calibri" w:hAnsi="Calibri" w:cs="Times New Roman"/>
                <w:color w:val="365F91"/>
              </w:rPr>
              <w:t xml:space="preserve">Debug Scene”, SSD </w:t>
            </w:r>
            <w:r>
              <w:rPr>
                <w:rFonts w:ascii="Calibri" w:eastAsia="Calibri" w:hAnsi="Calibri" w:cs="Times New Roman"/>
                <w:color w:val="365F91"/>
              </w:rPr>
              <w:t>“Debug Scene</w:t>
            </w:r>
            <w:r w:rsidRPr="00BA4994">
              <w:rPr>
                <w:rFonts w:ascii="Calibri" w:eastAsia="Calibri" w:hAnsi="Calibri" w:cs="Times New Roman"/>
                <w:color w:val="365F91"/>
              </w:rPr>
              <w:t>“</w:t>
            </w:r>
          </w:p>
        </w:tc>
      </w:tr>
      <w:tr w:rsidR="00DC2A24" w:rsidTr="00003AEE">
        <w:tc>
          <w:tcPr>
            <w:cnfStyle w:val="001000000000"/>
            <w:tcW w:w="1668" w:type="dxa"/>
          </w:tcPr>
          <w:p w:rsidR="00DC2A24" w:rsidRDefault="00DC2A24" w:rsidP="008B3227">
            <w:pPr>
              <w:jc w:val="both"/>
            </w:pPr>
            <w:r>
              <w:t>Result</w:t>
            </w:r>
          </w:p>
        </w:tc>
        <w:tc>
          <w:tcPr>
            <w:tcW w:w="7908" w:type="dxa"/>
          </w:tcPr>
          <w:p w:rsidR="00DC2A24" w:rsidRDefault="00792953" w:rsidP="008B3227">
            <w:pPr>
              <w:jc w:val="both"/>
              <w:cnfStyle w:val="000000000000"/>
            </w:pPr>
            <w:r>
              <w:t>void</w:t>
            </w:r>
          </w:p>
        </w:tc>
      </w:tr>
      <w:tr w:rsidR="00DC2A24" w:rsidTr="00003AEE">
        <w:trPr>
          <w:cnfStyle w:val="000000100000"/>
        </w:trPr>
        <w:tc>
          <w:tcPr>
            <w:cnfStyle w:val="001000000000"/>
            <w:tcW w:w="1668" w:type="dxa"/>
          </w:tcPr>
          <w:p w:rsidR="00DC2A24" w:rsidRDefault="00DC2A24" w:rsidP="008B3227">
            <w:pPr>
              <w:jc w:val="both"/>
            </w:pPr>
            <w:r>
              <w:t>Notes</w:t>
            </w:r>
          </w:p>
        </w:tc>
        <w:tc>
          <w:tcPr>
            <w:tcW w:w="7908" w:type="dxa"/>
          </w:tcPr>
          <w:p w:rsidR="00DC2A24" w:rsidRDefault="00C62862" w:rsidP="008B3227">
            <w:pPr>
              <w:jc w:val="both"/>
              <w:cnfStyle w:val="000000100000"/>
            </w:pPr>
            <w:r>
              <w:t>In the design model the FunctionCall class is no longer associated to the Horde3DApplication class. This association has been replaced with an association to the Horde3DCall class.</w:t>
            </w:r>
          </w:p>
        </w:tc>
      </w:tr>
    </w:tbl>
    <w:p w:rsidR="00DC2A24" w:rsidRDefault="00DC2A24" w:rsidP="008B3227">
      <w:pPr>
        <w:jc w:val="both"/>
      </w:pPr>
    </w:p>
    <w:tbl>
      <w:tblPr>
        <w:tblStyle w:val="LightShading-Accent1"/>
        <w:tblW w:w="0" w:type="auto"/>
        <w:tblLook w:val="0480"/>
      </w:tblPr>
      <w:tblGrid>
        <w:gridCol w:w="1668"/>
        <w:gridCol w:w="7908"/>
      </w:tblGrid>
      <w:tr w:rsidR="00036A6F" w:rsidTr="00003AEE">
        <w:trPr>
          <w:cnfStyle w:val="000000100000"/>
        </w:trPr>
        <w:tc>
          <w:tcPr>
            <w:cnfStyle w:val="001000000000"/>
            <w:tcW w:w="1668" w:type="dxa"/>
          </w:tcPr>
          <w:p w:rsidR="00036A6F" w:rsidRDefault="00036A6F" w:rsidP="008B3227">
            <w:pPr>
              <w:jc w:val="both"/>
            </w:pPr>
            <w:r>
              <w:t>Name</w:t>
            </w:r>
          </w:p>
        </w:tc>
        <w:tc>
          <w:tcPr>
            <w:tcW w:w="7908" w:type="dxa"/>
          </w:tcPr>
          <w:p w:rsidR="00036A6F" w:rsidRDefault="00295571" w:rsidP="008B3227">
            <w:pPr>
              <w:jc w:val="both"/>
              <w:cnfStyle w:val="000000100000"/>
            </w:pPr>
            <w:r>
              <w:rPr>
                <w:rFonts w:ascii="Calibri" w:eastAsia="Calibri" w:hAnsi="Calibri" w:cs="Times New Roman"/>
                <w:b/>
                <w:bCs/>
                <w:color w:val="365F91"/>
              </w:rPr>
              <w:t>ShutDown</w:t>
            </w:r>
            <w:r w:rsidR="00036A6F">
              <w:rPr>
                <w:rFonts w:ascii="Calibri" w:eastAsia="Calibri" w:hAnsi="Calibri" w:cs="Times New Roman"/>
                <w:b/>
                <w:bCs/>
                <w:color w:val="365F91"/>
              </w:rPr>
              <w:t>Horde3DApplication()</w:t>
            </w:r>
          </w:p>
        </w:tc>
      </w:tr>
      <w:tr w:rsidR="00036A6F" w:rsidTr="00003AEE">
        <w:tc>
          <w:tcPr>
            <w:cnfStyle w:val="001000000000"/>
            <w:tcW w:w="1668" w:type="dxa"/>
          </w:tcPr>
          <w:p w:rsidR="00036A6F" w:rsidRDefault="00036A6F" w:rsidP="008B3227">
            <w:pPr>
              <w:jc w:val="both"/>
            </w:pPr>
            <w:r>
              <w:t>Task</w:t>
            </w:r>
          </w:p>
        </w:tc>
        <w:tc>
          <w:tcPr>
            <w:tcW w:w="7908" w:type="dxa"/>
          </w:tcPr>
          <w:p w:rsidR="00036A6F" w:rsidRDefault="003F2AB7" w:rsidP="008B3227">
            <w:pPr>
              <w:jc w:val="both"/>
              <w:cnfStyle w:val="000000000000"/>
            </w:pPr>
            <w:r>
              <w:t>Tells</w:t>
            </w:r>
            <w:r w:rsidR="00036A6F">
              <w:t xml:space="preserve"> Horde3DApplication</w:t>
            </w:r>
            <w:r>
              <w:t xml:space="preserve"> to shut down</w:t>
            </w:r>
            <w:r w:rsidR="00036A6F">
              <w:t xml:space="preserve">. </w:t>
            </w:r>
          </w:p>
        </w:tc>
      </w:tr>
      <w:tr w:rsidR="00036A6F" w:rsidTr="00003AEE">
        <w:trPr>
          <w:cnfStyle w:val="000000100000"/>
        </w:trPr>
        <w:tc>
          <w:tcPr>
            <w:cnfStyle w:val="001000000000"/>
            <w:tcW w:w="1668" w:type="dxa"/>
          </w:tcPr>
          <w:p w:rsidR="00036A6F" w:rsidRDefault="00036A6F" w:rsidP="008B3227">
            <w:pPr>
              <w:jc w:val="both"/>
            </w:pPr>
            <w:r>
              <w:t>Preconditions</w:t>
            </w:r>
          </w:p>
        </w:tc>
        <w:tc>
          <w:tcPr>
            <w:tcW w:w="7908" w:type="dxa"/>
          </w:tcPr>
          <w:p w:rsidR="00036A6F" w:rsidRDefault="00036A6F" w:rsidP="00F43CDF">
            <w:pPr>
              <w:jc w:val="both"/>
              <w:cnfStyle w:val="000000100000"/>
            </w:pPr>
            <w:r>
              <w:t xml:space="preserve">There is currently a running or </w:t>
            </w:r>
            <w:r w:rsidR="00F43CDF">
              <w:t>suspended</w:t>
            </w:r>
            <w:r>
              <w:t xml:space="preserve"> Horde3DApplication.</w:t>
            </w:r>
          </w:p>
        </w:tc>
      </w:tr>
      <w:tr w:rsidR="00036A6F" w:rsidTr="00003AEE">
        <w:tc>
          <w:tcPr>
            <w:cnfStyle w:val="001000000000"/>
            <w:tcW w:w="1668" w:type="dxa"/>
          </w:tcPr>
          <w:p w:rsidR="00036A6F" w:rsidRDefault="00036A6F" w:rsidP="008B3227">
            <w:pPr>
              <w:jc w:val="both"/>
            </w:pPr>
            <w:r>
              <w:t>Postconditions</w:t>
            </w:r>
          </w:p>
        </w:tc>
        <w:tc>
          <w:tcPr>
            <w:tcW w:w="7908" w:type="dxa"/>
          </w:tcPr>
          <w:p w:rsidR="00036A6F" w:rsidRPr="00CE7F9E" w:rsidRDefault="00036A6F" w:rsidP="008B3227">
            <w:pPr>
              <w:jc w:val="both"/>
              <w:cnfStyle w:val="000000000000"/>
            </w:pPr>
            <w:r>
              <w:t xml:space="preserve">The Horde3DApplication </w:t>
            </w:r>
            <w:r w:rsidR="00AD0059">
              <w:t>was</w:t>
            </w:r>
            <w:r>
              <w:t xml:space="preserve"> </w:t>
            </w:r>
            <w:r w:rsidR="00295571">
              <w:t>shut down</w:t>
            </w:r>
            <w:r>
              <w:t>.</w:t>
            </w:r>
          </w:p>
        </w:tc>
      </w:tr>
      <w:tr w:rsidR="00036A6F" w:rsidTr="00003AEE">
        <w:trPr>
          <w:cnfStyle w:val="000000100000"/>
        </w:trPr>
        <w:tc>
          <w:tcPr>
            <w:cnfStyle w:val="001000000000"/>
            <w:tcW w:w="1668" w:type="dxa"/>
          </w:tcPr>
          <w:p w:rsidR="00036A6F" w:rsidRDefault="00036A6F" w:rsidP="008B3227">
            <w:pPr>
              <w:jc w:val="both"/>
            </w:pPr>
            <w:r>
              <w:t>Exceptions</w:t>
            </w:r>
          </w:p>
        </w:tc>
        <w:tc>
          <w:tcPr>
            <w:tcW w:w="7908" w:type="dxa"/>
          </w:tcPr>
          <w:p w:rsidR="00036A6F" w:rsidRDefault="00036A6F" w:rsidP="008B3227">
            <w:pPr>
              <w:jc w:val="both"/>
              <w:cnfStyle w:val="000000100000"/>
            </w:pPr>
            <w:r>
              <w:t xml:space="preserve">The Horde3DApplication cannot be </w:t>
            </w:r>
            <w:r w:rsidR="00295571">
              <w:t>shut down</w:t>
            </w:r>
            <w:r>
              <w:t>.</w:t>
            </w:r>
          </w:p>
        </w:tc>
      </w:tr>
      <w:tr w:rsidR="00036A6F" w:rsidTr="00003AEE">
        <w:tc>
          <w:tcPr>
            <w:cnfStyle w:val="001000000000"/>
            <w:tcW w:w="1668" w:type="dxa"/>
          </w:tcPr>
          <w:p w:rsidR="00036A6F" w:rsidRDefault="00036A6F" w:rsidP="008B3227">
            <w:pPr>
              <w:jc w:val="both"/>
            </w:pPr>
            <w:r>
              <w:t>Type</w:t>
            </w:r>
          </w:p>
        </w:tc>
        <w:tc>
          <w:tcPr>
            <w:tcW w:w="7908" w:type="dxa"/>
          </w:tcPr>
          <w:p w:rsidR="00036A6F" w:rsidRDefault="00036A6F" w:rsidP="008B3227">
            <w:pPr>
              <w:jc w:val="both"/>
              <w:cnfStyle w:val="000000000000"/>
            </w:pPr>
            <w:r>
              <w:rPr>
                <w:rFonts w:ascii="Calibri" w:eastAsia="Calibri" w:hAnsi="Calibri" w:cs="Times New Roman"/>
                <w:color w:val="365F91"/>
              </w:rPr>
              <w:t>System</w:t>
            </w:r>
          </w:p>
        </w:tc>
      </w:tr>
      <w:tr w:rsidR="00036A6F" w:rsidTr="00003AEE">
        <w:trPr>
          <w:cnfStyle w:val="000000100000"/>
        </w:trPr>
        <w:tc>
          <w:tcPr>
            <w:cnfStyle w:val="001000000000"/>
            <w:tcW w:w="1668" w:type="dxa"/>
          </w:tcPr>
          <w:p w:rsidR="00036A6F" w:rsidRDefault="00036A6F" w:rsidP="008B3227">
            <w:pPr>
              <w:jc w:val="both"/>
            </w:pPr>
            <w:r>
              <w:t>Links</w:t>
            </w:r>
          </w:p>
        </w:tc>
        <w:tc>
          <w:tcPr>
            <w:tcW w:w="7908" w:type="dxa"/>
          </w:tcPr>
          <w:p w:rsidR="00036A6F" w:rsidRDefault="00036A6F" w:rsidP="008B3227">
            <w:pPr>
              <w:jc w:val="both"/>
              <w:cnfStyle w:val="000000100000"/>
            </w:pPr>
            <w:r w:rsidRPr="00BA4994">
              <w:rPr>
                <w:rFonts w:ascii="Calibri" w:eastAsia="Calibri" w:hAnsi="Calibri" w:cs="Times New Roman"/>
                <w:color w:val="365F91"/>
              </w:rPr>
              <w:t xml:space="preserve">UC </w:t>
            </w:r>
            <w:r>
              <w:rPr>
                <w:rFonts w:ascii="Calibri" w:eastAsia="Calibri" w:hAnsi="Calibri" w:cs="Times New Roman"/>
                <w:color w:val="365F91"/>
              </w:rPr>
              <w:t>“</w:t>
            </w:r>
            <w:r w:rsidRPr="00BA4994">
              <w:rPr>
                <w:rFonts w:ascii="Calibri" w:eastAsia="Calibri" w:hAnsi="Calibri" w:cs="Times New Roman"/>
                <w:color w:val="365F91"/>
              </w:rPr>
              <w:t xml:space="preserve">Debug Scene”, SSD </w:t>
            </w:r>
            <w:r>
              <w:rPr>
                <w:rFonts w:ascii="Calibri" w:eastAsia="Calibri" w:hAnsi="Calibri" w:cs="Times New Roman"/>
                <w:color w:val="365F91"/>
              </w:rPr>
              <w:t>“Debug Scene</w:t>
            </w:r>
            <w:r w:rsidRPr="00BA4994">
              <w:rPr>
                <w:rFonts w:ascii="Calibri" w:eastAsia="Calibri" w:hAnsi="Calibri" w:cs="Times New Roman"/>
                <w:color w:val="365F91"/>
              </w:rPr>
              <w:t>“</w:t>
            </w:r>
          </w:p>
        </w:tc>
      </w:tr>
      <w:tr w:rsidR="00036A6F" w:rsidTr="00003AEE">
        <w:tc>
          <w:tcPr>
            <w:cnfStyle w:val="001000000000"/>
            <w:tcW w:w="1668" w:type="dxa"/>
          </w:tcPr>
          <w:p w:rsidR="00036A6F" w:rsidRDefault="00036A6F" w:rsidP="008B3227">
            <w:pPr>
              <w:jc w:val="both"/>
            </w:pPr>
            <w:r>
              <w:t>Result</w:t>
            </w:r>
          </w:p>
        </w:tc>
        <w:tc>
          <w:tcPr>
            <w:tcW w:w="7908" w:type="dxa"/>
          </w:tcPr>
          <w:p w:rsidR="00036A6F" w:rsidRDefault="00036A6F" w:rsidP="008B3227">
            <w:pPr>
              <w:jc w:val="both"/>
              <w:cnfStyle w:val="000000000000"/>
            </w:pPr>
            <w:r>
              <w:t>void</w:t>
            </w:r>
          </w:p>
        </w:tc>
      </w:tr>
      <w:tr w:rsidR="00036A6F" w:rsidTr="00003AEE">
        <w:trPr>
          <w:cnfStyle w:val="000000100000"/>
        </w:trPr>
        <w:tc>
          <w:tcPr>
            <w:cnfStyle w:val="001000000000"/>
            <w:tcW w:w="1668" w:type="dxa"/>
          </w:tcPr>
          <w:p w:rsidR="00036A6F" w:rsidRDefault="00036A6F" w:rsidP="008B3227">
            <w:pPr>
              <w:jc w:val="both"/>
            </w:pPr>
            <w:r>
              <w:t>Notes</w:t>
            </w:r>
          </w:p>
        </w:tc>
        <w:tc>
          <w:tcPr>
            <w:tcW w:w="7908" w:type="dxa"/>
          </w:tcPr>
          <w:p w:rsidR="00036A6F" w:rsidRDefault="00036A6F" w:rsidP="008B3227">
            <w:pPr>
              <w:jc w:val="both"/>
              <w:cnfStyle w:val="000000100000"/>
            </w:pPr>
            <w:r>
              <w:t>-</w:t>
            </w:r>
          </w:p>
        </w:tc>
      </w:tr>
    </w:tbl>
    <w:p w:rsidR="00036A6F" w:rsidRDefault="00036A6F" w:rsidP="008B3227">
      <w:pPr>
        <w:jc w:val="both"/>
      </w:pPr>
    </w:p>
    <w:tbl>
      <w:tblPr>
        <w:tblStyle w:val="LightShading-Accent1"/>
        <w:tblW w:w="0" w:type="auto"/>
        <w:tblLook w:val="0480"/>
      </w:tblPr>
      <w:tblGrid>
        <w:gridCol w:w="1668"/>
        <w:gridCol w:w="7908"/>
      </w:tblGrid>
      <w:tr w:rsidR="00F92240" w:rsidTr="00003AEE">
        <w:trPr>
          <w:cnfStyle w:val="000000100000"/>
        </w:trPr>
        <w:tc>
          <w:tcPr>
            <w:cnfStyle w:val="001000000000"/>
            <w:tcW w:w="1668" w:type="dxa"/>
          </w:tcPr>
          <w:p w:rsidR="00F92240" w:rsidRDefault="00F92240" w:rsidP="008B3227">
            <w:pPr>
              <w:jc w:val="both"/>
            </w:pPr>
            <w:r>
              <w:t>Name</w:t>
            </w:r>
          </w:p>
        </w:tc>
        <w:tc>
          <w:tcPr>
            <w:tcW w:w="7908" w:type="dxa"/>
          </w:tcPr>
          <w:p w:rsidR="00F92240" w:rsidRDefault="002B69A1" w:rsidP="002B69A1">
            <w:pPr>
              <w:jc w:val="both"/>
              <w:cnfStyle w:val="000000100000"/>
            </w:pPr>
            <w:r>
              <w:rPr>
                <w:rFonts w:ascii="Calibri" w:eastAsia="Calibri" w:hAnsi="Calibri" w:cs="Times New Roman"/>
                <w:b/>
                <w:bCs/>
                <w:color w:val="365F91"/>
              </w:rPr>
              <w:t>LoadHorde3DApplication(filePath</w:t>
            </w:r>
            <w:r w:rsidR="00F92240">
              <w:rPr>
                <w:rFonts w:ascii="Calibri" w:eastAsia="Calibri" w:hAnsi="Calibri" w:cs="Times New Roman"/>
                <w:b/>
                <w:bCs/>
                <w:color w:val="365F91"/>
              </w:rPr>
              <w:t xml:space="preserve"> : string)</w:t>
            </w:r>
          </w:p>
        </w:tc>
      </w:tr>
      <w:tr w:rsidR="00F92240" w:rsidTr="00003AEE">
        <w:tc>
          <w:tcPr>
            <w:cnfStyle w:val="001000000000"/>
            <w:tcW w:w="1668" w:type="dxa"/>
          </w:tcPr>
          <w:p w:rsidR="00F92240" w:rsidRDefault="00F92240" w:rsidP="008B3227">
            <w:pPr>
              <w:jc w:val="both"/>
            </w:pPr>
            <w:r>
              <w:lastRenderedPageBreak/>
              <w:t>Task</w:t>
            </w:r>
          </w:p>
        </w:tc>
        <w:tc>
          <w:tcPr>
            <w:tcW w:w="7908" w:type="dxa"/>
          </w:tcPr>
          <w:p w:rsidR="00F92240" w:rsidRDefault="00F92240" w:rsidP="008B3227">
            <w:pPr>
              <w:jc w:val="both"/>
              <w:cnfStyle w:val="000000000000"/>
            </w:pPr>
            <w:r>
              <w:t xml:space="preserve">Loads a Horde3DApplication object from given file on the hard drive. </w:t>
            </w:r>
          </w:p>
        </w:tc>
      </w:tr>
      <w:tr w:rsidR="00F92240" w:rsidTr="00003AEE">
        <w:trPr>
          <w:cnfStyle w:val="000000100000"/>
        </w:trPr>
        <w:tc>
          <w:tcPr>
            <w:cnfStyle w:val="001000000000"/>
            <w:tcW w:w="1668" w:type="dxa"/>
          </w:tcPr>
          <w:p w:rsidR="00F92240" w:rsidRDefault="00F92240" w:rsidP="008B3227">
            <w:pPr>
              <w:jc w:val="both"/>
            </w:pPr>
            <w:r>
              <w:t>Preconditions</w:t>
            </w:r>
          </w:p>
        </w:tc>
        <w:tc>
          <w:tcPr>
            <w:tcW w:w="7908" w:type="dxa"/>
          </w:tcPr>
          <w:p w:rsidR="00F92240" w:rsidRDefault="00F92240" w:rsidP="008B3227">
            <w:pPr>
              <w:jc w:val="both"/>
              <w:cnfStyle w:val="000000100000"/>
            </w:pPr>
            <w:r>
              <w:t>-</w:t>
            </w:r>
          </w:p>
        </w:tc>
      </w:tr>
      <w:tr w:rsidR="00F92240" w:rsidTr="00003AEE">
        <w:tc>
          <w:tcPr>
            <w:cnfStyle w:val="001000000000"/>
            <w:tcW w:w="1668" w:type="dxa"/>
          </w:tcPr>
          <w:p w:rsidR="00F92240" w:rsidRDefault="00F92240" w:rsidP="008B3227">
            <w:pPr>
              <w:jc w:val="both"/>
            </w:pPr>
            <w:r>
              <w:t>Postconditions</w:t>
            </w:r>
          </w:p>
        </w:tc>
        <w:tc>
          <w:tcPr>
            <w:tcW w:w="7908" w:type="dxa"/>
          </w:tcPr>
          <w:p w:rsidR="00F92240" w:rsidRPr="00CE7F9E" w:rsidRDefault="00F92240" w:rsidP="008B3227">
            <w:pPr>
              <w:jc w:val="both"/>
              <w:cnfStyle w:val="000000000000"/>
            </w:pPr>
            <w:r>
              <w:t xml:space="preserve">A Horde3DApplication object </w:t>
            </w:r>
            <w:r w:rsidR="00AD0059">
              <w:t>was</w:t>
            </w:r>
            <w:r>
              <w:t xml:space="preserve"> created and all attributes </w:t>
            </w:r>
            <w:r w:rsidR="00AD0059">
              <w:t>were</w:t>
            </w:r>
            <w:r>
              <w:t xml:space="preserve"> set to the values stored in the file.</w:t>
            </w:r>
          </w:p>
        </w:tc>
      </w:tr>
      <w:tr w:rsidR="00F92240" w:rsidTr="00003AEE">
        <w:trPr>
          <w:cnfStyle w:val="000000100000"/>
        </w:trPr>
        <w:tc>
          <w:tcPr>
            <w:cnfStyle w:val="001000000000"/>
            <w:tcW w:w="1668" w:type="dxa"/>
          </w:tcPr>
          <w:p w:rsidR="00F92240" w:rsidRDefault="00F92240" w:rsidP="008B3227">
            <w:pPr>
              <w:jc w:val="both"/>
            </w:pPr>
            <w:r>
              <w:t>Exceptions</w:t>
            </w:r>
          </w:p>
        </w:tc>
        <w:tc>
          <w:tcPr>
            <w:tcW w:w="7908" w:type="dxa"/>
          </w:tcPr>
          <w:p w:rsidR="00F92240" w:rsidRDefault="00F92240" w:rsidP="008B3227">
            <w:pPr>
              <w:jc w:val="both"/>
              <w:cnfStyle w:val="000000100000"/>
            </w:pPr>
            <w:r>
              <w:t>The specified file could not be read or does not contain a serialized Horde3DApplication object.</w:t>
            </w:r>
          </w:p>
        </w:tc>
      </w:tr>
      <w:tr w:rsidR="00F92240" w:rsidTr="00003AEE">
        <w:tc>
          <w:tcPr>
            <w:cnfStyle w:val="001000000000"/>
            <w:tcW w:w="1668" w:type="dxa"/>
          </w:tcPr>
          <w:p w:rsidR="00F92240" w:rsidRDefault="00F92240" w:rsidP="008B3227">
            <w:pPr>
              <w:jc w:val="both"/>
            </w:pPr>
            <w:r>
              <w:t>Type</w:t>
            </w:r>
          </w:p>
        </w:tc>
        <w:tc>
          <w:tcPr>
            <w:tcW w:w="7908" w:type="dxa"/>
          </w:tcPr>
          <w:p w:rsidR="00F92240" w:rsidRDefault="00F92240" w:rsidP="008B3227">
            <w:pPr>
              <w:jc w:val="both"/>
              <w:cnfStyle w:val="000000000000"/>
            </w:pPr>
            <w:r>
              <w:rPr>
                <w:rFonts w:ascii="Calibri" w:eastAsia="Calibri" w:hAnsi="Calibri" w:cs="Times New Roman"/>
                <w:color w:val="365F91"/>
              </w:rPr>
              <w:t>System</w:t>
            </w:r>
          </w:p>
        </w:tc>
      </w:tr>
      <w:tr w:rsidR="00F92240" w:rsidTr="00003AEE">
        <w:trPr>
          <w:cnfStyle w:val="000000100000"/>
        </w:trPr>
        <w:tc>
          <w:tcPr>
            <w:cnfStyle w:val="001000000000"/>
            <w:tcW w:w="1668" w:type="dxa"/>
          </w:tcPr>
          <w:p w:rsidR="00F92240" w:rsidRDefault="00F92240" w:rsidP="008B3227">
            <w:pPr>
              <w:jc w:val="both"/>
            </w:pPr>
            <w:r>
              <w:t>Links</w:t>
            </w:r>
          </w:p>
        </w:tc>
        <w:tc>
          <w:tcPr>
            <w:tcW w:w="7908" w:type="dxa"/>
          </w:tcPr>
          <w:p w:rsidR="00F92240" w:rsidRDefault="00F92240" w:rsidP="008B3227">
            <w:pPr>
              <w:jc w:val="both"/>
              <w:cnfStyle w:val="000000100000"/>
            </w:pPr>
            <w:r w:rsidRPr="00BA4994">
              <w:rPr>
                <w:rFonts w:ascii="Calibri" w:eastAsia="Calibri" w:hAnsi="Calibri" w:cs="Times New Roman"/>
                <w:color w:val="365F91"/>
              </w:rPr>
              <w:t xml:space="preserve">UC </w:t>
            </w:r>
            <w:r>
              <w:rPr>
                <w:rFonts w:ascii="Calibri" w:eastAsia="Calibri" w:hAnsi="Calibri" w:cs="Times New Roman"/>
                <w:color w:val="365F91"/>
              </w:rPr>
              <w:t>“</w:t>
            </w:r>
            <w:r w:rsidR="00310B64">
              <w:rPr>
                <w:rFonts w:ascii="Calibri" w:eastAsia="Calibri" w:hAnsi="Calibri" w:cs="Times New Roman"/>
                <w:color w:val="365F91"/>
              </w:rPr>
              <w:t>Configure Horde3D Application Settings</w:t>
            </w:r>
            <w:r w:rsidRPr="00BA4994">
              <w:rPr>
                <w:rFonts w:ascii="Calibri" w:eastAsia="Calibri" w:hAnsi="Calibri" w:cs="Times New Roman"/>
                <w:color w:val="365F91"/>
              </w:rPr>
              <w:t>”, SSD</w:t>
            </w:r>
            <w:r w:rsidR="006E21B7">
              <w:rPr>
                <w:rFonts w:ascii="Calibri" w:eastAsia="Calibri" w:hAnsi="Calibri" w:cs="Times New Roman"/>
                <w:color w:val="365F91"/>
              </w:rPr>
              <w:t>s</w:t>
            </w:r>
            <w:r w:rsidRPr="00BA4994">
              <w:rPr>
                <w:rFonts w:ascii="Calibri" w:eastAsia="Calibri" w:hAnsi="Calibri" w:cs="Times New Roman"/>
                <w:color w:val="365F91"/>
              </w:rPr>
              <w:t xml:space="preserve"> </w:t>
            </w:r>
            <w:r>
              <w:rPr>
                <w:rFonts w:ascii="Calibri" w:eastAsia="Calibri" w:hAnsi="Calibri" w:cs="Times New Roman"/>
                <w:color w:val="365F91"/>
              </w:rPr>
              <w:t>“Debug Scene</w:t>
            </w:r>
            <w:r w:rsidRPr="00BA4994">
              <w:rPr>
                <w:rFonts w:ascii="Calibri" w:eastAsia="Calibri" w:hAnsi="Calibri" w:cs="Times New Roman"/>
                <w:color w:val="365F91"/>
              </w:rPr>
              <w:t>“</w:t>
            </w:r>
            <w:r w:rsidR="007C6BE8">
              <w:rPr>
                <w:rFonts w:ascii="Calibri" w:eastAsia="Calibri" w:hAnsi="Calibri" w:cs="Times New Roman"/>
                <w:color w:val="365F91"/>
              </w:rPr>
              <w:t>, “Configure Horde3D Application Settings”</w:t>
            </w:r>
          </w:p>
        </w:tc>
      </w:tr>
      <w:tr w:rsidR="00F92240" w:rsidTr="00003AEE">
        <w:tc>
          <w:tcPr>
            <w:cnfStyle w:val="001000000000"/>
            <w:tcW w:w="1668" w:type="dxa"/>
          </w:tcPr>
          <w:p w:rsidR="00F92240" w:rsidRDefault="00F92240" w:rsidP="008B3227">
            <w:pPr>
              <w:jc w:val="both"/>
            </w:pPr>
            <w:r>
              <w:t>Result</w:t>
            </w:r>
          </w:p>
        </w:tc>
        <w:tc>
          <w:tcPr>
            <w:tcW w:w="7908" w:type="dxa"/>
          </w:tcPr>
          <w:p w:rsidR="00F92240" w:rsidRDefault="00826D68" w:rsidP="008B3227">
            <w:pPr>
              <w:jc w:val="both"/>
              <w:cnfStyle w:val="000000000000"/>
            </w:pPr>
            <w:r>
              <w:t>Horde3DApplication</w:t>
            </w:r>
          </w:p>
        </w:tc>
      </w:tr>
      <w:tr w:rsidR="00F92240" w:rsidTr="00003AEE">
        <w:trPr>
          <w:cnfStyle w:val="000000100000"/>
        </w:trPr>
        <w:tc>
          <w:tcPr>
            <w:cnfStyle w:val="001000000000"/>
            <w:tcW w:w="1668" w:type="dxa"/>
          </w:tcPr>
          <w:p w:rsidR="00F92240" w:rsidRDefault="00F92240" w:rsidP="008B3227">
            <w:pPr>
              <w:jc w:val="both"/>
            </w:pPr>
            <w:r>
              <w:t>Notes</w:t>
            </w:r>
          </w:p>
        </w:tc>
        <w:tc>
          <w:tcPr>
            <w:tcW w:w="7908" w:type="dxa"/>
          </w:tcPr>
          <w:p w:rsidR="00F92240" w:rsidRDefault="001F7AA3" w:rsidP="008B3227">
            <w:pPr>
              <w:jc w:val="both"/>
              <w:cnfStyle w:val="000000100000"/>
            </w:pPr>
            <w:r>
              <w:t>The Hor</w:t>
            </w:r>
            <w:r w:rsidR="007D3EDD">
              <w:t>de3DApplication objects are de</w:t>
            </w:r>
            <w:r>
              <w:t xml:space="preserve">serialized using the standard .NET </w:t>
            </w:r>
            <w:r w:rsidR="007D3EDD">
              <w:t>xml</w:t>
            </w:r>
            <w:r>
              <w:t xml:space="preserve"> to </w:t>
            </w:r>
            <w:r w:rsidR="000E3872">
              <w:t>o</w:t>
            </w:r>
            <w:r w:rsidR="000E3872">
              <w:t>b</w:t>
            </w:r>
            <w:r w:rsidR="000E3872">
              <w:t>jects deserialization</w:t>
            </w:r>
            <w:r>
              <w:t>.</w:t>
            </w:r>
            <w:r w:rsidR="005B30EA">
              <w:t xml:space="preserve"> Since the implementation is trivial, there is no sequence diagram</w:t>
            </w:r>
            <w:r w:rsidR="004064EE">
              <w:t xml:space="preserve"> in the design model</w:t>
            </w:r>
            <w:r w:rsidR="005B30EA">
              <w:t>.</w:t>
            </w:r>
          </w:p>
        </w:tc>
      </w:tr>
    </w:tbl>
    <w:p w:rsidR="00F92240" w:rsidRDefault="00F92240" w:rsidP="008B3227">
      <w:pPr>
        <w:jc w:val="both"/>
      </w:pPr>
    </w:p>
    <w:tbl>
      <w:tblPr>
        <w:tblStyle w:val="LightShading-Accent1"/>
        <w:tblW w:w="0" w:type="auto"/>
        <w:tblLook w:val="0480"/>
      </w:tblPr>
      <w:tblGrid>
        <w:gridCol w:w="1668"/>
        <w:gridCol w:w="7908"/>
      </w:tblGrid>
      <w:tr w:rsidR="001F7AA3" w:rsidTr="00003AEE">
        <w:trPr>
          <w:cnfStyle w:val="000000100000"/>
        </w:trPr>
        <w:tc>
          <w:tcPr>
            <w:cnfStyle w:val="001000000000"/>
            <w:tcW w:w="1668" w:type="dxa"/>
          </w:tcPr>
          <w:p w:rsidR="001F7AA3" w:rsidRDefault="001F7AA3" w:rsidP="008B3227">
            <w:pPr>
              <w:jc w:val="both"/>
            </w:pPr>
            <w:r>
              <w:t>Name</w:t>
            </w:r>
          </w:p>
        </w:tc>
        <w:tc>
          <w:tcPr>
            <w:tcW w:w="7908" w:type="dxa"/>
          </w:tcPr>
          <w:p w:rsidR="001F7AA3" w:rsidRDefault="001F7AA3" w:rsidP="002B69A1">
            <w:pPr>
              <w:jc w:val="both"/>
              <w:cnfStyle w:val="000000100000"/>
            </w:pPr>
            <w:r>
              <w:rPr>
                <w:rFonts w:ascii="Calibri" w:eastAsia="Calibri" w:hAnsi="Calibri" w:cs="Times New Roman"/>
                <w:b/>
                <w:bCs/>
                <w:color w:val="365F91"/>
              </w:rPr>
              <w:t>SaveHorde3DApplication(Horde3DApplication, file</w:t>
            </w:r>
            <w:r w:rsidR="002B69A1">
              <w:rPr>
                <w:rFonts w:ascii="Calibri" w:eastAsia="Calibri" w:hAnsi="Calibri" w:cs="Times New Roman"/>
                <w:b/>
                <w:bCs/>
                <w:color w:val="365F91"/>
              </w:rPr>
              <w:t>Path</w:t>
            </w:r>
            <w:r>
              <w:rPr>
                <w:rFonts w:ascii="Calibri" w:eastAsia="Calibri" w:hAnsi="Calibri" w:cs="Times New Roman"/>
                <w:b/>
                <w:bCs/>
                <w:color w:val="365F91"/>
              </w:rPr>
              <w:t xml:space="preserve"> : string)</w:t>
            </w:r>
          </w:p>
        </w:tc>
      </w:tr>
      <w:tr w:rsidR="001F7AA3" w:rsidTr="00003AEE">
        <w:tc>
          <w:tcPr>
            <w:cnfStyle w:val="001000000000"/>
            <w:tcW w:w="1668" w:type="dxa"/>
          </w:tcPr>
          <w:p w:rsidR="001F7AA3" w:rsidRDefault="001F7AA3" w:rsidP="008B3227">
            <w:pPr>
              <w:jc w:val="both"/>
            </w:pPr>
            <w:r>
              <w:t>Task</w:t>
            </w:r>
          </w:p>
        </w:tc>
        <w:tc>
          <w:tcPr>
            <w:tcW w:w="7908" w:type="dxa"/>
          </w:tcPr>
          <w:p w:rsidR="001F7AA3" w:rsidRDefault="00310B64" w:rsidP="008B3227">
            <w:pPr>
              <w:jc w:val="both"/>
              <w:cnfStyle w:val="000000000000"/>
            </w:pPr>
            <w:r>
              <w:t>Saves</w:t>
            </w:r>
            <w:r w:rsidR="001F7AA3">
              <w:t xml:space="preserve"> a Horde3DApplication object </w:t>
            </w:r>
            <w:r>
              <w:t>to</w:t>
            </w:r>
            <w:r w:rsidR="001F7AA3">
              <w:t xml:space="preserve"> given file on the hard drive. </w:t>
            </w:r>
            <w:r w:rsidR="00EA6BBC">
              <w:t>Validates the Horde3DApplication’s settings.</w:t>
            </w:r>
          </w:p>
        </w:tc>
      </w:tr>
      <w:tr w:rsidR="001F7AA3" w:rsidTr="00003AEE">
        <w:trPr>
          <w:cnfStyle w:val="000000100000"/>
        </w:trPr>
        <w:tc>
          <w:tcPr>
            <w:cnfStyle w:val="001000000000"/>
            <w:tcW w:w="1668" w:type="dxa"/>
          </w:tcPr>
          <w:p w:rsidR="001F7AA3" w:rsidRDefault="001F7AA3" w:rsidP="008B3227">
            <w:pPr>
              <w:jc w:val="both"/>
            </w:pPr>
            <w:r>
              <w:t>Preconditions</w:t>
            </w:r>
          </w:p>
        </w:tc>
        <w:tc>
          <w:tcPr>
            <w:tcW w:w="7908" w:type="dxa"/>
          </w:tcPr>
          <w:p w:rsidR="001F7AA3" w:rsidRDefault="001F7AA3" w:rsidP="008B3227">
            <w:pPr>
              <w:jc w:val="both"/>
              <w:cnfStyle w:val="000000100000"/>
            </w:pPr>
            <w:r>
              <w:t>-</w:t>
            </w:r>
          </w:p>
        </w:tc>
      </w:tr>
      <w:tr w:rsidR="001F7AA3" w:rsidTr="00003AEE">
        <w:tc>
          <w:tcPr>
            <w:cnfStyle w:val="001000000000"/>
            <w:tcW w:w="1668" w:type="dxa"/>
          </w:tcPr>
          <w:p w:rsidR="001F7AA3" w:rsidRDefault="001F7AA3" w:rsidP="008B3227">
            <w:pPr>
              <w:jc w:val="both"/>
            </w:pPr>
            <w:r>
              <w:t>Postconditions</w:t>
            </w:r>
          </w:p>
        </w:tc>
        <w:tc>
          <w:tcPr>
            <w:tcW w:w="7908" w:type="dxa"/>
          </w:tcPr>
          <w:p w:rsidR="001F7AA3" w:rsidRPr="00CE7F9E" w:rsidRDefault="00310B64" w:rsidP="004064EE">
            <w:pPr>
              <w:jc w:val="both"/>
              <w:cnfStyle w:val="000000000000"/>
            </w:pPr>
            <w:r>
              <w:t xml:space="preserve">The Horde3DApplication object </w:t>
            </w:r>
            <w:r w:rsidR="00AD0059">
              <w:t>was</w:t>
            </w:r>
            <w:r>
              <w:t xml:space="preserve"> stored in the specified file and can later be loaded again using LoadHorde3DApplication(file</w:t>
            </w:r>
            <w:r w:rsidR="004064EE">
              <w:t>Path</w:t>
            </w:r>
            <w:r>
              <w:t>).</w:t>
            </w:r>
          </w:p>
        </w:tc>
      </w:tr>
      <w:tr w:rsidR="001F7AA3" w:rsidTr="00003AEE">
        <w:trPr>
          <w:cnfStyle w:val="000000100000"/>
        </w:trPr>
        <w:tc>
          <w:tcPr>
            <w:cnfStyle w:val="001000000000"/>
            <w:tcW w:w="1668" w:type="dxa"/>
          </w:tcPr>
          <w:p w:rsidR="001F7AA3" w:rsidRDefault="001F7AA3" w:rsidP="008B3227">
            <w:pPr>
              <w:jc w:val="both"/>
            </w:pPr>
            <w:r>
              <w:t>Exceptions</w:t>
            </w:r>
          </w:p>
        </w:tc>
        <w:tc>
          <w:tcPr>
            <w:tcW w:w="7908" w:type="dxa"/>
          </w:tcPr>
          <w:p w:rsidR="001F7AA3" w:rsidRDefault="001F7AA3" w:rsidP="008B3227">
            <w:pPr>
              <w:jc w:val="both"/>
              <w:cnfStyle w:val="000000100000"/>
            </w:pPr>
            <w:r>
              <w:t xml:space="preserve">The specified file could not be </w:t>
            </w:r>
            <w:r w:rsidR="00310B64">
              <w:t>created</w:t>
            </w:r>
            <w:r w:rsidR="00003AEE">
              <w:t xml:space="preserve"> or overwritten</w:t>
            </w:r>
            <w:r w:rsidR="00310B64">
              <w:t>.</w:t>
            </w:r>
            <w:r w:rsidR="00EA6BBC">
              <w:t xml:space="preserve"> The Horde3DApplication’s se</w:t>
            </w:r>
            <w:r w:rsidR="00EA6BBC">
              <w:t>t</w:t>
            </w:r>
            <w:r w:rsidR="00EA6BBC">
              <w:t>tings are invalid.</w:t>
            </w:r>
          </w:p>
        </w:tc>
      </w:tr>
      <w:tr w:rsidR="001F7AA3" w:rsidTr="00003AEE">
        <w:tc>
          <w:tcPr>
            <w:cnfStyle w:val="001000000000"/>
            <w:tcW w:w="1668" w:type="dxa"/>
          </w:tcPr>
          <w:p w:rsidR="001F7AA3" w:rsidRDefault="001F7AA3" w:rsidP="008B3227">
            <w:pPr>
              <w:jc w:val="both"/>
            </w:pPr>
            <w:r>
              <w:t>Type</w:t>
            </w:r>
          </w:p>
        </w:tc>
        <w:tc>
          <w:tcPr>
            <w:tcW w:w="7908" w:type="dxa"/>
          </w:tcPr>
          <w:p w:rsidR="001F7AA3" w:rsidRDefault="001F7AA3" w:rsidP="008B3227">
            <w:pPr>
              <w:jc w:val="both"/>
              <w:cnfStyle w:val="000000000000"/>
            </w:pPr>
            <w:r>
              <w:rPr>
                <w:rFonts w:ascii="Calibri" w:eastAsia="Calibri" w:hAnsi="Calibri" w:cs="Times New Roman"/>
                <w:color w:val="365F91"/>
              </w:rPr>
              <w:t>System</w:t>
            </w:r>
          </w:p>
        </w:tc>
      </w:tr>
      <w:tr w:rsidR="001F7AA3" w:rsidTr="00003AEE">
        <w:trPr>
          <w:cnfStyle w:val="000000100000"/>
        </w:trPr>
        <w:tc>
          <w:tcPr>
            <w:cnfStyle w:val="001000000000"/>
            <w:tcW w:w="1668" w:type="dxa"/>
          </w:tcPr>
          <w:p w:rsidR="001F7AA3" w:rsidRDefault="001F7AA3" w:rsidP="008B3227">
            <w:pPr>
              <w:jc w:val="both"/>
            </w:pPr>
            <w:r>
              <w:t>Links</w:t>
            </w:r>
          </w:p>
        </w:tc>
        <w:tc>
          <w:tcPr>
            <w:tcW w:w="7908" w:type="dxa"/>
          </w:tcPr>
          <w:p w:rsidR="001F7AA3" w:rsidRDefault="001F7AA3" w:rsidP="008B3227">
            <w:pPr>
              <w:jc w:val="both"/>
              <w:cnfStyle w:val="000000100000"/>
            </w:pPr>
            <w:r w:rsidRPr="00BA4994">
              <w:rPr>
                <w:rFonts w:ascii="Calibri" w:eastAsia="Calibri" w:hAnsi="Calibri" w:cs="Times New Roman"/>
                <w:color w:val="365F91"/>
              </w:rPr>
              <w:t xml:space="preserve">UC </w:t>
            </w:r>
            <w:r>
              <w:rPr>
                <w:rFonts w:ascii="Calibri" w:eastAsia="Calibri" w:hAnsi="Calibri" w:cs="Times New Roman"/>
                <w:color w:val="365F91"/>
              </w:rPr>
              <w:t>“</w:t>
            </w:r>
            <w:r w:rsidR="00310B64">
              <w:rPr>
                <w:rFonts w:ascii="Calibri" w:eastAsia="Calibri" w:hAnsi="Calibri" w:cs="Times New Roman"/>
                <w:color w:val="365F91"/>
              </w:rPr>
              <w:t>Configure Horde3D Application Settings</w:t>
            </w:r>
            <w:r w:rsidRPr="00BA4994">
              <w:rPr>
                <w:rFonts w:ascii="Calibri" w:eastAsia="Calibri" w:hAnsi="Calibri" w:cs="Times New Roman"/>
                <w:color w:val="365F91"/>
              </w:rPr>
              <w:t xml:space="preserve">”, SSD </w:t>
            </w:r>
            <w:r>
              <w:rPr>
                <w:rFonts w:ascii="Calibri" w:eastAsia="Calibri" w:hAnsi="Calibri" w:cs="Times New Roman"/>
                <w:color w:val="365F91"/>
              </w:rPr>
              <w:t>“</w:t>
            </w:r>
            <w:r w:rsidR="00310B64">
              <w:rPr>
                <w:rFonts w:ascii="Calibri" w:eastAsia="Calibri" w:hAnsi="Calibri" w:cs="Times New Roman"/>
                <w:color w:val="365F91"/>
              </w:rPr>
              <w:t>Configure Horde3D Application Settings</w:t>
            </w:r>
            <w:r w:rsidR="00310B64" w:rsidRPr="00BA4994">
              <w:rPr>
                <w:rFonts w:ascii="Calibri" w:eastAsia="Calibri" w:hAnsi="Calibri" w:cs="Times New Roman"/>
                <w:color w:val="365F91"/>
              </w:rPr>
              <w:t xml:space="preserve"> </w:t>
            </w:r>
            <w:r w:rsidRPr="00BA4994">
              <w:rPr>
                <w:rFonts w:ascii="Calibri" w:eastAsia="Calibri" w:hAnsi="Calibri" w:cs="Times New Roman"/>
                <w:color w:val="365F91"/>
              </w:rPr>
              <w:t>“</w:t>
            </w:r>
          </w:p>
        </w:tc>
      </w:tr>
      <w:tr w:rsidR="001F7AA3" w:rsidTr="00003AEE">
        <w:tc>
          <w:tcPr>
            <w:cnfStyle w:val="001000000000"/>
            <w:tcW w:w="1668" w:type="dxa"/>
          </w:tcPr>
          <w:p w:rsidR="001F7AA3" w:rsidRDefault="001F7AA3" w:rsidP="008B3227">
            <w:pPr>
              <w:jc w:val="both"/>
            </w:pPr>
            <w:r>
              <w:t>Result</w:t>
            </w:r>
          </w:p>
        </w:tc>
        <w:tc>
          <w:tcPr>
            <w:tcW w:w="7908" w:type="dxa"/>
          </w:tcPr>
          <w:p w:rsidR="001F7AA3" w:rsidRDefault="001F7AA3" w:rsidP="008B3227">
            <w:pPr>
              <w:jc w:val="both"/>
              <w:cnfStyle w:val="000000000000"/>
            </w:pPr>
            <w:r>
              <w:t>void</w:t>
            </w:r>
          </w:p>
        </w:tc>
      </w:tr>
      <w:tr w:rsidR="001F7AA3" w:rsidTr="00003AEE">
        <w:trPr>
          <w:cnfStyle w:val="000000100000"/>
        </w:trPr>
        <w:tc>
          <w:tcPr>
            <w:cnfStyle w:val="001000000000"/>
            <w:tcW w:w="1668" w:type="dxa"/>
          </w:tcPr>
          <w:p w:rsidR="001F7AA3" w:rsidRDefault="001F7AA3" w:rsidP="008B3227">
            <w:pPr>
              <w:jc w:val="both"/>
            </w:pPr>
            <w:r>
              <w:t>Notes</w:t>
            </w:r>
          </w:p>
        </w:tc>
        <w:tc>
          <w:tcPr>
            <w:tcW w:w="7908" w:type="dxa"/>
          </w:tcPr>
          <w:p w:rsidR="001F7AA3" w:rsidRDefault="00172798" w:rsidP="008B3227">
            <w:pPr>
              <w:jc w:val="both"/>
              <w:cnfStyle w:val="000000100000"/>
            </w:pPr>
            <w:r>
              <w:t>The Hord</w:t>
            </w:r>
            <w:r w:rsidR="007D3EDD">
              <w:t xml:space="preserve">e3DApplication objects are </w:t>
            </w:r>
            <w:r>
              <w:t>serialized using the standard .NET objects to xml serialization.</w:t>
            </w:r>
            <w:r w:rsidR="005B30EA">
              <w:t xml:space="preserve"> Since the implementation is trivial, there is no sequence diagram</w:t>
            </w:r>
            <w:r w:rsidR="004064EE">
              <w:t xml:space="preserve"> in the design model</w:t>
            </w:r>
            <w:r w:rsidR="005B30EA">
              <w:t>.</w:t>
            </w:r>
          </w:p>
        </w:tc>
      </w:tr>
    </w:tbl>
    <w:p w:rsidR="001F7AA3" w:rsidRDefault="001F7AA3" w:rsidP="008B3227">
      <w:pPr>
        <w:jc w:val="both"/>
      </w:pPr>
    </w:p>
    <w:tbl>
      <w:tblPr>
        <w:tblStyle w:val="LightShading-Accent1"/>
        <w:tblW w:w="0" w:type="auto"/>
        <w:tblLook w:val="0480"/>
      </w:tblPr>
      <w:tblGrid>
        <w:gridCol w:w="1668"/>
        <w:gridCol w:w="7908"/>
      </w:tblGrid>
      <w:tr w:rsidR="001415E7" w:rsidTr="00003AEE">
        <w:trPr>
          <w:cnfStyle w:val="000000100000"/>
        </w:trPr>
        <w:tc>
          <w:tcPr>
            <w:cnfStyle w:val="001000000000"/>
            <w:tcW w:w="1668" w:type="dxa"/>
          </w:tcPr>
          <w:p w:rsidR="001415E7" w:rsidRDefault="001415E7" w:rsidP="00003AEE">
            <w:pPr>
              <w:jc w:val="both"/>
            </w:pPr>
            <w:r>
              <w:t>Name</w:t>
            </w:r>
          </w:p>
        </w:tc>
        <w:tc>
          <w:tcPr>
            <w:tcW w:w="7908" w:type="dxa"/>
          </w:tcPr>
          <w:p w:rsidR="001415E7" w:rsidRDefault="001415E7" w:rsidP="00003AEE">
            <w:pPr>
              <w:jc w:val="both"/>
              <w:cnfStyle w:val="000000100000"/>
            </w:pPr>
            <w:r>
              <w:rPr>
                <w:rFonts w:ascii="Calibri" w:eastAsia="Calibri" w:hAnsi="Calibri" w:cs="Times New Roman"/>
                <w:b/>
                <w:bCs/>
                <w:color w:val="365F91"/>
              </w:rPr>
              <w:t>GetSceneNodes() | GetSceneNodes(Resource)</w:t>
            </w:r>
          </w:p>
        </w:tc>
      </w:tr>
      <w:tr w:rsidR="001415E7" w:rsidTr="00003AEE">
        <w:tc>
          <w:tcPr>
            <w:cnfStyle w:val="001000000000"/>
            <w:tcW w:w="1668" w:type="dxa"/>
          </w:tcPr>
          <w:p w:rsidR="001415E7" w:rsidRDefault="001415E7" w:rsidP="00003AEE">
            <w:pPr>
              <w:jc w:val="both"/>
            </w:pPr>
            <w:r>
              <w:t>Task</w:t>
            </w:r>
          </w:p>
        </w:tc>
        <w:tc>
          <w:tcPr>
            <w:tcW w:w="7908" w:type="dxa"/>
          </w:tcPr>
          <w:p w:rsidR="001415E7" w:rsidRDefault="001415E7" w:rsidP="00003AEE">
            <w:pPr>
              <w:jc w:val="both"/>
              <w:cnfStyle w:val="000000000000"/>
            </w:pPr>
            <w:r>
              <w:t>If no Resource is specified, gets all SceneNodes currently managed by the Horde3DApplication. Otherwise only the SceneNodes using the given Resource are returned.</w:t>
            </w:r>
          </w:p>
        </w:tc>
      </w:tr>
      <w:tr w:rsidR="001415E7" w:rsidTr="00003AEE">
        <w:trPr>
          <w:cnfStyle w:val="000000100000"/>
        </w:trPr>
        <w:tc>
          <w:tcPr>
            <w:cnfStyle w:val="001000000000"/>
            <w:tcW w:w="1668" w:type="dxa"/>
          </w:tcPr>
          <w:p w:rsidR="001415E7" w:rsidRDefault="001415E7" w:rsidP="00003AEE">
            <w:pPr>
              <w:jc w:val="both"/>
            </w:pPr>
            <w:r>
              <w:t>Preconditions</w:t>
            </w:r>
          </w:p>
        </w:tc>
        <w:tc>
          <w:tcPr>
            <w:tcW w:w="7908" w:type="dxa"/>
          </w:tcPr>
          <w:p w:rsidR="001415E7" w:rsidRDefault="001415E7" w:rsidP="00003AEE">
            <w:pPr>
              <w:jc w:val="both"/>
              <w:cnfStyle w:val="000000100000"/>
            </w:pPr>
            <w:r>
              <w:t>There currently is a suspended Horde3DApplication.</w:t>
            </w:r>
          </w:p>
        </w:tc>
      </w:tr>
      <w:tr w:rsidR="001415E7" w:rsidTr="00003AEE">
        <w:tc>
          <w:tcPr>
            <w:cnfStyle w:val="001000000000"/>
            <w:tcW w:w="1668" w:type="dxa"/>
          </w:tcPr>
          <w:p w:rsidR="001415E7" w:rsidRDefault="001415E7" w:rsidP="00003AEE">
            <w:pPr>
              <w:jc w:val="both"/>
            </w:pPr>
            <w:r>
              <w:t>Postconditions</w:t>
            </w:r>
          </w:p>
        </w:tc>
        <w:tc>
          <w:tcPr>
            <w:tcW w:w="7908" w:type="dxa"/>
          </w:tcPr>
          <w:p w:rsidR="00C62862" w:rsidRDefault="001415E7" w:rsidP="00C62862">
            <w:pPr>
              <w:pStyle w:val="ListParagraph"/>
              <w:numPr>
                <w:ilvl w:val="0"/>
                <w:numId w:val="1"/>
              </w:numPr>
              <w:jc w:val="both"/>
              <w:cnfStyle w:val="000000000000"/>
            </w:pPr>
            <w:r w:rsidRPr="00C62862">
              <w:t>The SceneNode objects were created, all associations to other SceneNodes were established and the objects’ attribute values were copied from the cu</w:t>
            </w:r>
            <w:r w:rsidRPr="00C62862">
              <w:t>r</w:t>
            </w:r>
            <w:r w:rsidRPr="00C62862">
              <w:t xml:space="preserve">rent Horde3D state. </w:t>
            </w:r>
          </w:p>
          <w:p w:rsidR="001415E7" w:rsidRPr="00C62862" w:rsidRDefault="001415E7" w:rsidP="00C62862">
            <w:pPr>
              <w:pStyle w:val="ListParagraph"/>
              <w:numPr>
                <w:ilvl w:val="0"/>
                <w:numId w:val="1"/>
              </w:numPr>
              <w:jc w:val="both"/>
              <w:cnfStyle w:val="000000000000"/>
            </w:pPr>
            <w:r w:rsidRPr="00C62862">
              <w:t>The associations to LogMessages and Resources</w:t>
            </w:r>
            <w:r w:rsidR="00C54FB3" w:rsidRPr="00C62862">
              <w:t xml:space="preserve"> were not established. When needed, they can</w:t>
            </w:r>
            <w:r w:rsidRPr="00C62862">
              <w:t xml:space="preserve"> be lazy-loaded using the overloaded GetR</w:t>
            </w:r>
            <w:r w:rsidRPr="00C62862">
              <w:t>e</w:t>
            </w:r>
            <w:r w:rsidRPr="00C62862">
              <w:t>sources(SceneNode) and GetLogMessages(SceneNode) functions.</w:t>
            </w:r>
          </w:p>
        </w:tc>
      </w:tr>
      <w:tr w:rsidR="001415E7" w:rsidTr="00003AEE">
        <w:trPr>
          <w:cnfStyle w:val="000000100000"/>
        </w:trPr>
        <w:tc>
          <w:tcPr>
            <w:cnfStyle w:val="001000000000"/>
            <w:tcW w:w="1668" w:type="dxa"/>
          </w:tcPr>
          <w:p w:rsidR="001415E7" w:rsidRDefault="001415E7" w:rsidP="00003AEE">
            <w:pPr>
              <w:jc w:val="both"/>
            </w:pPr>
            <w:r>
              <w:t>Exceptions</w:t>
            </w:r>
          </w:p>
        </w:tc>
        <w:tc>
          <w:tcPr>
            <w:tcW w:w="7908" w:type="dxa"/>
          </w:tcPr>
          <w:p w:rsidR="001415E7" w:rsidRDefault="001415E7" w:rsidP="00003AEE">
            <w:pPr>
              <w:jc w:val="both"/>
              <w:cnfStyle w:val="000000100000"/>
            </w:pPr>
            <w:r>
              <w:t>There was an error getting the scene nodes from the Horde3DApplication.</w:t>
            </w:r>
          </w:p>
        </w:tc>
      </w:tr>
      <w:tr w:rsidR="001415E7" w:rsidTr="00003AEE">
        <w:tc>
          <w:tcPr>
            <w:cnfStyle w:val="001000000000"/>
            <w:tcW w:w="1668" w:type="dxa"/>
          </w:tcPr>
          <w:p w:rsidR="001415E7" w:rsidRDefault="001415E7" w:rsidP="00003AEE">
            <w:pPr>
              <w:jc w:val="both"/>
            </w:pPr>
            <w:r>
              <w:t>Type</w:t>
            </w:r>
          </w:p>
        </w:tc>
        <w:tc>
          <w:tcPr>
            <w:tcW w:w="7908" w:type="dxa"/>
          </w:tcPr>
          <w:p w:rsidR="001415E7" w:rsidRDefault="001415E7" w:rsidP="00003AEE">
            <w:pPr>
              <w:jc w:val="both"/>
              <w:cnfStyle w:val="000000000000"/>
            </w:pPr>
            <w:r>
              <w:rPr>
                <w:rFonts w:ascii="Calibri" w:eastAsia="Calibri" w:hAnsi="Calibri" w:cs="Times New Roman"/>
                <w:color w:val="365F91"/>
              </w:rPr>
              <w:t>System</w:t>
            </w:r>
          </w:p>
        </w:tc>
      </w:tr>
      <w:tr w:rsidR="001415E7" w:rsidTr="00003AEE">
        <w:trPr>
          <w:cnfStyle w:val="000000100000"/>
        </w:trPr>
        <w:tc>
          <w:tcPr>
            <w:cnfStyle w:val="001000000000"/>
            <w:tcW w:w="1668" w:type="dxa"/>
          </w:tcPr>
          <w:p w:rsidR="001415E7" w:rsidRDefault="001415E7" w:rsidP="00003AEE">
            <w:pPr>
              <w:jc w:val="both"/>
            </w:pPr>
            <w:r>
              <w:t>Links</w:t>
            </w:r>
          </w:p>
        </w:tc>
        <w:tc>
          <w:tcPr>
            <w:tcW w:w="7908" w:type="dxa"/>
          </w:tcPr>
          <w:p w:rsidR="001415E7" w:rsidRDefault="001415E7" w:rsidP="00003AEE">
            <w:pPr>
              <w:jc w:val="both"/>
              <w:cnfStyle w:val="000000100000"/>
            </w:pPr>
            <w:r w:rsidRPr="00BA4994">
              <w:rPr>
                <w:rFonts w:ascii="Calibri" w:eastAsia="Calibri" w:hAnsi="Calibri" w:cs="Times New Roman"/>
                <w:color w:val="365F91"/>
              </w:rPr>
              <w:t xml:space="preserve">UC </w:t>
            </w:r>
            <w:r>
              <w:rPr>
                <w:rFonts w:ascii="Calibri" w:eastAsia="Calibri" w:hAnsi="Calibri" w:cs="Times New Roman"/>
                <w:color w:val="365F91"/>
              </w:rPr>
              <w:t>“Browse Scene Graph</w:t>
            </w:r>
            <w:r w:rsidRPr="00BA4994">
              <w:rPr>
                <w:rFonts w:ascii="Calibri" w:eastAsia="Calibri" w:hAnsi="Calibri" w:cs="Times New Roman"/>
                <w:color w:val="365F91"/>
              </w:rPr>
              <w:t xml:space="preserve">”, SSD </w:t>
            </w:r>
            <w:r>
              <w:rPr>
                <w:rFonts w:ascii="Calibri" w:eastAsia="Calibri" w:hAnsi="Calibri" w:cs="Times New Roman"/>
                <w:color w:val="365F91"/>
              </w:rPr>
              <w:t>“Browse Scene Nodes</w:t>
            </w:r>
            <w:r w:rsidRPr="00BA4994">
              <w:rPr>
                <w:rFonts w:ascii="Calibri" w:eastAsia="Calibri" w:hAnsi="Calibri" w:cs="Times New Roman"/>
                <w:color w:val="365F91"/>
              </w:rPr>
              <w:t>“</w:t>
            </w:r>
            <w:r>
              <w:rPr>
                <w:rFonts w:ascii="Calibri" w:eastAsia="Calibri" w:hAnsi="Calibri" w:cs="Times New Roman"/>
                <w:color w:val="365F91"/>
              </w:rPr>
              <w:t>, “Manage Resource”</w:t>
            </w:r>
          </w:p>
        </w:tc>
      </w:tr>
      <w:tr w:rsidR="001415E7" w:rsidTr="00003AEE">
        <w:tc>
          <w:tcPr>
            <w:cnfStyle w:val="001000000000"/>
            <w:tcW w:w="1668" w:type="dxa"/>
          </w:tcPr>
          <w:p w:rsidR="001415E7" w:rsidRDefault="001415E7" w:rsidP="00003AEE">
            <w:pPr>
              <w:jc w:val="both"/>
            </w:pPr>
            <w:r>
              <w:t>Result</w:t>
            </w:r>
          </w:p>
        </w:tc>
        <w:tc>
          <w:tcPr>
            <w:tcW w:w="7908" w:type="dxa"/>
          </w:tcPr>
          <w:p w:rsidR="001415E7" w:rsidRDefault="001415E7" w:rsidP="00003AEE">
            <w:pPr>
              <w:jc w:val="both"/>
              <w:cnfStyle w:val="000000000000"/>
            </w:pPr>
            <w:r>
              <w:t>SceneNode[*]</w:t>
            </w:r>
          </w:p>
        </w:tc>
      </w:tr>
      <w:tr w:rsidR="001415E7" w:rsidTr="00003AEE">
        <w:trPr>
          <w:cnfStyle w:val="000000100000"/>
        </w:trPr>
        <w:tc>
          <w:tcPr>
            <w:cnfStyle w:val="001000000000"/>
            <w:tcW w:w="1668" w:type="dxa"/>
          </w:tcPr>
          <w:p w:rsidR="001415E7" w:rsidRDefault="001415E7" w:rsidP="00003AEE">
            <w:pPr>
              <w:jc w:val="both"/>
            </w:pPr>
            <w:r>
              <w:t>Notes</w:t>
            </w:r>
          </w:p>
        </w:tc>
        <w:tc>
          <w:tcPr>
            <w:tcW w:w="7908" w:type="dxa"/>
          </w:tcPr>
          <w:p w:rsidR="001415E7" w:rsidRDefault="00FE7331" w:rsidP="006E776D">
            <w:pPr>
              <w:jc w:val="both"/>
              <w:cnfStyle w:val="000000100000"/>
            </w:pPr>
            <w:r>
              <w:t xml:space="preserve">Resources and LogMessages are lazy-loaded for performance reasons. In most cases, </w:t>
            </w:r>
            <w:r>
              <w:lastRenderedPageBreak/>
              <w:t>the returned SceneNodes are only needed to show the scene</w:t>
            </w:r>
            <w:r w:rsidR="006E776D">
              <w:t xml:space="preserve"> graph, but only very few SceneNodes </w:t>
            </w:r>
            <w:r>
              <w:t>will actually be viewed in detail by the user. Only in that case the ass</w:t>
            </w:r>
            <w:r>
              <w:t>o</w:t>
            </w:r>
            <w:r>
              <w:t>ciated Resources and LogMessages</w:t>
            </w:r>
            <w:r w:rsidR="00576189">
              <w:t xml:space="preserve"> must be loaded</w:t>
            </w:r>
            <w:r>
              <w:t>.</w:t>
            </w:r>
          </w:p>
          <w:p w:rsidR="00364B21" w:rsidRDefault="00364B21" w:rsidP="006E776D">
            <w:pPr>
              <w:jc w:val="both"/>
              <w:cnfStyle w:val="000000100000"/>
            </w:pPr>
          </w:p>
          <w:p w:rsidR="00364B21" w:rsidRDefault="00364B21" w:rsidP="00364B21">
            <w:pPr>
              <w:jc w:val="both"/>
              <w:cnfStyle w:val="000000100000"/>
            </w:pPr>
            <w:r>
              <w:t>Implementation note: The result of GetSceneNodes() (without the Resource param</w:t>
            </w:r>
            <w:r>
              <w:t>e</w:t>
            </w:r>
            <w:r>
              <w:t>ter) should be cached by the GUI for performance reasons. The cache must be inval</w:t>
            </w:r>
            <w:r>
              <w:t>i</w:t>
            </w:r>
            <w:r>
              <w:t>dated whenever the application is resumed or advanced to the next frame.</w:t>
            </w:r>
          </w:p>
          <w:p w:rsidR="00F202D0" w:rsidRDefault="00F202D0" w:rsidP="00364B21">
            <w:pPr>
              <w:jc w:val="both"/>
              <w:cnfStyle w:val="000000100000"/>
            </w:pPr>
          </w:p>
          <w:p w:rsidR="00F202D0" w:rsidRDefault="00F202D0" w:rsidP="00F202D0">
            <w:pPr>
              <w:jc w:val="both"/>
              <w:cnfStyle w:val="000000100000"/>
            </w:pPr>
            <w:r>
              <w:t>Implementation note: The user might be viewing a SceneNode. He then might resume the Horde3DApplication or advance to the next frame. Now the scene node cache is invalidated. Calling GetSceneNodes() again would return a different instance of the same SceneNode (or the SceneNode might already have been removed from the a</w:t>
            </w:r>
            <w:r>
              <w:t>p</w:t>
            </w:r>
            <w:r>
              <w:t>plication so that the SceneNode is not returned at all). Furthermore, SceneNode o</w:t>
            </w:r>
            <w:r>
              <w:t>b</w:t>
            </w:r>
            <w:r>
              <w:t>jects are copied when they travel from the GUI to the Horde3DApplication and vice versa. The GUI must ensure that the new SceneNode instance is mapped to the old one and the system must implement a meaningful value-based equality for Scen</w:t>
            </w:r>
            <w:r>
              <w:t>e</w:t>
            </w:r>
            <w:r>
              <w:t>Nodes.</w:t>
            </w:r>
          </w:p>
        </w:tc>
      </w:tr>
    </w:tbl>
    <w:p w:rsidR="00895177" w:rsidRDefault="00895177" w:rsidP="008B3227">
      <w:pPr>
        <w:jc w:val="both"/>
      </w:pPr>
    </w:p>
    <w:tbl>
      <w:tblPr>
        <w:tblStyle w:val="LightShading-Accent1"/>
        <w:tblW w:w="0" w:type="auto"/>
        <w:tblLook w:val="0480"/>
      </w:tblPr>
      <w:tblGrid>
        <w:gridCol w:w="1668"/>
        <w:gridCol w:w="7908"/>
      </w:tblGrid>
      <w:tr w:rsidR="00CA7C1B" w:rsidTr="00003AEE">
        <w:trPr>
          <w:cnfStyle w:val="000000100000"/>
        </w:trPr>
        <w:tc>
          <w:tcPr>
            <w:cnfStyle w:val="001000000000"/>
            <w:tcW w:w="1668" w:type="dxa"/>
          </w:tcPr>
          <w:p w:rsidR="00CA7C1B" w:rsidRDefault="00CA7C1B" w:rsidP="008B3227">
            <w:pPr>
              <w:jc w:val="both"/>
            </w:pPr>
            <w:r>
              <w:t>Name</w:t>
            </w:r>
          </w:p>
        </w:tc>
        <w:tc>
          <w:tcPr>
            <w:tcW w:w="7908" w:type="dxa"/>
          </w:tcPr>
          <w:p w:rsidR="00CA7C1B" w:rsidRDefault="00CA7C1B" w:rsidP="008B3227">
            <w:pPr>
              <w:jc w:val="both"/>
              <w:cnfStyle w:val="000000100000"/>
            </w:pPr>
            <w:r>
              <w:rPr>
                <w:rFonts w:ascii="Calibri" w:eastAsia="Calibri" w:hAnsi="Calibri" w:cs="Times New Roman"/>
                <w:b/>
                <w:bCs/>
                <w:color w:val="365F91"/>
              </w:rPr>
              <w:t>GetLogMessages()</w:t>
            </w:r>
            <w:r w:rsidR="00313F0B">
              <w:rPr>
                <w:rFonts w:ascii="Calibri" w:eastAsia="Calibri" w:hAnsi="Calibri" w:cs="Times New Roman"/>
                <w:b/>
                <w:bCs/>
                <w:color w:val="365F91"/>
              </w:rPr>
              <w:t xml:space="preserve"> | GetLogMessages(SceneNode) | GetLogMessages(Resource)</w:t>
            </w:r>
          </w:p>
        </w:tc>
      </w:tr>
      <w:tr w:rsidR="00CA7C1B" w:rsidTr="00003AEE">
        <w:tc>
          <w:tcPr>
            <w:cnfStyle w:val="001000000000"/>
            <w:tcW w:w="1668" w:type="dxa"/>
          </w:tcPr>
          <w:p w:rsidR="00CA7C1B" w:rsidRDefault="00CA7C1B" w:rsidP="008B3227">
            <w:pPr>
              <w:jc w:val="both"/>
            </w:pPr>
            <w:r>
              <w:t>Task</w:t>
            </w:r>
          </w:p>
        </w:tc>
        <w:tc>
          <w:tcPr>
            <w:tcW w:w="7908" w:type="dxa"/>
          </w:tcPr>
          <w:p w:rsidR="00CA7C1B" w:rsidRDefault="00313F0B" w:rsidP="00313F0B">
            <w:pPr>
              <w:jc w:val="both"/>
              <w:cnfStyle w:val="000000000000"/>
            </w:pPr>
            <w:r>
              <w:t>If no Resource or SceneNode is specified, g</w:t>
            </w:r>
            <w:r w:rsidR="00CA7C1B">
              <w:t>ets all LogMessages that were generated by the Horde3DApplication</w:t>
            </w:r>
            <w:r w:rsidR="00364B21">
              <w:t xml:space="preserve"> since the last call to GetLogMessages()</w:t>
            </w:r>
            <w:r w:rsidR="00CA7C1B">
              <w:t xml:space="preserve">. </w:t>
            </w:r>
            <w:r>
              <w:t>Otherwise only the LogMessages referring to the given Resource or SceneNode are returned.</w:t>
            </w:r>
          </w:p>
        </w:tc>
      </w:tr>
      <w:tr w:rsidR="00CA7C1B" w:rsidTr="00003AEE">
        <w:trPr>
          <w:cnfStyle w:val="000000100000"/>
        </w:trPr>
        <w:tc>
          <w:tcPr>
            <w:cnfStyle w:val="001000000000"/>
            <w:tcW w:w="1668" w:type="dxa"/>
          </w:tcPr>
          <w:p w:rsidR="00CA7C1B" w:rsidRDefault="00CA7C1B" w:rsidP="008B3227">
            <w:pPr>
              <w:jc w:val="both"/>
            </w:pPr>
            <w:r>
              <w:t>Preconditions</w:t>
            </w:r>
          </w:p>
        </w:tc>
        <w:tc>
          <w:tcPr>
            <w:tcW w:w="7908" w:type="dxa"/>
          </w:tcPr>
          <w:p w:rsidR="00CA7C1B" w:rsidRDefault="00CA7C1B" w:rsidP="00F43CDF">
            <w:pPr>
              <w:jc w:val="both"/>
              <w:cnfStyle w:val="000000100000"/>
            </w:pPr>
            <w:r>
              <w:t>There curr</w:t>
            </w:r>
            <w:r w:rsidR="00F43CDF">
              <w:t>ently is a running or suspended Horde3DApplication</w:t>
            </w:r>
            <w:r>
              <w:t>.</w:t>
            </w:r>
          </w:p>
        </w:tc>
      </w:tr>
      <w:tr w:rsidR="00CA7C1B" w:rsidTr="00003AEE">
        <w:tc>
          <w:tcPr>
            <w:cnfStyle w:val="001000000000"/>
            <w:tcW w:w="1668" w:type="dxa"/>
          </w:tcPr>
          <w:p w:rsidR="00CA7C1B" w:rsidRDefault="00CA7C1B" w:rsidP="008B3227">
            <w:pPr>
              <w:jc w:val="both"/>
            </w:pPr>
            <w:r>
              <w:t>Postconditions</w:t>
            </w:r>
          </w:p>
        </w:tc>
        <w:tc>
          <w:tcPr>
            <w:tcW w:w="7908" w:type="dxa"/>
          </w:tcPr>
          <w:p w:rsidR="00C62862" w:rsidRDefault="00CA7C1B" w:rsidP="00C62862">
            <w:pPr>
              <w:pStyle w:val="ListParagraph"/>
              <w:numPr>
                <w:ilvl w:val="0"/>
                <w:numId w:val="1"/>
              </w:numPr>
              <w:jc w:val="both"/>
              <w:cnfStyle w:val="000000000000"/>
            </w:pPr>
            <w:r w:rsidRPr="00C62862">
              <w:t xml:space="preserve">The </w:t>
            </w:r>
            <w:r w:rsidR="008774FE" w:rsidRPr="00C62862">
              <w:t>LogMessage</w:t>
            </w:r>
            <w:r w:rsidRPr="00C62862">
              <w:t xml:space="preserve"> objects </w:t>
            </w:r>
            <w:r w:rsidR="00AD0059" w:rsidRPr="00C62862">
              <w:t>were</w:t>
            </w:r>
            <w:r w:rsidRPr="00C62862">
              <w:t xml:space="preserve"> created</w:t>
            </w:r>
            <w:r w:rsidR="000562FA" w:rsidRPr="00C62862">
              <w:t xml:space="preserve">. </w:t>
            </w:r>
          </w:p>
          <w:p w:rsidR="00CA7C1B" w:rsidRPr="00C62862" w:rsidRDefault="000562FA" w:rsidP="00DB63EB">
            <w:pPr>
              <w:pStyle w:val="ListParagraph"/>
              <w:numPr>
                <w:ilvl w:val="0"/>
                <w:numId w:val="1"/>
              </w:numPr>
              <w:jc w:val="both"/>
              <w:cnfStyle w:val="000000000000"/>
            </w:pPr>
            <w:r w:rsidRPr="00C62862">
              <w:t xml:space="preserve">If the LogMessages refers to a SceneNode or Resource, the association to the referred SceneNode or </w:t>
            </w:r>
            <w:r w:rsidR="00DB63EB">
              <w:t xml:space="preserve">Resource was </w:t>
            </w:r>
            <w:r w:rsidRPr="00C62862">
              <w:t>established.</w:t>
            </w:r>
          </w:p>
        </w:tc>
      </w:tr>
      <w:tr w:rsidR="00CA7C1B" w:rsidTr="00003AEE">
        <w:trPr>
          <w:cnfStyle w:val="000000100000"/>
        </w:trPr>
        <w:tc>
          <w:tcPr>
            <w:cnfStyle w:val="001000000000"/>
            <w:tcW w:w="1668" w:type="dxa"/>
          </w:tcPr>
          <w:p w:rsidR="00CA7C1B" w:rsidRDefault="00CA7C1B" w:rsidP="008B3227">
            <w:pPr>
              <w:jc w:val="both"/>
            </w:pPr>
            <w:r>
              <w:t>Exceptions</w:t>
            </w:r>
          </w:p>
        </w:tc>
        <w:tc>
          <w:tcPr>
            <w:tcW w:w="7908" w:type="dxa"/>
          </w:tcPr>
          <w:p w:rsidR="00CA7C1B" w:rsidRDefault="00CA7C1B" w:rsidP="008B3227">
            <w:pPr>
              <w:jc w:val="both"/>
              <w:cnfStyle w:val="000000100000"/>
            </w:pPr>
            <w:r>
              <w:t xml:space="preserve">There was an error getting the </w:t>
            </w:r>
            <w:r w:rsidR="00AD26C7">
              <w:t>log messages</w:t>
            </w:r>
            <w:r>
              <w:t xml:space="preserve"> from the Horde3DApplication.</w:t>
            </w:r>
          </w:p>
        </w:tc>
      </w:tr>
      <w:tr w:rsidR="00CA7C1B" w:rsidTr="00003AEE">
        <w:tc>
          <w:tcPr>
            <w:cnfStyle w:val="001000000000"/>
            <w:tcW w:w="1668" w:type="dxa"/>
          </w:tcPr>
          <w:p w:rsidR="00CA7C1B" w:rsidRDefault="00CA7C1B" w:rsidP="008B3227">
            <w:pPr>
              <w:jc w:val="both"/>
            </w:pPr>
            <w:r>
              <w:t>Type</w:t>
            </w:r>
          </w:p>
        </w:tc>
        <w:tc>
          <w:tcPr>
            <w:tcW w:w="7908" w:type="dxa"/>
          </w:tcPr>
          <w:p w:rsidR="00CA7C1B" w:rsidRDefault="00CA7C1B" w:rsidP="008B3227">
            <w:pPr>
              <w:jc w:val="both"/>
              <w:cnfStyle w:val="000000000000"/>
            </w:pPr>
            <w:r>
              <w:rPr>
                <w:rFonts w:ascii="Calibri" w:eastAsia="Calibri" w:hAnsi="Calibri" w:cs="Times New Roman"/>
                <w:color w:val="365F91"/>
              </w:rPr>
              <w:t>System</w:t>
            </w:r>
          </w:p>
        </w:tc>
      </w:tr>
      <w:tr w:rsidR="00CA7C1B" w:rsidTr="00003AEE">
        <w:trPr>
          <w:cnfStyle w:val="000000100000"/>
        </w:trPr>
        <w:tc>
          <w:tcPr>
            <w:cnfStyle w:val="001000000000"/>
            <w:tcW w:w="1668" w:type="dxa"/>
          </w:tcPr>
          <w:p w:rsidR="00CA7C1B" w:rsidRDefault="00CA7C1B" w:rsidP="008B3227">
            <w:pPr>
              <w:jc w:val="both"/>
            </w:pPr>
            <w:r>
              <w:t>Links</w:t>
            </w:r>
          </w:p>
        </w:tc>
        <w:tc>
          <w:tcPr>
            <w:tcW w:w="7908" w:type="dxa"/>
          </w:tcPr>
          <w:p w:rsidR="00CA7C1B" w:rsidRDefault="00CA7C1B" w:rsidP="008B3227">
            <w:pPr>
              <w:jc w:val="both"/>
              <w:cnfStyle w:val="000000100000"/>
            </w:pPr>
            <w:r w:rsidRPr="00BA4994">
              <w:rPr>
                <w:rFonts w:ascii="Calibri" w:eastAsia="Calibri" w:hAnsi="Calibri" w:cs="Times New Roman"/>
                <w:color w:val="365F91"/>
              </w:rPr>
              <w:t xml:space="preserve">UC </w:t>
            </w:r>
            <w:r>
              <w:rPr>
                <w:rFonts w:ascii="Calibri" w:eastAsia="Calibri" w:hAnsi="Calibri" w:cs="Times New Roman"/>
                <w:color w:val="365F91"/>
              </w:rPr>
              <w:t xml:space="preserve">“Browse </w:t>
            </w:r>
            <w:r w:rsidR="002A5584">
              <w:rPr>
                <w:rFonts w:ascii="Calibri" w:eastAsia="Calibri" w:hAnsi="Calibri" w:cs="Times New Roman"/>
                <w:color w:val="365F91"/>
              </w:rPr>
              <w:t>Log Messages</w:t>
            </w:r>
            <w:r w:rsidRPr="00BA4994">
              <w:rPr>
                <w:rFonts w:ascii="Calibri" w:eastAsia="Calibri" w:hAnsi="Calibri" w:cs="Times New Roman"/>
                <w:color w:val="365F91"/>
              </w:rPr>
              <w:t xml:space="preserve">”, SSD </w:t>
            </w:r>
            <w:r>
              <w:rPr>
                <w:rFonts w:ascii="Calibri" w:eastAsia="Calibri" w:hAnsi="Calibri" w:cs="Times New Roman"/>
                <w:color w:val="365F91"/>
              </w:rPr>
              <w:t xml:space="preserve">“Browse </w:t>
            </w:r>
            <w:r w:rsidR="002A5584">
              <w:rPr>
                <w:rFonts w:ascii="Calibri" w:eastAsia="Calibri" w:hAnsi="Calibri" w:cs="Times New Roman"/>
                <w:color w:val="365F91"/>
              </w:rPr>
              <w:t>Log Messages</w:t>
            </w:r>
            <w:r w:rsidRPr="00BA4994">
              <w:rPr>
                <w:rFonts w:ascii="Calibri" w:eastAsia="Calibri" w:hAnsi="Calibri" w:cs="Times New Roman"/>
                <w:color w:val="365F91"/>
              </w:rPr>
              <w:t>“</w:t>
            </w:r>
            <w:r w:rsidR="003655CB">
              <w:rPr>
                <w:rFonts w:ascii="Calibri" w:eastAsia="Calibri" w:hAnsi="Calibri" w:cs="Times New Roman"/>
                <w:color w:val="365F91"/>
              </w:rPr>
              <w:t>, “Show Scene Node”, “Ma</w:t>
            </w:r>
            <w:r w:rsidR="003655CB">
              <w:rPr>
                <w:rFonts w:ascii="Calibri" w:eastAsia="Calibri" w:hAnsi="Calibri" w:cs="Times New Roman"/>
                <w:color w:val="365F91"/>
              </w:rPr>
              <w:t>n</w:t>
            </w:r>
            <w:r w:rsidR="003655CB">
              <w:rPr>
                <w:rFonts w:ascii="Calibri" w:eastAsia="Calibri" w:hAnsi="Calibri" w:cs="Times New Roman"/>
                <w:color w:val="365F91"/>
              </w:rPr>
              <w:t>age Resource”</w:t>
            </w:r>
          </w:p>
        </w:tc>
      </w:tr>
      <w:tr w:rsidR="00CA7C1B" w:rsidTr="00003AEE">
        <w:tc>
          <w:tcPr>
            <w:cnfStyle w:val="001000000000"/>
            <w:tcW w:w="1668" w:type="dxa"/>
          </w:tcPr>
          <w:p w:rsidR="00CA7C1B" w:rsidRDefault="00CA7C1B" w:rsidP="008B3227">
            <w:pPr>
              <w:jc w:val="both"/>
            </w:pPr>
            <w:r>
              <w:t>Result</w:t>
            </w:r>
          </w:p>
        </w:tc>
        <w:tc>
          <w:tcPr>
            <w:tcW w:w="7908" w:type="dxa"/>
          </w:tcPr>
          <w:p w:rsidR="00CA7C1B" w:rsidRDefault="002A5584" w:rsidP="008B3227">
            <w:pPr>
              <w:jc w:val="both"/>
              <w:cnfStyle w:val="000000000000"/>
            </w:pPr>
            <w:r>
              <w:t>LogMessage</w:t>
            </w:r>
            <w:r w:rsidR="00CA7C1B">
              <w:t>[*]</w:t>
            </w:r>
          </w:p>
        </w:tc>
      </w:tr>
      <w:tr w:rsidR="00CA7C1B" w:rsidTr="00003AEE">
        <w:trPr>
          <w:cnfStyle w:val="000000100000"/>
        </w:trPr>
        <w:tc>
          <w:tcPr>
            <w:cnfStyle w:val="001000000000"/>
            <w:tcW w:w="1668" w:type="dxa"/>
          </w:tcPr>
          <w:p w:rsidR="00CA7C1B" w:rsidRDefault="00CA7C1B" w:rsidP="008B3227">
            <w:pPr>
              <w:jc w:val="both"/>
            </w:pPr>
            <w:r>
              <w:t>Notes</w:t>
            </w:r>
          </w:p>
        </w:tc>
        <w:tc>
          <w:tcPr>
            <w:tcW w:w="7908" w:type="dxa"/>
          </w:tcPr>
          <w:p w:rsidR="00CA7C1B" w:rsidRDefault="00021E1C" w:rsidP="00021E1C">
            <w:pPr>
              <w:jc w:val="both"/>
              <w:cnfStyle w:val="000000100000"/>
            </w:pPr>
            <w:r>
              <w:t>The Resource or SceneNode associated with a LogMessage must be directly returned here, because the LogMessage might be referring to a SceneNode or Resource that has already been deleted (and therefore won’t be returned by the GetResources() or GetSceneNodes() functions) and the GUI needs to know the SceneNode or Resource when displaying the LogMessage.</w:t>
            </w:r>
          </w:p>
          <w:p w:rsidR="00364B21" w:rsidRDefault="00364B21" w:rsidP="00021E1C">
            <w:pPr>
              <w:jc w:val="both"/>
              <w:cnfStyle w:val="000000100000"/>
            </w:pPr>
          </w:p>
          <w:p w:rsidR="00364B21" w:rsidRDefault="00364B21" w:rsidP="008C3652">
            <w:pPr>
              <w:jc w:val="both"/>
              <w:cnfStyle w:val="000000100000"/>
            </w:pPr>
            <w:r>
              <w:t xml:space="preserve">Implementation note: </w:t>
            </w:r>
            <w:r w:rsidR="008C3652">
              <w:t>GetLogMessages() without any parameters w</w:t>
            </w:r>
            <w:r>
              <w:t xml:space="preserve">ill probably be implemented </w:t>
            </w:r>
            <w:r w:rsidR="00434490">
              <w:t xml:space="preserve">both </w:t>
            </w:r>
            <w:r>
              <w:t>as a</w:t>
            </w:r>
            <w:r w:rsidR="00434490">
              <w:t xml:space="preserve"> method and as a</w:t>
            </w:r>
            <w:r>
              <w:t xml:space="preserve"> callback contract</w:t>
            </w:r>
            <w:r w:rsidR="00434490">
              <w:t xml:space="preserve"> to inform the GUI imm</w:t>
            </w:r>
            <w:r w:rsidR="00434490">
              <w:t>e</w:t>
            </w:r>
            <w:r w:rsidR="00434490">
              <w:t>diately about new LogMessages.</w:t>
            </w:r>
          </w:p>
        </w:tc>
      </w:tr>
    </w:tbl>
    <w:p w:rsidR="00CA7C1B" w:rsidRDefault="00CA7C1B" w:rsidP="008B3227">
      <w:pPr>
        <w:jc w:val="both"/>
      </w:pPr>
    </w:p>
    <w:tbl>
      <w:tblPr>
        <w:tblStyle w:val="LightShading-Accent1"/>
        <w:tblW w:w="0" w:type="auto"/>
        <w:tblLook w:val="0480"/>
      </w:tblPr>
      <w:tblGrid>
        <w:gridCol w:w="1668"/>
        <w:gridCol w:w="7908"/>
      </w:tblGrid>
      <w:tr w:rsidR="009E1CB4" w:rsidTr="00003AEE">
        <w:trPr>
          <w:cnfStyle w:val="000000100000"/>
        </w:trPr>
        <w:tc>
          <w:tcPr>
            <w:cnfStyle w:val="001000000000"/>
            <w:tcW w:w="1668" w:type="dxa"/>
          </w:tcPr>
          <w:p w:rsidR="009E1CB4" w:rsidRDefault="009E1CB4" w:rsidP="008B3227">
            <w:pPr>
              <w:jc w:val="both"/>
            </w:pPr>
            <w:r>
              <w:t>Name</w:t>
            </w:r>
          </w:p>
        </w:tc>
        <w:tc>
          <w:tcPr>
            <w:tcW w:w="7908" w:type="dxa"/>
          </w:tcPr>
          <w:p w:rsidR="009E1CB4" w:rsidRDefault="009E1CB4" w:rsidP="008B3227">
            <w:pPr>
              <w:jc w:val="both"/>
              <w:cnfStyle w:val="000000100000"/>
            </w:pPr>
            <w:r>
              <w:rPr>
                <w:rFonts w:ascii="Calibri" w:eastAsia="Calibri" w:hAnsi="Calibri" w:cs="Times New Roman"/>
                <w:b/>
                <w:bCs/>
                <w:color w:val="365F91"/>
              </w:rPr>
              <w:t>GetResources()</w:t>
            </w:r>
            <w:r w:rsidR="00636616">
              <w:rPr>
                <w:rFonts w:ascii="Calibri" w:eastAsia="Calibri" w:hAnsi="Calibri" w:cs="Times New Roman"/>
                <w:b/>
                <w:bCs/>
                <w:color w:val="365F91"/>
              </w:rPr>
              <w:t xml:space="preserve"> | GetResources(SceneNode)</w:t>
            </w:r>
          </w:p>
        </w:tc>
      </w:tr>
      <w:tr w:rsidR="009E1CB4" w:rsidTr="00003AEE">
        <w:tc>
          <w:tcPr>
            <w:cnfStyle w:val="001000000000"/>
            <w:tcW w:w="1668" w:type="dxa"/>
          </w:tcPr>
          <w:p w:rsidR="009E1CB4" w:rsidRDefault="009E1CB4" w:rsidP="008B3227">
            <w:pPr>
              <w:jc w:val="both"/>
            </w:pPr>
            <w:r>
              <w:t>Task</w:t>
            </w:r>
          </w:p>
        </w:tc>
        <w:tc>
          <w:tcPr>
            <w:tcW w:w="7908" w:type="dxa"/>
          </w:tcPr>
          <w:p w:rsidR="009E1CB4" w:rsidRDefault="00636616" w:rsidP="00F800FD">
            <w:pPr>
              <w:jc w:val="both"/>
              <w:cnfStyle w:val="000000000000"/>
            </w:pPr>
            <w:r>
              <w:t>If no SceneNode is specified, g</w:t>
            </w:r>
            <w:r w:rsidR="009E1CB4">
              <w:t xml:space="preserve">ets all </w:t>
            </w:r>
            <w:r w:rsidR="00B73F38">
              <w:t>Resources</w:t>
            </w:r>
            <w:r w:rsidR="009E1CB4">
              <w:t xml:space="preserve"> that the Horde3DApplication</w:t>
            </w:r>
            <w:r w:rsidR="00B73F38">
              <w:t xml:space="preserve"> currently </w:t>
            </w:r>
            <w:r w:rsidR="00F800FD">
              <w:t>uses (unused loaded or unloaded Resources are not returned)</w:t>
            </w:r>
            <w:r w:rsidR="009E1CB4">
              <w:t xml:space="preserve">. </w:t>
            </w:r>
            <w:r>
              <w:t>Otherwise only the Resources used by the given SceneNode are returned.</w:t>
            </w:r>
          </w:p>
        </w:tc>
      </w:tr>
      <w:tr w:rsidR="009E1CB4" w:rsidTr="00003AEE">
        <w:trPr>
          <w:cnfStyle w:val="000000100000"/>
        </w:trPr>
        <w:tc>
          <w:tcPr>
            <w:cnfStyle w:val="001000000000"/>
            <w:tcW w:w="1668" w:type="dxa"/>
          </w:tcPr>
          <w:p w:rsidR="009E1CB4" w:rsidRDefault="009E1CB4" w:rsidP="008B3227">
            <w:pPr>
              <w:jc w:val="both"/>
            </w:pPr>
            <w:r>
              <w:t>Preconditions</w:t>
            </w:r>
          </w:p>
        </w:tc>
        <w:tc>
          <w:tcPr>
            <w:tcW w:w="7908" w:type="dxa"/>
          </w:tcPr>
          <w:p w:rsidR="009E1CB4" w:rsidRDefault="009E1CB4" w:rsidP="00F43CDF">
            <w:pPr>
              <w:jc w:val="both"/>
              <w:cnfStyle w:val="000000100000"/>
            </w:pPr>
            <w:r>
              <w:t xml:space="preserve">There currently is a </w:t>
            </w:r>
            <w:r w:rsidR="00F43CDF">
              <w:t>suspended Horde3DApplication</w:t>
            </w:r>
            <w:r>
              <w:t>.</w:t>
            </w:r>
          </w:p>
        </w:tc>
      </w:tr>
      <w:tr w:rsidR="009E1CB4" w:rsidTr="00003AEE">
        <w:tc>
          <w:tcPr>
            <w:cnfStyle w:val="001000000000"/>
            <w:tcW w:w="1668" w:type="dxa"/>
          </w:tcPr>
          <w:p w:rsidR="009E1CB4" w:rsidRDefault="009E1CB4" w:rsidP="008B3227">
            <w:pPr>
              <w:jc w:val="both"/>
            </w:pPr>
            <w:r>
              <w:lastRenderedPageBreak/>
              <w:t>Postconditions</w:t>
            </w:r>
          </w:p>
        </w:tc>
        <w:tc>
          <w:tcPr>
            <w:tcW w:w="7908" w:type="dxa"/>
          </w:tcPr>
          <w:p w:rsidR="00C62862" w:rsidRDefault="002768F5" w:rsidP="00C62862">
            <w:pPr>
              <w:pStyle w:val="ListParagraph"/>
              <w:numPr>
                <w:ilvl w:val="0"/>
                <w:numId w:val="1"/>
              </w:numPr>
              <w:jc w:val="both"/>
              <w:cnfStyle w:val="000000000000"/>
            </w:pPr>
            <w:r w:rsidRPr="00C62862">
              <w:t>The Resource objects were created, all associations to other Resources were established and the objects’ attribute values were copied from the current Horde3D state.</w:t>
            </w:r>
            <w:r w:rsidR="00041DC0" w:rsidRPr="00C62862">
              <w:t xml:space="preserve"> </w:t>
            </w:r>
          </w:p>
          <w:p w:rsidR="00C62862" w:rsidRDefault="00041DC0" w:rsidP="00C62862">
            <w:pPr>
              <w:pStyle w:val="ListParagraph"/>
              <w:numPr>
                <w:ilvl w:val="0"/>
                <w:numId w:val="1"/>
              </w:numPr>
              <w:jc w:val="both"/>
              <w:cnfStyle w:val="000000000000"/>
            </w:pPr>
            <w:r w:rsidRPr="00C62862">
              <w:t xml:space="preserve">Some associations </w:t>
            </w:r>
            <w:r w:rsidR="00B7741B" w:rsidRPr="00C62862">
              <w:t>and/or attributes</w:t>
            </w:r>
            <w:r w:rsidRPr="00C62862">
              <w:t xml:space="preserve"> might </w:t>
            </w:r>
            <w:r w:rsidR="00E37920" w:rsidRPr="00C62862">
              <w:t xml:space="preserve">have </w:t>
            </w:r>
            <w:r w:rsidRPr="00C62862">
              <w:t>require</w:t>
            </w:r>
            <w:r w:rsidR="00E37920" w:rsidRPr="00C62862">
              <w:t>d</w:t>
            </w:r>
            <w:r w:rsidRPr="00C62862">
              <w:t xml:space="preserve"> </w:t>
            </w:r>
            <w:r w:rsidR="008B27B0" w:rsidRPr="00C62862">
              <w:t>parsing the R</w:t>
            </w:r>
            <w:r w:rsidR="008B27B0" w:rsidRPr="00C62862">
              <w:t>e</w:t>
            </w:r>
            <w:r w:rsidR="008B27B0" w:rsidRPr="00C62862">
              <w:t>source’s</w:t>
            </w:r>
            <w:r w:rsidRPr="00C62862">
              <w:t xml:space="preserve"> xml file on the disk.</w:t>
            </w:r>
            <w:r w:rsidR="002768F5" w:rsidRPr="00C62862">
              <w:t xml:space="preserve"> </w:t>
            </w:r>
          </w:p>
          <w:p w:rsidR="009E1CB4" w:rsidRPr="00C62862" w:rsidRDefault="002768F5" w:rsidP="00C62862">
            <w:pPr>
              <w:pStyle w:val="ListParagraph"/>
              <w:numPr>
                <w:ilvl w:val="0"/>
                <w:numId w:val="1"/>
              </w:numPr>
              <w:jc w:val="both"/>
              <w:cnfStyle w:val="000000000000"/>
            </w:pPr>
            <w:r w:rsidRPr="00C62862">
              <w:t>The associations to LogMessages and SceneNodes were not established. When needed, they have to be lazy-loaded using the overloaded GetScen</w:t>
            </w:r>
            <w:r w:rsidRPr="00C62862">
              <w:t>e</w:t>
            </w:r>
            <w:r w:rsidRPr="00C62862">
              <w:t>Nodes(Resource) and GetLogMessages(Resource) functions.</w:t>
            </w:r>
          </w:p>
        </w:tc>
      </w:tr>
      <w:tr w:rsidR="009E1CB4" w:rsidTr="00003AEE">
        <w:trPr>
          <w:cnfStyle w:val="000000100000"/>
        </w:trPr>
        <w:tc>
          <w:tcPr>
            <w:cnfStyle w:val="001000000000"/>
            <w:tcW w:w="1668" w:type="dxa"/>
          </w:tcPr>
          <w:p w:rsidR="009E1CB4" w:rsidRDefault="009E1CB4" w:rsidP="008B3227">
            <w:pPr>
              <w:jc w:val="both"/>
            </w:pPr>
            <w:r>
              <w:t>Exceptions</w:t>
            </w:r>
          </w:p>
        </w:tc>
        <w:tc>
          <w:tcPr>
            <w:tcW w:w="7908" w:type="dxa"/>
          </w:tcPr>
          <w:p w:rsidR="009E1CB4" w:rsidRDefault="009E1CB4" w:rsidP="008B3227">
            <w:pPr>
              <w:jc w:val="both"/>
              <w:cnfStyle w:val="000000100000"/>
            </w:pPr>
            <w:r>
              <w:t xml:space="preserve">There was an error getting the </w:t>
            </w:r>
            <w:r w:rsidR="00075972">
              <w:t xml:space="preserve">resources </w:t>
            </w:r>
            <w:r>
              <w:t>from the Horde3DApplication.</w:t>
            </w:r>
          </w:p>
        </w:tc>
      </w:tr>
      <w:tr w:rsidR="009E1CB4" w:rsidTr="00003AEE">
        <w:tc>
          <w:tcPr>
            <w:cnfStyle w:val="001000000000"/>
            <w:tcW w:w="1668" w:type="dxa"/>
          </w:tcPr>
          <w:p w:rsidR="009E1CB4" w:rsidRDefault="009E1CB4" w:rsidP="008B3227">
            <w:pPr>
              <w:jc w:val="both"/>
            </w:pPr>
            <w:r>
              <w:t>Type</w:t>
            </w:r>
          </w:p>
        </w:tc>
        <w:tc>
          <w:tcPr>
            <w:tcW w:w="7908" w:type="dxa"/>
          </w:tcPr>
          <w:p w:rsidR="009E1CB4" w:rsidRDefault="009E1CB4" w:rsidP="008B3227">
            <w:pPr>
              <w:jc w:val="both"/>
              <w:cnfStyle w:val="000000000000"/>
            </w:pPr>
            <w:r>
              <w:rPr>
                <w:rFonts w:ascii="Calibri" w:eastAsia="Calibri" w:hAnsi="Calibri" w:cs="Times New Roman"/>
                <w:color w:val="365F91"/>
              </w:rPr>
              <w:t>System</w:t>
            </w:r>
          </w:p>
        </w:tc>
      </w:tr>
      <w:tr w:rsidR="009E1CB4" w:rsidTr="00003AEE">
        <w:trPr>
          <w:cnfStyle w:val="000000100000"/>
        </w:trPr>
        <w:tc>
          <w:tcPr>
            <w:cnfStyle w:val="001000000000"/>
            <w:tcW w:w="1668" w:type="dxa"/>
          </w:tcPr>
          <w:p w:rsidR="009E1CB4" w:rsidRDefault="009E1CB4" w:rsidP="008B3227">
            <w:pPr>
              <w:jc w:val="both"/>
            </w:pPr>
            <w:r>
              <w:t>Links</w:t>
            </w:r>
          </w:p>
        </w:tc>
        <w:tc>
          <w:tcPr>
            <w:tcW w:w="7908" w:type="dxa"/>
          </w:tcPr>
          <w:p w:rsidR="009E1CB4" w:rsidRDefault="009E1CB4" w:rsidP="008B3227">
            <w:pPr>
              <w:jc w:val="both"/>
              <w:cnfStyle w:val="000000100000"/>
            </w:pPr>
            <w:r w:rsidRPr="00BA4994">
              <w:rPr>
                <w:rFonts w:ascii="Calibri" w:eastAsia="Calibri" w:hAnsi="Calibri" w:cs="Times New Roman"/>
                <w:color w:val="365F91"/>
              </w:rPr>
              <w:t xml:space="preserve">UC </w:t>
            </w:r>
            <w:r>
              <w:rPr>
                <w:rFonts w:ascii="Calibri" w:eastAsia="Calibri" w:hAnsi="Calibri" w:cs="Times New Roman"/>
                <w:color w:val="365F91"/>
              </w:rPr>
              <w:t xml:space="preserve">“Browse </w:t>
            </w:r>
            <w:r w:rsidR="00957699">
              <w:rPr>
                <w:rFonts w:ascii="Calibri" w:eastAsia="Calibri" w:hAnsi="Calibri" w:cs="Times New Roman"/>
                <w:color w:val="365F91"/>
              </w:rPr>
              <w:t>Resources</w:t>
            </w:r>
            <w:r w:rsidRPr="00BA4994">
              <w:rPr>
                <w:rFonts w:ascii="Calibri" w:eastAsia="Calibri" w:hAnsi="Calibri" w:cs="Times New Roman"/>
                <w:color w:val="365F91"/>
              </w:rPr>
              <w:t xml:space="preserve">”, SSD </w:t>
            </w:r>
            <w:r>
              <w:rPr>
                <w:rFonts w:ascii="Calibri" w:eastAsia="Calibri" w:hAnsi="Calibri" w:cs="Times New Roman"/>
                <w:color w:val="365F91"/>
              </w:rPr>
              <w:t xml:space="preserve">“Browse </w:t>
            </w:r>
            <w:r w:rsidR="00957699">
              <w:rPr>
                <w:rFonts w:ascii="Calibri" w:eastAsia="Calibri" w:hAnsi="Calibri" w:cs="Times New Roman"/>
                <w:color w:val="365F91"/>
              </w:rPr>
              <w:t>Resources</w:t>
            </w:r>
            <w:r w:rsidRPr="00BA4994">
              <w:rPr>
                <w:rFonts w:ascii="Calibri" w:eastAsia="Calibri" w:hAnsi="Calibri" w:cs="Times New Roman"/>
                <w:color w:val="365F91"/>
              </w:rPr>
              <w:t>“</w:t>
            </w:r>
            <w:r w:rsidR="003655CB">
              <w:rPr>
                <w:rFonts w:ascii="Calibri" w:eastAsia="Calibri" w:hAnsi="Calibri" w:cs="Times New Roman"/>
                <w:color w:val="365F91"/>
              </w:rPr>
              <w:t>, SSD “Show Scene Node”</w:t>
            </w:r>
          </w:p>
        </w:tc>
      </w:tr>
      <w:tr w:rsidR="009E1CB4" w:rsidTr="00003AEE">
        <w:tc>
          <w:tcPr>
            <w:cnfStyle w:val="001000000000"/>
            <w:tcW w:w="1668" w:type="dxa"/>
          </w:tcPr>
          <w:p w:rsidR="009E1CB4" w:rsidRDefault="009E1CB4" w:rsidP="008B3227">
            <w:pPr>
              <w:jc w:val="both"/>
            </w:pPr>
            <w:r>
              <w:t>Result</w:t>
            </w:r>
          </w:p>
        </w:tc>
        <w:tc>
          <w:tcPr>
            <w:tcW w:w="7908" w:type="dxa"/>
          </w:tcPr>
          <w:p w:rsidR="009E1CB4" w:rsidRDefault="00957699" w:rsidP="008B3227">
            <w:pPr>
              <w:jc w:val="both"/>
              <w:cnfStyle w:val="000000000000"/>
            </w:pPr>
            <w:r>
              <w:t>Resource</w:t>
            </w:r>
            <w:r w:rsidR="009E1CB4">
              <w:t>[*]</w:t>
            </w:r>
          </w:p>
        </w:tc>
      </w:tr>
      <w:tr w:rsidR="009E1CB4" w:rsidTr="00003AEE">
        <w:trPr>
          <w:cnfStyle w:val="000000100000"/>
        </w:trPr>
        <w:tc>
          <w:tcPr>
            <w:cnfStyle w:val="001000000000"/>
            <w:tcW w:w="1668" w:type="dxa"/>
          </w:tcPr>
          <w:p w:rsidR="009E1CB4" w:rsidRDefault="009E1CB4" w:rsidP="008B3227">
            <w:pPr>
              <w:jc w:val="both"/>
            </w:pPr>
            <w:r>
              <w:t>Notes</w:t>
            </w:r>
          </w:p>
        </w:tc>
        <w:tc>
          <w:tcPr>
            <w:tcW w:w="7908" w:type="dxa"/>
          </w:tcPr>
          <w:p w:rsidR="009E1CB4" w:rsidRDefault="006E776D" w:rsidP="006E776D">
            <w:pPr>
              <w:jc w:val="both"/>
              <w:cnfStyle w:val="000000100000"/>
            </w:pPr>
            <w:r>
              <w:t>SceneNodes and LogMessages are lazy-loaded for performance reasons. In most ca</w:t>
            </w:r>
            <w:r>
              <w:t>s</w:t>
            </w:r>
            <w:r>
              <w:t>es, the returned Resources are only needed to show the resource graph, but only very few Resources will actually be viewed in detail by the user. Only in that case the ass</w:t>
            </w:r>
            <w:r>
              <w:t>o</w:t>
            </w:r>
            <w:r>
              <w:t>ciated SceneNodes and LogMessages must be loaded.</w:t>
            </w:r>
          </w:p>
          <w:p w:rsidR="00364B21" w:rsidRDefault="00364B21" w:rsidP="006E776D">
            <w:pPr>
              <w:jc w:val="both"/>
              <w:cnfStyle w:val="000000100000"/>
            </w:pPr>
          </w:p>
          <w:p w:rsidR="00364B21" w:rsidRDefault="00364B21" w:rsidP="00364B21">
            <w:pPr>
              <w:jc w:val="both"/>
              <w:cnfStyle w:val="000000100000"/>
            </w:pPr>
            <w:r>
              <w:t>Implementation note: The result of GetResources() (without the SceneNode param</w:t>
            </w:r>
            <w:r>
              <w:t>e</w:t>
            </w:r>
            <w:r>
              <w:t>ter) should be cached by the GUI for performance reasons. The cache must be inval</w:t>
            </w:r>
            <w:r>
              <w:t>i</w:t>
            </w:r>
            <w:r>
              <w:t>dated whenever the application is resumed or advanced to the next frame.</w:t>
            </w:r>
          </w:p>
          <w:p w:rsidR="00BF166F" w:rsidRDefault="00BF166F" w:rsidP="00364B21">
            <w:pPr>
              <w:jc w:val="both"/>
              <w:cnfStyle w:val="000000100000"/>
            </w:pPr>
          </w:p>
          <w:p w:rsidR="00BF166F" w:rsidRDefault="00BF166F" w:rsidP="00F202D0">
            <w:pPr>
              <w:jc w:val="both"/>
              <w:cnfStyle w:val="000000100000"/>
            </w:pPr>
            <w:r>
              <w:t xml:space="preserve">Implementation note: The user might be editing a </w:t>
            </w:r>
            <w:r w:rsidR="00F202D0">
              <w:t>R</w:t>
            </w:r>
            <w:r>
              <w:t xml:space="preserve">esource. He then might resume the Horde3DApplication or advance to the next frame. Now the resource cache is invalidated. Calling GetResources() again would return a different instance of the same </w:t>
            </w:r>
            <w:r w:rsidR="00F202D0">
              <w:t xml:space="preserve">Resource </w:t>
            </w:r>
            <w:r>
              <w:t xml:space="preserve">(or the </w:t>
            </w:r>
            <w:r w:rsidR="00F202D0">
              <w:t xml:space="preserve">Resource </w:t>
            </w:r>
            <w:r>
              <w:t>might already have been removed from the applic</w:t>
            </w:r>
            <w:r>
              <w:t>a</w:t>
            </w:r>
            <w:r>
              <w:t>tion</w:t>
            </w:r>
            <w:r w:rsidR="00393C45">
              <w:t xml:space="preserve"> so that the </w:t>
            </w:r>
            <w:r w:rsidR="00F202D0">
              <w:t xml:space="preserve">Resource </w:t>
            </w:r>
            <w:r w:rsidR="00393C45">
              <w:t>is not returned at all</w:t>
            </w:r>
            <w:r>
              <w:t xml:space="preserve">). </w:t>
            </w:r>
            <w:r w:rsidR="00356D81">
              <w:t xml:space="preserve">Furthermore, Resource objects are copied when they travel from the GUI to the Horde3DApplication and vice versa. </w:t>
            </w:r>
            <w:r>
              <w:t>The GUI must ensure that no work is lost and</w:t>
            </w:r>
            <w:r w:rsidR="00393C45">
              <w:t>/or</w:t>
            </w:r>
            <w:r>
              <w:t xml:space="preserve"> that the new </w:t>
            </w:r>
            <w:r w:rsidR="00F202D0">
              <w:t xml:space="preserve">Resource </w:t>
            </w:r>
            <w:r>
              <w:t>instance is mapped to the old one</w:t>
            </w:r>
            <w:r w:rsidR="00356D81">
              <w:t xml:space="preserve"> and the system must implement a meaningful value-based equality for Resources.</w:t>
            </w:r>
          </w:p>
        </w:tc>
      </w:tr>
    </w:tbl>
    <w:p w:rsidR="00622E62" w:rsidRDefault="00622E62" w:rsidP="008B3227">
      <w:pPr>
        <w:jc w:val="both"/>
      </w:pPr>
    </w:p>
    <w:tbl>
      <w:tblPr>
        <w:tblStyle w:val="LightShading-Accent1"/>
        <w:tblW w:w="0" w:type="auto"/>
        <w:tblLook w:val="0480"/>
      </w:tblPr>
      <w:tblGrid>
        <w:gridCol w:w="1668"/>
        <w:gridCol w:w="7908"/>
      </w:tblGrid>
      <w:tr w:rsidR="007522F7" w:rsidTr="00003AEE">
        <w:trPr>
          <w:cnfStyle w:val="000000100000"/>
        </w:trPr>
        <w:tc>
          <w:tcPr>
            <w:cnfStyle w:val="001000000000"/>
            <w:tcW w:w="1668" w:type="dxa"/>
          </w:tcPr>
          <w:p w:rsidR="007522F7" w:rsidRDefault="007522F7" w:rsidP="008B3227">
            <w:pPr>
              <w:jc w:val="both"/>
            </w:pPr>
            <w:r>
              <w:t>Name</w:t>
            </w:r>
          </w:p>
        </w:tc>
        <w:tc>
          <w:tcPr>
            <w:tcW w:w="7908" w:type="dxa"/>
          </w:tcPr>
          <w:p w:rsidR="007522F7" w:rsidRDefault="007522F7" w:rsidP="008B3227">
            <w:pPr>
              <w:jc w:val="both"/>
              <w:cnfStyle w:val="000000100000"/>
            </w:pPr>
            <w:r>
              <w:rPr>
                <w:rFonts w:ascii="Calibri" w:eastAsia="Calibri" w:hAnsi="Calibri" w:cs="Times New Roman"/>
                <w:b/>
                <w:bCs/>
                <w:color w:val="365F91"/>
              </w:rPr>
              <w:t>UpdateResource(EditableResource)</w:t>
            </w:r>
          </w:p>
        </w:tc>
      </w:tr>
      <w:tr w:rsidR="007522F7" w:rsidTr="00003AEE">
        <w:tc>
          <w:tcPr>
            <w:cnfStyle w:val="001000000000"/>
            <w:tcW w:w="1668" w:type="dxa"/>
          </w:tcPr>
          <w:p w:rsidR="007522F7" w:rsidRDefault="007522F7" w:rsidP="008B3227">
            <w:pPr>
              <w:jc w:val="both"/>
            </w:pPr>
            <w:r>
              <w:t>Task</w:t>
            </w:r>
          </w:p>
        </w:tc>
        <w:tc>
          <w:tcPr>
            <w:tcW w:w="7908" w:type="dxa"/>
          </w:tcPr>
          <w:p w:rsidR="007522F7" w:rsidRDefault="007522F7" w:rsidP="008B3227">
            <w:pPr>
              <w:jc w:val="both"/>
              <w:cnfStyle w:val="000000000000"/>
            </w:pPr>
            <w:r>
              <w:t>Updates the Horde3DApplication’s resource data and redraws the current frame.</w:t>
            </w:r>
            <w:r w:rsidR="004710D9">
              <w:t xml:space="preserve"> Saves the changes in the resource’s xml definition.</w:t>
            </w:r>
            <w:r>
              <w:t xml:space="preserve"> </w:t>
            </w:r>
          </w:p>
        </w:tc>
      </w:tr>
      <w:tr w:rsidR="007522F7" w:rsidTr="00003AEE">
        <w:trPr>
          <w:cnfStyle w:val="000000100000"/>
        </w:trPr>
        <w:tc>
          <w:tcPr>
            <w:cnfStyle w:val="001000000000"/>
            <w:tcW w:w="1668" w:type="dxa"/>
          </w:tcPr>
          <w:p w:rsidR="007522F7" w:rsidRDefault="007522F7" w:rsidP="008B3227">
            <w:pPr>
              <w:jc w:val="both"/>
            </w:pPr>
            <w:r>
              <w:t>Preconditions</w:t>
            </w:r>
          </w:p>
        </w:tc>
        <w:tc>
          <w:tcPr>
            <w:tcW w:w="7908" w:type="dxa"/>
          </w:tcPr>
          <w:p w:rsidR="007522F7" w:rsidRDefault="007522F7" w:rsidP="00F43CDF">
            <w:pPr>
              <w:jc w:val="both"/>
              <w:cnfStyle w:val="000000100000"/>
            </w:pPr>
            <w:r>
              <w:t>There curr</w:t>
            </w:r>
            <w:r w:rsidR="00F43CDF">
              <w:t>ently is a suspended Horde3DApplication</w:t>
            </w:r>
            <w:r>
              <w:t>.</w:t>
            </w:r>
          </w:p>
        </w:tc>
      </w:tr>
      <w:tr w:rsidR="007522F7" w:rsidTr="00003AEE">
        <w:tc>
          <w:tcPr>
            <w:cnfStyle w:val="001000000000"/>
            <w:tcW w:w="1668" w:type="dxa"/>
          </w:tcPr>
          <w:p w:rsidR="007522F7" w:rsidRDefault="007522F7" w:rsidP="008B3227">
            <w:pPr>
              <w:jc w:val="both"/>
            </w:pPr>
            <w:r>
              <w:t>Postconditions</w:t>
            </w:r>
          </w:p>
        </w:tc>
        <w:tc>
          <w:tcPr>
            <w:tcW w:w="7908" w:type="dxa"/>
          </w:tcPr>
          <w:p w:rsidR="00C62862" w:rsidRDefault="007522F7" w:rsidP="00C62862">
            <w:pPr>
              <w:pStyle w:val="ListParagraph"/>
              <w:numPr>
                <w:ilvl w:val="0"/>
                <w:numId w:val="1"/>
              </w:numPr>
              <w:jc w:val="both"/>
              <w:cnfStyle w:val="000000000000"/>
            </w:pPr>
            <w:r w:rsidRPr="00C62862">
              <w:t xml:space="preserve">The resource’s data </w:t>
            </w:r>
            <w:r w:rsidR="00AD0059" w:rsidRPr="00C62862">
              <w:t>was</w:t>
            </w:r>
            <w:r w:rsidRPr="00C62862">
              <w:t xml:space="preserve"> updated</w:t>
            </w:r>
            <w:r w:rsidR="00004A4D" w:rsidRPr="00C62862">
              <w:t xml:space="preserve"> both in its xml definition file and within the Horde3DApplication</w:t>
            </w:r>
            <w:r w:rsidR="00C55250" w:rsidRPr="00C62862">
              <w:t xml:space="preserve">. </w:t>
            </w:r>
          </w:p>
          <w:p w:rsidR="007522F7" w:rsidRPr="00C62862" w:rsidRDefault="00C55250" w:rsidP="0052749C">
            <w:pPr>
              <w:pStyle w:val="ListParagraph"/>
              <w:numPr>
                <w:ilvl w:val="0"/>
                <w:numId w:val="1"/>
              </w:numPr>
              <w:jc w:val="both"/>
              <w:cnfStyle w:val="000000000000"/>
            </w:pPr>
            <w:r w:rsidRPr="00C62862">
              <w:t>T</w:t>
            </w:r>
            <w:r w:rsidR="007522F7" w:rsidRPr="00C62862">
              <w:t>he</w:t>
            </w:r>
            <w:r w:rsidR="00027998">
              <w:t xml:space="preserve"> current</w:t>
            </w:r>
            <w:r w:rsidR="007522F7" w:rsidRPr="00C62862">
              <w:t xml:space="preserve"> frame </w:t>
            </w:r>
            <w:r w:rsidR="00AD0059" w:rsidRPr="00C62862">
              <w:t>was</w:t>
            </w:r>
            <w:r w:rsidR="007522F7" w:rsidRPr="00C62862">
              <w:t xml:space="preserve"> redrawn</w:t>
            </w:r>
            <w:r w:rsidR="005F53A1">
              <w:t xml:space="preserve"> with the update</w:t>
            </w:r>
            <w:r w:rsidR="0052749C">
              <w:t>d</w:t>
            </w:r>
            <w:r w:rsidR="005F53A1">
              <w:t xml:space="preserve"> resource</w:t>
            </w:r>
            <w:r w:rsidR="007522F7" w:rsidRPr="00C62862">
              <w:t>.</w:t>
            </w:r>
          </w:p>
        </w:tc>
      </w:tr>
      <w:tr w:rsidR="007522F7" w:rsidTr="00003AEE">
        <w:trPr>
          <w:cnfStyle w:val="000000100000"/>
        </w:trPr>
        <w:tc>
          <w:tcPr>
            <w:cnfStyle w:val="001000000000"/>
            <w:tcW w:w="1668" w:type="dxa"/>
          </w:tcPr>
          <w:p w:rsidR="007522F7" w:rsidRDefault="007522F7" w:rsidP="008B3227">
            <w:pPr>
              <w:jc w:val="both"/>
            </w:pPr>
            <w:r>
              <w:t>Exceptions</w:t>
            </w:r>
          </w:p>
        </w:tc>
        <w:tc>
          <w:tcPr>
            <w:tcW w:w="7908" w:type="dxa"/>
          </w:tcPr>
          <w:p w:rsidR="007522F7" w:rsidRDefault="007522F7" w:rsidP="008B3227">
            <w:pPr>
              <w:jc w:val="both"/>
              <w:cnfStyle w:val="000000100000"/>
            </w:pPr>
            <w:r>
              <w:t>There was an error validating</w:t>
            </w:r>
            <w:r w:rsidR="00707B81">
              <w:t xml:space="preserve"> the changes</w:t>
            </w:r>
            <w:r>
              <w:t xml:space="preserve"> or</w:t>
            </w:r>
            <w:r w:rsidR="00707B81">
              <w:t xml:space="preserve"> writing the changes to the xml file on the hard disk or</w:t>
            </w:r>
            <w:r>
              <w:t xml:space="preserve"> updating the resource</w:t>
            </w:r>
            <w:r w:rsidR="00707B81">
              <w:t xml:space="preserve"> within the Horde3DApplication.</w:t>
            </w:r>
          </w:p>
        </w:tc>
      </w:tr>
      <w:tr w:rsidR="007522F7" w:rsidTr="00003AEE">
        <w:tc>
          <w:tcPr>
            <w:cnfStyle w:val="001000000000"/>
            <w:tcW w:w="1668" w:type="dxa"/>
          </w:tcPr>
          <w:p w:rsidR="007522F7" w:rsidRDefault="007522F7" w:rsidP="008B3227">
            <w:pPr>
              <w:jc w:val="both"/>
            </w:pPr>
            <w:r>
              <w:t>Type</w:t>
            </w:r>
          </w:p>
        </w:tc>
        <w:tc>
          <w:tcPr>
            <w:tcW w:w="7908" w:type="dxa"/>
          </w:tcPr>
          <w:p w:rsidR="007522F7" w:rsidRDefault="007522F7" w:rsidP="008B3227">
            <w:pPr>
              <w:jc w:val="both"/>
              <w:cnfStyle w:val="000000000000"/>
            </w:pPr>
            <w:r>
              <w:rPr>
                <w:rFonts w:ascii="Calibri" w:eastAsia="Calibri" w:hAnsi="Calibri" w:cs="Times New Roman"/>
                <w:color w:val="365F91"/>
              </w:rPr>
              <w:t>System</w:t>
            </w:r>
          </w:p>
        </w:tc>
      </w:tr>
      <w:tr w:rsidR="007522F7" w:rsidTr="00003AEE">
        <w:trPr>
          <w:cnfStyle w:val="000000100000"/>
        </w:trPr>
        <w:tc>
          <w:tcPr>
            <w:cnfStyle w:val="001000000000"/>
            <w:tcW w:w="1668" w:type="dxa"/>
          </w:tcPr>
          <w:p w:rsidR="007522F7" w:rsidRDefault="007522F7" w:rsidP="008B3227">
            <w:pPr>
              <w:jc w:val="both"/>
            </w:pPr>
            <w:r>
              <w:t>Links</w:t>
            </w:r>
          </w:p>
        </w:tc>
        <w:tc>
          <w:tcPr>
            <w:tcW w:w="7908" w:type="dxa"/>
          </w:tcPr>
          <w:p w:rsidR="007522F7" w:rsidRDefault="007522F7" w:rsidP="008B3227">
            <w:pPr>
              <w:jc w:val="both"/>
              <w:cnfStyle w:val="000000100000"/>
            </w:pPr>
            <w:r w:rsidRPr="00BA4994">
              <w:rPr>
                <w:rFonts w:ascii="Calibri" w:eastAsia="Calibri" w:hAnsi="Calibri" w:cs="Times New Roman"/>
                <w:color w:val="365F91"/>
              </w:rPr>
              <w:t xml:space="preserve">UC </w:t>
            </w:r>
            <w:r>
              <w:rPr>
                <w:rFonts w:ascii="Calibri" w:eastAsia="Calibri" w:hAnsi="Calibri" w:cs="Times New Roman"/>
                <w:color w:val="365F91"/>
              </w:rPr>
              <w:t>“</w:t>
            </w:r>
            <w:r w:rsidR="008F4414">
              <w:rPr>
                <w:rFonts w:ascii="Calibri" w:eastAsia="Calibri" w:hAnsi="Calibri" w:cs="Times New Roman"/>
                <w:color w:val="365F91"/>
              </w:rPr>
              <w:t>Manage</w:t>
            </w:r>
            <w:r>
              <w:rPr>
                <w:rFonts w:ascii="Calibri" w:eastAsia="Calibri" w:hAnsi="Calibri" w:cs="Times New Roman"/>
                <w:color w:val="365F91"/>
              </w:rPr>
              <w:t xml:space="preserve"> Resources</w:t>
            </w:r>
            <w:r w:rsidRPr="00BA4994">
              <w:rPr>
                <w:rFonts w:ascii="Calibri" w:eastAsia="Calibri" w:hAnsi="Calibri" w:cs="Times New Roman"/>
                <w:color w:val="365F91"/>
              </w:rPr>
              <w:t xml:space="preserve">”, SSD </w:t>
            </w:r>
            <w:r>
              <w:rPr>
                <w:rFonts w:ascii="Calibri" w:eastAsia="Calibri" w:hAnsi="Calibri" w:cs="Times New Roman"/>
                <w:color w:val="365F91"/>
              </w:rPr>
              <w:t>“</w:t>
            </w:r>
            <w:r w:rsidR="008F4414">
              <w:rPr>
                <w:rFonts w:ascii="Calibri" w:eastAsia="Calibri" w:hAnsi="Calibri" w:cs="Times New Roman"/>
                <w:color w:val="365F91"/>
              </w:rPr>
              <w:t xml:space="preserve">Manage </w:t>
            </w:r>
            <w:r>
              <w:rPr>
                <w:rFonts w:ascii="Calibri" w:eastAsia="Calibri" w:hAnsi="Calibri" w:cs="Times New Roman"/>
                <w:color w:val="365F91"/>
              </w:rPr>
              <w:t>Resources</w:t>
            </w:r>
            <w:r w:rsidRPr="00BA4994">
              <w:rPr>
                <w:rFonts w:ascii="Calibri" w:eastAsia="Calibri" w:hAnsi="Calibri" w:cs="Times New Roman"/>
                <w:color w:val="365F91"/>
              </w:rPr>
              <w:t>“</w:t>
            </w:r>
          </w:p>
        </w:tc>
      </w:tr>
      <w:tr w:rsidR="007522F7" w:rsidTr="00003AEE">
        <w:tc>
          <w:tcPr>
            <w:cnfStyle w:val="001000000000"/>
            <w:tcW w:w="1668" w:type="dxa"/>
          </w:tcPr>
          <w:p w:rsidR="007522F7" w:rsidRDefault="007522F7" w:rsidP="008B3227">
            <w:pPr>
              <w:jc w:val="both"/>
            </w:pPr>
            <w:r>
              <w:t>Result</w:t>
            </w:r>
          </w:p>
        </w:tc>
        <w:tc>
          <w:tcPr>
            <w:tcW w:w="7908" w:type="dxa"/>
          </w:tcPr>
          <w:p w:rsidR="007522F7" w:rsidRDefault="00D12822" w:rsidP="008B3227">
            <w:pPr>
              <w:jc w:val="both"/>
              <w:cnfStyle w:val="000000000000"/>
            </w:pPr>
            <w:r>
              <w:t>void</w:t>
            </w:r>
          </w:p>
        </w:tc>
      </w:tr>
      <w:tr w:rsidR="007522F7" w:rsidTr="00003AEE">
        <w:trPr>
          <w:cnfStyle w:val="000000100000"/>
        </w:trPr>
        <w:tc>
          <w:tcPr>
            <w:cnfStyle w:val="001000000000"/>
            <w:tcW w:w="1668" w:type="dxa"/>
          </w:tcPr>
          <w:p w:rsidR="007522F7" w:rsidRDefault="007522F7" w:rsidP="008B3227">
            <w:pPr>
              <w:jc w:val="both"/>
            </w:pPr>
            <w:r>
              <w:t>Notes</w:t>
            </w:r>
          </w:p>
        </w:tc>
        <w:tc>
          <w:tcPr>
            <w:tcW w:w="7908" w:type="dxa"/>
          </w:tcPr>
          <w:p w:rsidR="007522F7" w:rsidRDefault="007522F7" w:rsidP="008B3227">
            <w:pPr>
              <w:jc w:val="both"/>
              <w:cnfStyle w:val="000000100000"/>
            </w:pPr>
            <w:r>
              <w:t>-</w:t>
            </w:r>
          </w:p>
        </w:tc>
      </w:tr>
    </w:tbl>
    <w:p w:rsidR="007522F7" w:rsidRDefault="007522F7" w:rsidP="008B3227">
      <w:pPr>
        <w:jc w:val="both"/>
      </w:pPr>
    </w:p>
    <w:p w:rsidR="00EC4CCE" w:rsidRPr="00CC6B27" w:rsidRDefault="00EC4CCE" w:rsidP="008B3227">
      <w:pPr>
        <w:jc w:val="both"/>
      </w:pPr>
    </w:p>
    <w:sectPr w:rsidR="00EC4CCE" w:rsidRPr="00CC6B27" w:rsidSect="00D232F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FA7F91"/>
    <w:multiLevelType w:val="hybridMultilevel"/>
    <w:tmpl w:val="A03EF81A"/>
    <w:lvl w:ilvl="0" w:tplc="2EB65EA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autoHyphenation/>
  <w:hyphenationZone w:val="425"/>
  <w:characterSpacingControl w:val="doNotCompress"/>
  <w:compat/>
  <w:rsids>
    <w:rsidRoot w:val="00317C72"/>
    <w:rsid w:val="000007CC"/>
    <w:rsid w:val="00003AEE"/>
    <w:rsid w:val="00004A4D"/>
    <w:rsid w:val="00021E1C"/>
    <w:rsid w:val="00027998"/>
    <w:rsid w:val="00036A6F"/>
    <w:rsid w:val="00041DC0"/>
    <w:rsid w:val="000449B0"/>
    <w:rsid w:val="000562FA"/>
    <w:rsid w:val="00075972"/>
    <w:rsid w:val="000C6CE0"/>
    <w:rsid w:val="000D6DEF"/>
    <w:rsid w:val="000E3872"/>
    <w:rsid w:val="00110180"/>
    <w:rsid w:val="00116914"/>
    <w:rsid w:val="0013475F"/>
    <w:rsid w:val="00140505"/>
    <w:rsid w:val="001415E7"/>
    <w:rsid w:val="00172798"/>
    <w:rsid w:val="00182229"/>
    <w:rsid w:val="001B10D9"/>
    <w:rsid w:val="001C7227"/>
    <w:rsid w:val="001F7AA3"/>
    <w:rsid w:val="002768F5"/>
    <w:rsid w:val="00295571"/>
    <w:rsid w:val="002A5584"/>
    <w:rsid w:val="002B69A1"/>
    <w:rsid w:val="002E0000"/>
    <w:rsid w:val="00310B64"/>
    <w:rsid w:val="00313F0B"/>
    <w:rsid w:val="00317C72"/>
    <w:rsid w:val="00356D81"/>
    <w:rsid w:val="00364B21"/>
    <w:rsid w:val="003655CB"/>
    <w:rsid w:val="003730F0"/>
    <w:rsid w:val="003774E3"/>
    <w:rsid w:val="00384439"/>
    <w:rsid w:val="00393C45"/>
    <w:rsid w:val="003B1DFA"/>
    <w:rsid w:val="003B3FFD"/>
    <w:rsid w:val="003F2AB7"/>
    <w:rsid w:val="004064EE"/>
    <w:rsid w:val="00427D05"/>
    <w:rsid w:val="00434490"/>
    <w:rsid w:val="004710D9"/>
    <w:rsid w:val="004E75CF"/>
    <w:rsid w:val="0052749C"/>
    <w:rsid w:val="00576189"/>
    <w:rsid w:val="0058141E"/>
    <w:rsid w:val="005B30EA"/>
    <w:rsid w:val="005E09D3"/>
    <w:rsid w:val="005F53A1"/>
    <w:rsid w:val="006056F1"/>
    <w:rsid w:val="00616485"/>
    <w:rsid w:val="00622E62"/>
    <w:rsid w:val="00636616"/>
    <w:rsid w:val="0067502A"/>
    <w:rsid w:val="006C6FE7"/>
    <w:rsid w:val="006E21B7"/>
    <w:rsid w:val="006E776D"/>
    <w:rsid w:val="00707B81"/>
    <w:rsid w:val="007522F7"/>
    <w:rsid w:val="00792953"/>
    <w:rsid w:val="00792C36"/>
    <w:rsid w:val="007C6BE8"/>
    <w:rsid w:val="007D3EDD"/>
    <w:rsid w:val="007E57F4"/>
    <w:rsid w:val="00826D68"/>
    <w:rsid w:val="00840E74"/>
    <w:rsid w:val="008774FE"/>
    <w:rsid w:val="00895177"/>
    <w:rsid w:val="008B27B0"/>
    <w:rsid w:val="008B3227"/>
    <w:rsid w:val="008C3652"/>
    <w:rsid w:val="008F22B7"/>
    <w:rsid w:val="008F4414"/>
    <w:rsid w:val="00952D67"/>
    <w:rsid w:val="00957699"/>
    <w:rsid w:val="00973C43"/>
    <w:rsid w:val="009B5F83"/>
    <w:rsid w:val="009D143B"/>
    <w:rsid w:val="009E1CB4"/>
    <w:rsid w:val="009E3AF2"/>
    <w:rsid w:val="00A354B7"/>
    <w:rsid w:val="00A6090E"/>
    <w:rsid w:val="00A879BC"/>
    <w:rsid w:val="00AB2A75"/>
    <w:rsid w:val="00AB4622"/>
    <w:rsid w:val="00AD0059"/>
    <w:rsid w:val="00AD26C7"/>
    <w:rsid w:val="00B73F38"/>
    <w:rsid w:val="00B7741B"/>
    <w:rsid w:val="00BA4994"/>
    <w:rsid w:val="00BE3FEF"/>
    <w:rsid w:val="00BF166F"/>
    <w:rsid w:val="00C44987"/>
    <w:rsid w:val="00C54FB3"/>
    <w:rsid w:val="00C55250"/>
    <w:rsid w:val="00C62862"/>
    <w:rsid w:val="00CA1ADC"/>
    <w:rsid w:val="00CA21D7"/>
    <w:rsid w:val="00CA7C1B"/>
    <w:rsid w:val="00CC6B27"/>
    <w:rsid w:val="00CE25D9"/>
    <w:rsid w:val="00CE7F9E"/>
    <w:rsid w:val="00D12822"/>
    <w:rsid w:val="00D232FD"/>
    <w:rsid w:val="00D23864"/>
    <w:rsid w:val="00DB63EB"/>
    <w:rsid w:val="00DC2A24"/>
    <w:rsid w:val="00DD3FE5"/>
    <w:rsid w:val="00DF1C84"/>
    <w:rsid w:val="00E04C0D"/>
    <w:rsid w:val="00E37920"/>
    <w:rsid w:val="00E82275"/>
    <w:rsid w:val="00EA1409"/>
    <w:rsid w:val="00EA68DB"/>
    <w:rsid w:val="00EA6BBC"/>
    <w:rsid w:val="00EC4CCE"/>
    <w:rsid w:val="00ED3826"/>
    <w:rsid w:val="00F202D0"/>
    <w:rsid w:val="00F43CDF"/>
    <w:rsid w:val="00F638DC"/>
    <w:rsid w:val="00F70EA3"/>
    <w:rsid w:val="00F800FD"/>
    <w:rsid w:val="00F92240"/>
    <w:rsid w:val="00FA4F0B"/>
    <w:rsid w:val="00FE51A6"/>
    <w:rsid w:val="00FE7331"/>
    <w:rsid w:val="00FF0E66"/>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32FD"/>
  </w:style>
  <w:style w:type="paragraph" w:styleId="Heading1">
    <w:name w:val="heading 1"/>
    <w:basedOn w:val="Normal"/>
    <w:next w:val="Normal"/>
    <w:link w:val="Heading1Char"/>
    <w:uiPriority w:val="9"/>
    <w:qFormat/>
    <w:rsid w:val="00317C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17C7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7C7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17C7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A354B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1">
    <w:name w:val="Light Shading Accent 1"/>
    <w:basedOn w:val="TableNormal"/>
    <w:uiPriority w:val="60"/>
    <w:rsid w:val="00A354B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CA1AD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1656</Words>
  <Characters>10438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Axel</dc:creator>
  <cp:lastModifiedBy>Axel</cp:lastModifiedBy>
  <cp:revision>131</cp:revision>
  <dcterms:created xsi:type="dcterms:W3CDTF">2008-12-27T09:59:00Z</dcterms:created>
  <dcterms:modified xsi:type="dcterms:W3CDTF">2009-05-13T15:33:00Z</dcterms:modified>
</cp:coreProperties>
</file>