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        </w:t>
      </w:r>
      <w:r>
        <w:rPr/>
        <w:t>React js 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React is a javascript library used for interfaces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Components </w:t>
      </w:r>
    </w:p>
    <w:p>
      <w:pPr>
        <w:pStyle w:val="Normal"/>
        <w:bidi w:val="0"/>
        <w:jc w:val="left"/>
        <w:rPr/>
      </w:pPr>
      <w:r>
        <w:rPr/>
        <w:t>a piece of the UI, you can reuse components to build a webpage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every react has at least 1 root component called App it represents the internal Application and contains other child components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6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web page will be populated with these different components, in the example twitter is used.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twitter web page will have these different components and some might have child components like the feed which contains other components like tweet and like.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components is implemented as a javascript class and it has a state and a render method.</w:t>
      </w:r>
    </w:p>
    <w:p>
      <w:pPr>
        <w:pStyle w:val="Normal"/>
        <w:bidi w:val="0"/>
        <w:jc w:val="left"/>
        <w:rPr/>
      </w:pPr>
      <w:r>
        <w:rPr/>
        <w:t xml:space="preserve">The state is the data that the component will display when its rendered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render method is tasked with describing what the UI should look like. The output of the render method is a React Element which is a javascript object which maps to a DOM element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ゴシック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ＭＳ ゴシック" w:cs="Arial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LibreOffice/6.4.2.2$Windows_X86_64 LibreOffice_project/4e471d8c02c9c90f512f7f9ead8875b57fcb1ec3</Application>
  <Pages>1</Pages>
  <Words>151</Words>
  <Characters>716</Characters>
  <CharactersWithSpaces>868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2021-01-02T10:10:37Z</dcterms:created>
  <dc:creator/>
  <dc:description/>
  <dc:language>en-US</dc:language>
  <cp:lastModifiedBy/>
  <dcterms:modified xsi:type="dcterms:W3CDTF">2021-01-02T10:37:52Z</dcterms:modified>
  <cp:revision>2</cp:revision>
  <dc:subject/>
  <dc:title/>
</cp:coreProperties>
</file>