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503F0" w14:textId="77777777" w:rsidR="00AD4809" w:rsidRPr="00AD4809" w:rsidRDefault="00AD4809" w:rsidP="00AD4809">
      <w:pPr>
        <w:spacing w:line="276" w:lineRule="auto"/>
        <w:jc w:val="both"/>
        <w:rPr>
          <w:rFonts w:ascii="Times New Roman" w:eastAsia="Times" w:hAnsi="Times New Roman" w:cs="Times New Roman"/>
          <w:color w:val="000000"/>
        </w:rPr>
      </w:pPr>
    </w:p>
    <w:p w14:paraId="1FDE4360" w14:textId="470E02F3" w:rsidR="00AD4809" w:rsidRPr="00AD4809" w:rsidRDefault="00AD4809" w:rsidP="00AD4809">
      <w:pPr>
        <w:jc w:val="center"/>
        <w:rPr>
          <w:rFonts w:ascii="Times New Roman" w:hAnsi="Times New Roman" w:cs="Times New Roman"/>
          <w:color w:val="000000"/>
          <w:sz w:val="28"/>
          <w:szCs w:val="28"/>
          <w:u w:val="single"/>
        </w:rPr>
      </w:pPr>
      <w:r w:rsidRPr="00AD4809">
        <w:rPr>
          <w:rFonts w:ascii="Times New Roman" w:hAnsi="Times New Roman" w:cs="Times New Roman"/>
          <w:color w:val="000000"/>
          <w:sz w:val="28"/>
          <w:szCs w:val="28"/>
          <w:u w:val="single"/>
        </w:rPr>
        <w:t>REPUBLIQUE DU SENEGAL</w:t>
      </w:r>
    </w:p>
    <w:p w14:paraId="14233C61" w14:textId="7F93FAF7" w:rsidR="00AD4809" w:rsidRPr="00AD4809" w:rsidRDefault="00AD4809" w:rsidP="00AD4809">
      <w:pPr>
        <w:jc w:val="center"/>
        <w:rPr>
          <w:rFonts w:ascii="Times New Roman" w:hAnsi="Times New Roman" w:cs="Times New Roman"/>
          <w:color w:val="000000"/>
        </w:rPr>
      </w:pPr>
      <w:r w:rsidRPr="00AD4809">
        <w:rPr>
          <w:rFonts w:ascii="Times New Roman" w:hAnsi="Times New Roman" w:cs="Times New Roman"/>
          <w:color w:val="00B050"/>
        </w:rPr>
        <w:t>UN PEUPLE</w:t>
      </w:r>
      <w:r w:rsidRPr="00AD4809">
        <w:rPr>
          <w:rFonts w:ascii="Times New Roman" w:hAnsi="Times New Roman" w:cs="Times New Roman"/>
          <w:color w:val="FFFF00"/>
        </w:rPr>
        <w:t>-UN BUT</w:t>
      </w:r>
      <w:r w:rsidRPr="00AD4809">
        <w:rPr>
          <w:rFonts w:ascii="Times New Roman" w:hAnsi="Times New Roman" w:cs="Times New Roman"/>
          <w:color w:val="FF0000"/>
        </w:rPr>
        <w:t>-UNE FOI</w:t>
      </w:r>
    </w:p>
    <w:p w14:paraId="26D0033F" w14:textId="77777777" w:rsidR="00AD4809" w:rsidRPr="00AD4809" w:rsidRDefault="00AD4809" w:rsidP="00AD4809">
      <w:pPr>
        <w:jc w:val="center"/>
        <w:rPr>
          <w:rFonts w:ascii="Times New Roman" w:hAnsi="Times New Roman" w:cs="Times New Roman"/>
          <w:color w:val="000000"/>
        </w:rPr>
      </w:pPr>
      <w:r w:rsidRPr="00AD4809">
        <w:rPr>
          <w:rFonts w:ascii="Times New Roman" w:hAnsi="Times New Roman" w:cs="Times New Roman"/>
          <w:noProof/>
          <w:color w:val="000000"/>
        </w:rPr>
        <w:drawing>
          <wp:inline distT="0" distB="0" distL="0" distR="0" wp14:anchorId="36D9F148" wp14:editId="620A2B73">
            <wp:extent cx="1229591" cy="393831"/>
            <wp:effectExtent l="0" t="0" r="0" b="0"/>
            <wp:docPr id="23" name="image3.png" descr="Une image contenant texte, clipart&#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image3.png" descr="Une image contenant texte, clipart&#10;&#10;Description générée automatiquement"/>
                    <pic:cNvPicPr preferRelativeResize="0"/>
                  </pic:nvPicPr>
                  <pic:blipFill>
                    <a:blip r:embed="rId6"/>
                    <a:srcRect/>
                    <a:stretch>
                      <a:fillRect/>
                    </a:stretch>
                  </pic:blipFill>
                  <pic:spPr>
                    <a:xfrm>
                      <a:off x="0" y="0"/>
                      <a:ext cx="1229591" cy="393831"/>
                    </a:xfrm>
                    <a:prstGeom prst="rect">
                      <a:avLst/>
                    </a:prstGeom>
                    <a:ln/>
                  </pic:spPr>
                </pic:pic>
              </a:graphicData>
            </a:graphic>
          </wp:inline>
        </w:drawing>
      </w:r>
    </w:p>
    <w:p w14:paraId="711E805F" w14:textId="42CD79BF" w:rsidR="00AD4809" w:rsidRPr="00AD4809" w:rsidRDefault="00AD4809" w:rsidP="00AD4809">
      <w:pPr>
        <w:jc w:val="center"/>
        <w:rPr>
          <w:rFonts w:ascii="Times New Roman" w:eastAsia="Calibri" w:hAnsi="Times New Roman" w:cs="Times New Roman"/>
          <w:color w:val="000000"/>
        </w:rPr>
      </w:pPr>
      <w:r w:rsidRPr="00AD4809">
        <w:rPr>
          <w:rFonts w:ascii="Times New Roman" w:eastAsia="Calibri" w:hAnsi="Times New Roman" w:cs="Times New Roman"/>
          <w:color w:val="000000"/>
        </w:rPr>
        <w:t>******************</w:t>
      </w:r>
    </w:p>
    <w:p w14:paraId="5FC46190" w14:textId="77777777" w:rsidR="00AD4809" w:rsidRPr="00AD4809" w:rsidRDefault="00AD4809" w:rsidP="00AD4809">
      <w:pPr>
        <w:jc w:val="center"/>
        <w:rPr>
          <w:rFonts w:ascii="Times New Roman" w:eastAsia="Calibri" w:hAnsi="Times New Roman" w:cs="Times New Roman"/>
          <w:color w:val="000000"/>
        </w:rPr>
      </w:pPr>
    </w:p>
    <w:p w14:paraId="3A2FA32A" w14:textId="77777777" w:rsidR="00AD4809" w:rsidRPr="00AD4809" w:rsidRDefault="00AD4809" w:rsidP="00AD4809">
      <w:pPr>
        <w:jc w:val="center"/>
        <w:rPr>
          <w:rFonts w:ascii="Times New Roman" w:eastAsia="Times" w:hAnsi="Times New Roman" w:cs="Times New Roman"/>
          <w:color w:val="000000"/>
        </w:rPr>
      </w:pPr>
      <w:r w:rsidRPr="00AD4809">
        <w:rPr>
          <w:rFonts w:ascii="Times New Roman" w:eastAsia="Times" w:hAnsi="Times New Roman" w:cs="Times New Roman"/>
          <w:color w:val="000000"/>
        </w:rPr>
        <w:t>******************</w:t>
      </w:r>
    </w:p>
    <w:p w14:paraId="50935667" w14:textId="77777777" w:rsidR="00AD4809" w:rsidRPr="00AD4809" w:rsidRDefault="00AD4809" w:rsidP="00AD4809">
      <w:pPr>
        <w:spacing w:line="276" w:lineRule="auto"/>
        <w:jc w:val="center"/>
        <w:rPr>
          <w:rFonts w:ascii="Times New Roman" w:eastAsia="Times" w:hAnsi="Times New Roman" w:cs="Times New Roman"/>
          <w:color w:val="000000"/>
        </w:rPr>
      </w:pPr>
      <w:r w:rsidRPr="00AD4809">
        <w:rPr>
          <w:rFonts w:ascii="Times New Roman" w:eastAsia="Times" w:hAnsi="Times New Roman" w:cs="Times New Roman"/>
          <w:color w:val="000000"/>
        </w:rPr>
        <w:t>Institut Supérieur de Management « ISM »</w:t>
      </w:r>
    </w:p>
    <w:p w14:paraId="3F668695" w14:textId="77777777" w:rsidR="00AD4809" w:rsidRPr="00AD4809" w:rsidRDefault="00AD4809" w:rsidP="00AD4809">
      <w:pPr>
        <w:jc w:val="center"/>
        <w:rPr>
          <w:rFonts w:ascii="Times New Roman" w:eastAsia="Times" w:hAnsi="Times New Roman" w:cs="Times New Roman"/>
          <w:color w:val="000000"/>
        </w:rPr>
      </w:pPr>
    </w:p>
    <w:p w14:paraId="5B45E1D0" w14:textId="77777777" w:rsidR="00AD4809" w:rsidRPr="00AD4809" w:rsidRDefault="00AD4809" w:rsidP="00AD4809">
      <w:pPr>
        <w:jc w:val="center"/>
        <w:rPr>
          <w:rFonts w:ascii="Times New Roman" w:eastAsia="Calibri" w:hAnsi="Times New Roman" w:cs="Times New Roman"/>
          <w:color w:val="000000"/>
        </w:rPr>
      </w:pPr>
    </w:p>
    <w:p w14:paraId="22F4C0AE" w14:textId="77777777" w:rsidR="00AD4809" w:rsidRPr="00AD4809" w:rsidRDefault="00AD4809" w:rsidP="00AD4809">
      <w:pPr>
        <w:jc w:val="center"/>
        <w:rPr>
          <w:rFonts w:ascii="Times New Roman" w:hAnsi="Times New Roman" w:cs="Times New Roman"/>
          <w:color w:val="000000"/>
        </w:rPr>
      </w:pPr>
      <w:r w:rsidRPr="00AD4809">
        <w:rPr>
          <w:rFonts w:ascii="Times New Roman" w:hAnsi="Times New Roman" w:cs="Times New Roman"/>
          <w:noProof/>
          <w:color w:val="000000"/>
        </w:rPr>
        <w:drawing>
          <wp:inline distT="0" distB="0" distL="0" distR="0" wp14:anchorId="3B31C1E1" wp14:editId="7EE7AC2D">
            <wp:extent cx="829034" cy="551685"/>
            <wp:effectExtent l="0" t="0" r="0" b="0"/>
            <wp:docPr id="2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a:stretch>
                      <a:fillRect/>
                    </a:stretch>
                  </pic:blipFill>
                  <pic:spPr>
                    <a:xfrm>
                      <a:off x="0" y="0"/>
                      <a:ext cx="829034" cy="551685"/>
                    </a:xfrm>
                    <a:prstGeom prst="rect">
                      <a:avLst/>
                    </a:prstGeom>
                    <a:ln/>
                  </pic:spPr>
                </pic:pic>
              </a:graphicData>
            </a:graphic>
          </wp:inline>
        </w:drawing>
      </w:r>
      <w:r w:rsidRPr="00AD4809">
        <w:rPr>
          <w:rFonts w:ascii="Times New Roman" w:hAnsi="Times New Roman" w:cs="Times New Roman"/>
          <w:noProof/>
          <w:color w:val="000000"/>
        </w:rPr>
        <w:drawing>
          <wp:inline distT="0" distB="0" distL="0" distR="0" wp14:anchorId="18C53994" wp14:editId="613EA6B9">
            <wp:extent cx="1463166" cy="551685"/>
            <wp:effectExtent l="0" t="0" r="0" b="0"/>
            <wp:docPr id="24" name="image2.png" descr="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2.png" descr="Logo&#10;&#10;Description automatically generated with low confidence"/>
                    <pic:cNvPicPr preferRelativeResize="0"/>
                  </pic:nvPicPr>
                  <pic:blipFill>
                    <a:blip r:embed="rId8"/>
                    <a:srcRect/>
                    <a:stretch>
                      <a:fillRect/>
                    </a:stretch>
                  </pic:blipFill>
                  <pic:spPr>
                    <a:xfrm>
                      <a:off x="0" y="0"/>
                      <a:ext cx="1463166" cy="551685"/>
                    </a:xfrm>
                    <a:prstGeom prst="rect">
                      <a:avLst/>
                    </a:prstGeom>
                    <a:ln/>
                  </pic:spPr>
                </pic:pic>
              </a:graphicData>
            </a:graphic>
          </wp:inline>
        </w:drawing>
      </w:r>
    </w:p>
    <w:p w14:paraId="210CB743" w14:textId="77777777" w:rsidR="00AD4809" w:rsidRPr="00AD4809" w:rsidRDefault="00AD4809" w:rsidP="00AD4809">
      <w:pPr>
        <w:rPr>
          <w:rFonts w:ascii="Times New Roman" w:hAnsi="Times New Roman" w:cs="Times New Roman"/>
          <w:color w:val="000000"/>
        </w:rPr>
      </w:pPr>
    </w:p>
    <w:p w14:paraId="7FDF4AF2" w14:textId="31525C00" w:rsidR="00AD4809" w:rsidRPr="00AD4809" w:rsidRDefault="00AD4809" w:rsidP="00AD4809">
      <w:pPr>
        <w:jc w:val="center"/>
        <w:rPr>
          <w:rFonts w:ascii="Times New Roman" w:hAnsi="Times New Roman" w:cs="Times New Roman"/>
          <w:color w:val="000000"/>
          <w:sz w:val="40"/>
          <w:szCs w:val="40"/>
        </w:rPr>
      </w:pPr>
      <w:r w:rsidRPr="00AD4809">
        <w:rPr>
          <w:rFonts w:ascii="Times New Roman" w:hAnsi="Times New Roman" w:cs="Times New Roman"/>
          <w:color w:val="000000"/>
          <w:sz w:val="40"/>
          <w:szCs w:val="40"/>
        </w:rPr>
        <w:t xml:space="preserve">Rapport </w:t>
      </w:r>
      <w:r w:rsidRPr="00AD4809">
        <w:rPr>
          <w:rFonts w:ascii="Times New Roman" w:hAnsi="Times New Roman" w:cs="Times New Roman"/>
          <w:noProof/>
        </w:rPr>
        <mc:AlternateContent>
          <mc:Choice Requires="wps">
            <w:drawing>
              <wp:anchor distT="0" distB="0" distL="114300" distR="114300" simplePos="0" relativeHeight="251659264" behindDoc="0" locked="0" layoutInCell="1" hidden="0" allowOverlap="1" wp14:anchorId="3B8EFDBF" wp14:editId="77A9497F">
                <wp:simplePos x="0" y="0"/>
                <wp:positionH relativeFrom="column">
                  <wp:posOffset>-241299</wp:posOffset>
                </wp:positionH>
                <wp:positionV relativeFrom="paragraph">
                  <wp:posOffset>241300</wp:posOffset>
                </wp:positionV>
                <wp:extent cx="6040120" cy="2378710"/>
                <wp:effectExtent l="0" t="0" r="0" b="0"/>
                <wp:wrapNone/>
                <wp:docPr id="19" name="Parchemin : horizontal 19"/>
                <wp:cNvGraphicFramePr/>
                <a:graphic xmlns:a="http://schemas.openxmlformats.org/drawingml/2006/main">
                  <a:graphicData uri="http://schemas.microsoft.com/office/word/2010/wordprocessingShape">
                    <wps:wsp>
                      <wps:cNvSpPr/>
                      <wps:spPr>
                        <a:xfrm>
                          <a:off x="2332290" y="2596995"/>
                          <a:ext cx="6027420" cy="2366010"/>
                        </a:xfrm>
                        <a:prstGeom prst="horizontalScroll">
                          <a:avLst>
                            <a:gd name="adj" fmla="val 12500"/>
                          </a:avLst>
                        </a:prstGeom>
                        <a:solidFill>
                          <a:schemeClr val="accent1">
                            <a:alpha val="44705"/>
                          </a:schemeClr>
                        </a:solidFill>
                        <a:ln w="12700" cap="flat" cmpd="sng">
                          <a:solidFill>
                            <a:srgbClr val="31538F">
                              <a:alpha val="98823"/>
                            </a:srgbClr>
                          </a:solidFill>
                          <a:prstDash val="solid"/>
                          <a:miter lim="800000"/>
                          <a:headEnd type="none" w="sm" len="sm"/>
                          <a:tailEnd type="none" w="sm" len="sm"/>
                        </a:ln>
                      </wps:spPr>
                      <wps:txbx>
                        <w:txbxContent>
                          <w:p w14:paraId="0B70DFDB" w14:textId="77777777" w:rsidR="00AD4809" w:rsidRDefault="00AD4809" w:rsidP="00AD4809">
                            <w:pPr>
                              <w:textDirection w:val="btLr"/>
                            </w:pPr>
                          </w:p>
                        </w:txbxContent>
                      </wps:txbx>
                      <wps:bodyPr spcFirstLastPara="1" wrap="square" lIns="91425" tIns="45700" rIns="91425" bIns="45700" anchor="ctr" anchorCtr="0">
                        <a:noAutofit/>
                      </wps:bodyPr>
                    </wps:wsp>
                  </a:graphicData>
                </a:graphic>
              </wp:anchor>
            </w:drawing>
          </mc:Choice>
          <mc:Fallback>
            <w:pict>
              <v:shapetype w14:anchorId="3B8EFDBF"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 horizontal 19" o:spid="_x0000_s1026" type="#_x0000_t98" style="position:absolute;left:0;text-align:left;margin-left:-19pt;margin-top:19pt;width:475.6pt;height:187.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" fillcolor="#4472c4 [3204]" strokecolor="#31538f" strokeweight="1pt">
                <v:fill opacity="29298f"/>
                <v:stroke startarrowwidth="narrow" startarrowlength="short" endarrowwidth="narrow" endarrowlength="short" opacity="64764f" joinstyle="miter"/>
                <v:textbox inset="2.53958mm,1.2694mm,2.53958mm,1.2694mm">
                  <w:txbxContent>
                    <w:p w14:paraId="0B70DFDB" w14:textId="77777777" w:rsidR="00AD4809" w:rsidRDefault="00AD4809" w:rsidP="00AD4809">
                      <w:pPr>
                        <w:textDirection w:val="btLr"/>
                      </w:pPr>
                    </w:p>
                  </w:txbxContent>
                </v:textbox>
              </v:shape>
            </w:pict>
          </mc:Fallback>
        </mc:AlternateContent>
      </w:r>
    </w:p>
    <w:p w14:paraId="40898F83" w14:textId="77777777" w:rsidR="00AD4809" w:rsidRPr="00AD4809" w:rsidRDefault="00AD4809" w:rsidP="00AD4809">
      <w:pPr>
        <w:rPr>
          <w:rFonts w:ascii="Times New Roman" w:hAnsi="Times New Roman" w:cs="Times New Roman"/>
          <w:color w:val="000000"/>
          <w:sz w:val="40"/>
          <w:szCs w:val="40"/>
        </w:rPr>
      </w:pPr>
    </w:p>
    <w:p w14:paraId="6B0AC6F9" w14:textId="1780385E" w:rsidR="00AD4809" w:rsidRDefault="00AD4809" w:rsidP="00AD4809">
      <w:pPr>
        <w:jc w:val="center"/>
        <w:rPr>
          <w:rFonts w:ascii="Times New Roman" w:eastAsia="Algerian" w:hAnsi="Times New Roman" w:cs="Times New Roman"/>
          <w:b/>
          <w:color w:val="000000"/>
          <w:sz w:val="36"/>
          <w:szCs w:val="36"/>
        </w:rPr>
      </w:pPr>
      <w:r w:rsidRPr="00AD4809">
        <w:rPr>
          <w:rFonts w:ascii="Times New Roman" w:hAnsi="Times New Roman" w:cs="Times New Roman"/>
          <w:b/>
          <w:color w:val="000000"/>
          <w:sz w:val="28"/>
          <w:szCs w:val="28"/>
          <w:u w:val="single"/>
        </w:rPr>
        <w:t>THÈME</w:t>
      </w:r>
      <w:r w:rsidRPr="00AD4809">
        <w:rPr>
          <w:rFonts w:ascii="Times New Roman" w:hAnsi="Times New Roman" w:cs="Times New Roman"/>
          <w:b/>
          <w:color w:val="000000"/>
          <w:sz w:val="28"/>
          <w:szCs w:val="28"/>
        </w:rPr>
        <w:t> :</w:t>
      </w:r>
      <w:r>
        <w:rPr>
          <w:rFonts w:ascii="Times New Roman" w:hAnsi="Times New Roman" w:cs="Times New Roman"/>
          <w:b/>
          <w:color w:val="000000"/>
          <w:sz w:val="28"/>
          <w:szCs w:val="28"/>
        </w:rPr>
        <w:t xml:space="preserve"> </w:t>
      </w:r>
      <w:r>
        <w:rPr>
          <w:rFonts w:ascii="Times New Roman" w:eastAsia="Algerian" w:hAnsi="Times New Roman" w:cs="Times New Roman"/>
          <w:b/>
          <w:color w:val="000000"/>
          <w:sz w:val="36"/>
          <w:szCs w:val="36"/>
        </w:rPr>
        <w:t>Datamining</w:t>
      </w:r>
    </w:p>
    <w:p w14:paraId="14ED44F0" w14:textId="7796B0D5" w:rsidR="00AD4809" w:rsidRPr="00AD4809" w:rsidRDefault="00AD4809" w:rsidP="00AD4809">
      <w:pPr>
        <w:jc w:val="center"/>
        <w:rPr>
          <w:rFonts w:ascii="Times New Roman" w:hAnsi="Times New Roman" w:cs="Times New Roman"/>
          <w:b/>
          <w:color w:val="000000"/>
          <w:sz w:val="28"/>
          <w:szCs w:val="28"/>
        </w:rPr>
      </w:pPr>
      <w:r>
        <w:rPr>
          <w:rFonts w:ascii="Times New Roman" w:eastAsia="Algerian" w:hAnsi="Times New Roman" w:cs="Times New Roman"/>
          <w:b/>
          <w:color w:val="000000"/>
          <w:sz w:val="36"/>
          <w:szCs w:val="36"/>
        </w:rPr>
        <w:t xml:space="preserve">Prédictions </w:t>
      </w:r>
    </w:p>
    <w:p w14:paraId="3D554C9E" w14:textId="77777777" w:rsidR="00AD4809" w:rsidRDefault="00AD4809" w:rsidP="00AD4809">
      <w:pPr>
        <w:jc w:val="center"/>
        <w:rPr>
          <w:rFonts w:ascii="Times New Roman" w:eastAsia="Algerian" w:hAnsi="Times New Roman" w:cs="Times New Roman"/>
          <w:b/>
          <w:color w:val="000000"/>
          <w:sz w:val="36"/>
          <w:szCs w:val="36"/>
        </w:rPr>
      </w:pPr>
      <w:r>
        <w:rPr>
          <w:rFonts w:ascii="Times New Roman" w:eastAsia="Algerian" w:hAnsi="Times New Roman" w:cs="Times New Roman"/>
          <w:b/>
          <w:color w:val="000000"/>
          <w:sz w:val="36"/>
          <w:szCs w:val="36"/>
        </w:rPr>
        <w:t xml:space="preserve">Pour une </w:t>
      </w:r>
    </w:p>
    <w:p w14:paraId="4C246338" w14:textId="191BC264" w:rsidR="00AD4809" w:rsidRPr="00AD4809" w:rsidRDefault="00AD4809" w:rsidP="00AD4809">
      <w:pPr>
        <w:jc w:val="center"/>
        <w:rPr>
          <w:rFonts w:ascii="Times New Roman" w:eastAsia="Algerian" w:hAnsi="Times New Roman" w:cs="Times New Roman"/>
          <w:b/>
          <w:color w:val="000000"/>
          <w:sz w:val="36"/>
          <w:szCs w:val="36"/>
        </w:rPr>
      </w:pPr>
      <w:r>
        <w:rPr>
          <w:rFonts w:ascii="Times New Roman" w:eastAsia="Algerian" w:hAnsi="Times New Roman" w:cs="Times New Roman"/>
          <w:b/>
          <w:color w:val="000000"/>
          <w:sz w:val="36"/>
          <w:szCs w:val="36"/>
        </w:rPr>
        <w:t>Banque Américaine</w:t>
      </w:r>
      <w:r w:rsidRPr="00AD4809">
        <w:rPr>
          <w:rFonts w:ascii="Times New Roman" w:eastAsia="Algerian" w:hAnsi="Times New Roman" w:cs="Times New Roman"/>
          <w:b/>
          <w:sz w:val="36"/>
          <w:szCs w:val="36"/>
        </w:rPr>
        <w:t xml:space="preserve"> </w:t>
      </w:r>
      <w:r w:rsidRPr="00AD4809">
        <w:rPr>
          <w:rFonts w:ascii="Times New Roman" w:eastAsia="Algerian" w:hAnsi="Times New Roman" w:cs="Times New Roman"/>
          <w:b/>
          <w:color w:val="000000"/>
          <w:sz w:val="36"/>
          <w:szCs w:val="36"/>
        </w:rPr>
        <w:t xml:space="preserve"> </w:t>
      </w:r>
    </w:p>
    <w:p w14:paraId="2AFF2D18" w14:textId="77777777" w:rsidR="00AD4809" w:rsidRPr="00AD4809" w:rsidRDefault="00AD4809" w:rsidP="00AD4809">
      <w:pPr>
        <w:jc w:val="center"/>
        <w:rPr>
          <w:rFonts w:ascii="Times New Roman" w:hAnsi="Times New Roman" w:cs="Times New Roman"/>
          <w:color w:val="000000"/>
          <w:sz w:val="40"/>
          <w:szCs w:val="40"/>
          <w:u w:val="single"/>
        </w:rPr>
      </w:pPr>
    </w:p>
    <w:p w14:paraId="1A71ABB7" w14:textId="77777777" w:rsidR="00AD4809" w:rsidRPr="00AD4809" w:rsidRDefault="00AD4809" w:rsidP="00AD4809">
      <w:pPr>
        <w:jc w:val="center"/>
        <w:rPr>
          <w:rFonts w:ascii="Times New Roman" w:hAnsi="Times New Roman" w:cs="Times New Roman"/>
          <w:color w:val="000000"/>
          <w:sz w:val="32"/>
          <w:szCs w:val="32"/>
        </w:rPr>
      </w:pPr>
      <w:r w:rsidRPr="00AD4809">
        <w:rPr>
          <w:rFonts w:ascii="Times New Roman" w:hAnsi="Times New Roman" w:cs="Times New Roman"/>
          <w:color w:val="000000"/>
          <w:sz w:val="32"/>
          <w:szCs w:val="32"/>
          <w:u w:val="single"/>
        </w:rPr>
        <w:t>Présenté par</w:t>
      </w:r>
      <w:r w:rsidRPr="00AD4809">
        <w:rPr>
          <w:rFonts w:ascii="Times New Roman" w:hAnsi="Times New Roman" w:cs="Times New Roman"/>
          <w:color w:val="000000"/>
          <w:sz w:val="32"/>
          <w:szCs w:val="32"/>
        </w:rPr>
        <w:t xml:space="preserve"> :                  </w:t>
      </w:r>
      <w:r w:rsidRPr="00AD4809">
        <w:rPr>
          <w:rFonts w:ascii="Times New Roman" w:hAnsi="Times New Roman" w:cs="Times New Roman"/>
          <w:color w:val="000000"/>
          <w:sz w:val="32"/>
          <w:szCs w:val="32"/>
        </w:rPr>
        <w:tab/>
      </w:r>
      <w:r w:rsidRPr="00AD4809">
        <w:rPr>
          <w:rFonts w:ascii="Times New Roman" w:hAnsi="Times New Roman" w:cs="Times New Roman"/>
          <w:color w:val="000000"/>
          <w:sz w:val="32"/>
          <w:szCs w:val="32"/>
        </w:rPr>
        <w:tab/>
      </w:r>
      <w:r w:rsidRPr="00AD4809">
        <w:rPr>
          <w:rFonts w:ascii="Times New Roman" w:hAnsi="Times New Roman" w:cs="Times New Roman"/>
          <w:color w:val="000000"/>
          <w:sz w:val="32"/>
          <w:szCs w:val="32"/>
        </w:rPr>
        <w:tab/>
      </w:r>
      <w:r w:rsidRPr="00AD4809">
        <w:rPr>
          <w:rFonts w:ascii="Times New Roman" w:hAnsi="Times New Roman" w:cs="Times New Roman"/>
          <w:color w:val="000000"/>
          <w:sz w:val="32"/>
          <w:szCs w:val="32"/>
        </w:rPr>
        <w:tab/>
      </w:r>
      <w:r w:rsidRPr="00AD4809">
        <w:rPr>
          <w:rFonts w:ascii="Times New Roman" w:hAnsi="Times New Roman" w:cs="Times New Roman"/>
          <w:color w:val="000000"/>
          <w:sz w:val="32"/>
          <w:szCs w:val="32"/>
        </w:rPr>
        <w:tab/>
        <w:t>Sous la direction de</w:t>
      </w:r>
    </w:p>
    <w:p w14:paraId="15D55596" w14:textId="77777777" w:rsidR="00AD4809" w:rsidRPr="00AD4809" w:rsidRDefault="00AD4809" w:rsidP="00AD4809">
      <w:pPr>
        <w:jc w:val="center"/>
        <w:rPr>
          <w:rFonts w:ascii="Times New Roman" w:eastAsia="Times" w:hAnsi="Times New Roman" w:cs="Times New Roman"/>
          <w:color w:val="000000"/>
          <w:sz w:val="32"/>
          <w:szCs w:val="32"/>
        </w:rPr>
      </w:pPr>
    </w:p>
    <w:p w14:paraId="3441279F" w14:textId="492523CE" w:rsidR="00AD4809" w:rsidRPr="00AD4809" w:rsidRDefault="00AD4809" w:rsidP="00AD4809">
      <w:pPr>
        <w:rPr>
          <w:rFonts w:ascii="Times New Roman" w:eastAsia="Times" w:hAnsi="Times New Roman" w:cs="Times New Roman"/>
          <w:color w:val="000000"/>
        </w:rPr>
      </w:pPr>
      <w:r w:rsidRPr="00AD4809">
        <w:rPr>
          <w:rFonts w:ascii="Times New Roman" w:eastAsia="Times" w:hAnsi="Times New Roman" w:cs="Times New Roman"/>
          <w:color w:val="000000"/>
          <w:sz w:val="32"/>
          <w:szCs w:val="32"/>
        </w:rPr>
        <w:t>Axel DIMA GANMO</w:t>
      </w:r>
      <w:r w:rsidRPr="00AD4809">
        <w:rPr>
          <w:rFonts w:ascii="Times New Roman" w:eastAsia="Times" w:hAnsi="Times New Roman" w:cs="Times New Roman"/>
          <w:color w:val="000000"/>
          <w:sz w:val="32"/>
          <w:szCs w:val="32"/>
        </w:rPr>
        <w:tab/>
      </w:r>
      <w:r w:rsidRPr="00AD4809">
        <w:rPr>
          <w:rFonts w:ascii="Times New Roman" w:eastAsia="Times" w:hAnsi="Times New Roman" w:cs="Times New Roman"/>
          <w:color w:val="000000"/>
          <w:sz w:val="32"/>
          <w:szCs w:val="32"/>
        </w:rPr>
        <w:tab/>
      </w:r>
      <w:r w:rsidRPr="00AD4809">
        <w:rPr>
          <w:rFonts w:ascii="Times New Roman" w:eastAsia="Times" w:hAnsi="Times New Roman" w:cs="Times New Roman"/>
          <w:color w:val="000000"/>
          <w:sz w:val="32"/>
          <w:szCs w:val="32"/>
        </w:rPr>
        <w:tab/>
      </w:r>
      <w:r w:rsidRPr="00AD4809">
        <w:rPr>
          <w:rFonts w:ascii="Times New Roman" w:eastAsia="Times" w:hAnsi="Times New Roman" w:cs="Times New Roman"/>
          <w:color w:val="000000"/>
          <w:sz w:val="32"/>
          <w:szCs w:val="32"/>
        </w:rPr>
        <w:tab/>
      </w:r>
      <w:r w:rsidRPr="00AD4809">
        <w:rPr>
          <w:rFonts w:ascii="Times New Roman" w:eastAsia="Times" w:hAnsi="Times New Roman" w:cs="Times New Roman"/>
          <w:color w:val="000000"/>
          <w:sz w:val="32"/>
          <w:szCs w:val="32"/>
        </w:rPr>
        <w:tab/>
      </w:r>
      <w:r w:rsidRPr="00AD4809">
        <w:rPr>
          <w:rFonts w:ascii="Times New Roman" w:eastAsia="Times" w:hAnsi="Times New Roman" w:cs="Times New Roman"/>
          <w:color w:val="000000"/>
          <w:sz w:val="32"/>
          <w:szCs w:val="32"/>
        </w:rPr>
        <w:tab/>
      </w:r>
      <w:r>
        <w:rPr>
          <w:rFonts w:ascii="Times New Roman" w:eastAsia="Times" w:hAnsi="Times New Roman" w:cs="Times New Roman"/>
          <w:color w:val="000000"/>
        </w:rPr>
        <w:t xml:space="preserve">Mr </w:t>
      </w:r>
      <w:r w:rsidRPr="00AD4809">
        <w:rPr>
          <w:rFonts w:ascii="Times New Roman" w:eastAsia="Times" w:hAnsi="Times New Roman" w:cs="Times New Roman"/>
          <w:color w:val="000000"/>
        </w:rPr>
        <w:t xml:space="preserve"> </w:t>
      </w:r>
      <w:r>
        <w:rPr>
          <w:rFonts w:ascii="Times New Roman" w:eastAsia="Times" w:hAnsi="Times New Roman" w:cs="Times New Roman"/>
          <w:color w:val="000000"/>
        </w:rPr>
        <w:t>Diouf Mbachir</w:t>
      </w:r>
      <w:r w:rsidRPr="00AD4809">
        <w:rPr>
          <w:rFonts w:ascii="Times New Roman" w:eastAsia="Times" w:hAnsi="Times New Roman" w:cs="Times New Roman"/>
          <w:color w:val="000000"/>
        </w:rPr>
        <w:t xml:space="preserve"> </w:t>
      </w:r>
    </w:p>
    <w:p w14:paraId="162C1792" w14:textId="4C1D74B0" w:rsidR="00AD4809" w:rsidRPr="00AD4809" w:rsidRDefault="00AD4809" w:rsidP="00AD4809">
      <w:pPr>
        <w:rPr>
          <w:rFonts w:ascii="Times New Roman" w:hAnsi="Times New Roman" w:cs="Times New Roman"/>
          <w:color w:val="000000"/>
        </w:rPr>
      </w:pPr>
      <w:r w:rsidRPr="00AD4809">
        <w:rPr>
          <w:rFonts w:ascii="Times New Roman" w:eastAsia="Times" w:hAnsi="Times New Roman" w:cs="Times New Roman"/>
          <w:color w:val="000000"/>
        </w:rPr>
        <w:tab/>
      </w:r>
      <w:r w:rsidRPr="00AD4809">
        <w:rPr>
          <w:rFonts w:ascii="Times New Roman" w:eastAsia="Times" w:hAnsi="Times New Roman" w:cs="Times New Roman"/>
          <w:color w:val="000000"/>
        </w:rPr>
        <w:tab/>
      </w:r>
      <w:r w:rsidRPr="00AD4809">
        <w:rPr>
          <w:rFonts w:ascii="Times New Roman" w:eastAsia="Times" w:hAnsi="Times New Roman" w:cs="Times New Roman"/>
          <w:color w:val="000000"/>
        </w:rPr>
        <w:tab/>
      </w:r>
      <w:r w:rsidRPr="00AD4809">
        <w:rPr>
          <w:rFonts w:ascii="Times New Roman" w:eastAsia="Times" w:hAnsi="Times New Roman" w:cs="Times New Roman"/>
          <w:color w:val="000000"/>
        </w:rPr>
        <w:tab/>
      </w:r>
      <w:r w:rsidRPr="00AD4809">
        <w:rPr>
          <w:rFonts w:ascii="Times New Roman" w:eastAsia="Times" w:hAnsi="Times New Roman" w:cs="Times New Roman"/>
          <w:color w:val="000000"/>
        </w:rPr>
        <w:tab/>
      </w:r>
      <w:r w:rsidRPr="00AD4809">
        <w:rPr>
          <w:rFonts w:ascii="Times New Roman" w:eastAsia="Times" w:hAnsi="Times New Roman" w:cs="Times New Roman"/>
          <w:color w:val="000000"/>
        </w:rPr>
        <w:tab/>
      </w:r>
    </w:p>
    <w:p w14:paraId="3490ECD2" w14:textId="5B0011CE" w:rsidR="00AD4809" w:rsidRPr="00AD4809" w:rsidRDefault="00AD4809" w:rsidP="00AD4809">
      <w:pPr>
        <w:jc w:val="center"/>
        <w:rPr>
          <w:rFonts w:ascii="Times New Roman" w:hAnsi="Times New Roman" w:cs="Times New Roman"/>
          <w:color w:val="000000"/>
          <w:sz w:val="28"/>
          <w:szCs w:val="28"/>
        </w:rPr>
        <w:sectPr w:rsidR="00AD4809" w:rsidRPr="00AD4809">
          <w:footerReference w:type="even" r:id="rId9"/>
          <w:footerReference w:type="default" r:id="rId10"/>
          <w:footerReference w:type="first" r:id="rId11"/>
          <w:pgSz w:w="11906" w:h="16838"/>
          <w:pgMar w:top="1417" w:right="1417" w:bottom="1417" w:left="1417" w:header="708" w:footer="708" w:gutter="0"/>
          <w:pgNumType w:start="1"/>
          <w:cols w:space="720"/>
          <w:titlePg/>
        </w:sectPr>
      </w:pPr>
      <w:r w:rsidRPr="00AD4809">
        <w:rPr>
          <w:rFonts w:ascii="Times New Roman" w:hAnsi="Times New Roman" w:cs="Times New Roman"/>
          <w:color w:val="000000"/>
          <w:sz w:val="28"/>
          <w:szCs w:val="28"/>
        </w:rPr>
        <w:t>ANNEE ACADEMIQUE : 2021-202</w:t>
      </w:r>
      <w:r w:rsidRPr="00AD4809">
        <w:rPr>
          <w:rFonts w:ascii="Times New Roman" w:hAnsi="Times New Roman" w:cs="Times New Roman"/>
          <w:color w:val="000000"/>
          <w:sz w:val="28"/>
          <w:szCs w:val="28"/>
        </w:rPr>
        <w:t>2</w:t>
      </w:r>
    </w:p>
    <w:p w14:paraId="51DF02AE" w14:textId="77777777" w:rsidR="00AD4809" w:rsidRDefault="00AD4809" w:rsidP="00AD4809">
      <w:pPr>
        <w:pStyle w:val="Titre"/>
        <w:spacing w:line="360" w:lineRule="auto"/>
        <w:jc w:val="center"/>
        <w:rPr>
          <w:rFonts w:ascii="Times New Roman" w:hAnsi="Times New Roman" w:cs="Times New Roman"/>
          <w:sz w:val="96"/>
          <w:szCs w:val="96"/>
          <w:u w:val="single"/>
        </w:rPr>
      </w:pPr>
    </w:p>
    <w:p w14:paraId="20122A8A" w14:textId="691B281E" w:rsidR="00072717" w:rsidRPr="00AD4809" w:rsidRDefault="00072717" w:rsidP="00AD4809">
      <w:pPr>
        <w:pStyle w:val="Titre"/>
        <w:spacing w:line="360" w:lineRule="auto"/>
        <w:jc w:val="center"/>
        <w:rPr>
          <w:rFonts w:ascii="Times New Roman" w:hAnsi="Times New Roman" w:cs="Times New Roman"/>
          <w:sz w:val="96"/>
          <w:szCs w:val="96"/>
          <w:u w:val="single"/>
        </w:rPr>
      </w:pPr>
      <w:r w:rsidRPr="00AD4809">
        <w:rPr>
          <w:rFonts w:ascii="Times New Roman" w:hAnsi="Times New Roman" w:cs="Times New Roman"/>
          <w:sz w:val="96"/>
          <w:szCs w:val="96"/>
          <w:u w:val="single"/>
        </w:rPr>
        <w:t>Sommaire</w:t>
      </w:r>
    </w:p>
    <w:p w14:paraId="6175684A" w14:textId="728A3522" w:rsidR="00072717" w:rsidRPr="00AD4809" w:rsidRDefault="00072717" w:rsidP="007F3CE7">
      <w:pPr>
        <w:spacing w:line="360" w:lineRule="auto"/>
        <w:rPr>
          <w:rFonts w:ascii="Times New Roman" w:hAnsi="Times New Roman" w:cs="Times New Roman"/>
        </w:rPr>
      </w:pPr>
    </w:p>
    <w:p w14:paraId="57AEEC35" w14:textId="77777777" w:rsidR="007F3CE7" w:rsidRPr="00AD4809" w:rsidRDefault="007F3CE7" w:rsidP="007F3CE7">
      <w:pPr>
        <w:spacing w:line="360" w:lineRule="auto"/>
        <w:rPr>
          <w:rFonts w:ascii="Times New Roman" w:hAnsi="Times New Roman" w:cs="Times New Roman"/>
        </w:rPr>
      </w:pPr>
    </w:p>
    <w:p w14:paraId="1C6F860F" w14:textId="0A85E3D1" w:rsidR="007F3CE7" w:rsidRPr="00AD4809" w:rsidRDefault="007F3CE7" w:rsidP="007F3CE7">
      <w:pPr>
        <w:pStyle w:val="Titre1"/>
        <w:spacing w:line="360" w:lineRule="auto"/>
        <w:rPr>
          <w:rFonts w:ascii="Times New Roman" w:hAnsi="Times New Roman" w:cs="Times New Roman"/>
          <w:color w:val="auto"/>
          <w:sz w:val="36"/>
          <w:szCs w:val="36"/>
        </w:rPr>
      </w:pPr>
      <w:r w:rsidRPr="00AD4809">
        <w:rPr>
          <w:rFonts w:ascii="Times New Roman" w:hAnsi="Times New Roman" w:cs="Times New Roman"/>
          <w:color w:val="auto"/>
          <w:sz w:val="36"/>
          <w:szCs w:val="36"/>
        </w:rPr>
        <w:t xml:space="preserve">1.  </w:t>
      </w:r>
      <w:r w:rsidR="00517727" w:rsidRPr="00AD4809">
        <w:rPr>
          <w:rFonts w:ascii="Times New Roman" w:hAnsi="Times New Roman" w:cs="Times New Roman"/>
          <w:color w:val="auto"/>
          <w:sz w:val="36"/>
          <w:szCs w:val="36"/>
        </w:rPr>
        <w:t>T</w:t>
      </w:r>
      <w:r w:rsidR="00517727" w:rsidRPr="00AD4809">
        <w:rPr>
          <w:rFonts w:ascii="Times New Roman" w:hAnsi="Times New Roman" w:cs="Times New Roman"/>
          <w:color w:val="auto"/>
          <w:sz w:val="36"/>
          <w:szCs w:val="36"/>
        </w:rPr>
        <w:t xml:space="preserve">raitement d’apurement préliminaire </w:t>
      </w:r>
      <w:r w:rsidR="00517727" w:rsidRPr="00AD4809">
        <w:rPr>
          <w:rFonts w:ascii="Times New Roman" w:hAnsi="Times New Roman" w:cs="Times New Roman"/>
          <w:color w:val="auto"/>
          <w:sz w:val="36"/>
          <w:szCs w:val="36"/>
        </w:rPr>
        <w:t>ou Pré traitement de la base de données</w:t>
      </w:r>
    </w:p>
    <w:p w14:paraId="5014594A" w14:textId="4D818970" w:rsidR="00517727" w:rsidRPr="00AD4809" w:rsidRDefault="00517727" w:rsidP="007F3CE7">
      <w:pPr>
        <w:pStyle w:val="Titre1"/>
        <w:spacing w:line="360" w:lineRule="auto"/>
        <w:rPr>
          <w:rFonts w:ascii="Times New Roman" w:hAnsi="Times New Roman" w:cs="Times New Roman"/>
          <w:color w:val="auto"/>
          <w:sz w:val="36"/>
          <w:szCs w:val="36"/>
        </w:rPr>
      </w:pPr>
      <w:r w:rsidRPr="00AD4809">
        <w:rPr>
          <w:rFonts w:ascii="Times New Roman" w:hAnsi="Times New Roman" w:cs="Times New Roman"/>
          <w:color w:val="auto"/>
          <w:sz w:val="36"/>
          <w:szCs w:val="36"/>
        </w:rPr>
        <w:t>2.</w:t>
      </w:r>
      <w:r w:rsidR="007F3CE7" w:rsidRPr="00AD4809">
        <w:rPr>
          <w:rFonts w:ascii="Times New Roman" w:hAnsi="Times New Roman" w:cs="Times New Roman"/>
          <w:color w:val="auto"/>
          <w:sz w:val="36"/>
          <w:szCs w:val="36"/>
        </w:rPr>
        <w:t xml:space="preserve"> </w:t>
      </w:r>
      <w:r w:rsidRPr="00AD4809">
        <w:rPr>
          <w:rFonts w:ascii="Times New Roman" w:hAnsi="Times New Roman" w:cs="Times New Roman"/>
          <w:color w:val="auto"/>
          <w:sz w:val="36"/>
          <w:szCs w:val="36"/>
        </w:rPr>
        <w:t xml:space="preserve"> </w:t>
      </w:r>
      <w:r w:rsidRPr="00AD4809">
        <w:rPr>
          <w:rFonts w:ascii="Times New Roman" w:hAnsi="Times New Roman" w:cs="Times New Roman"/>
          <w:color w:val="auto"/>
          <w:sz w:val="36"/>
          <w:szCs w:val="36"/>
        </w:rPr>
        <w:t>A</w:t>
      </w:r>
      <w:r w:rsidRPr="00AD4809">
        <w:rPr>
          <w:rFonts w:ascii="Times New Roman" w:hAnsi="Times New Roman" w:cs="Times New Roman"/>
          <w:color w:val="auto"/>
          <w:sz w:val="36"/>
          <w:szCs w:val="36"/>
        </w:rPr>
        <w:t>nalyse descriptive de certaines variables clés</w:t>
      </w:r>
    </w:p>
    <w:p w14:paraId="37B241FA" w14:textId="1B788CB2" w:rsidR="00517727" w:rsidRPr="00AD4809" w:rsidRDefault="007F3CE7" w:rsidP="007F3CE7">
      <w:pPr>
        <w:pStyle w:val="Titre1"/>
        <w:spacing w:line="360" w:lineRule="auto"/>
        <w:rPr>
          <w:rFonts w:ascii="Times New Roman" w:hAnsi="Times New Roman" w:cs="Times New Roman"/>
          <w:color w:val="auto"/>
          <w:sz w:val="36"/>
          <w:szCs w:val="36"/>
        </w:rPr>
      </w:pPr>
      <w:r w:rsidRPr="00AD4809">
        <w:rPr>
          <w:rFonts w:ascii="Times New Roman" w:hAnsi="Times New Roman" w:cs="Times New Roman"/>
          <w:color w:val="auto"/>
          <w:sz w:val="36"/>
          <w:szCs w:val="36"/>
        </w:rPr>
        <w:t>3</w:t>
      </w:r>
      <w:r w:rsidR="00517727" w:rsidRPr="00AD4809">
        <w:rPr>
          <w:rFonts w:ascii="Times New Roman" w:hAnsi="Times New Roman" w:cs="Times New Roman"/>
          <w:color w:val="auto"/>
          <w:sz w:val="36"/>
          <w:szCs w:val="36"/>
        </w:rPr>
        <w:t xml:space="preserve">. </w:t>
      </w:r>
      <w:r w:rsidR="00517727" w:rsidRPr="00AD4809">
        <w:rPr>
          <w:rFonts w:ascii="Times New Roman" w:hAnsi="Times New Roman" w:cs="Times New Roman"/>
          <w:color w:val="auto"/>
          <w:sz w:val="36"/>
          <w:szCs w:val="36"/>
        </w:rPr>
        <w:t xml:space="preserve"> Choix du modèle et m</w:t>
      </w:r>
      <w:r w:rsidR="00517727" w:rsidRPr="00AD4809">
        <w:rPr>
          <w:rFonts w:ascii="Times New Roman" w:hAnsi="Times New Roman" w:cs="Times New Roman"/>
          <w:color w:val="auto"/>
          <w:sz w:val="36"/>
          <w:szCs w:val="36"/>
        </w:rPr>
        <w:t>odélis</w:t>
      </w:r>
      <w:r w:rsidR="00517727" w:rsidRPr="00AD4809">
        <w:rPr>
          <w:rFonts w:ascii="Times New Roman" w:hAnsi="Times New Roman" w:cs="Times New Roman"/>
          <w:color w:val="auto"/>
          <w:sz w:val="36"/>
          <w:szCs w:val="36"/>
        </w:rPr>
        <w:t>ation</w:t>
      </w:r>
      <w:r w:rsidR="00517727" w:rsidRPr="00AD4809">
        <w:rPr>
          <w:rFonts w:ascii="Times New Roman" w:hAnsi="Times New Roman" w:cs="Times New Roman"/>
          <w:color w:val="auto"/>
          <w:sz w:val="36"/>
          <w:szCs w:val="36"/>
        </w:rPr>
        <w:t xml:space="preserve"> </w:t>
      </w:r>
      <w:r w:rsidR="00517727" w:rsidRPr="00AD4809">
        <w:rPr>
          <w:rFonts w:ascii="Times New Roman" w:hAnsi="Times New Roman" w:cs="Times New Roman"/>
          <w:color w:val="auto"/>
          <w:sz w:val="36"/>
          <w:szCs w:val="36"/>
        </w:rPr>
        <w:t>du</w:t>
      </w:r>
      <w:r w:rsidR="00517727" w:rsidRPr="00AD4809">
        <w:rPr>
          <w:rFonts w:ascii="Times New Roman" w:hAnsi="Times New Roman" w:cs="Times New Roman"/>
          <w:color w:val="auto"/>
          <w:sz w:val="36"/>
          <w:szCs w:val="36"/>
        </w:rPr>
        <w:t xml:space="preserve"> phénomène</w:t>
      </w:r>
    </w:p>
    <w:p w14:paraId="5F2032F1" w14:textId="7D827695" w:rsidR="00517727" w:rsidRPr="00AD4809" w:rsidRDefault="007F3CE7" w:rsidP="007F3CE7">
      <w:pPr>
        <w:pStyle w:val="Titre1"/>
        <w:spacing w:line="360" w:lineRule="auto"/>
        <w:rPr>
          <w:rFonts w:ascii="Times New Roman" w:hAnsi="Times New Roman" w:cs="Times New Roman"/>
          <w:color w:val="auto"/>
          <w:sz w:val="36"/>
          <w:szCs w:val="36"/>
        </w:rPr>
      </w:pPr>
      <w:r w:rsidRPr="00AD4809">
        <w:rPr>
          <w:rFonts w:ascii="Times New Roman" w:hAnsi="Times New Roman" w:cs="Times New Roman"/>
          <w:color w:val="auto"/>
          <w:sz w:val="36"/>
          <w:szCs w:val="36"/>
        </w:rPr>
        <w:t>4</w:t>
      </w:r>
      <w:r w:rsidR="00517727" w:rsidRPr="00AD4809">
        <w:rPr>
          <w:rFonts w:ascii="Times New Roman" w:hAnsi="Times New Roman" w:cs="Times New Roman"/>
          <w:color w:val="auto"/>
          <w:sz w:val="36"/>
          <w:szCs w:val="36"/>
        </w:rPr>
        <w:t>.</w:t>
      </w:r>
      <w:r w:rsidRPr="00AD4809">
        <w:rPr>
          <w:rFonts w:ascii="Times New Roman" w:hAnsi="Times New Roman" w:cs="Times New Roman"/>
          <w:color w:val="auto"/>
          <w:sz w:val="36"/>
          <w:szCs w:val="36"/>
        </w:rPr>
        <w:t xml:space="preserve"> </w:t>
      </w:r>
      <w:r w:rsidR="00517727" w:rsidRPr="00AD4809">
        <w:rPr>
          <w:rFonts w:ascii="Times New Roman" w:hAnsi="Times New Roman" w:cs="Times New Roman"/>
          <w:color w:val="auto"/>
          <w:sz w:val="36"/>
          <w:szCs w:val="36"/>
        </w:rPr>
        <w:t xml:space="preserve"> </w:t>
      </w:r>
      <w:r w:rsidR="00517727" w:rsidRPr="00AD4809">
        <w:rPr>
          <w:rFonts w:ascii="Times New Roman" w:hAnsi="Times New Roman" w:cs="Times New Roman"/>
          <w:color w:val="auto"/>
          <w:sz w:val="36"/>
          <w:szCs w:val="36"/>
        </w:rPr>
        <w:t>R</w:t>
      </w:r>
      <w:r w:rsidR="00517727" w:rsidRPr="00AD4809">
        <w:rPr>
          <w:rFonts w:ascii="Times New Roman" w:hAnsi="Times New Roman" w:cs="Times New Roman"/>
          <w:color w:val="auto"/>
          <w:sz w:val="36"/>
          <w:szCs w:val="36"/>
        </w:rPr>
        <w:t>ecommandations</w:t>
      </w:r>
    </w:p>
    <w:p w14:paraId="051F7B3A" w14:textId="77777777" w:rsidR="00517727" w:rsidRPr="00AD4809" w:rsidRDefault="00517727" w:rsidP="00441DC1">
      <w:pPr>
        <w:spacing w:line="360" w:lineRule="auto"/>
        <w:rPr>
          <w:rFonts w:ascii="Times New Roman" w:hAnsi="Times New Roman" w:cs="Times New Roman"/>
          <w:sz w:val="24"/>
          <w:szCs w:val="24"/>
        </w:rPr>
      </w:pPr>
    </w:p>
    <w:p w14:paraId="26993B4B" w14:textId="552A84AF" w:rsidR="00517727" w:rsidRPr="00AD4809" w:rsidRDefault="00517727" w:rsidP="00441DC1">
      <w:pPr>
        <w:spacing w:line="360" w:lineRule="auto"/>
        <w:rPr>
          <w:rFonts w:ascii="Times New Roman" w:hAnsi="Times New Roman" w:cs="Times New Roman"/>
          <w:sz w:val="24"/>
          <w:szCs w:val="24"/>
        </w:rPr>
      </w:pPr>
    </w:p>
    <w:p w14:paraId="5B311666" w14:textId="05352552" w:rsidR="00517727" w:rsidRPr="00AD4809" w:rsidRDefault="00517727" w:rsidP="00441DC1">
      <w:pPr>
        <w:spacing w:line="360" w:lineRule="auto"/>
        <w:rPr>
          <w:rFonts w:ascii="Times New Roman" w:hAnsi="Times New Roman" w:cs="Times New Roman"/>
          <w:sz w:val="24"/>
          <w:szCs w:val="24"/>
        </w:rPr>
      </w:pPr>
    </w:p>
    <w:p w14:paraId="62E55B3B" w14:textId="13E9D93A" w:rsidR="00517727" w:rsidRPr="00AD4809" w:rsidRDefault="00517727" w:rsidP="00441DC1">
      <w:pPr>
        <w:spacing w:line="360" w:lineRule="auto"/>
        <w:rPr>
          <w:rFonts w:ascii="Times New Roman" w:hAnsi="Times New Roman" w:cs="Times New Roman"/>
          <w:sz w:val="24"/>
          <w:szCs w:val="24"/>
        </w:rPr>
      </w:pPr>
    </w:p>
    <w:p w14:paraId="0D3F440A" w14:textId="4F21EF6D" w:rsidR="00517727" w:rsidRPr="00AD4809" w:rsidRDefault="00517727" w:rsidP="00441DC1">
      <w:pPr>
        <w:spacing w:line="360" w:lineRule="auto"/>
        <w:rPr>
          <w:rFonts w:ascii="Times New Roman" w:hAnsi="Times New Roman" w:cs="Times New Roman"/>
          <w:sz w:val="24"/>
          <w:szCs w:val="24"/>
        </w:rPr>
      </w:pPr>
    </w:p>
    <w:p w14:paraId="63EB007D" w14:textId="497E97B9" w:rsidR="00517727" w:rsidRPr="00AD4809" w:rsidRDefault="00517727" w:rsidP="00441DC1">
      <w:pPr>
        <w:spacing w:line="360" w:lineRule="auto"/>
        <w:rPr>
          <w:rFonts w:ascii="Times New Roman" w:hAnsi="Times New Roman" w:cs="Times New Roman"/>
          <w:sz w:val="24"/>
          <w:szCs w:val="24"/>
        </w:rPr>
      </w:pPr>
    </w:p>
    <w:p w14:paraId="188F65A8" w14:textId="503BA284" w:rsidR="00517727" w:rsidRPr="00AD4809" w:rsidRDefault="00517727" w:rsidP="00441DC1">
      <w:pPr>
        <w:spacing w:line="360" w:lineRule="auto"/>
        <w:rPr>
          <w:rFonts w:ascii="Times New Roman" w:hAnsi="Times New Roman" w:cs="Times New Roman"/>
          <w:sz w:val="24"/>
          <w:szCs w:val="24"/>
        </w:rPr>
      </w:pPr>
    </w:p>
    <w:p w14:paraId="1AD67C8B" w14:textId="3174AB20" w:rsidR="00517727" w:rsidRPr="00AD4809" w:rsidRDefault="00517727" w:rsidP="00441DC1">
      <w:pPr>
        <w:spacing w:line="360" w:lineRule="auto"/>
        <w:rPr>
          <w:rFonts w:ascii="Times New Roman" w:hAnsi="Times New Roman" w:cs="Times New Roman"/>
          <w:sz w:val="24"/>
          <w:szCs w:val="24"/>
        </w:rPr>
      </w:pPr>
    </w:p>
    <w:p w14:paraId="63D5C12A" w14:textId="1A606098" w:rsidR="00517727" w:rsidRPr="00AD4809" w:rsidRDefault="00517727" w:rsidP="00441DC1">
      <w:pPr>
        <w:spacing w:line="360" w:lineRule="auto"/>
        <w:rPr>
          <w:rFonts w:ascii="Times New Roman" w:hAnsi="Times New Roman" w:cs="Times New Roman"/>
          <w:sz w:val="24"/>
          <w:szCs w:val="24"/>
        </w:rPr>
      </w:pPr>
    </w:p>
    <w:p w14:paraId="7E66761D" w14:textId="3BCE4101" w:rsidR="00517727" w:rsidRPr="00AD4809" w:rsidRDefault="00517727" w:rsidP="00441DC1">
      <w:pPr>
        <w:spacing w:line="360" w:lineRule="auto"/>
        <w:rPr>
          <w:rFonts w:ascii="Times New Roman" w:hAnsi="Times New Roman" w:cs="Times New Roman"/>
          <w:sz w:val="24"/>
          <w:szCs w:val="24"/>
        </w:rPr>
      </w:pPr>
    </w:p>
    <w:p w14:paraId="72A0909D" w14:textId="14D8BB4B" w:rsidR="00517727" w:rsidRPr="00AD4809" w:rsidRDefault="00517727" w:rsidP="00441DC1">
      <w:pPr>
        <w:spacing w:line="360" w:lineRule="auto"/>
        <w:rPr>
          <w:rFonts w:ascii="Times New Roman" w:hAnsi="Times New Roman" w:cs="Times New Roman"/>
          <w:sz w:val="24"/>
          <w:szCs w:val="24"/>
        </w:rPr>
      </w:pPr>
    </w:p>
    <w:p w14:paraId="7BF523AF" w14:textId="77777777" w:rsidR="00517727" w:rsidRPr="00AD4809" w:rsidRDefault="00517727" w:rsidP="00441DC1">
      <w:pPr>
        <w:spacing w:line="360" w:lineRule="auto"/>
        <w:rPr>
          <w:rFonts w:ascii="Times New Roman" w:hAnsi="Times New Roman" w:cs="Times New Roman"/>
          <w:sz w:val="24"/>
          <w:szCs w:val="24"/>
        </w:rPr>
      </w:pPr>
    </w:p>
    <w:p w14:paraId="53DBDE87" w14:textId="71615F3B" w:rsidR="00FC7CB6" w:rsidRPr="00AD4809" w:rsidRDefault="00FC7CB6" w:rsidP="00072717">
      <w:pPr>
        <w:pStyle w:val="Titre3"/>
        <w:rPr>
          <w:sz w:val="40"/>
          <w:szCs w:val="40"/>
        </w:rPr>
      </w:pPr>
      <w:r w:rsidRPr="00AD4809">
        <w:rPr>
          <w:sz w:val="40"/>
          <w:szCs w:val="40"/>
        </w:rPr>
        <w:t xml:space="preserve">1. </w:t>
      </w:r>
      <w:r w:rsidRPr="00AD4809">
        <w:rPr>
          <w:sz w:val="40"/>
          <w:szCs w:val="40"/>
          <w:u w:val="single"/>
        </w:rPr>
        <w:t>Pré traitement des données</w:t>
      </w:r>
      <w:r w:rsidRPr="00AD4809">
        <w:rPr>
          <w:sz w:val="40"/>
          <w:szCs w:val="40"/>
        </w:rPr>
        <w:t xml:space="preserve"> </w:t>
      </w:r>
    </w:p>
    <w:p w14:paraId="630BD5EF" w14:textId="77777777" w:rsidR="00B16B5E" w:rsidRPr="00574498" w:rsidRDefault="00B16B5E" w:rsidP="00441DC1">
      <w:pPr>
        <w:shd w:val="clear" w:color="auto" w:fill="FFFFFF"/>
        <w:spacing w:before="60" w:after="240" w:line="360" w:lineRule="auto"/>
        <w:textAlignment w:val="baseline"/>
        <w:outlineLvl w:val="2"/>
        <w:rPr>
          <w:rFonts w:ascii="Times New Roman" w:eastAsia="Times New Roman" w:hAnsi="Times New Roman" w:cs="Times New Roman"/>
          <w:b/>
          <w:bCs/>
          <w:color w:val="000000"/>
          <w:sz w:val="28"/>
          <w:szCs w:val="28"/>
          <w:u w:val="single"/>
          <w:lang w:eastAsia="fr-FR"/>
        </w:rPr>
      </w:pPr>
      <w:r w:rsidRPr="00574498">
        <w:rPr>
          <w:rFonts w:ascii="Times New Roman" w:eastAsia="Times New Roman" w:hAnsi="Times New Roman" w:cs="Times New Roman"/>
          <w:b/>
          <w:bCs/>
          <w:color w:val="000000"/>
          <w:sz w:val="28"/>
          <w:szCs w:val="28"/>
          <w:u w:val="single"/>
          <w:lang w:eastAsia="fr-FR"/>
        </w:rPr>
        <w:t>Contexte</w:t>
      </w:r>
    </w:p>
    <w:p w14:paraId="581B1C72" w14:textId="36823895" w:rsidR="00B16B5E" w:rsidRPr="00574498" w:rsidRDefault="00B16B5E" w:rsidP="00441DC1">
      <w:pPr>
        <w:shd w:val="clear" w:color="auto" w:fill="FFFFFF"/>
        <w:spacing w:before="158" w:after="158" w:line="360" w:lineRule="auto"/>
        <w:textAlignment w:val="baseline"/>
        <w:rPr>
          <w:rFonts w:ascii="Times New Roman" w:eastAsia="Times New Roman" w:hAnsi="Times New Roman" w:cs="Times New Roman"/>
          <w:sz w:val="24"/>
          <w:szCs w:val="24"/>
          <w:lang w:eastAsia="fr-FR"/>
        </w:rPr>
      </w:pPr>
      <w:r w:rsidRPr="00574498">
        <w:rPr>
          <w:rFonts w:ascii="Times New Roman" w:eastAsia="Times New Roman" w:hAnsi="Times New Roman" w:cs="Times New Roman"/>
          <w:sz w:val="24"/>
          <w:szCs w:val="24"/>
          <w:lang w:eastAsia="fr-FR"/>
        </w:rPr>
        <w:t>Les dépôts à terme sont une source majeure de revenus pour une banque. Un dépôt à terme est un placement en espèces détenu auprès d'une institution financière. Votre argent est investi à un taux d'intérêt convenu sur une durée ou une durée déterminée. La banque a divers plans de sensibilisation pour vendre des dépôts à terme à ses clients</w:t>
      </w:r>
      <w:r w:rsidR="00556206" w:rsidRPr="00AD4809">
        <w:rPr>
          <w:rFonts w:ascii="Times New Roman" w:eastAsia="Times New Roman" w:hAnsi="Times New Roman" w:cs="Times New Roman"/>
          <w:sz w:val="24"/>
          <w:szCs w:val="24"/>
          <w:lang w:eastAsia="fr-FR"/>
        </w:rPr>
        <w:t>.</w:t>
      </w:r>
    </w:p>
    <w:p w14:paraId="40534B4B" w14:textId="77777777" w:rsidR="00556206" w:rsidRPr="00AD4809" w:rsidRDefault="00556206" w:rsidP="00441DC1">
      <w:pPr>
        <w:shd w:val="clear" w:color="auto" w:fill="FFFFFF"/>
        <w:spacing w:before="158" w:after="158" w:line="360" w:lineRule="auto"/>
        <w:textAlignment w:val="baseline"/>
        <w:rPr>
          <w:rFonts w:ascii="Times New Roman" w:eastAsia="Times New Roman" w:hAnsi="Times New Roman" w:cs="Times New Roman"/>
          <w:sz w:val="24"/>
          <w:szCs w:val="24"/>
          <w:lang w:eastAsia="fr-FR"/>
        </w:rPr>
      </w:pPr>
      <w:r w:rsidRPr="00AD4809">
        <w:rPr>
          <w:rFonts w:ascii="Times New Roman" w:eastAsia="Times New Roman" w:hAnsi="Times New Roman" w:cs="Times New Roman"/>
          <w:sz w:val="24"/>
          <w:szCs w:val="24"/>
          <w:lang w:eastAsia="fr-FR"/>
        </w:rPr>
        <w:t>Il</w:t>
      </w:r>
      <w:r w:rsidR="00B16B5E" w:rsidRPr="00574498">
        <w:rPr>
          <w:rFonts w:ascii="Times New Roman" w:eastAsia="Times New Roman" w:hAnsi="Times New Roman" w:cs="Times New Roman"/>
          <w:sz w:val="24"/>
          <w:szCs w:val="24"/>
          <w:lang w:eastAsia="fr-FR"/>
        </w:rPr>
        <w:t xml:space="preserve"> est crucial d'identifier au préalable les clients les plus susceptibles de convertir afin de pouvoir les cibler spécifiquement</w:t>
      </w:r>
      <w:r w:rsidRPr="00AD4809">
        <w:rPr>
          <w:rFonts w:ascii="Times New Roman" w:eastAsia="Times New Roman" w:hAnsi="Times New Roman" w:cs="Times New Roman"/>
          <w:sz w:val="24"/>
          <w:szCs w:val="24"/>
          <w:lang w:eastAsia="fr-FR"/>
        </w:rPr>
        <w:t xml:space="preserve"> pour probablement leur accorder des prêts</w:t>
      </w:r>
    </w:p>
    <w:p w14:paraId="7A2470E4" w14:textId="71205076" w:rsidR="00B16B5E" w:rsidRPr="00AD4809" w:rsidRDefault="00556206" w:rsidP="00441DC1">
      <w:pPr>
        <w:shd w:val="clear" w:color="auto" w:fill="FFFFFF"/>
        <w:spacing w:before="158" w:after="158" w:line="360" w:lineRule="auto"/>
        <w:textAlignment w:val="baseline"/>
        <w:rPr>
          <w:rFonts w:ascii="Times New Roman" w:eastAsia="Times New Roman" w:hAnsi="Times New Roman" w:cs="Times New Roman"/>
          <w:sz w:val="24"/>
          <w:szCs w:val="24"/>
          <w:lang w:eastAsia="fr-FR"/>
        </w:rPr>
      </w:pPr>
      <w:r w:rsidRPr="00AD4809">
        <w:rPr>
          <w:rFonts w:ascii="Times New Roman" w:eastAsia="Times New Roman" w:hAnsi="Times New Roman" w:cs="Times New Roman"/>
          <w:sz w:val="24"/>
          <w:szCs w:val="24"/>
          <w:lang w:eastAsia="fr-FR"/>
        </w:rPr>
        <w:t>L’objectif de ce projet est de prédire pour une banque américaine les bons et les mauvais</w:t>
      </w:r>
      <w:r w:rsidRPr="00AD4809">
        <w:rPr>
          <w:rFonts w:ascii="Times New Roman" w:eastAsia="Times New Roman" w:hAnsi="Times New Roman" w:cs="Times New Roman"/>
          <w:sz w:val="24"/>
          <w:szCs w:val="24"/>
          <w:lang w:eastAsia="fr-FR"/>
        </w:rPr>
        <w:t xml:space="preserve"> </w:t>
      </w:r>
      <w:r w:rsidRPr="00AD4809">
        <w:rPr>
          <w:rFonts w:ascii="Times New Roman" w:eastAsia="Times New Roman" w:hAnsi="Times New Roman" w:cs="Times New Roman"/>
          <w:sz w:val="24"/>
          <w:szCs w:val="24"/>
          <w:lang w:eastAsia="fr-FR"/>
        </w:rPr>
        <w:t>Clients...</w:t>
      </w:r>
      <w:r w:rsidRPr="00AD4809">
        <w:rPr>
          <w:rFonts w:ascii="Times New Roman" w:eastAsia="Times New Roman" w:hAnsi="Times New Roman" w:cs="Times New Roman"/>
          <w:sz w:val="24"/>
          <w:szCs w:val="24"/>
          <w:lang w:eastAsia="fr-FR"/>
        </w:rPr>
        <w:t xml:space="preserve"> </w:t>
      </w:r>
      <w:r w:rsidR="00B16B5E" w:rsidRPr="00574498">
        <w:rPr>
          <w:rFonts w:ascii="Times New Roman" w:eastAsia="Times New Roman" w:hAnsi="Times New Roman" w:cs="Times New Roman"/>
          <w:sz w:val="24"/>
          <w:szCs w:val="24"/>
          <w:lang w:eastAsia="fr-FR"/>
        </w:rPr>
        <w:t>(variable y).</w:t>
      </w:r>
    </w:p>
    <w:p w14:paraId="34F4BDE1" w14:textId="77777777" w:rsidR="00FC7CB6" w:rsidRPr="00AD4809" w:rsidRDefault="00FC7CB6" w:rsidP="00441DC1">
      <w:pPr>
        <w:spacing w:line="360" w:lineRule="auto"/>
        <w:rPr>
          <w:rFonts w:ascii="Times New Roman" w:hAnsi="Times New Roman" w:cs="Times New Roman"/>
          <w:sz w:val="24"/>
          <w:szCs w:val="24"/>
        </w:rPr>
      </w:pPr>
    </w:p>
    <w:p w14:paraId="2C253C9A" w14:textId="2DD15F18" w:rsidR="00FC7CB6" w:rsidRPr="00AD4809" w:rsidRDefault="00FC7CB6" w:rsidP="00441DC1">
      <w:pPr>
        <w:spacing w:line="360" w:lineRule="auto"/>
        <w:rPr>
          <w:rFonts w:ascii="Times New Roman" w:hAnsi="Times New Roman" w:cs="Times New Roman"/>
          <w:b/>
          <w:bCs/>
          <w:sz w:val="28"/>
          <w:szCs w:val="28"/>
          <w:u w:val="single"/>
        </w:rPr>
      </w:pPr>
      <w:r w:rsidRPr="00AD4809">
        <w:rPr>
          <w:rFonts w:ascii="Times New Roman" w:hAnsi="Times New Roman" w:cs="Times New Roman"/>
          <w:b/>
          <w:bCs/>
          <w:sz w:val="28"/>
          <w:szCs w:val="28"/>
          <w:u w:val="single"/>
        </w:rPr>
        <w:t>Objectif :</w:t>
      </w:r>
    </w:p>
    <w:p w14:paraId="2B92ADF2" w14:textId="483BF320" w:rsidR="00FC7CB6" w:rsidRPr="00AD4809" w:rsidRDefault="00FC7CB6" w:rsidP="00441DC1">
      <w:pPr>
        <w:spacing w:line="360" w:lineRule="auto"/>
        <w:rPr>
          <w:rFonts w:ascii="Times New Roman" w:hAnsi="Times New Roman" w:cs="Times New Roman"/>
          <w:sz w:val="24"/>
          <w:szCs w:val="24"/>
        </w:rPr>
      </w:pPr>
      <w:r w:rsidRPr="00AD4809">
        <w:rPr>
          <w:rFonts w:ascii="Times New Roman" w:hAnsi="Times New Roman" w:cs="Times New Roman"/>
          <w:sz w:val="24"/>
          <w:szCs w:val="24"/>
        </w:rPr>
        <w:t xml:space="preserve">- Comprendre du mieux possible nos données (un petit pas en avant vaut mieux qu'un grand pas en </w:t>
      </w:r>
      <w:r w:rsidRPr="00AD4809">
        <w:rPr>
          <w:rFonts w:ascii="Times New Roman" w:hAnsi="Times New Roman" w:cs="Times New Roman"/>
          <w:sz w:val="24"/>
          <w:szCs w:val="24"/>
        </w:rPr>
        <w:t>arrière</w:t>
      </w:r>
      <w:r w:rsidRPr="00AD4809">
        <w:rPr>
          <w:rFonts w:ascii="Times New Roman" w:hAnsi="Times New Roman" w:cs="Times New Roman"/>
          <w:sz w:val="24"/>
          <w:szCs w:val="24"/>
        </w:rPr>
        <w:t>)</w:t>
      </w:r>
    </w:p>
    <w:p w14:paraId="3527FA20" w14:textId="66930DCB" w:rsidR="00FC7CB6" w:rsidRPr="00AD4809" w:rsidRDefault="00FC7CB6" w:rsidP="00441DC1">
      <w:pPr>
        <w:spacing w:line="360" w:lineRule="auto"/>
        <w:rPr>
          <w:rFonts w:ascii="Times New Roman" w:hAnsi="Times New Roman" w:cs="Times New Roman"/>
          <w:sz w:val="24"/>
          <w:szCs w:val="24"/>
        </w:rPr>
      </w:pPr>
      <w:r w:rsidRPr="00AD4809">
        <w:rPr>
          <w:rFonts w:ascii="Times New Roman" w:hAnsi="Times New Roman" w:cs="Times New Roman"/>
          <w:sz w:val="24"/>
          <w:szCs w:val="24"/>
        </w:rPr>
        <w:t xml:space="preserve">- Développer une </w:t>
      </w:r>
      <w:r w:rsidRPr="00AD4809">
        <w:rPr>
          <w:rFonts w:ascii="Times New Roman" w:hAnsi="Times New Roman" w:cs="Times New Roman"/>
          <w:sz w:val="24"/>
          <w:szCs w:val="24"/>
        </w:rPr>
        <w:t>première</w:t>
      </w:r>
      <w:r w:rsidRPr="00AD4809">
        <w:rPr>
          <w:rFonts w:ascii="Times New Roman" w:hAnsi="Times New Roman" w:cs="Times New Roman"/>
          <w:sz w:val="24"/>
          <w:szCs w:val="24"/>
        </w:rPr>
        <w:t xml:space="preserve"> stratégie de modélisation </w:t>
      </w:r>
    </w:p>
    <w:p w14:paraId="32851391" w14:textId="2F6E3DB3" w:rsidR="00FC7CB6" w:rsidRPr="00AD4809" w:rsidRDefault="00FC7CB6" w:rsidP="00441DC1">
      <w:pPr>
        <w:spacing w:line="360" w:lineRule="auto"/>
        <w:rPr>
          <w:rFonts w:ascii="Times New Roman" w:hAnsi="Times New Roman" w:cs="Times New Roman"/>
          <w:sz w:val="24"/>
          <w:szCs w:val="24"/>
        </w:rPr>
      </w:pPr>
      <w:r w:rsidRPr="00AD4809">
        <w:rPr>
          <w:rFonts w:ascii="Times New Roman" w:hAnsi="Times New Roman" w:cs="Times New Roman"/>
          <w:sz w:val="24"/>
          <w:szCs w:val="24"/>
        </w:rPr>
        <w:t xml:space="preserve">- Rendre nos données propices à l’élaboration d’un modèle de Machine Learning </w:t>
      </w:r>
    </w:p>
    <w:p w14:paraId="27D5E4BC" w14:textId="77777777" w:rsidR="00FC7CB6" w:rsidRPr="00AD4809" w:rsidRDefault="00FC7CB6" w:rsidP="00441DC1">
      <w:pPr>
        <w:spacing w:line="360" w:lineRule="auto"/>
        <w:rPr>
          <w:rFonts w:ascii="Times New Roman" w:hAnsi="Times New Roman" w:cs="Times New Roman"/>
          <w:sz w:val="24"/>
          <w:szCs w:val="24"/>
        </w:rPr>
      </w:pPr>
    </w:p>
    <w:p w14:paraId="54C1647D" w14:textId="54219820" w:rsidR="00FC7CB6" w:rsidRPr="00AD4809" w:rsidRDefault="00FC7CB6" w:rsidP="00072717">
      <w:pPr>
        <w:pStyle w:val="Titre3"/>
        <w:rPr>
          <w:sz w:val="32"/>
          <w:szCs w:val="32"/>
          <w:u w:val="single"/>
        </w:rPr>
      </w:pPr>
      <w:r w:rsidRPr="00AD4809">
        <w:rPr>
          <w:sz w:val="32"/>
          <w:szCs w:val="32"/>
          <w:u w:val="single"/>
        </w:rPr>
        <w:t>Checklist de base</w:t>
      </w:r>
    </w:p>
    <w:p w14:paraId="1A38EE7F" w14:textId="799EBA18" w:rsidR="00FC7CB6" w:rsidRPr="00AD4809" w:rsidRDefault="00FC7CB6" w:rsidP="00441DC1">
      <w:pPr>
        <w:spacing w:line="360" w:lineRule="auto"/>
        <w:rPr>
          <w:rFonts w:ascii="Times New Roman" w:hAnsi="Times New Roman" w:cs="Times New Roman"/>
          <w:sz w:val="24"/>
          <w:szCs w:val="24"/>
        </w:rPr>
      </w:pPr>
      <w:r w:rsidRPr="00AD4809">
        <w:rPr>
          <w:rFonts w:ascii="Times New Roman" w:hAnsi="Times New Roman" w:cs="Times New Roman"/>
          <w:b/>
          <w:bCs/>
          <w:sz w:val="24"/>
          <w:szCs w:val="24"/>
          <w:u w:val="single"/>
        </w:rPr>
        <w:t>Analyse de Forme</w:t>
      </w:r>
      <w:r w:rsidRPr="00AD4809">
        <w:rPr>
          <w:rFonts w:ascii="Times New Roman" w:hAnsi="Times New Roman" w:cs="Times New Roman"/>
          <w:sz w:val="24"/>
          <w:szCs w:val="24"/>
        </w:rPr>
        <w:t xml:space="preserve"> :</w:t>
      </w:r>
    </w:p>
    <w:p w14:paraId="152244DF" w14:textId="3FA96DF5" w:rsidR="00FC7CB6" w:rsidRPr="00AD4809" w:rsidRDefault="00FC7CB6" w:rsidP="00441DC1">
      <w:pPr>
        <w:spacing w:line="360" w:lineRule="auto"/>
        <w:rPr>
          <w:rFonts w:ascii="Times New Roman" w:hAnsi="Times New Roman" w:cs="Times New Roman"/>
          <w:sz w:val="24"/>
          <w:szCs w:val="24"/>
        </w:rPr>
      </w:pPr>
      <w:r w:rsidRPr="00AD4809">
        <w:rPr>
          <w:rFonts w:ascii="Times New Roman" w:hAnsi="Times New Roman" w:cs="Times New Roman"/>
          <w:sz w:val="24"/>
          <w:szCs w:val="24"/>
        </w:rPr>
        <w:t xml:space="preserve">- </w:t>
      </w:r>
      <w:r w:rsidRPr="00AD4809">
        <w:rPr>
          <w:rFonts w:ascii="Times New Roman" w:hAnsi="Times New Roman" w:cs="Times New Roman"/>
          <w:sz w:val="24"/>
          <w:szCs w:val="24"/>
        </w:rPr>
        <w:t xml:space="preserve"> </w:t>
      </w:r>
      <w:r w:rsidRPr="00AD4809">
        <w:rPr>
          <w:rFonts w:ascii="Times New Roman" w:hAnsi="Times New Roman" w:cs="Times New Roman"/>
          <w:b/>
          <w:bCs/>
          <w:sz w:val="24"/>
          <w:szCs w:val="24"/>
        </w:rPr>
        <w:t xml:space="preserve">variable </w:t>
      </w:r>
      <w:r w:rsidRPr="00AD4809">
        <w:rPr>
          <w:rFonts w:ascii="Times New Roman" w:hAnsi="Times New Roman" w:cs="Times New Roman"/>
          <w:b/>
          <w:bCs/>
          <w:sz w:val="24"/>
          <w:szCs w:val="24"/>
        </w:rPr>
        <w:t>Target</w:t>
      </w:r>
      <w:r w:rsidRPr="00AD4809">
        <w:rPr>
          <w:rFonts w:ascii="Times New Roman" w:hAnsi="Times New Roman" w:cs="Times New Roman"/>
          <w:sz w:val="24"/>
          <w:szCs w:val="24"/>
        </w:rPr>
        <w:t xml:space="preserve"> : y</w:t>
      </w:r>
    </w:p>
    <w:p w14:paraId="5EB8E478" w14:textId="58928E8F" w:rsidR="00FC7CB6" w:rsidRPr="00AD4809" w:rsidRDefault="00FC7CB6" w:rsidP="00441DC1">
      <w:pPr>
        <w:spacing w:line="360" w:lineRule="auto"/>
        <w:rPr>
          <w:rFonts w:ascii="Times New Roman" w:hAnsi="Times New Roman" w:cs="Times New Roman"/>
          <w:sz w:val="24"/>
          <w:szCs w:val="24"/>
        </w:rPr>
      </w:pPr>
      <w:r w:rsidRPr="00AD4809">
        <w:rPr>
          <w:rFonts w:ascii="Times New Roman" w:hAnsi="Times New Roman" w:cs="Times New Roman"/>
          <w:sz w:val="24"/>
          <w:szCs w:val="24"/>
        </w:rPr>
        <w:t xml:space="preserve">- </w:t>
      </w:r>
      <w:r w:rsidRPr="00AD4809">
        <w:rPr>
          <w:rFonts w:ascii="Times New Roman" w:hAnsi="Times New Roman" w:cs="Times New Roman"/>
          <w:b/>
          <w:bCs/>
          <w:sz w:val="24"/>
          <w:szCs w:val="24"/>
        </w:rPr>
        <w:t>lignes et colonnes</w:t>
      </w:r>
      <w:r w:rsidRPr="00AD4809">
        <w:rPr>
          <w:rFonts w:ascii="Times New Roman" w:hAnsi="Times New Roman" w:cs="Times New Roman"/>
          <w:sz w:val="24"/>
          <w:szCs w:val="24"/>
        </w:rPr>
        <w:t xml:space="preserve"> : </w:t>
      </w:r>
    </w:p>
    <w:p w14:paraId="7621B80A" w14:textId="3333CB89" w:rsidR="00FC7CB6" w:rsidRPr="00AD4809" w:rsidRDefault="00FC7CB6" w:rsidP="00441DC1">
      <w:pPr>
        <w:spacing w:line="360" w:lineRule="auto"/>
        <w:rPr>
          <w:rFonts w:ascii="Times New Roman" w:hAnsi="Times New Roman" w:cs="Times New Roman"/>
          <w:sz w:val="24"/>
          <w:szCs w:val="24"/>
        </w:rPr>
      </w:pPr>
      <w:r w:rsidRPr="00AD4809">
        <w:rPr>
          <w:rFonts w:ascii="Times New Roman" w:hAnsi="Times New Roman" w:cs="Times New Roman"/>
          <w:sz w:val="24"/>
          <w:szCs w:val="24"/>
        </w:rPr>
        <w:t xml:space="preserve">- </w:t>
      </w:r>
      <w:r w:rsidRPr="00AD4809">
        <w:rPr>
          <w:rFonts w:ascii="Times New Roman" w:hAnsi="Times New Roman" w:cs="Times New Roman"/>
          <w:b/>
          <w:bCs/>
          <w:sz w:val="24"/>
          <w:szCs w:val="24"/>
        </w:rPr>
        <w:t xml:space="preserve">types de </w:t>
      </w:r>
      <w:r w:rsidRPr="00AD4809">
        <w:rPr>
          <w:rFonts w:ascii="Times New Roman" w:hAnsi="Times New Roman" w:cs="Times New Roman"/>
          <w:b/>
          <w:bCs/>
          <w:sz w:val="24"/>
          <w:szCs w:val="24"/>
        </w:rPr>
        <w:t>variables</w:t>
      </w:r>
      <w:r w:rsidRPr="00AD4809">
        <w:rPr>
          <w:rFonts w:ascii="Times New Roman" w:hAnsi="Times New Roman" w:cs="Times New Roman"/>
          <w:sz w:val="24"/>
          <w:szCs w:val="24"/>
        </w:rPr>
        <w:t xml:space="preserve"> :</w:t>
      </w:r>
      <w:r w:rsidRPr="00AD4809">
        <w:rPr>
          <w:rFonts w:ascii="Times New Roman" w:hAnsi="Times New Roman" w:cs="Times New Roman"/>
          <w:sz w:val="24"/>
          <w:szCs w:val="24"/>
        </w:rPr>
        <w:t xml:space="preserve"> </w:t>
      </w:r>
      <w:r w:rsidR="00F01243" w:rsidRPr="00AD4809">
        <w:rPr>
          <w:rFonts w:ascii="Times New Roman" w:hAnsi="Times New Roman" w:cs="Times New Roman"/>
          <w:sz w:val="24"/>
          <w:szCs w:val="24"/>
        </w:rPr>
        <w:t>qualitatives,</w:t>
      </w:r>
      <w:r w:rsidRPr="00AD4809">
        <w:rPr>
          <w:rFonts w:ascii="Times New Roman" w:hAnsi="Times New Roman" w:cs="Times New Roman"/>
          <w:sz w:val="24"/>
          <w:szCs w:val="24"/>
        </w:rPr>
        <w:t xml:space="preserve"> quantitatives  </w:t>
      </w:r>
    </w:p>
    <w:p w14:paraId="4ED53A2D" w14:textId="4EEEA26C" w:rsidR="00FC7CB6" w:rsidRPr="00AD4809" w:rsidRDefault="00FC7CB6" w:rsidP="00441DC1">
      <w:pPr>
        <w:spacing w:line="360" w:lineRule="auto"/>
        <w:rPr>
          <w:rFonts w:ascii="Times New Roman" w:hAnsi="Times New Roman" w:cs="Times New Roman"/>
          <w:sz w:val="24"/>
          <w:szCs w:val="24"/>
        </w:rPr>
      </w:pPr>
      <w:r w:rsidRPr="00AD4809">
        <w:rPr>
          <w:rFonts w:ascii="Times New Roman" w:hAnsi="Times New Roman" w:cs="Times New Roman"/>
          <w:sz w:val="24"/>
          <w:szCs w:val="24"/>
        </w:rPr>
        <w:t xml:space="preserve">- </w:t>
      </w:r>
      <w:r w:rsidRPr="00AD4809">
        <w:rPr>
          <w:rFonts w:ascii="Times New Roman" w:hAnsi="Times New Roman" w:cs="Times New Roman"/>
          <w:b/>
          <w:bCs/>
          <w:sz w:val="24"/>
          <w:szCs w:val="24"/>
        </w:rPr>
        <w:t>Analyse des valeurs manquantes</w:t>
      </w:r>
      <w:r w:rsidRPr="00AD4809">
        <w:rPr>
          <w:rFonts w:ascii="Times New Roman" w:hAnsi="Times New Roman" w:cs="Times New Roman"/>
          <w:sz w:val="24"/>
          <w:szCs w:val="24"/>
        </w:rPr>
        <w:t xml:space="preserve"> :</w:t>
      </w:r>
      <w:r w:rsidRPr="00AD4809">
        <w:rPr>
          <w:rFonts w:ascii="Times New Roman" w:hAnsi="Times New Roman" w:cs="Times New Roman"/>
          <w:sz w:val="24"/>
          <w:szCs w:val="24"/>
        </w:rPr>
        <w:t xml:space="preserve"> </w:t>
      </w:r>
      <w:r w:rsidR="00045AC0" w:rsidRPr="00AD4809">
        <w:rPr>
          <w:rFonts w:ascii="Times New Roman" w:hAnsi="Times New Roman" w:cs="Times New Roman"/>
          <w:sz w:val="24"/>
          <w:szCs w:val="24"/>
        </w:rPr>
        <w:t>Aucune valeur d’attributs manquantes</w:t>
      </w:r>
    </w:p>
    <w:p w14:paraId="6525C229" w14:textId="7EB62037" w:rsidR="00FC7CB6" w:rsidRPr="00AD4809" w:rsidRDefault="00FC7CB6" w:rsidP="00441DC1">
      <w:pPr>
        <w:spacing w:line="360" w:lineRule="auto"/>
        <w:rPr>
          <w:rFonts w:ascii="Times New Roman" w:hAnsi="Times New Roman" w:cs="Times New Roman"/>
          <w:sz w:val="24"/>
          <w:szCs w:val="24"/>
        </w:rPr>
      </w:pPr>
    </w:p>
    <w:p w14:paraId="2BFEDCC3" w14:textId="77777777" w:rsidR="00072717" w:rsidRPr="00AD4809" w:rsidRDefault="00072717" w:rsidP="00441DC1">
      <w:pPr>
        <w:spacing w:line="360" w:lineRule="auto"/>
        <w:rPr>
          <w:rFonts w:ascii="Times New Roman" w:hAnsi="Times New Roman" w:cs="Times New Roman"/>
          <w:sz w:val="24"/>
          <w:szCs w:val="24"/>
        </w:rPr>
      </w:pPr>
    </w:p>
    <w:p w14:paraId="74969BB9" w14:textId="64F901F2" w:rsidR="00FC7CB6" w:rsidRPr="00AD4809" w:rsidRDefault="00FC7CB6" w:rsidP="00441DC1">
      <w:pPr>
        <w:spacing w:line="360" w:lineRule="auto"/>
        <w:rPr>
          <w:rFonts w:ascii="Times New Roman" w:hAnsi="Times New Roman" w:cs="Times New Roman"/>
          <w:b/>
          <w:bCs/>
          <w:sz w:val="24"/>
          <w:szCs w:val="24"/>
          <w:u w:val="single"/>
        </w:rPr>
      </w:pPr>
      <w:r w:rsidRPr="00AD4809">
        <w:rPr>
          <w:rFonts w:ascii="Times New Roman" w:hAnsi="Times New Roman" w:cs="Times New Roman"/>
          <w:b/>
          <w:bCs/>
          <w:sz w:val="24"/>
          <w:szCs w:val="24"/>
          <w:u w:val="single"/>
        </w:rPr>
        <w:t>Analyse de Fond :</w:t>
      </w:r>
    </w:p>
    <w:p w14:paraId="50E0F993" w14:textId="2E898889" w:rsidR="00FC7CB6" w:rsidRPr="00AD4809" w:rsidRDefault="00FC7CB6" w:rsidP="00441DC1">
      <w:pPr>
        <w:spacing w:line="360" w:lineRule="auto"/>
        <w:rPr>
          <w:rFonts w:ascii="Times New Roman" w:hAnsi="Times New Roman" w:cs="Times New Roman"/>
          <w:sz w:val="24"/>
          <w:szCs w:val="24"/>
        </w:rPr>
      </w:pPr>
      <w:r w:rsidRPr="00AD4809">
        <w:rPr>
          <w:rFonts w:ascii="Times New Roman" w:hAnsi="Times New Roman" w:cs="Times New Roman"/>
          <w:sz w:val="24"/>
          <w:szCs w:val="24"/>
        </w:rPr>
        <w:t xml:space="preserve">- </w:t>
      </w:r>
      <w:r w:rsidRPr="00AD4809">
        <w:rPr>
          <w:rFonts w:ascii="Times New Roman" w:hAnsi="Times New Roman" w:cs="Times New Roman"/>
          <w:b/>
          <w:bCs/>
          <w:sz w:val="24"/>
          <w:szCs w:val="24"/>
        </w:rPr>
        <w:t xml:space="preserve">Visualisation de la </w:t>
      </w:r>
      <w:r w:rsidR="00045AC0" w:rsidRPr="00AD4809">
        <w:rPr>
          <w:rFonts w:ascii="Times New Roman" w:hAnsi="Times New Roman" w:cs="Times New Roman"/>
          <w:b/>
          <w:bCs/>
          <w:sz w:val="24"/>
          <w:szCs w:val="24"/>
        </w:rPr>
        <w:t>Target</w:t>
      </w:r>
      <w:r w:rsidR="00045AC0" w:rsidRPr="00AD4809">
        <w:rPr>
          <w:rFonts w:ascii="Times New Roman" w:hAnsi="Times New Roman" w:cs="Times New Roman"/>
          <w:sz w:val="24"/>
          <w:szCs w:val="24"/>
        </w:rPr>
        <w:t xml:space="preserve"> :</w:t>
      </w:r>
    </w:p>
    <w:p w14:paraId="61D34F7F" w14:textId="77777777" w:rsidR="00FC7CB6" w:rsidRPr="00AD4809" w:rsidRDefault="00FC7CB6" w:rsidP="00441DC1">
      <w:pPr>
        <w:spacing w:line="360" w:lineRule="auto"/>
        <w:rPr>
          <w:rFonts w:ascii="Times New Roman" w:hAnsi="Times New Roman" w:cs="Times New Roman"/>
          <w:sz w:val="24"/>
          <w:szCs w:val="24"/>
        </w:rPr>
      </w:pPr>
      <w:r w:rsidRPr="00AD4809">
        <w:rPr>
          <w:rFonts w:ascii="Times New Roman" w:hAnsi="Times New Roman" w:cs="Times New Roman"/>
          <w:sz w:val="24"/>
          <w:szCs w:val="24"/>
        </w:rPr>
        <w:t xml:space="preserve">    - 10% de positifs (558 / 5000)</w:t>
      </w:r>
    </w:p>
    <w:p w14:paraId="2EF42891" w14:textId="7D91FC17" w:rsidR="00FC7CB6" w:rsidRPr="00AD4809" w:rsidRDefault="00FC7CB6" w:rsidP="00441DC1">
      <w:pPr>
        <w:spacing w:line="360" w:lineRule="auto"/>
        <w:rPr>
          <w:rFonts w:ascii="Times New Roman" w:hAnsi="Times New Roman" w:cs="Times New Roman"/>
          <w:sz w:val="24"/>
          <w:szCs w:val="24"/>
        </w:rPr>
      </w:pPr>
      <w:r w:rsidRPr="00AD4809">
        <w:rPr>
          <w:rFonts w:ascii="Times New Roman" w:hAnsi="Times New Roman" w:cs="Times New Roman"/>
          <w:sz w:val="24"/>
          <w:szCs w:val="24"/>
        </w:rPr>
        <w:t xml:space="preserve">   </w:t>
      </w:r>
    </w:p>
    <w:p w14:paraId="67C5092E" w14:textId="686E79B7" w:rsidR="00FC7CB6" w:rsidRPr="00AD4809" w:rsidRDefault="00FC7CB6" w:rsidP="00441DC1">
      <w:pPr>
        <w:spacing w:line="360" w:lineRule="auto"/>
        <w:rPr>
          <w:rFonts w:ascii="Times New Roman" w:hAnsi="Times New Roman" w:cs="Times New Roman"/>
          <w:sz w:val="24"/>
          <w:szCs w:val="24"/>
        </w:rPr>
      </w:pPr>
      <w:r w:rsidRPr="00AD4809">
        <w:rPr>
          <w:rFonts w:ascii="Times New Roman" w:hAnsi="Times New Roman" w:cs="Times New Roman"/>
          <w:sz w:val="24"/>
          <w:szCs w:val="24"/>
        </w:rPr>
        <w:t xml:space="preserve">- </w:t>
      </w:r>
      <w:r w:rsidRPr="00AD4809">
        <w:rPr>
          <w:rFonts w:ascii="Times New Roman" w:hAnsi="Times New Roman" w:cs="Times New Roman"/>
          <w:b/>
          <w:bCs/>
          <w:sz w:val="24"/>
          <w:szCs w:val="24"/>
        </w:rPr>
        <w:t xml:space="preserve">Signification des </w:t>
      </w:r>
      <w:r w:rsidR="00B16B5E" w:rsidRPr="00AD4809">
        <w:rPr>
          <w:rFonts w:ascii="Times New Roman" w:hAnsi="Times New Roman" w:cs="Times New Roman"/>
          <w:b/>
          <w:bCs/>
          <w:sz w:val="24"/>
          <w:szCs w:val="24"/>
        </w:rPr>
        <w:t>variables</w:t>
      </w:r>
      <w:r w:rsidR="00B16B5E" w:rsidRPr="00AD4809">
        <w:rPr>
          <w:rFonts w:ascii="Times New Roman" w:hAnsi="Times New Roman" w:cs="Times New Roman"/>
          <w:sz w:val="24"/>
          <w:szCs w:val="24"/>
        </w:rPr>
        <w:t xml:space="preserve"> :</w:t>
      </w:r>
    </w:p>
    <w:p w14:paraId="65CF56D0" w14:textId="77777777" w:rsidR="00072717" w:rsidRPr="00AD4809" w:rsidRDefault="00B16B5E" w:rsidP="00441DC1">
      <w:pPr>
        <w:pStyle w:val="NormalWeb"/>
        <w:shd w:val="clear" w:color="auto" w:fill="FFFFFF"/>
        <w:spacing w:before="158" w:beforeAutospacing="0" w:after="158" w:afterAutospacing="0" w:line="360" w:lineRule="auto"/>
        <w:textAlignment w:val="baseline"/>
      </w:pPr>
      <w:r w:rsidRPr="00AD4809">
        <w:t>1 - âge (numérique)</w:t>
      </w:r>
    </w:p>
    <w:p w14:paraId="3DF07F02" w14:textId="0BD0D6DB" w:rsidR="00B16B5E" w:rsidRPr="00AD4809" w:rsidRDefault="00B16B5E" w:rsidP="00441DC1">
      <w:pPr>
        <w:pStyle w:val="NormalWeb"/>
        <w:shd w:val="clear" w:color="auto" w:fill="FFFFFF"/>
        <w:spacing w:before="158" w:beforeAutospacing="0" w:after="158" w:afterAutospacing="0" w:line="360" w:lineRule="auto"/>
        <w:textAlignment w:val="baseline"/>
      </w:pPr>
      <w:r w:rsidRPr="00AD4809">
        <w:br/>
        <w:t>2 - emploi : type d'emploi (catégoriel : "admin.","inconnu","chômeur","gestionnaire","femme de ménage","entrepreneur","étudiant", "col bleu","indépendant","retraité","technicien","services")</w:t>
      </w:r>
    </w:p>
    <w:p w14:paraId="4E454765" w14:textId="77777777" w:rsidR="00B16B5E" w:rsidRPr="00AD4809" w:rsidRDefault="00B16B5E" w:rsidP="00441DC1">
      <w:pPr>
        <w:pStyle w:val="NormalWeb"/>
        <w:shd w:val="clear" w:color="auto" w:fill="FFFFFF"/>
        <w:spacing w:before="158" w:beforeAutospacing="0" w:after="158" w:afterAutospacing="0" w:line="360" w:lineRule="auto"/>
        <w:textAlignment w:val="baseline"/>
      </w:pPr>
      <w:r w:rsidRPr="00AD4809">
        <w:br/>
        <w:t xml:space="preserve">3 - matrimonial : état civil (catégoriel : "marié","divorcé","célibataire", "célibataire" ; </w:t>
      </w:r>
    </w:p>
    <w:p w14:paraId="52D0CC1A" w14:textId="77777777" w:rsidR="00B16B5E" w:rsidRPr="00AD4809" w:rsidRDefault="00B16B5E" w:rsidP="00441DC1">
      <w:pPr>
        <w:pStyle w:val="NormalWeb"/>
        <w:shd w:val="clear" w:color="auto" w:fill="FFFFFF"/>
        <w:spacing w:before="158" w:beforeAutospacing="0" w:after="158" w:afterAutospacing="0" w:line="360" w:lineRule="auto"/>
        <w:textAlignment w:val="baseline"/>
      </w:pPr>
      <w:r w:rsidRPr="00AD4809">
        <w:br/>
        <w:t>4 - éducation (catégoriel : "inconnu","secondaire","primaire","tertiaire","illettré",)</w:t>
      </w:r>
    </w:p>
    <w:p w14:paraId="501DC29F" w14:textId="77777777" w:rsidR="00B16B5E" w:rsidRPr="00AD4809" w:rsidRDefault="00B16B5E" w:rsidP="00441DC1">
      <w:pPr>
        <w:pStyle w:val="NormalWeb"/>
        <w:shd w:val="clear" w:color="auto" w:fill="FFFFFF"/>
        <w:spacing w:before="158" w:beforeAutospacing="0" w:after="158" w:afterAutospacing="0" w:line="360" w:lineRule="auto"/>
        <w:textAlignment w:val="baseline"/>
      </w:pPr>
      <w:r w:rsidRPr="00AD4809">
        <w:br/>
        <w:t xml:space="preserve">5 - défaut : </w:t>
      </w:r>
      <w:r w:rsidRPr="00AD4809">
        <w:t>à</w:t>
      </w:r>
      <w:r w:rsidRPr="00AD4809">
        <w:t xml:space="preserve"> crédit en défaut ? (</w:t>
      </w:r>
      <w:r w:rsidRPr="00AD4809">
        <w:t>Binaire</w:t>
      </w:r>
      <w:r w:rsidRPr="00AD4809">
        <w:t xml:space="preserve"> : "oui", "non")</w:t>
      </w:r>
    </w:p>
    <w:p w14:paraId="09A77A76" w14:textId="18502698" w:rsidR="00B16B5E" w:rsidRPr="00AD4809" w:rsidRDefault="00B16B5E" w:rsidP="00441DC1">
      <w:pPr>
        <w:pStyle w:val="NormalWeb"/>
        <w:shd w:val="clear" w:color="auto" w:fill="FFFFFF"/>
        <w:spacing w:before="158" w:beforeAutospacing="0" w:after="158" w:afterAutospacing="0" w:line="360" w:lineRule="auto"/>
        <w:textAlignment w:val="baseline"/>
      </w:pPr>
      <w:r w:rsidRPr="00AD4809">
        <w:br/>
        <w:t>6 - solde : solde annuel moyen,</w:t>
      </w:r>
    </w:p>
    <w:p w14:paraId="5C8D6F24" w14:textId="77777777" w:rsidR="00B16B5E" w:rsidRPr="00AD4809" w:rsidRDefault="00B16B5E" w:rsidP="00441DC1">
      <w:pPr>
        <w:pStyle w:val="NormalWeb"/>
        <w:shd w:val="clear" w:color="auto" w:fill="FFFFFF"/>
        <w:spacing w:before="158" w:beforeAutospacing="0" w:after="158" w:afterAutospacing="0" w:line="360" w:lineRule="auto"/>
        <w:textAlignment w:val="baseline"/>
      </w:pPr>
      <w:r w:rsidRPr="00AD4809">
        <w:t>7 - logement : a prêt logement ? (</w:t>
      </w:r>
      <w:r w:rsidRPr="00AD4809">
        <w:t>Binaire</w:t>
      </w:r>
      <w:r w:rsidRPr="00AD4809">
        <w:t xml:space="preserve"> : "oui", "non")</w:t>
      </w:r>
    </w:p>
    <w:p w14:paraId="37536ADA" w14:textId="57DF1866" w:rsidR="00B16B5E" w:rsidRPr="00AD4809" w:rsidRDefault="00B16B5E" w:rsidP="00441DC1">
      <w:pPr>
        <w:pStyle w:val="NormalWeb"/>
        <w:shd w:val="clear" w:color="auto" w:fill="FFFFFF"/>
        <w:spacing w:before="158" w:beforeAutospacing="0" w:after="158" w:afterAutospacing="0" w:line="360" w:lineRule="auto"/>
        <w:textAlignment w:val="baseline"/>
      </w:pPr>
      <w:r w:rsidRPr="00AD4809">
        <w:br/>
        <w:t>8 - prêt : a prêt personnel ? (</w:t>
      </w:r>
      <w:r w:rsidRPr="00AD4809">
        <w:t>Binaire</w:t>
      </w:r>
      <w:r w:rsidRPr="00AD4809">
        <w:t> : "oui", "non")</w:t>
      </w:r>
    </w:p>
    <w:p w14:paraId="5FE089FA" w14:textId="67CDA8DA" w:rsidR="00B16B5E" w:rsidRPr="00AD4809" w:rsidRDefault="00B16B5E" w:rsidP="00441DC1">
      <w:pPr>
        <w:pStyle w:val="NormalWeb"/>
        <w:shd w:val="clear" w:color="auto" w:fill="FFFFFF"/>
        <w:spacing w:before="158" w:beforeAutospacing="0" w:after="158" w:afterAutospacing="0" w:line="360" w:lineRule="auto"/>
        <w:textAlignment w:val="baseline"/>
      </w:pPr>
      <w:r w:rsidRPr="00AD4809">
        <w:br/>
        <w:t>9 - contact </w:t>
      </w:r>
      <w:r w:rsidRPr="00AD4809">
        <w:t>: (</w:t>
      </w:r>
      <w:r w:rsidRPr="00AD4809">
        <w:t>catégoriel : "inconnu", "téléphone", "cellulaire")</w:t>
      </w:r>
      <w:r w:rsidRPr="00AD4809">
        <w:br/>
        <w:t>10 - jour : dernier jour de contact du mois (numérique)</w:t>
      </w:r>
      <w:r w:rsidRPr="00AD4809">
        <w:br/>
        <w:t xml:space="preserve">11 - mois : mois du dernier contact de l'année (catégoriel : "jan", "feb", "mar", …, "nov", </w:t>
      </w:r>
      <w:r w:rsidRPr="00AD4809">
        <w:lastRenderedPageBreak/>
        <w:t>"dec")</w:t>
      </w:r>
      <w:r w:rsidRPr="00AD4809">
        <w:br/>
        <w:t>12 - duration : durée du dernier contact, en secondes (numérique)</w:t>
      </w:r>
    </w:p>
    <w:p w14:paraId="6E0F3350" w14:textId="77777777" w:rsidR="00B16B5E" w:rsidRPr="00AD4809" w:rsidRDefault="00B16B5E" w:rsidP="00441DC1">
      <w:pPr>
        <w:pStyle w:val="NormalWeb"/>
        <w:shd w:val="clear" w:color="auto" w:fill="FFFFFF"/>
        <w:spacing w:before="158" w:beforeAutospacing="0" w:after="158" w:afterAutospacing="0" w:line="360" w:lineRule="auto"/>
        <w:textAlignment w:val="baseline"/>
      </w:pPr>
      <w:r w:rsidRPr="00AD4809">
        <w:br/>
        <w:t># autres attributs :</w:t>
      </w:r>
      <w:r w:rsidRPr="00AD4809">
        <w:br/>
        <w:t>13 - campagne : nombre de contacts effectués durant cette campagne et pour cette client (numérique, inclut le dernier contact)</w:t>
      </w:r>
    </w:p>
    <w:p w14:paraId="55FED117" w14:textId="77777777" w:rsidR="00B16B5E" w:rsidRPr="00AD4809" w:rsidRDefault="00B16B5E" w:rsidP="00441DC1">
      <w:pPr>
        <w:pStyle w:val="NormalWeb"/>
        <w:shd w:val="clear" w:color="auto" w:fill="FFFFFF"/>
        <w:spacing w:before="158" w:beforeAutospacing="0" w:after="158" w:afterAutospacing="0" w:line="360" w:lineRule="auto"/>
        <w:textAlignment w:val="baseline"/>
      </w:pPr>
      <w:r w:rsidRPr="00AD4809">
        <w:br/>
        <w:t>14 - pdays : nombre de jours qui se sont écoulés depuis que le client a été contacté pour la dernière fois lors d'une campagne précédente (numérique, -1 signifie que le client n'a pas été contacté auparavant)</w:t>
      </w:r>
    </w:p>
    <w:p w14:paraId="591495B7" w14:textId="77777777" w:rsidR="00B16B5E" w:rsidRPr="00AD4809" w:rsidRDefault="00B16B5E" w:rsidP="00441DC1">
      <w:pPr>
        <w:pStyle w:val="NormalWeb"/>
        <w:shd w:val="clear" w:color="auto" w:fill="FFFFFF"/>
        <w:spacing w:before="158" w:beforeAutospacing="0" w:after="158" w:afterAutospacing="0" w:line="360" w:lineRule="auto"/>
        <w:textAlignment w:val="baseline"/>
      </w:pPr>
      <w:r w:rsidRPr="00AD4809">
        <w:br/>
        <w:t>15 - précédent</w:t>
      </w:r>
      <w:r w:rsidRPr="00AD4809">
        <w:t xml:space="preserve"> : nombre</w:t>
      </w:r>
      <w:r w:rsidRPr="00AD4809">
        <w:t xml:space="preserve"> de contacts effectués avant cette campagne et pour ce client (numérique)</w:t>
      </w:r>
    </w:p>
    <w:p w14:paraId="2F32D631" w14:textId="11F758C1" w:rsidR="00B16B5E" w:rsidRPr="00AD4809" w:rsidRDefault="00B16B5E" w:rsidP="00441DC1">
      <w:pPr>
        <w:pStyle w:val="NormalWeb"/>
        <w:shd w:val="clear" w:color="auto" w:fill="FFFFFF"/>
        <w:spacing w:before="158" w:beforeAutospacing="0" w:after="158" w:afterAutospacing="0" w:line="360" w:lineRule="auto"/>
        <w:textAlignment w:val="baseline"/>
      </w:pPr>
      <w:r w:rsidRPr="00AD4809">
        <w:br/>
        <w:t>16 - résultat final : résultat de la campagne marketing précédente (catégoriel : "inconnu", "autre", "échec", "succès")</w:t>
      </w:r>
    </w:p>
    <w:p w14:paraId="4C4FD9FC" w14:textId="1E3231E1" w:rsidR="00B16B5E" w:rsidRPr="00AD4809" w:rsidRDefault="00B16B5E" w:rsidP="00441DC1">
      <w:pPr>
        <w:pStyle w:val="NormalWeb"/>
        <w:shd w:val="clear" w:color="auto" w:fill="FFFFFF"/>
        <w:spacing w:before="0" w:beforeAutospacing="0" w:after="0" w:afterAutospacing="0" w:line="360" w:lineRule="auto"/>
        <w:textAlignment w:val="baseline"/>
      </w:pPr>
      <w:r w:rsidRPr="00AD4809">
        <w:rPr>
          <w:rStyle w:val="lev"/>
          <w:rFonts w:eastAsiaTheme="majorEastAsia"/>
          <w:b w:val="0"/>
          <w:bCs w:val="0"/>
          <w:bdr w:val="none" w:sz="0" w:space="0" w:color="auto" w:frame="1"/>
        </w:rPr>
        <w:t>Variable de sortie (cible souhaitée) :</w:t>
      </w:r>
      <w:r w:rsidRPr="00AD4809">
        <w:br/>
        <w:t xml:space="preserve">17 - y - le client </w:t>
      </w:r>
      <w:r w:rsidR="008702FC" w:rsidRPr="00AD4809">
        <w:t>est-il un bon client ou pas</w:t>
      </w:r>
      <w:r w:rsidRPr="00AD4809">
        <w:t xml:space="preserve"> ? (</w:t>
      </w:r>
      <w:r w:rsidRPr="00AD4809">
        <w:t>Binaire</w:t>
      </w:r>
      <w:r w:rsidRPr="00AD4809">
        <w:t xml:space="preserve"> : "oui", "non")</w:t>
      </w:r>
    </w:p>
    <w:p w14:paraId="432220EB" w14:textId="06B05524" w:rsidR="00556206" w:rsidRPr="00AD4809" w:rsidRDefault="00FC7CB6" w:rsidP="00441DC1">
      <w:pPr>
        <w:spacing w:line="360" w:lineRule="auto"/>
        <w:rPr>
          <w:rFonts w:ascii="Times New Roman" w:hAnsi="Times New Roman" w:cs="Times New Roman"/>
          <w:sz w:val="24"/>
          <w:szCs w:val="24"/>
        </w:rPr>
      </w:pPr>
      <w:r w:rsidRPr="00AD4809">
        <w:rPr>
          <w:rFonts w:ascii="Times New Roman" w:hAnsi="Times New Roman" w:cs="Times New Roman"/>
          <w:sz w:val="24"/>
          <w:szCs w:val="24"/>
        </w:rPr>
        <w:t xml:space="preserve">    </w:t>
      </w:r>
    </w:p>
    <w:p w14:paraId="54CD5154" w14:textId="074AC7D9" w:rsidR="005A2DB0" w:rsidRPr="00AD4809" w:rsidRDefault="005A2DB0" w:rsidP="00072717">
      <w:pPr>
        <w:pStyle w:val="Titre3"/>
        <w:rPr>
          <w:sz w:val="32"/>
          <w:szCs w:val="32"/>
          <w:u w:val="single"/>
        </w:rPr>
      </w:pPr>
      <w:r w:rsidRPr="00AD4809">
        <w:rPr>
          <w:sz w:val="32"/>
          <w:szCs w:val="32"/>
          <w:u w:val="single"/>
        </w:rPr>
        <w:t>Sélectionner les f</w:t>
      </w:r>
      <w:r w:rsidRPr="00AD4809">
        <w:rPr>
          <w:sz w:val="32"/>
          <w:szCs w:val="32"/>
          <w:u w:val="single"/>
        </w:rPr>
        <w:t>eatures</w:t>
      </w:r>
      <w:r w:rsidRPr="00AD4809">
        <w:rPr>
          <w:sz w:val="32"/>
          <w:szCs w:val="32"/>
          <w:u w:val="single"/>
        </w:rPr>
        <w:t xml:space="preserve"> appropriées.</w:t>
      </w:r>
    </w:p>
    <w:p w14:paraId="66E8927D" w14:textId="63B5F40E" w:rsidR="00556206" w:rsidRPr="00AD4809" w:rsidRDefault="005A2DB0" w:rsidP="005A2DB0">
      <w:pPr>
        <w:spacing w:line="360" w:lineRule="auto"/>
        <w:rPr>
          <w:rFonts w:ascii="Times New Roman" w:hAnsi="Times New Roman" w:cs="Times New Roman"/>
          <w:sz w:val="24"/>
          <w:szCs w:val="24"/>
        </w:rPr>
      </w:pPr>
      <w:r w:rsidRPr="00AD4809">
        <w:rPr>
          <w:rFonts w:ascii="Times New Roman" w:hAnsi="Times New Roman" w:cs="Times New Roman"/>
          <w:sz w:val="24"/>
          <w:szCs w:val="24"/>
        </w:rPr>
        <w:t>Selon l’analyse précédente, les caractéristiques suivantes sont sélectionnées pour mettre en œuvre un modèle de régression logistique :</w:t>
      </w:r>
    </w:p>
    <w:p w14:paraId="0348B535" w14:textId="03770184" w:rsidR="00556206" w:rsidRPr="00AD4809" w:rsidRDefault="00556206" w:rsidP="00441DC1">
      <w:pPr>
        <w:spacing w:line="360" w:lineRule="auto"/>
        <w:rPr>
          <w:rFonts w:ascii="Times New Roman" w:hAnsi="Times New Roman" w:cs="Times New Roman"/>
          <w:b/>
          <w:bCs/>
          <w:sz w:val="24"/>
          <w:szCs w:val="24"/>
          <w:lang w:val="en-US"/>
        </w:rPr>
      </w:pPr>
      <w:r w:rsidRPr="00AD4809">
        <w:rPr>
          <w:rFonts w:ascii="Times New Roman" w:hAnsi="Times New Roman" w:cs="Times New Roman"/>
          <w:sz w:val="24"/>
          <w:szCs w:val="24"/>
        </w:rPr>
        <w:t xml:space="preserve"> </w:t>
      </w:r>
      <w:r w:rsidRPr="00AD4809">
        <w:rPr>
          <w:rFonts w:ascii="Times New Roman" w:hAnsi="Times New Roman" w:cs="Times New Roman"/>
          <w:b/>
          <w:bCs/>
          <w:sz w:val="24"/>
          <w:szCs w:val="24"/>
          <w:lang w:val="en-US"/>
        </w:rPr>
        <w:t>Categorical features: ["job","marital","education","default","housing", "loan", "contact", "poutcome", "y"]</w:t>
      </w:r>
    </w:p>
    <w:p w14:paraId="175C6608" w14:textId="25D99ABA" w:rsidR="00556206" w:rsidRPr="00AD4809" w:rsidRDefault="00556206" w:rsidP="00441DC1">
      <w:pPr>
        <w:spacing w:line="360" w:lineRule="auto"/>
        <w:rPr>
          <w:rFonts w:ascii="Times New Roman" w:hAnsi="Times New Roman" w:cs="Times New Roman"/>
          <w:b/>
          <w:bCs/>
          <w:sz w:val="24"/>
          <w:szCs w:val="24"/>
          <w:lang w:val="en-US"/>
        </w:rPr>
      </w:pPr>
      <w:r w:rsidRPr="00AD4809">
        <w:rPr>
          <w:rFonts w:ascii="Times New Roman" w:hAnsi="Times New Roman" w:cs="Times New Roman"/>
          <w:b/>
          <w:bCs/>
          <w:sz w:val="24"/>
          <w:szCs w:val="24"/>
          <w:lang w:val="en-US"/>
        </w:rPr>
        <w:t>Numerical features: ["age", "balance", "duration", "campaign"]</w:t>
      </w:r>
    </w:p>
    <w:p w14:paraId="4EC30817" w14:textId="1178C661" w:rsidR="00556206" w:rsidRPr="00AD4809" w:rsidRDefault="00556206" w:rsidP="00441DC1">
      <w:pPr>
        <w:spacing w:line="360" w:lineRule="auto"/>
        <w:rPr>
          <w:rFonts w:ascii="Times New Roman" w:hAnsi="Times New Roman" w:cs="Times New Roman"/>
          <w:sz w:val="24"/>
          <w:szCs w:val="24"/>
          <w:lang w:val="en-US"/>
        </w:rPr>
      </w:pPr>
      <w:r w:rsidRPr="00AD4809">
        <w:rPr>
          <w:rFonts w:ascii="Times New Roman" w:hAnsi="Times New Roman" w:cs="Times New Roman"/>
          <w:sz w:val="24"/>
          <w:szCs w:val="24"/>
          <w:lang w:val="en-US"/>
        </w:rPr>
        <w:t>3.1. Pre-processing</w:t>
      </w:r>
    </w:p>
    <w:p w14:paraId="2B1A3A44" w14:textId="32F1BA2B" w:rsidR="00556206" w:rsidRPr="00AD4809" w:rsidRDefault="00556206" w:rsidP="00441DC1">
      <w:pPr>
        <w:spacing w:line="360" w:lineRule="auto"/>
        <w:rPr>
          <w:rFonts w:ascii="Times New Roman" w:hAnsi="Times New Roman" w:cs="Times New Roman"/>
          <w:sz w:val="24"/>
          <w:szCs w:val="24"/>
          <w:lang w:val="en-US"/>
        </w:rPr>
      </w:pPr>
      <w:r w:rsidRPr="00AD4809">
        <w:rPr>
          <w:rFonts w:ascii="Times New Roman" w:hAnsi="Times New Roman" w:cs="Times New Roman"/>
          <w:sz w:val="24"/>
          <w:szCs w:val="24"/>
          <w:lang w:val="en-US"/>
        </w:rPr>
        <w:t>3.2. Removing noise</w:t>
      </w:r>
    </w:p>
    <w:p w14:paraId="5585F346" w14:textId="1EA5B62A" w:rsidR="00556206" w:rsidRPr="00AD4809" w:rsidRDefault="00556206" w:rsidP="00072717">
      <w:pPr>
        <w:spacing w:line="360" w:lineRule="auto"/>
        <w:rPr>
          <w:rFonts w:ascii="Times New Roman" w:hAnsi="Times New Roman" w:cs="Times New Roman"/>
          <w:sz w:val="24"/>
          <w:szCs w:val="24"/>
          <w:lang w:val="en-US"/>
        </w:rPr>
      </w:pPr>
      <w:r w:rsidRPr="00AD4809">
        <w:rPr>
          <w:rFonts w:ascii="Times New Roman" w:hAnsi="Times New Roman" w:cs="Times New Roman"/>
          <w:sz w:val="24"/>
          <w:szCs w:val="24"/>
          <w:lang w:val="en-US"/>
        </w:rPr>
        <w:t>3.3. Transforming – Encoding</w:t>
      </w:r>
    </w:p>
    <w:p w14:paraId="0ED2B101" w14:textId="7BAFC931" w:rsidR="00556206" w:rsidRPr="00AD4809" w:rsidRDefault="00556206" w:rsidP="00072717">
      <w:pPr>
        <w:pStyle w:val="Titre3"/>
        <w:rPr>
          <w:sz w:val="28"/>
          <w:szCs w:val="28"/>
        </w:rPr>
      </w:pPr>
      <w:r w:rsidRPr="00AD4809">
        <w:rPr>
          <w:sz w:val="28"/>
          <w:szCs w:val="28"/>
        </w:rPr>
        <w:lastRenderedPageBreak/>
        <w:t>3.1. Preprocessing</w:t>
      </w:r>
      <w:r w:rsidR="00AA70CD" w:rsidRPr="00AD4809">
        <w:rPr>
          <w:sz w:val="28"/>
          <w:szCs w:val="28"/>
        </w:rPr>
        <w:t xml:space="preserve"> / Pré-traitement</w:t>
      </w:r>
      <w:r w:rsidR="006F78A4" w:rsidRPr="00AD4809">
        <w:rPr>
          <w:sz w:val="28"/>
          <w:szCs w:val="28"/>
        </w:rPr>
        <w:t xml:space="preserve"> : </w:t>
      </w:r>
      <w:r w:rsidR="00AA70CD" w:rsidRPr="00AD4809">
        <w:rPr>
          <w:sz w:val="28"/>
          <w:szCs w:val="28"/>
        </w:rPr>
        <w:t xml:space="preserve"> </w:t>
      </w:r>
    </w:p>
    <w:p w14:paraId="37EE90AC" w14:textId="5C249972" w:rsidR="006F78A4" w:rsidRPr="00AD4809" w:rsidRDefault="006F78A4" w:rsidP="00441DC1">
      <w:pPr>
        <w:spacing w:line="360" w:lineRule="auto"/>
        <w:rPr>
          <w:rFonts w:ascii="Times New Roman" w:hAnsi="Times New Roman" w:cs="Times New Roman"/>
          <w:sz w:val="24"/>
          <w:szCs w:val="24"/>
        </w:rPr>
      </w:pPr>
      <w:r w:rsidRPr="00AD4809">
        <w:rPr>
          <w:rFonts w:ascii="Times New Roman" w:hAnsi="Times New Roman" w:cs="Times New Roman"/>
          <w:sz w:val="24"/>
          <w:szCs w:val="24"/>
        </w:rPr>
        <w:t xml:space="preserve">Cela consiste donc à </w:t>
      </w:r>
      <w:r w:rsidR="00AA70CD" w:rsidRPr="00AD4809">
        <w:rPr>
          <w:rFonts w:ascii="Times New Roman" w:hAnsi="Times New Roman" w:cs="Times New Roman"/>
          <w:sz w:val="24"/>
          <w:szCs w:val="24"/>
        </w:rPr>
        <w:t>combine</w:t>
      </w:r>
      <w:r w:rsidRPr="00AD4809">
        <w:rPr>
          <w:rFonts w:ascii="Times New Roman" w:hAnsi="Times New Roman" w:cs="Times New Roman"/>
          <w:sz w:val="24"/>
          <w:szCs w:val="24"/>
        </w:rPr>
        <w:t>r</w:t>
      </w:r>
      <w:r w:rsidR="00AA70CD" w:rsidRPr="00AD4809">
        <w:rPr>
          <w:rFonts w:ascii="Times New Roman" w:hAnsi="Times New Roman" w:cs="Times New Roman"/>
          <w:sz w:val="24"/>
          <w:szCs w:val="24"/>
        </w:rPr>
        <w:t xml:space="preserve"> le train et les ensembles de test pour maintenir la cohérence entre eux. En outre, parce que je dois encoder des variables catégoriques.</w:t>
      </w:r>
    </w:p>
    <w:p w14:paraId="031F9C29" w14:textId="77777777" w:rsidR="00072717" w:rsidRPr="00AD4809" w:rsidRDefault="00072717" w:rsidP="00441DC1">
      <w:pPr>
        <w:spacing w:line="360" w:lineRule="auto"/>
        <w:rPr>
          <w:rFonts w:ascii="Times New Roman" w:hAnsi="Times New Roman" w:cs="Times New Roman"/>
          <w:sz w:val="24"/>
          <w:szCs w:val="24"/>
        </w:rPr>
      </w:pPr>
    </w:p>
    <w:p w14:paraId="19E9B6FD" w14:textId="77777777" w:rsidR="006F78A4" w:rsidRPr="00AD4809" w:rsidRDefault="00556206" w:rsidP="00072717">
      <w:pPr>
        <w:pStyle w:val="Titre3"/>
        <w:rPr>
          <w:sz w:val="28"/>
          <w:szCs w:val="28"/>
          <w:u w:val="single"/>
        </w:rPr>
      </w:pPr>
      <w:r w:rsidRPr="00AD4809">
        <w:rPr>
          <w:sz w:val="28"/>
          <w:szCs w:val="28"/>
          <w:u w:val="single"/>
        </w:rPr>
        <w:t>3.2.</w:t>
      </w:r>
      <w:r w:rsidR="006F78A4" w:rsidRPr="00AD4809">
        <w:rPr>
          <w:sz w:val="28"/>
          <w:szCs w:val="28"/>
          <w:u w:val="single"/>
        </w:rPr>
        <w:t xml:space="preserve"> </w:t>
      </w:r>
      <w:r w:rsidR="006F78A4" w:rsidRPr="00AD4809">
        <w:rPr>
          <w:sz w:val="28"/>
          <w:szCs w:val="28"/>
          <w:u w:val="single"/>
        </w:rPr>
        <w:t>Suppression du bruit :</w:t>
      </w:r>
    </w:p>
    <w:p w14:paraId="54279A47" w14:textId="361DD264" w:rsidR="00556206" w:rsidRPr="00AD4809" w:rsidRDefault="006F78A4" w:rsidP="00441DC1">
      <w:pPr>
        <w:spacing w:line="360" w:lineRule="auto"/>
        <w:rPr>
          <w:rFonts w:ascii="Times New Roman" w:hAnsi="Times New Roman" w:cs="Times New Roman"/>
          <w:sz w:val="24"/>
          <w:szCs w:val="24"/>
        </w:rPr>
      </w:pPr>
      <w:r w:rsidRPr="00AD4809">
        <w:rPr>
          <w:rFonts w:ascii="Times New Roman" w:hAnsi="Times New Roman" w:cs="Times New Roman"/>
          <w:sz w:val="24"/>
          <w:szCs w:val="24"/>
        </w:rPr>
        <w:t>Les caractéristiques suivantes seront supprimées parce qu’elles ne représentent pas un impact sur l’ensemble de données (vous trouverez ci-dessus l’explication respective de chacun des éléments énumérés ci-dessous) :</w:t>
      </w:r>
    </w:p>
    <w:p w14:paraId="0E567D7F" w14:textId="37BAC59C" w:rsidR="00556206" w:rsidRPr="00AD4809" w:rsidRDefault="00556206" w:rsidP="00441DC1">
      <w:pPr>
        <w:spacing w:line="360" w:lineRule="auto"/>
        <w:rPr>
          <w:rFonts w:ascii="Times New Roman" w:hAnsi="Times New Roman" w:cs="Times New Roman"/>
          <w:b/>
          <w:bCs/>
          <w:sz w:val="24"/>
          <w:szCs w:val="24"/>
          <w:lang w:val="en-US"/>
        </w:rPr>
      </w:pPr>
      <w:r w:rsidRPr="00AD4809">
        <w:rPr>
          <w:rFonts w:ascii="Times New Roman" w:hAnsi="Times New Roman" w:cs="Times New Roman"/>
          <w:b/>
          <w:bCs/>
          <w:sz w:val="24"/>
          <w:szCs w:val="24"/>
          <w:lang w:val="en-US"/>
        </w:rPr>
        <w:t>* a. Re</w:t>
      </w:r>
      <w:r w:rsidR="00441DC1" w:rsidRPr="00AD4809">
        <w:rPr>
          <w:rFonts w:ascii="Times New Roman" w:hAnsi="Times New Roman" w:cs="Times New Roman"/>
          <w:b/>
          <w:bCs/>
          <w:sz w:val="24"/>
          <w:szCs w:val="24"/>
          <w:lang w:val="en-US"/>
        </w:rPr>
        <w:t>m</w:t>
      </w:r>
      <w:r w:rsidRPr="00AD4809">
        <w:rPr>
          <w:rFonts w:ascii="Times New Roman" w:hAnsi="Times New Roman" w:cs="Times New Roman"/>
          <w:b/>
          <w:bCs/>
          <w:sz w:val="24"/>
          <w:szCs w:val="24"/>
          <w:lang w:val="en-US"/>
        </w:rPr>
        <w:t>place</w:t>
      </w:r>
      <w:r w:rsidR="00441DC1" w:rsidRPr="00AD4809">
        <w:rPr>
          <w:rFonts w:ascii="Times New Roman" w:hAnsi="Times New Roman" w:cs="Times New Roman"/>
          <w:b/>
          <w:bCs/>
          <w:sz w:val="24"/>
          <w:szCs w:val="24"/>
          <w:lang w:val="en-US"/>
        </w:rPr>
        <w:t>r l’attribut</w:t>
      </w:r>
      <w:r w:rsidRPr="00AD4809">
        <w:rPr>
          <w:rFonts w:ascii="Times New Roman" w:hAnsi="Times New Roman" w:cs="Times New Roman"/>
          <w:b/>
          <w:bCs/>
          <w:sz w:val="24"/>
          <w:szCs w:val="24"/>
          <w:lang w:val="en-US"/>
        </w:rPr>
        <w:t xml:space="preserve"> "unknown".</w:t>
      </w:r>
    </w:p>
    <w:p w14:paraId="0CDD52D8" w14:textId="22D09BAA" w:rsidR="00556206" w:rsidRPr="00AD4809" w:rsidRDefault="00556206" w:rsidP="00441DC1">
      <w:pPr>
        <w:spacing w:line="360" w:lineRule="auto"/>
        <w:rPr>
          <w:rFonts w:ascii="Times New Roman" w:hAnsi="Times New Roman" w:cs="Times New Roman"/>
          <w:b/>
          <w:bCs/>
          <w:sz w:val="24"/>
          <w:szCs w:val="24"/>
          <w:lang w:val="en-US"/>
        </w:rPr>
      </w:pPr>
      <w:r w:rsidRPr="00AD4809">
        <w:rPr>
          <w:rFonts w:ascii="Times New Roman" w:hAnsi="Times New Roman" w:cs="Times New Roman"/>
          <w:b/>
          <w:bCs/>
          <w:sz w:val="24"/>
          <w:szCs w:val="24"/>
          <w:lang w:val="en-US"/>
        </w:rPr>
        <w:t xml:space="preserve">* b. Drop </w:t>
      </w:r>
      <w:r w:rsidR="006F78A4" w:rsidRPr="00AD4809">
        <w:rPr>
          <w:rFonts w:ascii="Times New Roman" w:hAnsi="Times New Roman" w:cs="Times New Roman"/>
          <w:b/>
          <w:bCs/>
          <w:sz w:val="24"/>
          <w:szCs w:val="24"/>
          <w:lang w:val="en-US"/>
        </w:rPr>
        <w:t xml:space="preserve">features: </w:t>
      </w:r>
      <w:r w:rsidRPr="00AD4809">
        <w:rPr>
          <w:rFonts w:ascii="Times New Roman" w:hAnsi="Times New Roman" w:cs="Times New Roman"/>
          <w:b/>
          <w:bCs/>
          <w:sz w:val="24"/>
          <w:szCs w:val="24"/>
          <w:lang w:val="en-US"/>
        </w:rPr>
        <w:t>["month", "previous", "day", "pdays"].</w:t>
      </w:r>
    </w:p>
    <w:p w14:paraId="37F091E3" w14:textId="77777777" w:rsidR="00072717" w:rsidRPr="00AD4809" w:rsidRDefault="00072717" w:rsidP="00441DC1">
      <w:pPr>
        <w:spacing w:line="360" w:lineRule="auto"/>
        <w:rPr>
          <w:rFonts w:ascii="Times New Roman" w:hAnsi="Times New Roman" w:cs="Times New Roman"/>
          <w:b/>
          <w:bCs/>
          <w:sz w:val="24"/>
          <w:szCs w:val="24"/>
          <w:lang w:val="en-US"/>
        </w:rPr>
      </w:pPr>
    </w:p>
    <w:p w14:paraId="0865BB7B" w14:textId="32D341ED" w:rsidR="00441DC1" w:rsidRPr="00AD4809" w:rsidRDefault="00556206" w:rsidP="00072717">
      <w:pPr>
        <w:pStyle w:val="Titre3"/>
        <w:rPr>
          <w:sz w:val="28"/>
          <w:szCs w:val="28"/>
          <w:u w:val="single"/>
        </w:rPr>
      </w:pPr>
      <w:r w:rsidRPr="00AD4809">
        <w:rPr>
          <w:sz w:val="28"/>
          <w:szCs w:val="28"/>
          <w:u w:val="single"/>
        </w:rPr>
        <w:t>3.3</w:t>
      </w:r>
      <w:r w:rsidR="00441DC1" w:rsidRPr="00AD4809">
        <w:rPr>
          <w:sz w:val="28"/>
          <w:szCs w:val="28"/>
          <w:u w:val="single"/>
        </w:rPr>
        <w:t xml:space="preserve"> </w:t>
      </w:r>
      <w:r w:rsidR="00441DC1" w:rsidRPr="00AD4809">
        <w:rPr>
          <w:sz w:val="28"/>
          <w:szCs w:val="28"/>
          <w:u w:val="single"/>
        </w:rPr>
        <w:t xml:space="preserve">Transformation - </w:t>
      </w:r>
      <w:r w:rsidR="00441DC1" w:rsidRPr="00AD4809">
        <w:rPr>
          <w:sz w:val="28"/>
          <w:szCs w:val="28"/>
          <w:u w:val="single"/>
        </w:rPr>
        <w:t>Encodage :</w:t>
      </w:r>
    </w:p>
    <w:p w14:paraId="5B4B4338" w14:textId="2A749084" w:rsidR="00556206" w:rsidRPr="00AD4809" w:rsidRDefault="00441DC1" w:rsidP="00441DC1">
      <w:pPr>
        <w:spacing w:line="360" w:lineRule="auto"/>
        <w:rPr>
          <w:rFonts w:ascii="Times New Roman" w:hAnsi="Times New Roman" w:cs="Times New Roman"/>
          <w:b/>
          <w:bCs/>
          <w:sz w:val="24"/>
          <w:szCs w:val="24"/>
        </w:rPr>
      </w:pPr>
      <w:r w:rsidRPr="00AD4809">
        <w:rPr>
          <w:rFonts w:ascii="Times New Roman" w:hAnsi="Times New Roman" w:cs="Times New Roman"/>
          <w:b/>
          <w:bCs/>
          <w:sz w:val="24"/>
          <w:szCs w:val="24"/>
        </w:rPr>
        <w:t>Codage des caractéristiques catégorielles : code</w:t>
      </w:r>
      <w:r w:rsidRPr="00AD4809">
        <w:rPr>
          <w:rFonts w:ascii="Times New Roman" w:hAnsi="Times New Roman" w:cs="Times New Roman"/>
          <w:b/>
          <w:bCs/>
          <w:sz w:val="24"/>
          <w:szCs w:val="24"/>
        </w:rPr>
        <w:t>r</w:t>
      </w:r>
      <w:r w:rsidRPr="00AD4809">
        <w:rPr>
          <w:rFonts w:ascii="Times New Roman" w:hAnsi="Times New Roman" w:cs="Times New Roman"/>
          <w:b/>
          <w:bCs/>
          <w:sz w:val="24"/>
          <w:szCs w:val="24"/>
        </w:rPr>
        <w:t xml:space="preserve"> les variables catégorielles en 1 et 0 (oui et non deviennent 1 et 0)</w:t>
      </w:r>
      <w:r w:rsidRPr="00AD4809">
        <w:rPr>
          <w:rFonts w:ascii="Times New Roman" w:hAnsi="Times New Roman" w:cs="Times New Roman"/>
          <w:b/>
          <w:bCs/>
          <w:sz w:val="24"/>
          <w:szCs w:val="24"/>
        </w:rPr>
        <w:t xml:space="preserve"> etc</w:t>
      </w:r>
      <w:r w:rsidRPr="00AD4809">
        <w:rPr>
          <w:rFonts w:ascii="Times New Roman" w:hAnsi="Times New Roman" w:cs="Times New Roman"/>
          <w:b/>
          <w:bCs/>
          <w:sz w:val="24"/>
          <w:szCs w:val="24"/>
        </w:rPr>
        <w:t xml:space="preserve">. </w:t>
      </w:r>
      <w:r w:rsidR="00556206" w:rsidRPr="00AD4809">
        <w:rPr>
          <w:rFonts w:ascii="Times New Roman" w:hAnsi="Times New Roman" w:cs="Times New Roman"/>
          <w:b/>
          <w:bCs/>
          <w:sz w:val="24"/>
          <w:szCs w:val="24"/>
        </w:rPr>
        <w:t xml:space="preserve"> </w:t>
      </w:r>
    </w:p>
    <w:p w14:paraId="715E9FAC" w14:textId="77777777" w:rsidR="00556206" w:rsidRPr="00AD4809" w:rsidRDefault="00556206" w:rsidP="00441DC1">
      <w:pPr>
        <w:spacing w:line="360" w:lineRule="auto"/>
        <w:rPr>
          <w:rFonts w:ascii="Times New Roman" w:hAnsi="Times New Roman" w:cs="Times New Roman"/>
          <w:sz w:val="24"/>
          <w:szCs w:val="24"/>
        </w:rPr>
      </w:pPr>
    </w:p>
    <w:p w14:paraId="56206BA4" w14:textId="77777777" w:rsidR="00556206" w:rsidRPr="00AD4809" w:rsidRDefault="00556206" w:rsidP="00441DC1">
      <w:pPr>
        <w:spacing w:line="360" w:lineRule="auto"/>
        <w:rPr>
          <w:rFonts w:ascii="Times New Roman" w:hAnsi="Times New Roman" w:cs="Times New Roman"/>
          <w:sz w:val="24"/>
          <w:szCs w:val="24"/>
        </w:rPr>
      </w:pPr>
    </w:p>
    <w:p w14:paraId="4EBBF34B" w14:textId="11A978D8" w:rsidR="00556206" w:rsidRPr="00AD4809" w:rsidRDefault="00556206" w:rsidP="00441DC1">
      <w:pPr>
        <w:spacing w:line="360" w:lineRule="auto"/>
        <w:rPr>
          <w:rFonts w:ascii="Times New Roman" w:hAnsi="Times New Roman" w:cs="Times New Roman"/>
          <w:sz w:val="24"/>
          <w:szCs w:val="24"/>
        </w:rPr>
      </w:pPr>
    </w:p>
    <w:p w14:paraId="2D8DAB12" w14:textId="2EE8A426" w:rsidR="007F3CE7" w:rsidRPr="00AD4809" w:rsidRDefault="007F3CE7" w:rsidP="00441DC1">
      <w:pPr>
        <w:spacing w:line="360" w:lineRule="auto"/>
        <w:rPr>
          <w:rFonts w:ascii="Times New Roman" w:hAnsi="Times New Roman" w:cs="Times New Roman"/>
          <w:sz w:val="24"/>
          <w:szCs w:val="24"/>
        </w:rPr>
      </w:pPr>
    </w:p>
    <w:p w14:paraId="2DEE1664" w14:textId="77777777" w:rsidR="007F3CE7" w:rsidRPr="00AD4809" w:rsidRDefault="007F3CE7" w:rsidP="00441DC1">
      <w:pPr>
        <w:spacing w:line="360" w:lineRule="auto"/>
        <w:rPr>
          <w:rFonts w:ascii="Times New Roman" w:hAnsi="Times New Roman" w:cs="Times New Roman"/>
          <w:sz w:val="24"/>
          <w:szCs w:val="24"/>
        </w:rPr>
      </w:pPr>
    </w:p>
    <w:p w14:paraId="1C70DD7A" w14:textId="63D14BA5" w:rsidR="007F3CE7" w:rsidRPr="00AD4809" w:rsidRDefault="007F3CE7" w:rsidP="007F3CE7">
      <w:pPr>
        <w:pStyle w:val="Titre3"/>
        <w:rPr>
          <w:sz w:val="40"/>
          <w:szCs w:val="40"/>
        </w:rPr>
      </w:pPr>
      <w:r w:rsidRPr="00AD4809">
        <w:rPr>
          <w:sz w:val="40"/>
          <w:szCs w:val="40"/>
        </w:rPr>
        <w:t>2</w:t>
      </w:r>
      <w:r w:rsidRPr="00AD4809">
        <w:rPr>
          <w:sz w:val="40"/>
          <w:szCs w:val="40"/>
        </w:rPr>
        <w:t xml:space="preserve">. </w:t>
      </w:r>
      <w:r w:rsidRPr="00AD4809">
        <w:rPr>
          <w:sz w:val="40"/>
          <w:szCs w:val="40"/>
          <w:u w:val="single"/>
        </w:rPr>
        <w:t xml:space="preserve">Analyse des variables clés </w:t>
      </w:r>
      <w:r w:rsidRPr="00AD4809">
        <w:rPr>
          <w:sz w:val="40"/>
          <w:szCs w:val="40"/>
        </w:rPr>
        <w:t xml:space="preserve"> </w:t>
      </w:r>
    </w:p>
    <w:p w14:paraId="48883DBD" w14:textId="04AF0ED8" w:rsidR="006147A0" w:rsidRPr="00AD4809" w:rsidRDefault="007F3CE7" w:rsidP="006147A0">
      <w:pPr>
        <w:pStyle w:val="Titre3"/>
        <w:rPr>
          <w:sz w:val="28"/>
          <w:szCs w:val="28"/>
          <w:u w:val="single"/>
        </w:rPr>
      </w:pPr>
      <w:r w:rsidRPr="00AD4809">
        <w:rPr>
          <w:sz w:val="28"/>
          <w:szCs w:val="28"/>
          <w:u w:val="single"/>
        </w:rPr>
        <w:t xml:space="preserve">a. </w:t>
      </w:r>
      <w:r w:rsidR="006147A0" w:rsidRPr="00AD4809">
        <w:rPr>
          <w:sz w:val="28"/>
          <w:szCs w:val="28"/>
          <w:u w:val="single"/>
        </w:rPr>
        <w:t>features</w:t>
      </w:r>
      <w:r w:rsidRPr="00AD4809">
        <w:rPr>
          <w:sz w:val="28"/>
          <w:szCs w:val="28"/>
          <w:u w:val="single"/>
        </w:rPr>
        <w:t xml:space="preserve"> </w:t>
      </w:r>
      <w:r w:rsidR="006147A0" w:rsidRPr="00AD4809">
        <w:rPr>
          <w:sz w:val="28"/>
          <w:szCs w:val="28"/>
          <w:u w:val="single"/>
        </w:rPr>
        <w:t>job</w:t>
      </w:r>
    </w:p>
    <w:p w14:paraId="2C42885F" w14:textId="0F766B2C" w:rsidR="006147A0" w:rsidRPr="00AD4809" w:rsidRDefault="007F3CE7" w:rsidP="007F3CE7">
      <w:pPr>
        <w:pStyle w:val="Titre3"/>
        <w:rPr>
          <w:b w:val="0"/>
          <w:bCs w:val="0"/>
          <w:sz w:val="24"/>
          <w:szCs w:val="24"/>
        </w:rPr>
      </w:pPr>
      <w:r w:rsidRPr="00AD4809">
        <w:rPr>
          <w:b w:val="0"/>
          <w:bCs w:val="0"/>
          <w:sz w:val="24"/>
          <w:szCs w:val="24"/>
        </w:rPr>
        <w:t xml:space="preserve">La banque a </w:t>
      </w:r>
      <w:r w:rsidR="006147A0" w:rsidRPr="00AD4809">
        <w:rPr>
          <w:b w:val="0"/>
          <w:bCs w:val="0"/>
          <w:sz w:val="24"/>
          <w:szCs w:val="24"/>
        </w:rPr>
        <w:t xml:space="preserve">beaucoup </w:t>
      </w:r>
      <w:r w:rsidRPr="00AD4809">
        <w:rPr>
          <w:b w:val="0"/>
          <w:bCs w:val="0"/>
          <w:sz w:val="24"/>
          <w:szCs w:val="24"/>
        </w:rPr>
        <w:t>plus</w:t>
      </w:r>
      <w:r w:rsidR="006147A0" w:rsidRPr="00AD4809">
        <w:rPr>
          <w:b w:val="0"/>
          <w:bCs w:val="0"/>
          <w:sz w:val="24"/>
          <w:szCs w:val="24"/>
        </w:rPr>
        <w:t xml:space="preserve"> contacté</w:t>
      </w:r>
      <w:r w:rsidRPr="00AD4809">
        <w:rPr>
          <w:b w:val="0"/>
          <w:bCs w:val="0"/>
          <w:sz w:val="24"/>
          <w:szCs w:val="24"/>
        </w:rPr>
        <w:t xml:space="preserve"> les personnes avec des profils professionnels. La plupart des preneurs ont une qualification élevée par rapport à d’autres.</w:t>
      </w:r>
    </w:p>
    <w:p w14:paraId="7A1B9E41" w14:textId="7FF24FDD" w:rsidR="006147A0" w:rsidRPr="00AD4809" w:rsidRDefault="006147A0" w:rsidP="006147A0">
      <w:pPr>
        <w:pStyle w:val="Titre3"/>
        <w:rPr>
          <w:sz w:val="28"/>
          <w:szCs w:val="28"/>
          <w:u w:val="single"/>
        </w:rPr>
      </w:pPr>
      <w:r w:rsidRPr="00AD4809">
        <w:rPr>
          <w:sz w:val="28"/>
          <w:szCs w:val="28"/>
          <w:u w:val="single"/>
        </w:rPr>
        <w:t xml:space="preserve">b. </w:t>
      </w:r>
      <w:r w:rsidRPr="00AD4809">
        <w:rPr>
          <w:sz w:val="28"/>
          <w:szCs w:val="28"/>
          <w:u w:val="single"/>
        </w:rPr>
        <w:t xml:space="preserve">features </w:t>
      </w:r>
      <w:r w:rsidRPr="00AD4809">
        <w:rPr>
          <w:sz w:val="28"/>
          <w:szCs w:val="28"/>
          <w:u w:val="single"/>
        </w:rPr>
        <w:t>mariage</w:t>
      </w:r>
    </w:p>
    <w:p w14:paraId="1A80EF8F" w14:textId="0D2A02A7" w:rsidR="006147A0" w:rsidRPr="00AD4809" w:rsidRDefault="006147A0" w:rsidP="006147A0">
      <w:pPr>
        <w:pStyle w:val="Titre3"/>
        <w:rPr>
          <w:b w:val="0"/>
          <w:bCs w:val="0"/>
          <w:sz w:val="24"/>
          <w:szCs w:val="24"/>
        </w:rPr>
      </w:pPr>
      <w:r w:rsidRPr="00AD4809">
        <w:rPr>
          <w:b w:val="0"/>
          <w:bCs w:val="0"/>
          <w:sz w:val="24"/>
          <w:szCs w:val="24"/>
        </w:rPr>
        <w:lastRenderedPageBreak/>
        <w:t xml:space="preserve">La banque s’intéresse davantage aux personnes mariées et célibataires qu’aux divorcés. Les trois variables sont présentées par ordre décroissant. Relation directe des échantillons avec la colonne cible. Les échantillons les plus "mariés" signifiaient </w:t>
      </w:r>
      <w:r w:rsidRPr="00AD4809">
        <w:rPr>
          <w:b w:val="0"/>
          <w:bCs w:val="0"/>
          <w:sz w:val="24"/>
          <w:szCs w:val="24"/>
        </w:rPr>
        <w:t>meilleurs clients</w:t>
      </w:r>
      <w:r w:rsidRPr="00AD4809">
        <w:rPr>
          <w:b w:val="0"/>
          <w:bCs w:val="0"/>
          <w:sz w:val="24"/>
          <w:szCs w:val="24"/>
        </w:rPr>
        <w:t>.</w:t>
      </w:r>
    </w:p>
    <w:p w14:paraId="3D10577E" w14:textId="61551D48" w:rsidR="006147A0" w:rsidRPr="00AD4809" w:rsidRDefault="006147A0" w:rsidP="006147A0">
      <w:pPr>
        <w:pStyle w:val="Titre3"/>
        <w:rPr>
          <w:sz w:val="28"/>
          <w:szCs w:val="28"/>
          <w:u w:val="single"/>
        </w:rPr>
      </w:pPr>
      <w:r w:rsidRPr="00AD4809">
        <w:rPr>
          <w:sz w:val="28"/>
          <w:szCs w:val="28"/>
          <w:u w:val="single"/>
        </w:rPr>
        <w:t xml:space="preserve">c. </w:t>
      </w:r>
      <w:r w:rsidRPr="00AD4809">
        <w:rPr>
          <w:sz w:val="28"/>
          <w:szCs w:val="28"/>
          <w:u w:val="single"/>
        </w:rPr>
        <w:t xml:space="preserve">features </w:t>
      </w:r>
      <w:r w:rsidRPr="00AD4809">
        <w:rPr>
          <w:sz w:val="28"/>
          <w:szCs w:val="28"/>
          <w:u w:val="single"/>
        </w:rPr>
        <w:t>éducati</w:t>
      </w:r>
      <w:r w:rsidRPr="00AD4809">
        <w:rPr>
          <w:sz w:val="28"/>
          <w:szCs w:val="28"/>
          <w:u w:val="single"/>
        </w:rPr>
        <w:t>on</w:t>
      </w:r>
    </w:p>
    <w:p w14:paraId="67E42C1B" w14:textId="3FD96E89" w:rsidR="006147A0" w:rsidRPr="00AD4809" w:rsidRDefault="006147A0" w:rsidP="006147A0">
      <w:pPr>
        <w:pStyle w:val="Titre3"/>
        <w:rPr>
          <w:b w:val="0"/>
          <w:bCs w:val="0"/>
          <w:sz w:val="24"/>
          <w:szCs w:val="24"/>
        </w:rPr>
      </w:pPr>
      <w:r w:rsidRPr="00AD4809">
        <w:rPr>
          <w:b w:val="0"/>
          <w:bCs w:val="0"/>
          <w:sz w:val="24"/>
          <w:szCs w:val="24"/>
        </w:rPr>
        <w:t xml:space="preserve">Plus de personnes ayant un diplôme d’études supérieures </w:t>
      </w:r>
      <w:r w:rsidRPr="00AD4809">
        <w:rPr>
          <w:b w:val="0"/>
          <w:bCs w:val="0"/>
          <w:sz w:val="24"/>
          <w:szCs w:val="24"/>
        </w:rPr>
        <w:t>sont considérés comme bons clients</w:t>
      </w:r>
      <w:r w:rsidRPr="00AD4809">
        <w:rPr>
          <w:b w:val="0"/>
          <w:bCs w:val="0"/>
          <w:sz w:val="24"/>
          <w:szCs w:val="24"/>
        </w:rPr>
        <w:t xml:space="preserve">. Relation proportionnelle. </w:t>
      </w:r>
    </w:p>
    <w:p w14:paraId="36E394D9" w14:textId="77777777" w:rsidR="006147A0" w:rsidRPr="00AD4809" w:rsidRDefault="006147A0" w:rsidP="006147A0">
      <w:pPr>
        <w:pStyle w:val="Titre3"/>
        <w:rPr>
          <w:sz w:val="28"/>
          <w:szCs w:val="28"/>
          <w:u w:val="single"/>
        </w:rPr>
      </w:pPr>
      <w:r w:rsidRPr="00AD4809">
        <w:rPr>
          <w:sz w:val="28"/>
          <w:szCs w:val="28"/>
          <w:u w:val="single"/>
        </w:rPr>
        <w:t>d. Fonction par défaut</w:t>
      </w:r>
    </w:p>
    <w:p w14:paraId="4D98C716" w14:textId="40F17A26" w:rsidR="006147A0" w:rsidRPr="00AD4809" w:rsidRDefault="006147A0" w:rsidP="006147A0">
      <w:pPr>
        <w:pStyle w:val="Titre3"/>
        <w:rPr>
          <w:b w:val="0"/>
          <w:bCs w:val="0"/>
          <w:sz w:val="24"/>
          <w:szCs w:val="24"/>
        </w:rPr>
      </w:pPr>
      <w:r w:rsidRPr="00AD4809">
        <w:rPr>
          <w:b w:val="0"/>
          <w:bCs w:val="0"/>
          <w:sz w:val="24"/>
          <w:szCs w:val="24"/>
        </w:rPr>
        <w:t>Une forte proportion de non défaillants correspond au</w:t>
      </w:r>
      <w:r w:rsidRPr="00AD4809">
        <w:rPr>
          <w:b w:val="0"/>
          <w:bCs w:val="0"/>
          <w:sz w:val="24"/>
          <w:szCs w:val="24"/>
        </w:rPr>
        <w:t>x bons clients</w:t>
      </w:r>
      <w:r w:rsidRPr="00AD4809">
        <w:rPr>
          <w:b w:val="0"/>
          <w:bCs w:val="0"/>
          <w:sz w:val="24"/>
          <w:szCs w:val="24"/>
        </w:rPr>
        <w:t xml:space="preserve">. Il semble logique que les gens qui ont du crédit ne </w:t>
      </w:r>
      <w:r w:rsidRPr="00AD4809">
        <w:rPr>
          <w:b w:val="0"/>
          <w:bCs w:val="0"/>
          <w:sz w:val="24"/>
          <w:szCs w:val="24"/>
        </w:rPr>
        <w:t>peuvent pas bénéficier d’un prêt bancaire (mauvais clients)</w:t>
      </w:r>
      <w:r w:rsidRPr="00AD4809">
        <w:rPr>
          <w:b w:val="0"/>
          <w:bCs w:val="0"/>
          <w:sz w:val="24"/>
          <w:szCs w:val="24"/>
        </w:rPr>
        <w:t>.</w:t>
      </w:r>
    </w:p>
    <w:p w14:paraId="1B70302B" w14:textId="565C191B" w:rsidR="006147A0" w:rsidRPr="00AD4809" w:rsidRDefault="00F01243" w:rsidP="00F01243">
      <w:pPr>
        <w:pStyle w:val="Titre3"/>
        <w:rPr>
          <w:sz w:val="28"/>
          <w:szCs w:val="28"/>
          <w:u w:val="single"/>
        </w:rPr>
      </w:pPr>
      <w:r w:rsidRPr="00AD4809">
        <w:rPr>
          <w:sz w:val="28"/>
          <w:szCs w:val="28"/>
          <w:u w:val="single"/>
        </w:rPr>
        <w:t>e</w:t>
      </w:r>
      <w:r w:rsidR="006147A0" w:rsidRPr="00AD4809">
        <w:rPr>
          <w:sz w:val="28"/>
          <w:szCs w:val="28"/>
          <w:u w:val="single"/>
        </w:rPr>
        <w:t xml:space="preserve">. </w:t>
      </w:r>
      <w:r w:rsidRPr="00AD4809">
        <w:rPr>
          <w:sz w:val="28"/>
          <w:szCs w:val="28"/>
          <w:u w:val="single"/>
        </w:rPr>
        <w:t>Target</w:t>
      </w:r>
      <w:r w:rsidR="006147A0" w:rsidRPr="00AD4809">
        <w:rPr>
          <w:sz w:val="28"/>
          <w:szCs w:val="28"/>
          <w:u w:val="single"/>
        </w:rPr>
        <w:t xml:space="preserve"> Y</w:t>
      </w:r>
    </w:p>
    <w:p w14:paraId="0AE7C871" w14:textId="713C047F" w:rsidR="006147A0" w:rsidRPr="00AD4809" w:rsidRDefault="006147A0" w:rsidP="006147A0">
      <w:pPr>
        <w:pStyle w:val="Titre3"/>
        <w:rPr>
          <w:b w:val="0"/>
          <w:bCs w:val="0"/>
          <w:sz w:val="24"/>
          <w:szCs w:val="24"/>
        </w:rPr>
      </w:pPr>
      <w:r w:rsidRPr="00AD4809">
        <w:rPr>
          <w:b w:val="0"/>
          <w:bCs w:val="0"/>
          <w:sz w:val="24"/>
          <w:szCs w:val="24"/>
        </w:rPr>
        <w:t xml:space="preserve">Un grand nombre de personnes contactées </w:t>
      </w:r>
      <w:r w:rsidR="00F01243" w:rsidRPr="00AD4809">
        <w:rPr>
          <w:b w:val="0"/>
          <w:bCs w:val="0"/>
          <w:sz w:val="24"/>
          <w:szCs w:val="24"/>
        </w:rPr>
        <w:t>sont considérés comme mauvais clients</w:t>
      </w:r>
      <w:r w:rsidRPr="00AD4809">
        <w:rPr>
          <w:b w:val="0"/>
          <w:bCs w:val="0"/>
          <w:sz w:val="24"/>
          <w:szCs w:val="24"/>
        </w:rPr>
        <w:t xml:space="preserve">. Seulement les 13,2% </w:t>
      </w:r>
      <w:r w:rsidR="00F01243" w:rsidRPr="00AD4809">
        <w:rPr>
          <w:b w:val="0"/>
          <w:bCs w:val="0"/>
          <w:sz w:val="24"/>
          <w:szCs w:val="24"/>
        </w:rPr>
        <w:t>sont bons</w:t>
      </w:r>
      <w:r w:rsidRPr="00AD4809">
        <w:rPr>
          <w:b w:val="0"/>
          <w:bCs w:val="0"/>
          <w:sz w:val="24"/>
          <w:szCs w:val="24"/>
        </w:rPr>
        <w:t>. Cette différence énorme montre un problème de classe déséquilibré. Cette question sera traitée en utilisant le suréchantillonnage.</w:t>
      </w:r>
    </w:p>
    <w:p w14:paraId="197C1FA7" w14:textId="20CC5A6E" w:rsidR="00F01243" w:rsidRPr="00AD4809" w:rsidRDefault="00F01243" w:rsidP="00F01243">
      <w:pPr>
        <w:pStyle w:val="Titre3"/>
        <w:rPr>
          <w:sz w:val="28"/>
          <w:szCs w:val="28"/>
          <w:u w:val="single"/>
        </w:rPr>
      </w:pPr>
      <w:r w:rsidRPr="00AD4809">
        <w:rPr>
          <w:sz w:val="28"/>
          <w:szCs w:val="28"/>
          <w:u w:val="single"/>
        </w:rPr>
        <w:t>f</w:t>
      </w:r>
      <w:r w:rsidRPr="00AD4809">
        <w:rPr>
          <w:sz w:val="28"/>
          <w:szCs w:val="28"/>
          <w:u w:val="single"/>
        </w:rPr>
        <w:t xml:space="preserve">. </w:t>
      </w:r>
      <w:r w:rsidRPr="00AD4809">
        <w:rPr>
          <w:sz w:val="28"/>
          <w:szCs w:val="28"/>
          <w:u w:val="single"/>
        </w:rPr>
        <w:t xml:space="preserve">Features </w:t>
      </w:r>
      <w:r w:rsidRPr="00AD4809">
        <w:rPr>
          <w:sz w:val="28"/>
          <w:szCs w:val="28"/>
          <w:u w:val="single"/>
        </w:rPr>
        <w:t>âge</w:t>
      </w:r>
    </w:p>
    <w:p w14:paraId="32308BB8" w14:textId="5AB5FA29" w:rsidR="00F01243" w:rsidRPr="00AD4809" w:rsidRDefault="00F01243" w:rsidP="00F01243">
      <w:pPr>
        <w:pStyle w:val="Titre3"/>
        <w:rPr>
          <w:b w:val="0"/>
          <w:bCs w:val="0"/>
          <w:sz w:val="24"/>
          <w:szCs w:val="24"/>
        </w:rPr>
      </w:pPr>
      <w:r w:rsidRPr="00AD4809">
        <w:rPr>
          <w:b w:val="0"/>
          <w:bCs w:val="0"/>
          <w:sz w:val="24"/>
          <w:szCs w:val="24"/>
        </w:rPr>
        <w:t xml:space="preserve">Cette fonction montre la relation entre "âge" et la variable cible catégorique en utilisant une représentation visuelle de la boîte. En outre, l’histogramme affiche une image en forme de cloche, présente ci-dessous, qui a une distribution normale décalée à gauche. Le groupe de population se situe entre 20 et 60 ans. La case indique un groupe d’âge ciblé précis entre 30 et 50 ans. Probablement, parce que c’est quand les gens sont plus productifs et stables. Cette tendance devient plus forte si l’on tient compte de la caractéristique de l’emploi. L’analyse bivariée est excellente parce qu’elle montre </w:t>
      </w:r>
      <w:r w:rsidRPr="00AD4809">
        <w:rPr>
          <w:b w:val="0"/>
          <w:bCs w:val="0"/>
          <w:sz w:val="24"/>
          <w:szCs w:val="24"/>
        </w:rPr>
        <w:t>les clients</w:t>
      </w:r>
      <w:r w:rsidRPr="00AD4809">
        <w:rPr>
          <w:b w:val="0"/>
          <w:bCs w:val="0"/>
          <w:sz w:val="24"/>
          <w:szCs w:val="24"/>
        </w:rPr>
        <w:t xml:space="preserve"> qu’il doit cibler un segment précis de clients.</w:t>
      </w:r>
    </w:p>
    <w:p w14:paraId="754E96CA" w14:textId="7D2AB521" w:rsidR="00F01243" w:rsidRPr="00AD4809" w:rsidRDefault="00F01243" w:rsidP="00F01243">
      <w:pPr>
        <w:pStyle w:val="Titre3"/>
        <w:rPr>
          <w:sz w:val="28"/>
          <w:szCs w:val="28"/>
          <w:u w:val="single"/>
        </w:rPr>
      </w:pPr>
      <w:r w:rsidRPr="00AD4809">
        <w:rPr>
          <w:sz w:val="28"/>
          <w:szCs w:val="28"/>
          <w:u w:val="single"/>
        </w:rPr>
        <w:t>d. du</w:t>
      </w:r>
      <w:r w:rsidRPr="00AD4809">
        <w:rPr>
          <w:sz w:val="28"/>
          <w:szCs w:val="28"/>
          <w:u w:val="single"/>
        </w:rPr>
        <w:t>ration</w:t>
      </w:r>
      <w:r w:rsidRPr="00AD4809">
        <w:rPr>
          <w:sz w:val="28"/>
          <w:szCs w:val="28"/>
          <w:u w:val="single"/>
        </w:rPr>
        <w:t xml:space="preserve"> </w:t>
      </w:r>
    </w:p>
    <w:p w14:paraId="6C2A4F4A" w14:textId="4BB7FEAC" w:rsidR="00F01243" w:rsidRPr="00AD4809" w:rsidRDefault="00F01243" w:rsidP="00F01243">
      <w:pPr>
        <w:pStyle w:val="Titre3"/>
        <w:rPr>
          <w:b w:val="0"/>
          <w:bCs w:val="0"/>
          <w:sz w:val="24"/>
          <w:szCs w:val="24"/>
        </w:rPr>
      </w:pPr>
      <w:r w:rsidRPr="00AD4809">
        <w:rPr>
          <w:b w:val="0"/>
          <w:bCs w:val="0"/>
          <w:sz w:val="24"/>
          <w:szCs w:val="24"/>
        </w:rPr>
        <w:t xml:space="preserve">Cette caractéristique a une influence sur le résultat "y". </w:t>
      </w:r>
      <w:r w:rsidRPr="00AD4809">
        <w:rPr>
          <w:b w:val="0"/>
          <w:bCs w:val="0"/>
          <w:sz w:val="24"/>
          <w:szCs w:val="24"/>
        </w:rPr>
        <w:t>O</w:t>
      </w:r>
      <w:r w:rsidRPr="00AD4809">
        <w:rPr>
          <w:b w:val="0"/>
          <w:bCs w:val="0"/>
          <w:sz w:val="24"/>
          <w:szCs w:val="24"/>
        </w:rPr>
        <w:t xml:space="preserve">n peut voir que lorsque la durée est comprise entre 0 et les 2 premières minutes la plupart des personnes </w:t>
      </w:r>
      <w:r w:rsidRPr="00AD4809">
        <w:rPr>
          <w:b w:val="0"/>
          <w:bCs w:val="0"/>
          <w:sz w:val="24"/>
          <w:szCs w:val="24"/>
        </w:rPr>
        <w:t>sont de mauvais clients</w:t>
      </w:r>
      <w:r w:rsidRPr="00AD4809">
        <w:rPr>
          <w:b w:val="0"/>
          <w:bCs w:val="0"/>
          <w:sz w:val="24"/>
          <w:szCs w:val="24"/>
        </w:rPr>
        <w:t xml:space="preserve">. Les échantillons restants prennent une </w:t>
      </w:r>
      <w:r w:rsidRPr="00AD4809">
        <w:rPr>
          <w:b w:val="0"/>
          <w:bCs w:val="0"/>
          <w:sz w:val="24"/>
          <w:szCs w:val="24"/>
        </w:rPr>
        <w:t>décision</w:t>
      </w:r>
      <w:r w:rsidRPr="00AD4809">
        <w:rPr>
          <w:b w:val="0"/>
          <w:bCs w:val="0"/>
          <w:sz w:val="24"/>
          <w:szCs w:val="24"/>
        </w:rPr>
        <w:t xml:space="preserve"> dans une gamme de plus de 2 min jusqu’à 12 min.</w:t>
      </w:r>
    </w:p>
    <w:p w14:paraId="554B20ED" w14:textId="3E3B10C8" w:rsidR="007F3CE7" w:rsidRPr="00AD4809" w:rsidRDefault="007F3CE7" w:rsidP="007F3CE7">
      <w:pPr>
        <w:pStyle w:val="Titre3"/>
        <w:rPr>
          <w:sz w:val="40"/>
          <w:szCs w:val="40"/>
        </w:rPr>
      </w:pPr>
    </w:p>
    <w:p w14:paraId="3BDE95C0" w14:textId="1DA8A4F8" w:rsidR="007F3CE7" w:rsidRPr="00AD4809" w:rsidRDefault="007F3CE7" w:rsidP="007F3CE7">
      <w:pPr>
        <w:pStyle w:val="Titre3"/>
        <w:rPr>
          <w:sz w:val="40"/>
          <w:szCs w:val="40"/>
          <w:u w:val="single"/>
        </w:rPr>
      </w:pPr>
      <w:r w:rsidRPr="00AD4809">
        <w:rPr>
          <w:sz w:val="40"/>
          <w:szCs w:val="40"/>
        </w:rPr>
        <w:t>3</w:t>
      </w:r>
      <w:r w:rsidRPr="00AD4809">
        <w:rPr>
          <w:sz w:val="40"/>
          <w:szCs w:val="40"/>
        </w:rPr>
        <w:t xml:space="preserve">. </w:t>
      </w:r>
      <w:r w:rsidRPr="00AD4809">
        <w:rPr>
          <w:sz w:val="40"/>
          <w:szCs w:val="40"/>
          <w:u w:val="single"/>
        </w:rPr>
        <w:t>Modélisation du phénomène</w:t>
      </w:r>
    </w:p>
    <w:p w14:paraId="0E61A7FA" w14:textId="46437C53" w:rsidR="007F3CE7" w:rsidRPr="00AD4809" w:rsidRDefault="007F3CE7" w:rsidP="007F3CE7">
      <w:pPr>
        <w:spacing w:line="360" w:lineRule="auto"/>
        <w:rPr>
          <w:rFonts w:ascii="Times New Roman" w:hAnsi="Times New Roman" w:cs="Times New Roman"/>
          <w:sz w:val="24"/>
          <w:szCs w:val="24"/>
        </w:rPr>
      </w:pPr>
      <w:r w:rsidRPr="00AD4809">
        <w:rPr>
          <w:rFonts w:ascii="Times New Roman" w:hAnsi="Times New Roman" w:cs="Times New Roman"/>
          <w:b/>
          <w:bCs/>
          <w:sz w:val="28"/>
          <w:szCs w:val="28"/>
          <w:u w:val="single"/>
        </w:rPr>
        <w:t>Choix du modèle</w:t>
      </w:r>
      <w:r w:rsidRPr="00AD4809">
        <w:rPr>
          <w:rFonts w:ascii="Times New Roman" w:hAnsi="Times New Roman" w:cs="Times New Roman"/>
          <w:sz w:val="24"/>
          <w:szCs w:val="24"/>
        </w:rPr>
        <w:t> : Un modèle de régression logistique doit être mis en œuvre afin d’effectuer la classification binaire de chaque instance, à savoir si le client est bon ou pas.</w:t>
      </w:r>
    </w:p>
    <w:p w14:paraId="260559D1" w14:textId="3653735B" w:rsidR="007F3CE7" w:rsidRPr="00AD4809" w:rsidRDefault="007F3CE7" w:rsidP="007F3CE7">
      <w:pPr>
        <w:spacing w:line="360" w:lineRule="auto"/>
        <w:rPr>
          <w:rFonts w:ascii="Times New Roman" w:hAnsi="Times New Roman" w:cs="Times New Roman"/>
          <w:sz w:val="24"/>
          <w:szCs w:val="24"/>
        </w:rPr>
      </w:pPr>
    </w:p>
    <w:p w14:paraId="2597CB23" w14:textId="369F3034" w:rsidR="007F3CE7" w:rsidRPr="00AD4809" w:rsidRDefault="007F3CE7" w:rsidP="007F3CE7">
      <w:pPr>
        <w:spacing w:line="360" w:lineRule="auto"/>
        <w:rPr>
          <w:rFonts w:ascii="Times New Roman" w:hAnsi="Times New Roman" w:cs="Times New Roman"/>
          <w:b/>
          <w:bCs/>
          <w:sz w:val="28"/>
          <w:szCs w:val="28"/>
          <w:u w:val="single"/>
        </w:rPr>
      </w:pPr>
      <w:r w:rsidRPr="00AD4809">
        <w:rPr>
          <w:rFonts w:ascii="Times New Roman" w:hAnsi="Times New Roman" w:cs="Times New Roman"/>
          <w:b/>
          <w:bCs/>
          <w:sz w:val="28"/>
          <w:szCs w:val="28"/>
          <w:u w:val="single"/>
        </w:rPr>
        <w:lastRenderedPageBreak/>
        <w:t>Evaluation du modèle</w:t>
      </w:r>
      <w:r w:rsidRPr="00AD4809">
        <w:rPr>
          <w:rFonts w:ascii="Times New Roman" w:hAnsi="Times New Roman" w:cs="Times New Roman"/>
          <w:b/>
          <w:bCs/>
          <w:sz w:val="28"/>
          <w:szCs w:val="28"/>
        </w:rPr>
        <w:t xml:space="preserve"> :</w:t>
      </w:r>
      <w:r w:rsidRPr="00AD4809">
        <w:rPr>
          <w:rFonts w:ascii="Times New Roman" w:hAnsi="Times New Roman" w:cs="Times New Roman"/>
          <w:b/>
          <w:bCs/>
          <w:sz w:val="28"/>
          <w:szCs w:val="28"/>
        </w:rPr>
        <w:t xml:space="preserve"> </w:t>
      </w:r>
      <w:r w:rsidRPr="00AD4809">
        <w:rPr>
          <w:rFonts w:ascii="Times New Roman" w:hAnsi="Times New Roman" w:cs="Times New Roman"/>
          <w:sz w:val="24"/>
          <w:szCs w:val="24"/>
        </w:rPr>
        <w:t>Le classificateur qui en résulte doit être évalué, avec « exactitude » comme mesure de notation.</w:t>
      </w:r>
    </w:p>
    <w:p w14:paraId="4B58B3BD" w14:textId="77777777" w:rsidR="007F3CE7" w:rsidRPr="00AD4809" w:rsidRDefault="007F3CE7" w:rsidP="007F3CE7">
      <w:pPr>
        <w:spacing w:line="360" w:lineRule="auto"/>
        <w:rPr>
          <w:rFonts w:ascii="Times New Roman" w:hAnsi="Times New Roman" w:cs="Times New Roman"/>
          <w:sz w:val="24"/>
          <w:szCs w:val="24"/>
        </w:rPr>
      </w:pPr>
      <w:r w:rsidRPr="00AD4809">
        <w:rPr>
          <w:rFonts w:ascii="Times New Roman" w:hAnsi="Times New Roman" w:cs="Times New Roman"/>
          <w:sz w:val="24"/>
          <w:szCs w:val="24"/>
        </w:rPr>
        <w:t>Comme nous pouvons le voir ci-dessus, 92 % des précisions étaient exactes, mais le recall ne présente que 30 % des cas positifs correctement identifiés et 42 % des prédictions positives. Dans cet esprit, nous confirmons une fois de plus le problème de déséquilibre lié ci-dessus.</w:t>
      </w:r>
    </w:p>
    <w:p w14:paraId="37D8FD5D" w14:textId="140908AB" w:rsidR="007F3CE7" w:rsidRPr="00AD4809" w:rsidRDefault="007F3CE7" w:rsidP="007F3CE7">
      <w:pPr>
        <w:pStyle w:val="Titre3"/>
        <w:rPr>
          <w:sz w:val="40"/>
          <w:szCs w:val="40"/>
          <w:u w:val="single"/>
        </w:rPr>
      </w:pPr>
    </w:p>
    <w:p w14:paraId="399E506D" w14:textId="77777777" w:rsidR="007F3CE7" w:rsidRPr="00AD4809" w:rsidRDefault="007F3CE7" w:rsidP="007F3CE7">
      <w:pPr>
        <w:pStyle w:val="Titre3"/>
        <w:rPr>
          <w:sz w:val="40"/>
          <w:szCs w:val="40"/>
          <w:u w:val="single"/>
        </w:rPr>
      </w:pPr>
    </w:p>
    <w:p w14:paraId="3B605260" w14:textId="02C1220A" w:rsidR="00441DC1" w:rsidRPr="00AD4809" w:rsidRDefault="007F3CE7" w:rsidP="007F3CE7">
      <w:pPr>
        <w:pStyle w:val="Titre3"/>
        <w:rPr>
          <w:sz w:val="40"/>
          <w:szCs w:val="40"/>
        </w:rPr>
      </w:pPr>
      <w:r w:rsidRPr="00AD4809">
        <w:rPr>
          <w:sz w:val="40"/>
          <w:szCs w:val="40"/>
        </w:rPr>
        <w:t>4</w:t>
      </w:r>
      <w:r w:rsidRPr="00AD4809">
        <w:rPr>
          <w:sz w:val="40"/>
          <w:szCs w:val="40"/>
        </w:rPr>
        <w:t xml:space="preserve">. </w:t>
      </w:r>
      <w:r w:rsidRPr="00AD4809">
        <w:rPr>
          <w:sz w:val="40"/>
          <w:szCs w:val="40"/>
          <w:u w:val="single"/>
        </w:rPr>
        <w:t>Recommandations</w:t>
      </w:r>
    </w:p>
    <w:p w14:paraId="0046617E" w14:textId="615A6493" w:rsidR="00441DC1" w:rsidRPr="00AD4809" w:rsidRDefault="00441DC1" w:rsidP="00441DC1">
      <w:pPr>
        <w:spacing w:line="360" w:lineRule="auto"/>
        <w:rPr>
          <w:rFonts w:ascii="Times New Roman" w:hAnsi="Times New Roman" w:cs="Times New Roman"/>
          <w:sz w:val="24"/>
          <w:szCs w:val="24"/>
        </w:rPr>
      </w:pPr>
      <w:r w:rsidRPr="00AD4809">
        <w:rPr>
          <w:rFonts w:ascii="Times New Roman" w:hAnsi="Times New Roman" w:cs="Times New Roman"/>
          <w:b/>
          <w:bCs/>
          <w:sz w:val="28"/>
          <w:szCs w:val="28"/>
          <w:u w:val="single"/>
        </w:rPr>
        <w:t>Recommandations</w:t>
      </w:r>
      <w:r w:rsidRPr="00AD4809">
        <w:rPr>
          <w:rFonts w:ascii="Times New Roman" w:hAnsi="Times New Roman" w:cs="Times New Roman"/>
          <w:b/>
          <w:bCs/>
          <w:sz w:val="28"/>
          <w:szCs w:val="28"/>
        </w:rPr>
        <w:t> </w:t>
      </w:r>
      <w:r w:rsidRPr="00AD4809">
        <w:rPr>
          <w:rFonts w:ascii="Times New Roman" w:hAnsi="Times New Roman" w:cs="Times New Roman"/>
          <w:sz w:val="24"/>
          <w:szCs w:val="24"/>
        </w:rPr>
        <w:t xml:space="preserve">: </w:t>
      </w:r>
      <w:r w:rsidRPr="00AD4809">
        <w:rPr>
          <w:rFonts w:ascii="Times New Roman" w:hAnsi="Times New Roman" w:cs="Times New Roman"/>
          <w:sz w:val="24"/>
          <w:szCs w:val="24"/>
        </w:rPr>
        <w:t xml:space="preserve"> Ainsi, la technique de suréchantillonnage est mise en œuvre ci-dessous pour résoudre ce problème</w:t>
      </w:r>
      <w:r w:rsidR="007F3CE7" w:rsidRPr="00AD4809">
        <w:rPr>
          <w:rFonts w:ascii="Times New Roman" w:hAnsi="Times New Roman" w:cs="Times New Roman"/>
          <w:sz w:val="24"/>
          <w:szCs w:val="24"/>
        </w:rPr>
        <w:t xml:space="preserve">, aussi essayer de normaliser les données avec les transformers comme RobustScaler ou StandartScaler pour des résultats plus optimaux </w:t>
      </w:r>
    </w:p>
    <w:p w14:paraId="2AC63ABC" w14:textId="77777777" w:rsidR="00FC7CB6" w:rsidRPr="00AD4809" w:rsidRDefault="00FC7CB6" w:rsidP="00441DC1">
      <w:pPr>
        <w:spacing w:line="360" w:lineRule="auto"/>
        <w:rPr>
          <w:rFonts w:ascii="Times New Roman" w:hAnsi="Times New Roman" w:cs="Times New Roman"/>
          <w:sz w:val="24"/>
          <w:szCs w:val="24"/>
        </w:rPr>
      </w:pPr>
    </w:p>
    <w:p w14:paraId="11C8076E" w14:textId="77777777" w:rsidR="00FC7CB6" w:rsidRPr="00AD4809" w:rsidRDefault="00FC7CB6" w:rsidP="00441DC1">
      <w:pPr>
        <w:spacing w:line="360" w:lineRule="auto"/>
        <w:rPr>
          <w:rFonts w:ascii="Times New Roman" w:hAnsi="Times New Roman" w:cs="Times New Roman"/>
          <w:sz w:val="24"/>
          <w:szCs w:val="24"/>
        </w:rPr>
      </w:pPr>
    </w:p>
    <w:p w14:paraId="540CE925" w14:textId="41D1C53A" w:rsidR="00FC7CB6" w:rsidRPr="00AD4809" w:rsidRDefault="00FC7CB6" w:rsidP="00441DC1">
      <w:pPr>
        <w:spacing w:line="360" w:lineRule="auto"/>
        <w:rPr>
          <w:rFonts w:ascii="Times New Roman" w:hAnsi="Times New Roman" w:cs="Times New Roman"/>
          <w:sz w:val="24"/>
          <w:szCs w:val="24"/>
        </w:rPr>
      </w:pPr>
      <w:r w:rsidRPr="00AD4809">
        <w:rPr>
          <w:rFonts w:ascii="Times New Roman" w:hAnsi="Times New Roman" w:cs="Times New Roman"/>
          <w:sz w:val="24"/>
          <w:szCs w:val="24"/>
        </w:rPr>
        <w:t xml:space="preserve">    </w:t>
      </w:r>
    </w:p>
    <w:sectPr w:rsidR="00FC7CB6" w:rsidRPr="00AD48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auto"/>
    <w:pitch w:val="default"/>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5876C" w14:textId="77777777" w:rsidR="00B3681A" w:rsidRDefault="00000000">
    <w:pPr>
      <w:pBdr>
        <w:top w:val="nil"/>
        <w:left w:val="nil"/>
        <w:bottom w:val="nil"/>
        <w:right w:val="nil"/>
        <w:between w:val="nil"/>
      </w:pBdr>
      <w:tabs>
        <w:tab w:val="center" w:pos="4536"/>
        <w:tab w:val="right" w:pos="9072"/>
      </w:tabs>
      <w:jc w:val="center"/>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sz w:val="24"/>
        <w:szCs w:val="24"/>
      </w:rPr>
      <w:instrText>PAGE</w:instrText>
    </w:r>
    <w:r>
      <w:rPr>
        <w:rFonts w:ascii="Calibri" w:eastAsia="Calibri" w:hAnsi="Calibri" w:cs="Calibri"/>
        <w:color w:val="000000"/>
      </w:rPr>
      <w:fldChar w:fldCharType="separate"/>
    </w:r>
    <w:r>
      <w:rPr>
        <w:rFonts w:ascii="Calibri" w:eastAsia="Calibri" w:hAnsi="Calibri" w:cs="Calibri"/>
        <w:color w:val="000000"/>
      </w:rPr>
      <w:fldChar w:fldCharType="end"/>
    </w:r>
  </w:p>
  <w:p w14:paraId="1BD8FE7F" w14:textId="77777777" w:rsidR="00B3681A" w:rsidRDefault="00000000">
    <w:pPr>
      <w:pBdr>
        <w:top w:val="nil"/>
        <w:left w:val="nil"/>
        <w:bottom w:val="nil"/>
        <w:right w:val="nil"/>
        <w:between w:val="nil"/>
      </w:pBdr>
      <w:tabs>
        <w:tab w:val="center" w:pos="4536"/>
        <w:tab w:val="right" w:pos="9072"/>
      </w:tabs>
      <w:ind w:right="360"/>
      <w:rPr>
        <w:rFonts w:ascii="Calibri" w:eastAsia="Calibri" w:hAnsi="Calibri" w:cs="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D3648" w14:textId="77777777" w:rsidR="00B3681A" w:rsidRDefault="00000000">
    <w:pPr>
      <w:pBdr>
        <w:top w:val="nil"/>
        <w:left w:val="nil"/>
        <w:bottom w:val="nil"/>
        <w:right w:val="nil"/>
        <w:between w:val="nil"/>
      </w:pBdr>
      <w:tabs>
        <w:tab w:val="center" w:pos="4536"/>
        <w:tab w:val="right" w:pos="9072"/>
      </w:tabs>
      <w:jc w:val="center"/>
      <w:rPr>
        <w:rFonts w:ascii="Calibri" w:eastAsia="Calibri" w:hAnsi="Calibri" w:cs="Calibri"/>
        <w:smallCaps/>
        <w:color w:val="4472C4"/>
      </w:rPr>
    </w:pPr>
    <w:r>
      <w:rPr>
        <w:rFonts w:ascii="Calibri" w:eastAsia="Calibri" w:hAnsi="Calibri" w:cs="Calibri"/>
        <w:smallCaps/>
        <w:color w:val="4472C4"/>
      </w:rPr>
      <w:fldChar w:fldCharType="begin"/>
    </w:r>
    <w:r>
      <w:rPr>
        <w:rFonts w:ascii="Calibri" w:eastAsia="Calibri" w:hAnsi="Calibri" w:cs="Calibri"/>
        <w:smallCaps/>
        <w:color w:val="4472C4"/>
        <w:sz w:val="24"/>
        <w:szCs w:val="24"/>
      </w:rPr>
      <w:instrText>PAGE</w:instrText>
    </w:r>
    <w:r>
      <w:rPr>
        <w:rFonts w:ascii="Calibri" w:eastAsia="Calibri" w:hAnsi="Calibri" w:cs="Calibri"/>
        <w:smallCaps/>
        <w:color w:val="4472C4"/>
      </w:rPr>
      <w:fldChar w:fldCharType="separate"/>
    </w:r>
    <w:r>
      <w:rPr>
        <w:rFonts w:ascii="Calibri" w:eastAsia="Calibri" w:hAnsi="Calibri" w:cs="Calibri"/>
        <w:smallCaps/>
        <w:noProof/>
        <w:color w:val="4472C4"/>
      </w:rPr>
      <w:t>2</w:t>
    </w:r>
    <w:r>
      <w:rPr>
        <w:rFonts w:ascii="Calibri" w:eastAsia="Calibri" w:hAnsi="Calibri" w:cs="Calibri"/>
        <w:smallCaps/>
        <w:color w:val="4472C4"/>
      </w:rPr>
      <w:fldChar w:fldCharType="end"/>
    </w:r>
  </w:p>
  <w:p w14:paraId="32E83DA7" w14:textId="77777777" w:rsidR="00B3681A" w:rsidRDefault="00000000">
    <w:pPr>
      <w:pBdr>
        <w:top w:val="nil"/>
        <w:left w:val="nil"/>
        <w:bottom w:val="nil"/>
        <w:right w:val="nil"/>
        <w:between w:val="nil"/>
      </w:pBdr>
      <w:tabs>
        <w:tab w:val="center" w:pos="4536"/>
        <w:tab w:val="right" w:pos="9072"/>
      </w:tabs>
      <w:ind w:right="360"/>
      <w:rPr>
        <w:rFonts w:ascii="Calibri" w:eastAsia="Calibri" w:hAnsi="Calibri" w:cs="Calibri"/>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6A36F" w14:textId="77777777" w:rsidR="00B3681A" w:rsidRDefault="00000000">
    <w:pPr>
      <w:pBdr>
        <w:top w:val="nil"/>
        <w:left w:val="nil"/>
        <w:bottom w:val="nil"/>
        <w:right w:val="nil"/>
        <w:between w:val="nil"/>
      </w:pBdr>
      <w:tabs>
        <w:tab w:val="center" w:pos="4536"/>
        <w:tab w:val="right" w:pos="9072"/>
      </w:tabs>
      <w:jc w:val="center"/>
      <w:rPr>
        <w:rFonts w:ascii="Calibri" w:eastAsia="Calibri" w:hAnsi="Calibri" w:cs="Calibri"/>
        <w:smallCaps/>
        <w:color w:val="4472C4"/>
      </w:rPr>
    </w:pPr>
  </w:p>
  <w:p w14:paraId="622891D2" w14:textId="77777777" w:rsidR="00B3681A" w:rsidRDefault="00000000">
    <w:pPr>
      <w:pBdr>
        <w:top w:val="nil"/>
        <w:left w:val="nil"/>
        <w:bottom w:val="nil"/>
        <w:right w:val="nil"/>
        <w:between w:val="nil"/>
      </w:pBdr>
      <w:tabs>
        <w:tab w:val="center" w:pos="4536"/>
        <w:tab w:val="right" w:pos="9072"/>
      </w:tabs>
      <w:rPr>
        <w:rFonts w:ascii="Calibri" w:eastAsia="Calibri" w:hAnsi="Calibri" w:cs="Calibri"/>
        <w:color w:val="000000"/>
      </w:rP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E44D38"/>
    <w:multiLevelType w:val="hybridMultilevel"/>
    <w:tmpl w:val="11705524"/>
    <w:lvl w:ilvl="0" w:tplc="33628BA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7681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35B"/>
    <w:rsid w:val="00045AC0"/>
    <w:rsid w:val="00072717"/>
    <w:rsid w:val="00193F27"/>
    <w:rsid w:val="0030735B"/>
    <w:rsid w:val="00441DC1"/>
    <w:rsid w:val="00517727"/>
    <w:rsid w:val="00556206"/>
    <w:rsid w:val="00574498"/>
    <w:rsid w:val="005A2DB0"/>
    <w:rsid w:val="006147A0"/>
    <w:rsid w:val="006F26AB"/>
    <w:rsid w:val="006F78A4"/>
    <w:rsid w:val="007F3CE7"/>
    <w:rsid w:val="008702FC"/>
    <w:rsid w:val="00AA70CD"/>
    <w:rsid w:val="00AD4809"/>
    <w:rsid w:val="00B16B5E"/>
    <w:rsid w:val="00F01243"/>
    <w:rsid w:val="00FC7C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DAF2B"/>
  <w15:chartTrackingRefBased/>
  <w15:docId w15:val="{CADA57C8-5CCC-48EC-8FAF-5AB25584E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177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3">
    <w:name w:val="heading 3"/>
    <w:basedOn w:val="Normal"/>
    <w:link w:val="Titre3Car"/>
    <w:uiPriority w:val="9"/>
    <w:qFormat/>
    <w:rsid w:val="00574498"/>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574498"/>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57449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74498"/>
    <w:rPr>
      <w:b/>
      <w:bCs/>
    </w:rPr>
  </w:style>
  <w:style w:type="character" w:customStyle="1" w:styleId="Titre1Car">
    <w:name w:val="Titre 1 Car"/>
    <w:basedOn w:val="Policepardfaut"/>
    <w:link w:val="Titre1"/>
    <w:uiPriority w:val="9"/>
    <w:rsid w:val="00517727"/>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0727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7271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37635">
      <w:bodyDiv w:val="1"/>
      <w:marLeft w:val="0"/>
      <w:marRight w:val="0"/>
      <w:marTop w:val="0"/>
      <w:marBottom w:val="0"/>
      <w:divBdr>
        <w:top w:val="none" w:sz="0" w:space="0" w:color="auto"/>
        <w:left w:val="none" w:sz="0" w:space="0" w:color="auto"/>
        <w:bottom w:val="none" w:sz="0" w:space="0" w:color="auto"/>
        <w:right w:val="none" w:sz="0" w:space="0" w:color="auto"/>
      </w:divBdr>
    </w:div>
    <w:div w:id="58098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69B93-E309-40CE-9BA0-1C2B9C822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TotalTime>
  <Pages>8</Pages>
  <Words>1153</Words>
  <Characters>6345</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Dibert-Dollet Jean P</dc:creator>
  <cp:keywords/>
  <dc:description/>
  <cp:lastModifiedBy>Dibert-Dollet Jean P</cp:lastModifiedBy>
  <cp:revision>1</cp:revision>
  <dcterms:created xsi:type="dcterms:W3CDTF">2022-12-21T13:45:00Z</dcterms:created>
  <dcterms:modified xsi:type="dcterms:W3CDTF">2022-12-21T22:38:00Z</dcterms:modified>
</cp:coreProperties>
</file>