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63A" w:rsidRPr="005C3F1D" w:rsidRDefault="005C3F1D">
      <w:pPr>
        <w:rPr>
          <w:lang w:val="en-US"/>
        </w:rPr>
      </w:pPr>
      <w:proofErr w:type="spellStart"/>
      <w:r>
        <w:rPr>
          <w:lang w:val="en-US"/>
        </w:rPr>
        <w:t>Esto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prueba</w:t>
      </w:r>
      <w:bookmarkStart w:id="0" w:name="_GoBack"/>
      <w:bookmarkEnd w:id="0"/>
    </w:p>
    <w:sectPr w:rsidR="004B263A" w:rsidRPr="005C3F1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F1D"/>
    <w:rsid w:val="004B263A"/>
    <w:rsid w:val="005C3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6E54"/>
  <w15:chartTrackingRefBased/>
  <w15:docId w15:val="{67B08DEC-6FC0-4060-9322-F748332F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pc</dc:creator>
  <cp:keywords/>
  <dc:description/>
  <cp:lastModifiedBy>Emilio pc</cp:lastModifiedBy>
  <cp:revision>1</cp:revision>
  <dcterms:created xsi:type="dcterms:W3CDTF">2023-05-08T17:49:00Z</dcterms:created>
  <dcterms:modified xsi:type="dcterms:W3CDTF">2023-05-08T17:49:00Z</dcterms:modified>
</cp:coreProperties>
</file>