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  <w:spacing w:after="180"/>
      </w:pPr>
      <w:r>
        <w:t xml:space="preserve">Utfyllingsskjema</w:t>
      </w:r>
    </w:p>
    <w:tbl>
      <w:tblPr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05" w:type="dxa"/>
          <w:left w:w="120" w:type="dxa"/>
          <w:bottom w:w="165" w:type="dxa"/>
          <w:right w:w="120" w:type="dxa"/>
        </w:tblCellMar>
        <w:tblLook w:val="0000" w:firstRow="0" w:lastRow="0" w:firstColumn="0" w:lastColumn="0" w:noHBand="1" w:noVBand="1"/>
      </w:tblPr>
      <w:tblGrid>
        <w:gridCol w:w="4665"/>
        <w:gridCol w:w="4665"/>
      </w:tblGrid>
      <w:tr>
        <w:trPr>
          <w:cantSplit/>
        </w:trPr>
        <w:tc>
          <w:tcPr>
            <w:tcW w:w="4665" w:type="dxa"/>
            <w:tcMar>
              <w:top w:w="105" w:type="dxa"/>
              <w:left w:w="120" w:type="dxa"/>
              <w:bottom w:w="165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395DDE2299CB47C59E9945546BABC35B"/>
                </w:placeholder>
                <w:showingPlcHdr/>
                <w:id w:val="181000001"/>
                <w:tag w:val="virke_170000152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05" w:type="dxa"/>
              <w:left w:w="120" w:type="dxa"/>
              <w:bottom w:w="165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B947399D679E405BB8D8978DE05AE153"/>
                </w:placeholder>
                <w:showingPlcHdr/>
                <w:id w:val="181000002"/>
                <w:tag w:val="virke_170000154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Mar>
              <w:top w:w="105" w:type="dxa"/>
              <w:left w:w="120" w:type="dxa"/>
              <w:bottom w:w="165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8E41D62FADD04BD9B9F96EB2136D59D2"/>
                </w:placeholder>
                <w:showingPlcHdr/>
                <w:id w:val="181000003"/>
                <w:tag w:val="virke_170000156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05" w:type="dxa"/>
              <w:left w:w="120" w:type="dxa"/>
              <w:bottom w:w="165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68E38E3CE357460BB5F060A81A7FD70C"/>
                </w:placeholder>
                <w:showingPlcHdr/>
                <w:id w:val="181000004"/>
                <w:tag w:val="virke_170000158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Mar>
              <w:top w:w="105" w:type="dxa"/>
              <w:left w:w="120" w:type="dxa"/>
              <w:bottom w:w="165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F035CD68729F4B23B3C80684A324F3CD"/>
                </w:placeholder>
                <w:showingPlcHdr/>
                <w:id w:val="181000005"/>
                <w:tag w:val="virke_170000160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05" w:type="dxa"/>
              <w:left w:w="120" w:type="dxa"/>
              <w:bottom w:w="165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51FF9D0BB06047FEA00314745862D9E4"/>
                </w:placeholder>
                <w:showingPlcHdr/>
                <w:id w:val="181000006"/>
                <w:tag w:val="virke_170000162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05" w:type="dxa"/>
              <w:left w:w="120" w:type="dxa"/>
              <w:bottom w:w="165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09794E6021CD4C4E8E55A3D80B9C1B58"/>
                </w:placeholder>
                <w:showingPlcHdr/>
                <w:id w:val="181000007"/>
                <w:tag w:val="virke_170000164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05" w:type="dxa"/>
              <w:left w:w="120" w:type="dxa"/>
              <w:bottom w:w="165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E7436CD6A2734DBBAE7F64C0909D2E45"/>
                </w:placeholder>
                <w:showingPlcHdr/>
                <w:id w:val="181000008"/>
                <w:tag w:val="virke_170000166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05" w:type="dxa"/>
              <w:left w:w="120" w:type="dxa"/>
              <w:bottom w:w="165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8A95FB7A5B634769829B7F50592FFB96"/>
                </w:placeholder>
                <w:showingPlcHdr/>
                <w:id w:val="181000009"/>
                <w:tag w:val="virke_170000168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  <w:rPr>
          <w:sz w:val="2"/>
        </w:rPr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Utfyllingsskjema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efaultTableStyle w:val="Virke1"/>
  <w:characterSpacingControl w:val="doNotCompress"/>
  <w:updateFields w:val="fals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b w:val="0"/>
        <w:bCs w:val="0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widowControl/>
        <w:spacing w:before="0" w:after="180" w:line="288" w:lineRule="atLeast"/>
        <w:contextualSpacing w:val="0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05" w:type="dxa"/>
        <w:left w:w="120" w:type="dxa"/>
        <w:bottom w:w="165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center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05" w:type="dxa"/>
        <w:bottom w:w="165" w:type="dxa"/>
        <w:left w:w="120" w:type="dxa"/>
        <w:right w:w="120" w:type="dxa"/>
      </w:tblCellMar>
    </w:tblPr>
    <w:tcPr>
      <w:shd w:val="clear" w:color="auto" w:fill="auto"/>
      <w:vAlign w:val="center"/>
    </w:tcPr>
    <w:tblStylePr w:type="lastRow">
      <w:tcPr>
        <w:vAlign w:val="center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center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  <w:style w:type="paragraph" w:customStyle="1" w:styleId="VirkeTabellLangtekst">
    <w:name w:val="Virke tabell langtekst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color w:val="000000"/>
      <w:sz w:val="18"/>
      <w:szCs w:val="18"/>
      <w:lang w:val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/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Merknad</w:t>
                </w:r>
              </w:p>
            </w:tc>
          </w:tr>
          <w:tr>
            <w:trPr>
              <w:cantSplit/>
            </w:trPr>
            <w:tc>
              <w:tcPr>
                <w:tcW w:w="330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Langtekst"/>
                  <w:spacing w:after="180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Langtekst"/>
                </w:pPr>
                <w:r>
                  <w:t xml:space="preserve">Kassetelling</w:t>
                </w:r>
              </w:p>
              <w:p>
                <w:pPr>
                  <w:pStyle w:val="VirkeTabellLang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Virke innholdsfortegnelse"/>
        <w:style w:val="Overskrift for innholdsfortegnelse"/>
        <w:category>
          <w:name w:val="Virke"/>
          <w:gallery w:val="tblOfContents"/>
        </w:category>
        <w:types>
          <w:type w:val="normal"/>
        </w:types>
        <w:behaviors>
          <w:behavior w:val="p"/>
        </w:behaviors>
        <w:guid w:val="{C0E0C1C6-FC3F-5C68-875A-55D80FB51242}"/>
        <w:description w:val="Virkes innholdsfortegnelse med tre overskriftsnivåer og levende sidetall.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b w:val="0"/>
        <w:bCs w:val="0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widowControl/>
        <w:spacing w:before="0" w:after="180" w:line="288" w:lineRule="atLeast"/>
        <w:contextualSpacing w:val="0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05" w:type="dxa"/>
        <w:left w:w="120" w:type="dxa"/>
        <w:bottom w:w="165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center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05" w:type="dxa"/>
        <w:bottom w:w="165" w:type="dxa"/>
        <w:left w:w="120" w:type="dxa"/>
        <w:right w:w="120" w:type="dxa"/>
      </w:tblCellMar>
    </w:tblPr>
    <w:tcPr>
      <w:shd w:val="clear" w:color="auto" w:fill="auto"/>
      <w:vAlign w:val="center"/>
    </w:tcPr>
    <w:tblStylePr w:type="lastRow">
      <w:tcPr>
        <w:vAlign w:val="center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center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  <w:style w:type="paragraph" w:customStyle="1" w:styleId="VirkeTabellLangtekst">
    <w:name w:val="Virke tabell langtekst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color w:val="000000"/>
      <w:sz w:val="18"/>
      <w:szCs w:val="18"/>
      <w:lang w:val="nb-NO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Utfyllingsskjema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