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1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2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3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4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5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6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18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Periode: </w:t>
            </w:r>
            <w:sdt>
              <w:sdtPr>
                <w:rPr>
                  <w:rFonts w:asciiTheme="majorHAnsi" w:hAnsiTheme="majorHAnsi" w:cstheme="majorBidi"/>
                  <w:b w:val="1"/>
                  <w:bCs w:val="1"/>
                  <w:color w:val="000000"/>
                </w:rPr>
                <w:alias w:val="Måned"/>
                <w:placeholder>
                  <w:docPart w:val="VIRKE_PH_84512B5643DA48F4B80B17019C210D93"/>
                </w:placeholder>
                <w:showingPlcHdr/>
                <w:temporary/>
                <w:id w:val="181000007"/>
                <w:tag w:val="virke_1900000337"/>
              </w:sdtPr>
              <w:sdtContent>
                <w:r>
                  <w:rPr>
                    <w:rFonts w:asciiTheme="majorHAnsi" w:hAnsiTheme="majorHAnsi" w:cstheme="majorBidi"/>
                    <w:b w:val="1"/>
                    <w:bCs w:val="1"/>
                    <w:color w:val="C9007F"/>
                  </w:rPr>
                  <w:t xml:space="preserve">[Måned]</w:t>
                </w:r>
              </w:sdtContent>
            </w:sdt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jc w:val="righ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2026</w:t>
            </w:r>
          </w:p>
        </w:tc>
        <w:tc>
          <w:tcPr>
            <w:tcW w:w="3110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jc w:val="righ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2027</w:t>
            </w:r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r>
              <w:t xml:space="preserve">Omsetning denne måneden</w:t>
            </w:r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8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9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r>
              <w:t xml:space="preserve">Oppnådd av budsjett</w:t>
            </w:r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10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  <w:jc w:val="righ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11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18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4A75E3DB1EC64473B3F2B5EA0B384615"/>
                </w:placeholder>
                <w:showingPlcHdr/>
                <w:temporary/>
                <w:id w:val="181000012"/>
                <w:tag w:val="virke_1900000339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399E1CD84724405086406C78BB8FA68C"/>
                </w:placeholder>
                <w:showingPlcHdr/>
                <w:temporary/>
                <w:id w:val="181000013"/>
                <w:tag w:val="virke_1900000341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87F169EF50C447BAB47A9DC7A84D9851"/>
                </w:placeholder>
                <w:showingPlcHdr/>
                <w:temporary/>
                <w:id w:val="181000014"/>
                <w:tag w:val="virke_1900000343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EtterModul"/>
        <w:spacing w:before="0" w:after="0" w:line="180" w:lineRule="exact"/>
      </w:pP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0" w:type="dxa"/>
          <w:bottom w:w="6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81000015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81000016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81000017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81000018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81000019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81000020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81000021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81000022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80" w:type="dxa"/>
              <w:left w:w="120" w:type="dxa"/>
              <w:bottom w:w="6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81000023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18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44F599782A31481F8AA82CE6596348CD"/>
                </w:placeholder>
                <w:showingPlcHdr/>
                <w:temporary/>
                <w:id w:val="181000024"/>
                <w:tag w:val="virke_1900000345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7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28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29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30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EtterModul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Tabeller og signatur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4512B5643DA48F4B80B17019C210D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BCFE5F-2E60-4C38-A8EF-CF8EDD9A34F9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4A75E3DB1EC64473B3F2B5EA0B38461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227211-D3A2-4773-9EFF-EC69FEF00CB5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399E1CD84724405086406C78BB8FA68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11DC8C-C452-433E-8A34-F051502F6AE3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87F169EF50C447BAB47A9DC7A84D98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0D9308-49B4-4897-92B1-9E834BF06252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44F599782A31481F8AA82CE6596348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4643F0-F08D-42B8-A60F-BA7D9CC73CCF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Tabeller og signatur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