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429AEED" w14:textId="77777777" w:rsidR="00950114" w:rsidRDefault="00950114" w:rsidP="00415361">
      <w:pPr>
        <w:pStyle w:val="Overskrift4"/>
        <w:ind w:left="0"/>
        <w:jc w:val="center"/>
        <w:rPr>
          <w:rFonts w:asciiTheme="minorHAnsi" w:hAnsiTheme="minorHAnsi" w:cstheme="minorHAnsi"/>
          <w:sz w:val="40"/>
          <w:szCs w:val="40"/>
        </w:rPr>
      </w:pPr>
    </w:p>
    <w:p w14:paraId="1E2887CD" w14:textId="77777777" w:rsidR="00BB1719" w:rsidRPr="00C24E54" w:rsidRDefault="00634A61" w:rsidP="00415361">
      <w:pPr>
        <w:pStyle w:val="Overskrift4"/>
        <w:ind w:left="0"/>
        <w:jc w:val="center"/>
        <w:rPr>
          <w:rFonts w:asciiTheme="minorHAnsi" w:hAnsiTheme="minorHAnsi" w:cstheme="minorHAnsi"/>
          <w:sz w:val="40"/>
          <w:szCs w:val="40"/>
          <w:lang w:val="en-US"/>
        </w:rPr>
      </w:pPr>
      <w:r>
        <w:rPr>
          <w:rFonts w:ascii="Calibri" w:eastAsia="Calibri" w:hAnsi="Calibri" w:cs="Calibri"/>
          <w:bCs/>
          <w:color w:val="000000"/>
          <w:sz w:val="40"/>
          <w:szCs w:val="40"/>
          <w:lang w:val="en-GB"/>
        </w:rPr>
        <w:t>Framework Agreement – On-call/Casual Workers</w:t>
      </w:r>
    </w:p>
    <w:p w14:paraId="13EE84D0" w14:textId="77777777" w:rsidR="00FC471E" w:rsidRPr="00C24E54" w:rsidRDefault="00FC471E" w:rsidP="00FC471E">
      <w:pPr>
        <w:ind w:left="0"/>
        <w:rPr>
          <w:i/>
          <w:iCs/>
          <w:color w:val="FF0000"/>
          <w:lang w:val="en-US"/>
        </w:rPr>
      </w:pPr>
    </w:p>
    <w:p w14:paraId="4069E206" w14:textId="77777777" w:rsidR="00FC471E" w:rsidRPr="00C24E54" w:rsidRDefault="00634A61" w:rsidP="00FC471E">
      <w:pPr>
        <w:ind w:left="0"/>
        <w:rPr>
          <w:i/>
          <w:iCs/>
          <w:color w:val="FF0000"/>
          <w:lang w:val="en-US"/>
        </w:rPr>
      </w:pPr>
      <w:r>
        <w:rPr>
          <w:rFonts w:ascii="Calibri" w:eastAsia="Calibri" w:hAnsi="Calibri" w:cs="Times New Roman"/>
          <w:i/>
          <w:iCs/>
          <w:color w:val="FF0000"/>
          <w:lang w:val="en-GB"/>
        </w:rPr>
        <w:t xml:space="preserve">Text in red is information intended for the employer, which is deleted after completion. Where options are available, options that are not used must be deleted. Where there are </w:t>
      </w:r>
      <w:r>
        <w:rPr>
          <w:rFonts w:ascii="Calibri" w:eastAsia="Calibri" w:hAnsi="Calibri" w:cs="Times New Roman"/>
          <w:i/>
          <w:iCs/>
          <w:color w:val="FF0000"/>
          <w:highlight w:val="lightGray"/>
          <w:lang w:val="en-GB"/>
        </w:rPr>
        <w:t>[square brackets in grey]</w:t>
      </w:r>
      <w:r>
        <w:rPr>
          <w:rFonts w:ascii="Calibri" w:eastAsia="Calibri" w:hAnsi="Calibri" w:cs="Times New Roman"/>
          <w:i/>
          <w:iCs/>
          <w:color w:val="FF0000"/>
          <w:lang w:val="en-GB"/>
        </w:rPr>
        <w:t xml:space="preserve">, text must be entered or an “and/or option” selected. </w:t>
      </w:r>
    </w:p>
    <w:p w14:paraId="3910DE71" w14:textId="77777777" w:rsidR="00BB1719" w:rsidRPr="00C24E54" w:rsidRDefault="00634A61" w:rsidP="00BB1719">
      <w:pPr>
        <w:ind w:left="0"/>
        <w:rPr>
          <w:i/>
          <w:sz w:val="20"/>
          <w:szCs w:val="20"/>
          <w:lang w:val="en-US"/>
        </w:rPr>
      </w:pPr>
      <w:r>
        <w:rPr>
          <w:rFonts w:ascii="Calibri" w:eastAsia="Calibri" w:hAnsi="Calibri" w:cs="Times New Roman"/>
          <w:i/>
          <w:iCs/>
          <w:sz w:val="20"/>
          <w:szCs w:val="20"/>
          <w:lang w:val="en-GB"/>
        </w:rPr>
        <w:t xml:space="preserve">(The contact template presupposes that the conditions for temporary employment are present cf. Section 14-9 (2) of the Working Environment Act. </w:t>
      </w:r>
    </w:p>
    <w:tbl>
      <w:tblPr>
        <w:tblStyle w:val="H4tabell"/>
        <w:tblW w:w="0" w:type="auto"/>
        <w:tblLook w:val="04A0" w:firstRow="1" w:lastRow="0" w:firstColumn="1" w:lastColumn="0" w:noHBand="0" w:noVBand="1"/>
      </w:tblPr>
      <w:tblGrid>
        <w:gridCol w:w="3119"/>
        <w:gridCol w:w="5897"/>
      </w:tblGrid>
      <w:tr w:rsidR="00E47A22" w14:paraId="41FAD359" w14:textId="77777777" w:rsidTr="00E47A22">
        <w:trPr>
          <w:cnfStyle w:val="100000000000" w:firstRow="1" w:lastRow="0" w:firstColumn="0" w:lastColumn="0" w:oddVBand="0" w:evenVBand="0" w:oddHBand="0" w:evenHBand="0" w:firstRowFirstColumn="0" w:firstRowLastColumn="0" w:lastRowFirstColumn="0" w:lastRowLastColumn="0"/>
        </w:trPr>
        <w:tc>
          <w:tcPr>
            <w:tcW w:w="9016" w:type="dxa"/>
            <w:gridSpan w:val="2"/>
          </w:tcPr>
          <w:p w14:paraId="57325BDB" w14:textId="77777777" w:rsidR="00BB1719" w:rsidRPr="00950114" w:rsidRDefault="00634A61" w:rsidP="001C2FED">
            <w:pPr>
              <w:pStyle w:val="Overskrift4"/>
              <w:rPr>
                <w:b w:val="0"/>
                <w:i/>
                <w:sz w:val="20"/>
                <w:szCs w:val="20"/>
              </w:rPr>
            </w:pPr>
            <w:r>
              <w:rPr>
                <w:rFonts w:ascii="Calibri Light" w:eastAsia="Calibri Light" w:hAnsi="Calibri Light" w:cs="Times New Roman"/>
                <w:b w:val="0"/>
                <w:i/>
                <w:color w:val="000000"/>
                <w:sz w:val="20"/>
                <w:szCs w:val="20"/>
                <w:lang w:val="en-GB"/>
              </w:rPr>
              <w:t>1. Parties to the Agreement:</w:t>
            </w:r>
          </w:p>
        </w:tc>
      </w:tr>
      <w:tr w:rsidR="00E47A22" w14:paraId="3608E31D" w14:textId="77777777" w:rsidTr="00E47A22">
        <w:tc>
          <w:tcPr>
            <w:tcW w:w="3119" w:type="dxa"/>
          </w:tcPr>
          <w:p w14:paraId="4E8AE1A9" w14:textId="77777777" w:rsidR="00BB1719" w:rsidRPr="00950114" w:rsidRDefault="00634A61" w:rsidP="001C2FED">
            <w:pPr>
              <w:pStyle w:val="Undertittel"/>
            </w:pPr>
            <w:r>
              <w:rPr>
                <w:rFonts w:ascii="Calibri" w:eastAsia="Calibri" w:hAnsi="Calibri" w:cs="Times New Roman"/>
                <w:iCs/>
                <w:color w:val="000000"/>
                <w:szCs w:val="20"/>
                <w:lang w:val="en-GB"/>
              </w:rPr>
              <w:t>Company / Employer</w:t>
            </w:r>
          </w:p>
        </w:tc>
        <w:sdt>
          <w:sdtPr>
            <w:rPr>
              <w:rStyle w:val="Plassholdertekst"/>
              <w:i w:val="0"/>
              <w:sz w:val="22"/>
              <w:highlight w:val="lightGray"/>
            </w:rPr>
            <w:id w:val="-196941397"/>
            <w:placeholder>
              <w:docPart w:val="54EC76201591EC438D058E7EA4C643D5"/>
            </w:placeholder>
            <w:showingPlcHdr/>
            <w:text/>
          </w:sdtPr>
          <w:sdtEndPr>
            <w:rPr>
              <w:rStyle w:val="Standardskriftforavsnitt"/>
              <w:i/>
              <w:sz w:val="20"/>
              <w:highlight w:val="none"/>
            </w:rPr>
          </w:sdtEndPr>
          <w:sdtContent>
            <w:tc>
              <w:tcPr>
                <w:tcW w:w="5897" w:type="dxa"/>
              </w:tcPr>
              <w:p w14:paraId="40FFF28D" w14:textId="77777777" w:rsidR="00BB1719" w:rsidRPr="00950114" w:rsidRDefault="00634A61" w:rsidP="001C2FED">
                <w:pPr>
                  <w:pStyle w:val="Undertittel"/>
                </w:pPr>
                <w:r>
                  <w:rPr>
                    <w:rStyle w:val="Plassholdertekst"/>
                    <w:rFonts w:ascii="Calibri" w:eastAsia="Calibri" w:hAnsi="Calibri" w:cs="Times New Roman"/>
                    <w:i w:val="0"/>
                    <w:color w:val="000000"/>
                    <w:sz w:val="22"/>
                    <w:highlight w:val="lightGray"/>
                    <w:lang w:val="en-GB"/>
                  </w:rPr>
                  <w:t>[Name of Company/Employer]</w:t>
                </w:r>
              </w:p>
            </w:tc>
          </w:sdtContent>
        </w:sdt>
      </w:tr>
      <w:tr w:rsidR="00E47A22" w14:paraId="0DBE0FA5" w14:textId="77777777" w:rsidTr="00E47A22">
        <w:tc>
          <w:tcPr>
            <w:tcW w:w="3119" w:type="dxa"/>
          </w:tcPr>
          <w:p w14:paraId="0DFDABDA" w14:textId="77777777" w:rsidR="00BB1719" w:rsidRPr="00950114" w:rsidRDefault="00634A61" w:rsidP="001C2FED">
            <w:pPr>
              <w:pStyle w:val="Undertittel"/>
            </w:pPr>
            <w:r>
              <w:rPr>
                <w:rFonts w:ascii="Calibri" w:eastAsia="Calibri" w:hAnsi="Calibri" w:cs="Times New Roman"/>
                <w:iCs/>
                <w:color w:val="000000"/>
                <w:szCs w:val="20"/>
                <w:lang w:val="en-GB"/>
              </w:rPr>
              <w:t>Address</w:t>
            </w:r>
          </w:p>
        </w:tc>
        <w:sdt>
          <w:sdtPr>
            <w:rPr>
              <w:rStyle w:val="Plassholdertekst"/>
              <w:i w:val="0"/>
              <w:sz w:val="22"/>
              <w:highlight w:val="lightGray"/>
            </w:rPr>
            <w:id w:val="1655875632"/>
            <w:placeholder>
              <w:docPart w:val="5EDBF14FA400284DA26D26173D93D7CF"/>
            </w:placeholder>
            <w:showingPlcHdr/>
            <w:text/>
          </w:sdtPr>
          <w:sdtEndPr>
            <w:rPr>
              <w:rStyle w:val="Standardskriftforavsnitt"/>
              <w:i/>
              <w:sz w:val="20"/>
              <w:highlight w:val="none"/>
            </w:rPr>
          </w:sdtEndPr>
          <w:sdtContent>
            <w:tc>
              <w:tcPr>
                <w:tcW w:w="5897" w:type="dxa"/>
              </w:tcPr>
              <w:p w14:paraId="57B67547" w14:textId="77777777" w:rsidR="00BB1719" w:rsidRPr="00950114" w:rsidRDefault="00634A61" w:rsidP="001C2FED">
                <w:pPr>
                  <w:pStyle w:val="Undertittel"/>
                </w:pPr>
                <w:r>
                  <w:rPr>
                    <w:rStyle w:val="Plassholdertekst"/>
                    <w:rFonts w:ascii="Calibri" w:eastAsia="Calibri" w:hAnsi="Calibri" w:cs="Times New Roman"/>
                    <w:i w:val="0"/>
                    <w:color w:val="000000"/>
                    <w:sz w:val="22"/>
                    <w:highlight w:val="lightGray"/>
                    <w:lang w:val="en-GB"/>
                  </w:rPr>
                  <w:t>[Employer’s address]</w:t>
                </w:r>
              </w:p>
            </w:tc>
          </w:sdtContent>
        </w:sdt>
      </w:tr>
      <w:tr w:rsidR="00E47A22" w14:paraId="6E02E2CA" w14:textId="77777777" w:rsidTr="00E47A22">
        <w:tc>
          <w:tcPr>
            <w:tcW w:w="3119" w:type="dxa"/>
          </w:tcPr>
          <w:p w14:paraId="4F6AE12A" w14:textId="77777777" w:rsidR="00BB1719" w:rsidRPr="00950114" w:rsidRDefault="00634A61" w:rsidP="001C2FED">
            <w:pPr>
              <w:pStyle w:val="Undertittel"/>
            </w:pPr>
            <w:r>
              <w:rPr>
                <w:rFonts w:ascii="Calibri" w:eastAsia="Calibri" w:hAnsi="Calibri" w:cs="Times New Roman"/>
                <w:iCs/>
                <w:color w:val="000000"/>
                <w:szCs w:val="20"/>
                <w:lang w:val="en-GB"/>
              </w:rPr>
              <w:t>Employee</w:t>
            </w:r>
          </w:p>
        </w:tc>
        <w:sdt>
          <w:sdtPr>
            <w:id w:val="-645503879"/>
            <w:placeholder>
              <w:docPart w:val="55248A7558FBE84383376F24A2D84350"/>
            </w:placeholder>
            <w:showingPlcHdr/>
            <w:text/>
          </w:sdtPr>
          <w:sdtContent>
            <w:tc>
              <w:tcPr>
                <w:tcW w:w="5897" w:type="dxa"/>
              </w:tcPr>
              <w:p w14:paraId="524CF940" w14:textId="77777777" w:rsidR="00BB1719" w:rsidRPr="00950114" w:rsidRDefault="00634A61" w:rsidP="001C2FED">
                <w:r>
                  <w:rPr>
                    <w:rStyle w:val="Plassholdertekst"/>
                    <w:rFonts w:ascii="Calibri" w:eastAsia="Calibri" w:hAnsi="Calibri" w:cs="Times New Roman"/>
                    <w:color w:val="000000"/>
                    <w:highlight w:val="lightGray"/>
                    <w:lang w:val="en-GB"/>
                  </w:rPr>
                  <w:t>[Name of employee]</w:t>
                </w:r>
              </w:p>
            </w:tc>
          </w:sdtContent>
        </w:sdt>
      </w:tr>
      <w:tr w:rsidR="00E47A22" w14:paraId="67D4E933" w14:textId="77777777" w:rsidTr="00E47A22">
        <w:tc>
          <w:tcPr>
            <w:tcW w:w="3119" w:type="dxa"/>
          </w:tcPr>
          <w:p w14:paraId="7FC357B7" w14:textId="77777777" w:rsidR="00BB1719" w:rsidRPr="00950114" w:rsidRDefault="00634A61" w:rsidP="001C2FED">
            <w:pPr>
              <w:pStyle w:val="Undertittel"/>
            </w:pPr>
            <w:r>
              <w:rPr>
                <w:rFonts w:ascii="Calibri" w:eastAsia="Calibri" w:hAnsi="Calibri" w:cs="Times New Roman"/>
                <w:iCs/>
                <w:color w:val="000000"/>
                <w:szCs w:val="20"/>
                <w:lang w:val="en-GB"/>
              </w:rPr>
              <w:t>National ID number</w:t>
            </w:r>
          </w:p>
        </w:tc>
        <w:sdt>
          <w:sdtPr>
            <w:id w:val="-1335448341"/>
            <w:placeholder>
              <w:docPart w:val="8BCDABFC38AEE44A944A44B95BF566F0"/>
            </w:placeholder>
            <w:showingPlcHdr/>
            <w:text/>
          </w:sdtPr>
          <w:sdtContent>
            <w:tc>
              <w:tcPr>
                <w:tcW w:w="5897" w:type="dxa"/>
              </w:tcPr>
              <w:p w14:paraId="0408FCBF" w14:textId="77777777" w:rsidR="00BB1719" w:rsidRPr="00950114" w:rsidRDefault="00634A61" w:rsidP="001C2FED">
                <w:r>
                  <w:rPr>
                    <w:rStyle w:val="Plassholdertekst"/>
                    <w:rFonts w:ascii="Calibri" w:eastAsia="Calibri" w:hAnsi="Calibri" w:cs="Times New Roman"/>
                    <w:color w:val="000000"/>
                    <w:highlight w:val="lightGray"/>
                    <w:lang w:val="en-GB"/>
                  </w:rPr>
                  <w:t>[Employee’s national ID number]</w:t>
                </w:r>
              </w:p>
            </w:tc>
          </w:sdtContent>
        </w:sdt>
      </w:tr>
      <w:tr w:rsidR="00E47A22" w14:paraId="7EBC79F8" w14:textId="77777777" w:rsidTr="00E47A22">
        <w:trPr>
          <w:trHeight w:val="315"/>
        </w:trPr>
        <w:tc>
          <w:tcPr>
            <w:tcW w:w="3119" w:type="dxa"/>
            <w:tcBorders>
              <w:bottom w:val="single" w:sz="4" w:space="0" w:color="auto"/>
            </w:tcBorders>
          </w:tcPr>
          <w:p w14:paraId="6E03441C" w14:textId="77777777" w:rsidR="00BB1719" w:rsidRPr="00950114" w:rsidRDefault="00634A61" w:rsidP="001C2FED">
            <w:pPr>
              <w:pStyle w:val="Undertittel"/>
            </w:pPr>
            <w:r>
              <w:rPr>
                <w:rFonts w:ascii="Calibri" w:eastAsia="Calibri" w:hAnsi="Calibri" w:cs="Times New Roman"/>
                <w:iCs/>
                <w:color w:val="000000"/>
                <w:szCs w:val="20"/>
                <w:lang w:val="en-GB"/>
              </w:rPr>
              <w:t>Address:</w:t>
            </w:r>
          </w:p>
        </w:tc>
        <w:sdt>
          <w:sdtPr>
            <w:rPr>
              <w:rStyle w:val="Plassholdertekst"/>
              <w:rFonts w:eastAsiaTheme="minorHAnsi"/>
              <w:i w:val="0"/>
              <w:sz w:val="22"/>
              <w:highlight w:val="lightGray"/>
            </w:rPr>
            <w:id w:val="1839813367"/>
            <w:placeholder>
              <w:docPart w:val="F05F0CF3D0A98342817BD6AE3B5178A5"/>
            </w:placeholder>
            <w:showingPlcHdr/>
            <w:text/>
          </w:sdtPr>
          <w:sdtEndPr>
            <w:rPr>
              <w:rStyle w:val="Standardskriftforavsnitt"/>
              <w:rFonts w:eastAsiaTheme="minorEastAsia"/>
              <w:i/>
              <w:sz w:val="20"/>
              <w:highlight w:val="none"/>
            </w:rPr>
          </w:sdtEndPr>
          <w:sdtContent>
            <w:tc>
              <w:tcPr>
                <w:tcW w:w="5897" w:type="dxa"/>
                <w:tcBorders>
                  <w:bottom w:val="single" w:sz="4" w:space="0" w:color="auto"/>
                </w:tcBorders>
              </w:tcPr>
              <w:p w14:paraId="0E58C64F" w14:textId="77777777" w:rsidR="00BB1719" w:rsidRPr="00950114" w:rsidRDefault="00634A61" w:rsidP="001C2FED">
                <w:pPr>
                  <w:pStyle w:val="Undertittel"/>
                </w:pPr>
                <w:r>
                  <w:rPr>
                    <w:rStyle w:val="Plassholdertekst"/>
                    <w:rFonts w:ascii="Calibri" w:eastAsia="Calibri" w:hAnsi="Calibri" w:cs="Times New Roman"/>
                    <w:i w:val="0"/>
                    <w:color w:val="000000"/>
                    <w:sz w:val="22"/>
                    <w:highlight w:val="lightGray"/>
                    <w:lang w:val="en-GB"/>
                  </w:rPr>
                  <w:t>[Employee’s address]</w:t>
                </w:r>
              </w:p>
            </w:tc>
          </w:sdtContent>
        </w:sdt>
      </w:tr>
    </w:tbl>
    <w:tbl>
      <w:tblPr>
        <w:tblStyle w:val="H4tabell"/>
        <w:tblpPr w:leftFromText="141" w:rightFromText="141" w:vertAnchor="text" w:tblpY="1"/>
        <w:tblOverlap w:val="never"/>
        <w:tblW w:w="0" w:type="auto"/>
        <w:tblLook w:val="04A0" w:firstRow="1" w:lastRow="0" w:firstColumn="1" w:lastColumn="0" w:noHBand="0" w:noVBand="1"/>
      </w:tblPr>
      <w:tblGrid>
        <w:gridCol w:w="3119"/>
        <w:gridCol w:w="5897"/>
      </w:tblGrid>
      <w:tr w:rsidR="00E47A22" w14:paraId="05FD4159" w14:textId="77777777" w:rsidTr="00E47A22">
        <w:trPr>
          <w:cnfStyle w:val="100000000000" w:firstRow="1" w:lastRow="0" w:firstColumn="0" w:lastColumn="0" w:oddVBand="0" w:evenVBand="0" w:oddHBand="0" w:evenHBand="0" w:firstRowFirstColumn="0" w:firstRowLastColumn="0" w:lastRowFirstColumn="0" w:lastRowLastColumn="0"/>
        </w:trPr>
        <w:tc>
          <w:tcPr>
            <w:tcW w:w="3119" w:type="dxa"/>
            <w:tcBorders>
              <w:top w:val="single" w:sz="4" w:space="0" w:color="auto"/>
            </w:tcBorders>
          </w:tcPr>
          <w:p w14:paraId="1FA024EB" w14:textId="77777777" w:rsidR="00BB1719" w:rsidRPr="00950114" w:rsidRDefault="00634A61" w:rsidP="001C2FED">
            <w:pPr>
              <w:pStyle w:val="Undertittel"/>
              <w:rPr>
                <w:i w:val="0"/>
                <w:iCs/>
              </w:rPr>
            </w:pPr>
            <w:r>
              <w:rPr>
                <w:rFonts w:ascii="Calibri" w:eastAsia="Calibri" w:hAnsi="Calibri" w:cs="Times New Roman"/>
                <w:i w:val="0"/>
                <w:iCs/>
                <w:color w:val="000000"/>
                <w:szCs w:val="20"/>
                <w:lang w:val="en-GB"/>
              </w:rPr>
              <w:t>2. Type of employment:</w:t>
            </w:r>
          </w:p>
        </w:tc>
        <w:tc>
          <w:tcPr>
            <w:tcW w:w="5897" w:type="dxa"/>
            <w:tcBorders>
              <w:top w:val="single" w:sz="4" w:space="0" w:color="auto"/>
            </w:tcBorders>
          </w:tcPr>
          <w:p w14:paraId="5DB50E95" w14:textId="77777777" w:rsidR="00BB1719" w:rsidRPr="00950114" w:rsidRDefault="00634A61" w:rsidP="002831CD">
            <w:pPr>
              <w:pStyle w:val="Undertittel"/>
              <w:ind w:left="0"/>
              <w:rPr>
                <w:rFonts w:eastAsiaTheme="minorHAnsi"/>
                <w:i w:val="0"/>
                <w:iCs/>
                <w:color w:val="auto"/>
                <w:szCs w:val="20"/>
              </w:rPr>
            </w:pPr>
            <w:r>
              <w:rPr>
                <w:rFonts w:ascii="Calibri" w:eastAsia="Calibri" w:hAnsi="Calibri" w:cs="Times New Roman"/>
                <w:i w:val="0"/>
                <w:iCs/>
                <w:color w:val="auto"/>
                <w:szCs w:val="20"/>
                <w:lang w:val="en-GB"/>
              </w:rPr>
              <w:t>On-call/Casual Worker</w:t>
            </w:r>
          </w:p>
        </w:tc>
      </w:tr>
      <w:tr w:rsidR="00E47A22" w:rsidRPr="00C24E54" w14:paraId="3D742254" w14:textId="77777777" w:rsidTr="00E47A22">
        <w:tc>
          <w:tcPr>
            <w:tcW w:w="3119" w:type="dxa"/>
            <w:tcBorders>
              <w:top w:val="single" w:sz="2" w:space="0" w:color="7B7B7B" w:themeColor="accent3" w:themeShade="BF"/>
            </w:tcBorders>
          </w:tcPr>
          <w:p w14:paraId="5FC0B74A" w14:textId="77777777" w:rsidR="00BB1719" w:rsidRPr="00950114" w:rsidRDefault="00634A61" w:rsidP="001C2FED">
            <w:pPr>
              <w:pStyle w:val="Undertittel"/>
              <w:rPr>
                <w:i w:val="0"/>
                <w:iCs/>
              </w:rPr>
            </w:pPr>
            <w:r>
              <w:rPr>
                <w:rFonts w:ascii="Calibri" w:eastAsia="Calibri" w:hAnsi="Calibri" w:cs="Times New Roman"/>
                <w:i w:val="0"/>
                <w:iCs/>
                <w:color w:val="000000"/>
                <w:szCs w:val="20"/>
                <w:lang w:val="en-GB"/>
              </w:rPr>
              <w:t xml:space="preserve">3. Duration of employment: </w:t>
            </w:r>
          </w:p>
        </w:tc>
        <w:tc>
          <w:tcPr>
            <w:tcW w:w="5897" w:type="dxa"/>
            <w:tcBorders>
              <w:top w:val="single" w:sz="2" w:space="0" w:color="7B7B7B" w:themeColor="accent3" w:themeShade="BF"/>
            </w:tcBorders>
          </w:tcPr>
          <w:p w14:paraId="7F44886A" w14:textId="77777777" w:rsidR="00BB1719" w:rsidRPr="00C24E54" w:rsidRDefault="00634A61" w:rsidP="00660214">
            <w:pPr>
              <w:ind w:left="0"/>
              <w:rPr>
                <w:iCs/>
                <w:sz w:val="20"/>
                <w:szCs w:val="20"/>
                <w:lang w:val="en-US"/>
              </w:rPr>
            </w:pPr>
            <w:r>
              <w:rPr>
                <w:rFonts w:ascii="Calibri" w:eastAsia="Calibri" w:hAnsi="Calibri" w:cs="Times New Roman"/>
                <w:iCs/>
                <w:sz w:val="20"/>
                <w:szCs w:val="20"/>
                <w:lang w:val="en-GB"/>
              </w:rPr>
              <w:t>The duration is specifically agreed to for each assignment and is stipulated in the attached form.</w:t>
            </w:r>
          </w:p>
          <w:p w14:paraId="0332585A" w14:textId="77777777" w:rsidR="00BB1719" w:rsidRPr="00C24E54" w:rsidRDefault="00634A61" w:rsidP="007F365F">
            <w:pPr>
              <w:ind w:left="0"/>
              <w:rPr>
                <w:iCs/>
                <w:sz w:val="20"/>
                <w:lang w:val="en-US"/>
              </w:rPr>
            </w:pPr>
            <w:r>
              <w:rPr>
                <w:rFonts w:ascii="Calibri" w:eastAsia="Calibri" w:hAnsi="Calibri" w:cs="Times New Roman"/>
                <w:iCs/>
                <w:sz w:val="20"/>
                <w:szCs w:val="20"/>
                <w:lang w:val="en-GB"/>
              </w:rPr>
              <w:t>The employment relationship commences at the start of the assignment and shall conclude without notice once the assignment is completed.</w:t>
            </w:r>
          </w:p>
        </w:tc>
      </w:tr>
      <w:tr w:rsidR="00E47A22" w:rsidRPr="00C24E54" w14:paraId="7D26DD1E" w14:textId="77777777" w:rsidTr="00E47A22">
        <w:tc>
          <w:tcPr>
            <w:tcW w:w="3119" w:type="dxa"/>
            <w:tcBorders>
              <w:top w:val="single" w:sz="2" w:space="0" w:color="7B7B7B" w:themeColor="accent3" w:themeShade="BF"/>
            </w:tcBorders>
          </w:tcPr>
          <w:p w14:paraId="2B55BBBF" w14:textId="77777777" w:rsidR="00BB1719" w:rsidRPr="00950114" w:rsidRDefault="00634A61" w:rsidP="001C2FED">
            <w:pPr>
              <w:pStyle w:val="Undertittel"/>
              <w:rPr>
                <w:i w:val="0"/>
                <w:iCs/>
              </w:rPr>
            </w:pPr>
            <w:r>
              <w:rPr>
                <w:rFonts w:ascii="Calibri" w:eastAsia="Calibri" w:hAnsi="Calibri" w:cs="Times New Roman"/>
                <w:i w:val="0"/>
                <w:iCs/>
                <w:color w:val="000000"/>
                <w:szCs w:val="20"/>
                <w:lang w:val="en-GB"/>
              </w:rPr>
              <w:t>4. Description of work/position/title</w:t>
            </w:r>
          </w:p>
          <w:p w14:paraId="131066F4" w14:textId="77777777" w:rsidR="00BB1719" w:rsidRPr="00950114" w:rsidRDefault="00BB1719" w:rsidP="001C2FED">
            <w:pPr>
              <w:rPr>
                <w:sz w:val="20"/>
              </w:rPr>
            </w:pPr>
          </w:p>
          <w:p w14:paraId="774A6CF0" w14:textId="77777777" w:rsidR="00BB1719" w:rsidRPr="00950114" w:rsidRDefault="00BB1719" w:rsidP="001C2FED"/>
        </w:tc>
        <w:tc>
          <w:tcPr>
            <w:tcW w:w="5897" w:type="dxa"/>
            <w:tcBorders>
              <w:top w:val="single" w:sz="2" w:space="0" w:color="7B7B7B" w:themeColor="accent3" w:themeShade="BF"/>
            </w:tcBorders>
          </w:tcPr>
          <w:sdt>
            <w:sdtPr>
              <w:rPr>
                <w:sz w:val="20"/>
                <w:szCs w:val="20"/>
              </w:rPr>
              <w:id w:val="1609543803"/>
              <w:placeholder>
                <w:docPart w:val="37182E5431D8D943B7934C25668489E3"/>
              </w:placeholder>
              <w:showingPlcHdr/>
              <w:text/>
            </w:sdtPr>
            <w:sdtContent>
              <w:p w14:paraId="7D422C45" w14:textId="77777777" w:rsidR="00BB1719" w:rsidRPr="00C24E54" w:rsidRDefault="00634A61" w:rsidP="001C2FED">
                <w:pPr>
                  <w:rPr>
                    <w:sz w:val="20"/>
                    <w:szCs w:val="20"/>
                    <w:lang w:val="en-US"/>
                  </w:rPr>
                </w:pPr>
                <w:r>
                  <w:rPr>
                    <w:rStyle w:val="Plassholdertekst"/>
                    <w:rFonts w:ascii="Calibri" w:eastAsia="Calibri" w:hAnsi="Calibri" w:cs="Times New Roman"/>
                    <w:color w:val="000000"/>
                    <w:highlight w:val="lightGray"/>
                    <w:lang w:val="en-GB"/>
                  </w:rPr>
                  <w:t>[Description of work]</w:t>
                </w:r>
              </w:p>
            </w:sdtContent>
          </w:sdt>
          <w:p w14:paraId="6EA94149" w14:textId="77777777" w:rsidR="00BB1719" w:rsidRPr="00C24E54" w:rsidRDefault="00634A61" w:rsidP="003E30A3">
            <w:pPr>
              <w:ind w:left="0"/>
              <w:rPr>
                <w:iCs/>
                <w:sz w:val="20"/>
                <w:szCs w:val="20"/>
                <w:lang w:val="en-US"/>
              </w:rPr>
            </w:pPr>
            <w:r>
              <w:rPr>
                <w:rFonts w:ascii="Calibri" w:eastAsia="Calibri" w:hAnsi="Calibri" w:cs="Times New Roman"/>
                <w:iCs/>
                <w:sz w:val="20"/>
                <w:szCs w:val="20"/>
                <w:lang w:val="en-GB"/>
              </w:rPr>
              <w:t xml:space="preserve">The employee may be called in to work as necessary and is free to accept or decline the offer. The employer is free to select which employee to contact. The employment relationship is governed by this agreement from the time the employee accepts the offer and until the assignment is completed. Each assignment with the company is considered a temporary and concluded employment relationship.  </w:t>
            </w:r>
          </w:p>
          <w:p w14:paraId="6E3A6ED9" w14:textId="77777777" w:rsidR="00BB1719" w:rsidRPr="00C24E54" w:rsidRDefault="00634A61" w:rsidP="003E30A3">
            <w:pPr>
              <w:ind w:left="0"/>
              <w:rPr>
                <w:iCs/>
                <w:sz w:val="20"/>
                <w:szCs w:val="20"/>
                <w:lang w:val="en-US"/>
              </w:rPr>
            </w:pPr>
            <w:r>
              <w:rPr>
                <w:rFonts w:ascii="Calibri" w:eastAsia="Calibri" w:hAnsi="Calibri" w:cs="Times New Roman"/>
                <w:iCs/>
                <w:sz w:val="20"/>
                <w:szCs w:val="20"/>
                <w:lang w:val="en-GB"/>
              </w:rPr>
              <w:t xml:space="preserve">The employee is temporarily employed pursuant to Section 14-9 (2), a) or b) of the Working Environment Act depending on whether the work is of a temporary nature (a), or for work as a temporary replacement for another person or persons (b). </w:t>
            </w:r>
          </w:p>
          <w:p w14:paraId="52BB793C" w14:textId="77777777" w:rsidR="00BB1719" w:rsidRPr="00C24E54" w:rsidRDefault="00634A61" w:rsidP="007F365F">
            <w:pPr>
              <w:ind w:left="0"/>
              <w:rPr>
                <w:i/>
                <w:sz w:val="20"/>
                <w:szCs w:val="20"/>
                <w:lang w:val="en-US"/>
              </w:rPr>
            </w:pPr>
            <w:r>
              <w:rPr>
                <w:rFonts w:ascii="Calibri" w:eastAsia="Calibri" w:hAnsi="Calibri" w:cs="Times New Roman"/>
                <w:iCs/>
                <w:sz w:val="20"/>
                <w:szCs w:val="20"/>
                <w:lang w:val="en-GB"/>
              </w:rPr>
              <w:t>The parties must jointly complete the attached form each time the employee is called in for work</w:t>
            </w:r>
            <w:r>
              <w:rPr>
                <w:rFonts w:ascii="Calibri" w:eastAsia="Calibri" w:hAnsi="Calibri" w:cs="Times New Roman"/>
                <w:i/>
                <w:iCs/>
                <w:sz w:val="20"/>
                <w:szCs w:val="20"/>
                <w:lang w:val="en-GB"/>
              </w:rPr>
              <w:t>.</w:t>
            </w:r>
          </w:p>
        </w:tc>
      </w:tr>
      <w:tr w:rsidR="00E47A22" w:rsidRPr="00C24E54" w14:paraId="497009F3" w14:textId="77777777" w:rsidTr="00E47A22">
        <w:tc>
          <w:tcPr>
            <w:tcW w:w="3119" w:type="dxa"/>
            <w:tcBorders>
              <w:top w:val="single" w:sz="2" w:space="0" w:color="7B7B7B" w:themeColor="accent3" w:themeShade="BF"/>
            </w:tcBorders>
          </w:tcPr>
          <w:p w14:paraId="56FDBE6F" w14:textId="77777777" w:rsidR="00BB1719" w:rsidRPr="00950114" w:rsidRDefault="00634A61" w:rsidP="001C2FED">
            <w:pPr>
              <w:pStyle w:val="Undertittel"/>
              <w:rPr>
                <w:i w:val="0"/>
                <w:iCs/>
              </w:rPr>
            </w:pPr>
            <w:r>
              <w:rPr>
                <w:rFonts w:ascii="Calibri" w:eastAsia="Calibri" w:hAnsi="Calibri" w:cs="Times New Roman"/>
                <w:i w:val="0"/>
                <w:iCs/>
                <w:color w:val="000000"/>
                <w:szCs w:val="20"/>
                <w:lang w:val="en-GB"/>
              </w:rPr>
              <w:t xml:space="preserve">5. Current place of work: </w:t>
            </w:r>
          </w:p>
        </w:tc>
        <w:tc>
          <w:tcPr>
            <w:tcW w:w="5897" w:type="dxa"/>
            <w:tcBorders>
              <w:top w:val="single" w:sz="2" w:space="0" w:color="7B7B7B" w:themeColor="accent3" w:themeShade="BF"/>
            </w:tcBorders>
          </w:tcPr>
          <w:p w14:paraId="5F7F8FCC" w14:textId="77777777" w:rsidR="00BB1719" w:rsidRPr="00C24E54" w:rsidRDefault="00634A61" w:rsidP="001C2FED">
            <w:pPr>
              <w:rPr>
                <w:rStyle w:val="Plassholdertekst"/>
                <w:highlight w:val="lightGray"/>
                <w:lang w:val="en-US"/>
              </w:rPr>
            </w:pPr>
            <w:r>
              <w:rPr>
                <w:rStyle w:val="Plassholdertekst"/>
                <w:rFonts w:ascii="Calibri" w:eastAsia="Calibri" w:hAnsi="Calibri" w:cs="Times New Roman"/>
                <w:color w:val="000000"/>
                <w:highlight w:val="lightGray"/>
                <w:lang w:val="en-GB"/>
              </w:rPr>
              <w:t>[Location]</w:t>
            </w:r>
          </w:p>
          <w:p w14:paraId="3BBC7F65" w14:textId="77777777" w:rsidR="00BB1719" w:rsidRPr="00C24E54" w:rsidRDefault="00634A61" w:rsidP="007F365F">
            <w:pPr>
              <w:ind w:left="0"/>
              <w:rPr>
                <w:lang w:val="en-US"/>
              </w:rPr>
            </w:pPr>
            <w:r>
              <w:rPr>
                <w:rFonts w:ascii="Calibri" w:eastAsia="Calibri" w:hAnsi="Calibri" w:cs="Times New Roman"/>
                <w:i/>
                <w:iCs/>
                <w:color w:val="FF0000"/>
                <w:sz w:val="20"/>
                <w:szCs w:val="20"/>
                <w:lang w:val="en-GB"/>
              </w:rPr>
              <w:t>If the employee works in different locations or is freely able to determine his or her place of work, this must be stated here, along with the employer's place of business/office address.</w:t>
            </w:r>
          </w:p>
        </w:tc>
      </w:tr>
      <w:tr w:rsidR="00E47A22" w:rsidRPr="00C24E54" w14:paraId="408A2FD9" w14:textId="77777777" w:rsidTr="00E47A22">
        <w:tc>
          <w:tcPr>
            <w:tcW w:w="3119" w:type="dxa"/>
          </w:tcPr>
          <w:p w14:paraId="6A3A9B52" w14:textId="77777777" w:rsidR="009F5E25" w:rsidRPr="00950114" w:rsidRDefault="00634A61" w:rsidP="009F5E25">
            <w:pPr>
              <w:pStyle w:val="Undertittel"/>
              <w:rPr>
                <w:i w:val="0"/>
                <w:iCs/>
              </w:rPr>
            </w:pPr>
            <w:r>
              <w:rPr>
                <w:rFonts w:ascii="Calibri" w:eastAsia="Calibri" w:hAnsi="Calibri" w:cs="Times New Roman"/>
                <w:i w:val="0"/>
                <w:iCs/>
                <w:color w:val="000000"/>
                <w:szCs w:val="20"/>
                <w:lang w:val="en-GB"/>
              </w:rPr>
              <w:t xml:space="preserve">6. Collective agreement </w:t>
            </w:r>
          </w:p>
        </w:tc>
        <w:tc>
          <w:tcPr>
            <w:tcW w:w="5897" w:type="dxa"/>
          </w:tcPr>
          <w:p w14:paraId="65659624" w14:textId="77777777" w:rsidR="00FC471E" w:rsidRPr="00C24E54" w:rsidRDefault="00634A61" w:rsidP="00FC471E">
            <w:pPr>
              <w:spacing w:after="0"/>
              <w:ind w:left="0"/>
              <w:rPr>
                <w:i/>
                <w:iCs/>
                <w:color w:val="FF0000"/>
                <w:sz w:val="20"/>
                <w:lang w:val="en-US"/>
              </w:rPr>
            </w:pPr>
            <w:r>
              <w:rPr>
                <w:rFonts w:ascii="Calibri" w:eastAsia="Calibri" w:hAnsi="Calibri" w:cs="Times New Roman"/>
                <w:i/>
                <w:iCs/>
                <w:color w:val="FF0000"/>
                <w:sz w:val="20"/>
                <w:szCs w:val="20"/>
                <w:lang w:val="en-GB"/>
              </w:rPr>
              <w:t xml:space="preserve">Option 1: </w:t>
            </w:r>
          </w:p>
          <w:p w14:paraId="053DDEDD" w14:textId="77777777" w:rsidR="00FC471E" w:rsidRPr="00C24E54" w:rsidRDefault="00634A61" w:rsidP="00FC471E">
            <w:pPr>
              <w:spacing w:after="0"/>
              <w:ind w:left="0"/>
              <w:rPr>
                <w:iCs/>
                <w:sz w:val="20"/>
                <w:lang w:val="en-US"/>
              </w:rPr>
            </w:pPr>
            <w:r>
              <w:rPr>
                <w:rFonts w:ascii="Calibri" w:eastAsia="Calibri" w:hAnsi="Calibri" w:cs="Times New Roman"/>
                <w:iCs/>
                <w:sz w:val="20"/>
                <w:szCs w:val="20"/>
                <w:lang w:val="en-GB"/>
              </w:rPr>
              <w:lastRenderedPageBreak/>
              <w:t xml:space="preserve">The company is currently bound by the following collective agreement: </w:t>
            </w:r>
            <w:sdt>
              <w:sdtPr>
                <w:rPr>
                  <w:iCs/>
                  <w:sz w:val="20"/>
                </w:rPr>
                <w:id w:val="-1632636722"/>
                <w:placeholder>
                  <w:docPart w:val="8D34B47E9889E34FB5F899D83555568F"/>
                </w:placeholder>
                <w:showingPlcHdr/>
                <w:text/>
              </w:sdtPr>
              <w:sdtContent>
                <w:r>
                  <w:rPr>
                    <w:rStyle w:val="Plassholdertekst"/>
                    <w:rFonts w:ascii="Calibri" w:eastAsia="Calibri" w:hAnsi="Calibri" w:cs="Times New Roman"/>
                    <w:iCs/>
                    <w:color w:val="000000"/>
                    <w:sz w:val="20"/>
                    <w:szCs w:val="20"/>
                    <w:highlight w:val="lightGray"/>
                    <w:lang w:val="en-GB"/>
                  </w:rPr>
                  <w:t>[Name of collective agreement]</w:t>
                </w:r>
              </w:sdtContent>
            </w:sdt>
            <w:r>
              <w:rPr>
                <w:rFonts w:ascii="Calibri" w:eastAsia="Calibri" w:hAnsi="Calibri" w:cs="Times New Roman"/>
                <w:iCs/>
                <w:sz w:val="20"/>
                <w:szCs w:val="20"/>
                <w:lang w:val="en-GB"/>
              </w:rPr>
              <w:t>.</w:t>
            </w:r>
          </w:p>
          <w:p w14:paraId="319B7A76" w14:textId="77777777" w:rsidR="00FC471E" w:rsidRPr="00C24E54" w:rsidRDefault="00FC471E" w:rsidP="00FC471E">
            <w:pPr>
              <w:spacing w:after="0"/>
              <w:ind w:left="0"/>
              <w:rPr>
                <w:iCs/>
                <w:color w:val="FF0000"/>
                <w:sz w:val="20"/>
                <w:lang w:val="en-US"/>
              </w:rPr>
            </w:pPr>
          </w:p>
          <w:p w14:paraId="34B5C0DB" w14:textId="77777777" w:rsidR="00FC471E" w:rsidRPr="00C24E54" w:rsidRDefault="00634A61" w:rsidP="00FC471E">
            <w:pPr>
              <w:spacing w:after="0"/>
              <w:ind w:left="0"/>
              <w:rPr>
                <w:i/>
                <w:color w:val="FF0000"/>
                <w:sz w:val="20"/>
                <w:lang w:val="en-US"/>
              </w:rPr>
            </w:pPr>
            <w:r>
              <w:rPr>
                <w:rFonts w:ascii="Calibri" w:eastAsia="Calibri" w:hAnsi="Calibri" w:cs="Times New Roman"/>
                <w:i/>
                <w:iCs/>
                <w:color w:val="FF0000"/>
                <w:sz w:val="20"/>
                <w:szCs w:val="20"/>
                <w:lang w:val="en-GB"/>
              </w:rPr>
              <w:t xml:space="preserve">Option 2: </w:t>
            </w:r>
          </w:p>
          <w:p w14:paraId="3BB4700B" w14:textId="77777777" w:rsidR="00FC471E" w:rsidRPr="00C24E54" w:rsidRDefault="00634A61" w:rsidP="00FC471E">
            <w:pPr>
              <w:spacing w:after="0"/>
              <w:ind w:left="0"/>
              <w:rPr>
                <w:sz w:val="20"/>
                <w:lang w:val="en-US"/>
              </w:rPr>
            </w:pPr>
            <w:r>
              <w:rPr>
                <w:rFonts w:ascii="Calibri" w:eastAsia="Calibri" w:hAnsi="Calibri" w:cs="Times New Roman"/>
                <w:sz w:val="20"/>
                <w:szCs w:val="20"/>
                <w:lang w:val="en-GB"/>
              </w:rPr>
              <w:t xml:space="preserve">The company is not currently bound by a collective agreement, but practises all or some of the provisions of </w:t>
            </w:r>
            <w:r>
              <w:rPr>
                <w:rFonts w:ascii="Calibri" w:eastAsia="Calibri" w:hAnsi="Calibri" w:cs="Times New Roman"/>
                <w:sz w:val="20"/>
                <w:szCs w:val="20"/>
                <w:highlight w:val="lightGray"/>
                <w:lang w:val="en-GB"/>
              </w:rPr>
              <w:t>[fill in name of collective agreement</w:t>
            </w:r>
            <w:r>
              <w:rPr>
                <w:rFonts w:ascii="Calibri" w:eastAsia="Calibri" w:hAnsi="Calibri" w:cs="Times New Roman"/>
                <w:sz w:val="20"/>
                <w:szCs w:val="20"/>
                <w:highlight w:val="darkGray"/>
                <w:lang w:val="en-GB"/>
              </w:rPr>
              <w:t>]</w:t>
            </w:r>
            <w:r>
              <w:rPr>
                <w:rFonts w:ascii="Calibri" w:eastAsia="Calibri" w:hAnsi="Calibri" w:cs="Times New Roman"/>
                <w:sz w:val="20"/>
                <w:szCs w:val="20"/>
                <w:lang w:val="en-GB"/>
              </w:rPr>
              <w:t xml:space="preserve"> when it follows from this agreement or appendix to this agreement. </w:t>
            </w:r>
          </w:p>
          <w:p w14:paraId="143B31B6" w14:textId="77777777" w:rsidR="00FC471E" w:rsidRPr="00C24E54" w:rsidRDefault="00FC471E" w:rsidP="00FC471E">
            <w:pPr>
              <w:spacing w:after="0"/>
              <w:rPr>
                <w:sz w:val="20"/>
                <w:lang w:val="en-US"/>
              </w:rPr>
            </w:pPr>
          </w:p>
          <w:p w14:paraId="3DEED32E" w14:textId="77777777" w:rsidR="00FC471E" w:rsidRPr="00C24E54" w:rsidRDefault="00634A61" w:rsidP="00FC471E">
            <w:pPr>
              <w:spacing w:after="0"/>
              <w:ind w:left="0"/>
              <w:rPr>
                <w:i/>
                <w:iCs/>
                <w:color w:val="FF0000"/>
                <w:sz w:val="20"/>
                <w:lang w:val="en-US"/>
              </w:rPr>
            </w:pPr>
            <w:r>
              <w:rPr>
                <w:rFonts w:ascii="Calibri" w:eastAsia="Calibri" w:hAnsi="Calibri" w:cs="Times New Roman"/>
                <w:i/>
                <w:iCs/>
                <w:color w:val="FF0000"/>
                <w:sz w:val="20"/>
                <w:szCs w:val="20"/>
                <w:lang w:val="en-GB"/>
              </w:rPr>
              <w:t xml:space="preserve">Option 3: </w:t>
            </w:r>
          </w:p>
          <w:p w14:paraId="0E28712B" w14:textId="77777777" w:rsidR="009F5E25" w:rsidRPr="00C24E54" w:rsidRDefault="00634A61" w:rsidP="00FC471E">
            <w:pPr>
              <w:spacing w:after="0"/>
              <w:ind w:left="0"/>
              <w:rPr>
                <w:iCs/>
                <w:sz w:val="20"/>
                <w:lang w:val="en-US"/>
              </w:rPr>
            </w:pPr>
            <w:r>
              <w:rPr>
                <w:rFonts w:ascii="Calibri" w:eastAsia="Calibri" w:hAnsi="Calibri" w:cs="Times New Roman"/>
                <w:sz w:val="20"/>
                <w:szCs w:val="20"/>
                <w:lang w:val="en-GB"/>
              </w:rPr>
              <w:t xml:space="preserve">This clause may be deleted if the employer is not bound by a collective </w:t>
            </w:r>
            <w:proofErr w:type="gramStart"/>
            <w:r>
              <w:rPr>
                <w:rFonts w:ascii="Calibri" w:eastAsia="Calibri" w:hAnsi="Calibri" w:cs="Times New Roman"/>
                <w:sz w:val="20"/>
                <w:szCs w:val="20"/>
                <w:lang w:val="en-GB"/>
              </w:rPr>
              <w:t>agreement</w:t>
            </w:r>
            <w:proofErr w:type="gramEnd"/>
            <w:r>
              <w:rPr>
                <w:rFonts w:ascii="Calibri" w:eastAsia="Calibri" w:hAnsi="Calibri" w:cs="Times New Roman"/>
                <w:sz w:val="20"/>
                <w:szCs w:val="20"/>
                <w:lang w:val="en-GB"/>
              </w:rPr>
              <w:t xml:space="preserve"> or no benefits agreed under a collective agreement are practised.</w:t>
            </w:r>
          </w:p>
        </w:tc>
      </w:tr>
      <w:tr w:rsidR="00E47A22" w:rsidRPr="00C24E54" w14:paraId="23AD5802" w14:textId="77777777" w:rsidTr="00E47A22">
        <w:tc>
          <w:tcPr>
            <w:tcW w:w="3119" w:type="dxa"/>
          </w:tcPr>
          <w:p w14:paraId="105A7EA3" w14:textId="77777777" w:rsidR="009F5E25" w:rsidRPr="00950114" w:rsidRDefault="00634A61" w:rsidP="009F5E25">
            <w:pPr>
              <w:pStyle w:val="Undertittel"/>
              <w:rPr>
                <w:i w:val="0"/>
                <w:iCs/>
              </w:rPr>
            </w:pPr>
            <w:r>
              <w:rPr>
                <w:rFonts w:ascii="Calibri" w:eastAsia="Calibri" w:hAnsi="Calibri" w:cs="Times New Roman"/>
                <w:i w:val="0"/>
                <w:iCs/>
                <w:color w:val="000000"/>
                <w:szCs w:val="20"/>
                <w:lang w:val="en-GB"/>
              </w:rPr>
              <w:lastRenderedPageBreak/>
              <w:t>7. Working hours:</w:t>
            </w:r>
          </w:p>
        </w:tc>
        <w:tc>
          <w:tcPr>
            <w:tcW w:w="5897" w:type="dxa"/>
          </w:tcPr>
          <w:p w14:paraId="7AB8EEC8" w14:textId="77777777" w:rsidR="009F5E25" w:rsidRPr="00C24E54" w:rsidRDefault="00634A61" w:rsidP="00305230">
            <w:pPr>
              <w:ind w:left="0"/>
              <w:rPr>
                <w:iCs/>
                <w:sz w:val="20"/>
                <w:szCs w:val="20"/>
                <w:lang w:val="en-US"/>
              </w:rPr>
            </w:pPr>
            <w:r>
              <w:rPr>
                <w:rFonts w:ascii="Calibri" w:eastAsia="Calibri" w:hAnsi="Calibri" w:cs="Times New Roman"/>
                <w:iCs/>
                <w:sz w:val="20"/>
                <w:szCs w:val="20"/>
                <w:lang w:val="en-GB"/>
              </w:rPr>
              <w:t>The position is covered by Chapter 10 of the Working Environment Act relating to working hours. The working hours are specifically agreed to for each individual assignment and are stipulated in the attached form.</w:t>
            </w:r>
          </w:p>
        </w:tc>
      </w:tr>
      <w:tr w:rsidR="00C24E54" w:rsidRPr="00C24E54" w14:paraId="5D3D126D" w14:textId="77777777" w:rsidTr="00E47A22">
        <w:tc>
          <w:tcPr>
            <w:tcW w:w="3119" w:type="dxa"/>
          </w:tcPr>
          <w:p w14:paraId="65809015" w14:textId="6EFD4F15" w:rsidR="00C24E54" w:rsidRDefault="00C24E54" w:rsidP="009F5E25">
            <w:pPr>
              <w:pStyle w:val="Undertittel"/>
              <w:rPr>
                <w:rFonts w:ascii="Calibri" w:eastAsia="Calibri" w:hAnsi="Calibri" w:cs="Times New Roman"/>
                <w:i w:val="0"/>
                <w:iCs/>
                <w:color w:val="000000"/>
                <w:szCs w:val="20"/>
                <w:lang w:val="en-GB"/>
              </w:rPr>
            </w:pPr>
            <w:r>
              <w:rPr>
                <w:rFonts w:ascii="Calibri" w:eastAsia="Calibri" w:hAnsi="Calibri" w:cs="Times New Roman"/>
                <w:i w:val="0"/>
                <w:iCs/>
                <w:color w:val="000000"/>
                <w:szCs w:val="20"/>
                <w:lang w:val="en-GB"/>
              </w:rPr>
              <w:t>8. Overtime and extra time</w:t>
            </w:r>
          </w:p>
        </w:tc>
        <w:tc>
          <w:tcPr>
            <w:tcW w:w="5897" w:type="dxa"/>
          </w:tcPr>
          <w:p w14:paraId="5F9064A4" w14:textId="77777777" w:rsidR="00C24E54" w:rsidRPr="00C24E54" w:rsidRDefault="00C24E54" w:rsidP="00C24E54">
            <w:pPr>
              <w:ind w:left="0"/>
              <w:jc w:val="both"/>
              <w:rPr>
                <w:sz w:val="20"/>
                <w:lang w:val="en-US"/>
              </w:rPr>
            </w:pPr>
            <w:r w:rsidRPr="00C24E54">
              <w:rPr>
                <w:rFonts w:ascii="Calibri" w:eastAsia="Calibri" w:hAnsi="Calibri" w:cs="Times New Roman"/>
                <w:sz w:val="20"/>
                <w:szCs w:val="20"/>
                <w:lang w:val="en-GB"/>
              </w:rPr>
              <w:t>The employer may require the employee to work overtime and/or extra time insofar as is permitted under the Working Environment Act.</w:t>
            </w:r>
          </w:p>
          <w:p w14:paraId="4171C7B6" w14:textId="77777777" w:rsidR="00C24E54" w:rsidRPr="00C24E54" w:rsidRDefault="00C24E54" w:rsidP="00C24E54">
            <w:pPr>
              <w:ind w:left="0"/>
              <w:jc w:val="both"/>
              <w:rPr>
                <w:sz w:val="20"/>
                <w:lang w:val="en-US"/>
              </w:rPr>
            </w:pPr>
            <w:r w:rsidRPr="00C24E54">
              <w:rPr>
                <w:rFonts w:ascii="Calibri" w:eastAsia="Calibri" w:hAnsi="Calibri" w:cs="Times New Roman"/>
                <w:sz w:val="20"/>
                <w:szCs w:val="20"/>
                <w:lang w:val="en-GB"/>
              </w:rPr>
              <w:t xml:space="preserve">The employee shall not be entitled to compensation for overtime unless the overtime was ordered or approved in advance by the employee’s immediate superior. </w:t>
            </w:r>
          </w:p>
          <w:p w14:paraId="45076CAE" w14:textId="77777777" w:rsidR="00C24E54" w:rsidRPr="00C24E54" w:rsidRDefault="00C24E54" w:rsidP="00C24E54">
            <w:pPr>
              <w:ind w:left="0"/>
              <w:jc w:val="both"/>
              <w:rPr>
                <w:i/>
                <w:iCs/>
                <w:color w:val="FF0000"/>
                <w:sz w:val="20"/>
                <w:lang w:val="en-US"/>
              </w:rPr>
            </w:pPr>
            <w:r w:rsidRPr="00C24E54">
              <w:rPr>
                <w:rFonts w:ascii="Calibri" w:eastAsia="Calibri" w:hAnsi="Calibri" w:cs="Times New Roman"/>
                <w:i/>
                <w:iCs/>
                <w:color w:val="FF0000"/>
                <w:sz w:val="20"/>
                <w:szCs w:val="20"/>
                <w:lang w:val="en-GB"/>
              </w:rPr>
              <w:t xml:space="preserve">Option 1: </w:t>
            </w:r>
          </w:p>
          <w:p w14:paraId="48E127B3" w14:textId="77777777" w:rsidR="00C24E54" w:rsidRPr="00C24E54" w:rsidRDefault="00C24E54" w:rsidP="00C24E54">
            <w:pPr>
              <w:ind w:left="0"/>
              <w:rPr>
                <w:iCs/>
                <w:sz w:val="20"/>
                <w:szCs w:val="20"/>
                <w:lang w:val="en-US"/>
              </w:rPr>
            </w:pPr>
            <w:r w:rsidRPr="00C24E54">
              <w:rPr>
                <w:rFonts w:ascii="Calibri" w:eastAsia="Calibri" w:hAnsi="Calibri" w:cs="Times New Roman"/>
                <w:iCs/>
                <w:sz w:val="20"/>
                <w:szCs w:val="20"/>
                <w:lang w:val="en-GB"/>
              </w:rPr>
              <w:t>In the event of compulsory or agreed overtime, the overtime supplement currently follows the</w:t>
            </w:r>
            <w:r w:rsidRPr="00C24E54">
              <w:rPr>
                <w:rFonts w:ascii="Calibri" w:eastAsia="Calibri" w:hAnsi="Calibri" w:cs="Times New Roman"/>
                <w:iCs/>
                <w:color w:val="FF0000"/>
                <w:sz w:val="20"/>
                <w:szCs w:val="20"/>
                <w:lang w:val="en-GB"/>
              </w:rPr>
              <w:t xml:space="preserve"> </w:t>
            </w:r>
            <w:r w:rsidRPr="00C24E54">
              <w:rPr>
                <w:rFonts w:ascii="Calibri" w:eastAsia="Calibri" w:hAnsi="Calibri" w:cs="Times New Roman"/>
                <w:iCs/>
                <w:sz w:val="20"/>
                <w:szCs w:val="20"/>
                <w:lang w:val="en-GB"/>
              </w:rPr>
              <w:t>applicable collective agreement.</w:t>
            </w:r>
          </w:p>
          <w:p w14:paraId="00BCEBBA" w14:textId="77777777" w:rsidR="00C24E54" w:rsidRPr="00C24E54" w:rsidRDefault="00C24E54" w:rsidP="00C24E54">
            <w:pPr>
              <w:ind w:left="0"/>
              <w:rPr>
                <w:i/>
                <w:color w:val="FF0000"/>
                <w:sz w:val="20"/>
                <w:szCs w:val="20"/>
                <w:lang w:val="en-US"/>
              </w:rPr>
            </w:pPr>
            <w:r w:rsidRPr="00C24E54">
              <w:rPr>
                <w:rFonts w:ascii="Calibri" w:eastAsia="Calibri" w:hAnsi="Calibri" w:cs="Times New Roman"/>
                <w:i/>
                <w:iCs/>
                <w:color w:val="FF0000"/>
                <w:sz w:val="20"/>
                <w:szCs w:val="20"/>
                <w:lang w:val="en-GB"/>
              </w:rPr>
              <w:t xml:space="preserve">Option 2: </w:t>
            </w:r>
          </w:p>
          <w:p w14:paraId="6AABEF0C" w14:textId="77777777" w:rsidR="00C24E54" w:rsidRPr="00C24E54" w:rsidRDefault="00C24E54" w:rsidP="00C24E54">
            <w:pPr>
              <w:ind w:left="0"/>
              <w:rPr>
                <w:iCs/>
                <w:sz w:val="20"/>
                <w:szCs w:val="20"/>
                <w:lang w:val="en-US"/>
              </w:rPr>
            </w:pPr>
            <w:r w:rsidRPr="00C24E54">
              <w:rPr>
                <w:rFonts w:ascii="Calibri" w:eastAsia="Calibri" w:hAnsi="Calibri" w:cs="Times New Roman"/>
                <w:iCs/>
                <w:sz w:val="20"/>
                <w:szCs w:val="20"/>
                <w:lang w:val="en-GB"/>
              </w:rPr>
              <w:t>In the event of compulsory or agreed overtime, the overtime supplement follows from the collective agreement that is practised in accordance with clause 6.</w:t>
            </w:r>
          </w:p>
          <w:p w14:paraId="60FE8D34" w14:textId="77777777" w:rsidR="00C24E54" w:rsidRPr="00C24E54" w:rsidRDefault="00C24E54" w:rsidP="00C24E54">
            <w:pPr>
              <w:ind w:left="0"/>
              <w:rPr>
                <w:iCs/>
                <w:color w:val="FF0000"/>
                <w:sz w:val="20"/>
                <w:szCs w:val="20"/>
                <w:lang w:val="en-US"/>
              </w:rPr>
            </w:pPr>
            <w:r w:rsidRPr="00C24E54">
              <w:rPr>
                <w:rFonts w:ascii="Calibri" w:eastAsia="Calibri" w:hAnsi="Calibri" w:cs="Times New Roman"/>
                <w:i/>
                <w:iCs/>
                <w:color w:val="FF0000"/>
                <w:sz w:val="20"/>
                <w:szCs w:val="20"/>
                <w:lang w:val="en-GB"/>
              </w:rPr>
              <w:t>Option 3:</w:t>
            </w:r>
            <w:r w:rsidRPr="00C24E54">
              <w:rPr>
                <w:rFonts w:ascii="Calibri" w:eastAsia="Calibri" w:hAnsi="Calibri" w:cs="Times New Roman"/>
                <w:color w:val="FF0000"/>
                <w:sz w:val="20"/>
                <w:szCs w:val="20"/>
                <w:lang w:val="en-GB"/>
              </w:rPr>
              <w:t xml:space="preserve"> </w:t>
            </w:r>
          </w:p>
          <w:p w14:paraId="207BF423" w14:textId="77777777" w:rsidR="00C24E54" w:rsidRPr="00C24E54" w:rsidRDefault="00C24E54" w:rsidP="00C24E54">
            <w:pPr>
              <w:ind w:left="0"/>
              <w:rPr>
                <w:sz w:val="20"/>
                <w:szCs w:val="20"/>
                <w:lang w:val="en-US"/>
              </w:rPr>
            </w:pPr>
            <w:r w:rsidRPr="00C24E54">
              <w:rPr>
                <w:rFonts w:ascii="Calibri" w:eastAsia="Calibri" w:hAnsi="Calibri" w:cs="Times New Roman"/>
                <w:iCs/>
                <w:sz w:val="20"/>
                <w:szCs w:val="20"/>
                <w:lang w:val="en-GB"/>
              </w:rPr>
              <w:t>In the event of compulsory or agreed overtime, the overtime supplement currently follows from Section 10-6 of the Working Environment Act.</w:t>
            </w:r>
          </w:p>
          <w:p w14:paraId="1024577D" w14:textId="4E5199F0" w:rsidR="00C24E54" w:rsidRDefault="00C24E54" w:rsidP="00C24E54">
            <w:pPr>
              <w:ind w:left="0"/>
              <w:rPr>
                <w:rFonts w:ascii="Calibri" w:eastAsia="Calibri" w:hAnsi="Calibri" w:cs="Times New Roman"/>
                <w:iCs/>
                <w:sz w:val="20"/>
                <w:szCs w:val="20"/>
                <w:lang w:val="en-GB"/>
              </w:rPr>
            </w:pPr>
            <w:r w:rsidRPr="00C24E54">
              <w:rPr>
                <w:rFonts w:ascii="Calibri" w:eastAsia="Calibri" w:hAnsi="Calibri" w:cs="Times New Roman"/>
                <w:sz w:val="20"/>
                <w:szCs w:val="20"/>
                <w:lang w:val="en-GB"/>
              </w:rPr>
              <w:t>The ordinary hourly wage shall be payable in the event of compulsory extra time.</w:t>
            </w:r>
          </w:p>
        </w:tc>
      </w:tr>
      <w:tr w:rsidR="00E47A22" w:rsidRPr="00C24E54" w14:paraId="08B323E9" w14:textId="77777777" w:rsidTr="00E47A22">
        <w:tc>
          <w:tcPr>
            <w:tcW w:w="3119" w:type="dxa"/>
          </w:tcPr>
          <w:p w14:paraId="4C16070A" w14:textId="77777777" w:rsidR="009F5E25" w:rsidRPr="00950114" w:rsidRDefault="00634A61" w:rsidP="00FC471E">
            <w:pPr>
              <w:pStyle w:val="Undertittel"/>
              <w:rPr>
                <w:i w:val="0"/>
                <w:iCs/>
              </w:rPr>
            </w:pPr>
            <w:r>
              <w:rPr>
                <w:rFonts w:ascii="Calibri" w:eastAsia="Calibri" w:hAnsi="Calibri" w:cs="Times New Roman"/>
                <w:i w:val="0"/>
                <w:iCs/>
                <w:color w:val="000000"/>
                <w:szCs w:val="20"/>
                <w:lang w:val="en-GB"/>
              </w:rPr>
              <w:t>8. Breaks:</w:t>
            </w:r>
          </w:p>
        </w:tc>
        <w:tc>
          <w:tcPr>
            <w:tcW w:w="5897" w:type="dxa"/>
          </w:tcPr>
          <w:p w14:paraId="0418DAF6" w14:textId="77777777" w:rsidR="00FC471E" w:rsidRPr="00C24E54" w:rsidRDefault="00634A61" w:rsidP="00FC471E">
            <w:pPr>
              <w:spacing w:after="0"/>
              <w:ind w:left="0"/>
              <w:jc w:val="both"/>
              <w:rPr>
                <w:i/>
                <w:iCs/>
                <w:color w:val="FF0000"/>
                <w:sz w:val="20"/>
                <w:lang w:val="en-US"/>
              </w:rPr>
            </w:pPr>
            <w:r>
              <w:rPr>
                <w:rFonts w:ascii="Calibri" w:eastAsia="Calibri" w:hAnsi="Calibri" w:cs="Times New Roman"/>
                <w:i/>
                <w:iCs/>
                <w:color w:val="FF0000"/>
                <w:sz w:val="20"/>
                <w:szCs w:val="20"/>
                <w:lang w:val="en-GB"/>
              </w:rPr>
              <w:t xml:space="preserve">Option 1: </w:t>
            </w:r>
          </w:p>
          <w:p w14:paraId="4894B80E" w14:textId="77777777" w:rsidR="00FC471E" w:rsidRPr="00C24E54" w:rsidRDefault="00634A61" w:rsidP="00FC471E">
            <w:pPr>
              <w:spacing w:after="0"/>
              <w:ind w:left="0"/>
              <w:jc w:val="both"/>
              <w:rPr>
                <w:sz w:val="20"/>
                <w:lang w:val="en-US"/>
              </w:rPr>
            </w:pPr>
            <w:r>
              <w:rPr>
                <w:rFonts w:ascii="Calibri" w:eastAsia="Calibri" w:hAnsi="Calibri" w:cs="Times New Roman"/>
                <w:iCs/>
                <w:sz w:val="20"/>
                <w:szCs w:val="20"/>
                <w:lang w:val="en-GB"/>
              </w:rPr>
              <w:t>The employee shall be entitled to take breaks in accordance with Section 10-9 of the Working Environment Act and the applicable collective agreement.</w:t>
            </w:r>
          </w:p>
          <w:p w14:paraId="0C65BCC4" w14:textId="77777777" w:rsidR="00FC471E" w:rsidRPr="00C24E54" w:rsidRDefault="00FC471E" w:rsidP="00FC471E">
            <w:pPr>
              <w:spacing w:after="0"/>
              <w:ind w:left="0"/>
              <w:jc w:val="both"/>
              <w:rPr>
                <w:sz w:val="20"/>
                <w:lang w:val="en-US"/>
              </w:rPr>
            </w:pPr>
          </w:p>
          <w:p w14:paraId="36077037" w14:textId="77777777" w:rsidR="00FC471E" w:rsidRPr="00950114" w:rsidRDefault="00634A61" w:rsidP="00FC471E">
            <w:pPr>
              <w:spacing w:after="0"/>
              <w:ind w:left="0"/>
              <w:jc w:val="both"/>
              <w:rPr>
                <w:i/>
                <w:iCs/>
                <w:color w:val="FF0000"/>
                <w:sz w:val="20"/>
              </w:rPr>
            </w:pPr>
            <w:r>
              <w:rPr>
                <w:rFonts w:ascii="Calibri" w:eastAsia="Calibri" w:hAnsi="Calibri" w:cs="Times New Roman"/>
                <w:i/>
                <w:iCs/>
                <w:color w:val="FF0000"/>
                <w:sz w:val="20"/>
                <w:szCs w:val="20"/>
                <w:lang w:val="en-GB"/>
              </w:rPr>
              <w:t xml:space="preserve">Option 2: </w:t>
            </w:r>
          </w:p>
          <w:p w14:paraId="286A501D" w14:textId="77777777" w:rsidR="009F5E25" w:rsidRDefault="00634A61" w:rsidP="00FC471E">
            <w:pPr>
              <w:spacing w:after="0"/>
              <w:ind w:left="0"/>
              <w:rPr>
                <w:rFonts w:ascii="Calibri" w:eastAsia="Calibri" w:hAnsi="Calibri" w:cs="Times New Roman"/>
                <w:sz w:val="20"/>
                <w:szCs w:val="20"/>
                <w:lang w:val="en-GB"/>
              </w:rPr>
            </w:pPr>
            <w:r>
              <w:rPr>
                <w:rFonts w:ascii="Calibri" w:eastAsia="Calibri" w:hAnsi="Calibri" w:cs="Times New Roman"/>
                <w:sz w:val="20"/>
                <w:szCs w:val="20"/>
                <w:lang w:val="en-GB"/>
              </w:rPr>
              <w:t xml:space="preserve">The employee shall be entitled to take breaks in accordance with </w:t>
            </w:r>
            <w:r>
              <w:rPr>
                <w:rFonts w:ascii="Calibri" w:eastAsia="Calibri" w:hAnsi="Calibri" w:cs="Times New Roman"/>
                <w:sz w:val="20"/>
                <w:szCs w:val="20"/>
                <w:highlight w:val="darkGray"/>
                <w:lang w:val="en-GB"/>
              </w:rPr>
              <w:t>[</w:t>
            </w:r>
            <w:r>
              <w:rPr>
                <w:rFonts w:ascii="Calibri" w:eastAsia="Calibri" w:hAnsi="Calibri" w:cs="Times New Roman"/>
                <w:sz w:val="20"/>
                <w:szCs w:val="20"/>
                <w:highlight w:val="lightGray"/>
                <w:lang w:val="en-GB"/>
              </w:rPr>
              <w:t>Section 10-9 of the Working Environment Act]</w:t>
            </w:r>
            <w:r>
              <w:rPr>
                <w:rFonts w:ascii="Calibri" w:eastAsia="Calibri" w:hAnsi="Calibri" w:cs="Times New Roman"/>
                <w:sz w:val="20"/>
                <w:szCs w:val="20"/>
                <w:lang w:val="en-GB"/>
              </w:rPr>
              <w:t xml:space="preserve"> or/and [</w:t>
            </w:r>
            <w:r>
              <w:rPr>
                <w:rFonts w:ascii="Calibri" w:eastAsia="Calibri" w:hAnsi="Calibri" w:cs="Times New Roman"/>
                <w:sz w:val="20"/>
                <w:szCs w:val="20"/>
                <w:highlight w:val="lightGray"/>
                <w:lang w:val="en-GB"/>
              </w:rPr>
              <w:t>the collective agreement that is practised in accordance with clause 6.</w:t>
            </w:r>
            <w:r>
              <w:rPr>
                <w:rFonts w:ascii="Calibri" w:eastAsia="Calibri" w:hAnsi="Calibri" w:cs="Times New Roman"/>
                <w:sz w:val="20"/>
                <w:szCs w:val="20"/>
                <w:lang w:val="en-GB"/>
              </w:rPr>
              <w:t>]</w:t>
            </w:r>
          </w:p>
          <w:p w14:paraId="5668AC9F" w14:textId="77777777" w:rsidR="00C24E54" w:rsidRPr="00950114" w:rsidRDefault="00C24E54" w:rsidP="00FC471E">
            <w:pPr>
              <w:spacing w:after="0"/>
              <w:ind w:left="0"/>
              <w:rPr>
                <w:sz w:val="20"/>
              </w:rPr>
            </w:pPr>
          </w:p>
        </w:tc>
      </w:tr>
      <w:tr w:rsidR="00E47A22" w:rsidRPr="00C24E54" w14:paraId="7D8D634D" w14:textId="77777777" w:rsidTr="00E47A22">
        <w:tc>
          <w:tcPr>
            <w:tcW w:w="3119" w:type="dxa"/>
          </w:tcPr>
          <w:p w14:paraId="5B755472" w14:textId="77777777" w:rsidR="009F5E25" w:rsidRPr="00950114" w:rsidRDefault="00634A61" w:rsidP="009F5E25">
            <w:pPr>
              <w:rPr>
                <w:iCs/>
                <w:sz w:val="20"/>
              </w:rPr>
            </w:pPr>
            <w:r>
              <w:rPr>
                <w:rFonts w:ascii="Calibri" w:eastAsia="Calibri" w:hAnsi="Calibri" w:cs="Times New Roman"/>
                <w:iCs/>
                <w:sz w:val="20"/>
                <w:szCs w:val="20"/>
                <w:lang w:val="en-GB"/>
              </w:rPr>
              <w:t xml:space="preserve">9. Salary, etc.: </w:t>
            </w:r>
          </w:p>
        </w:tc>
        <w:tc>
          <w:tcPr>
            <w:tcW w:w="5897" w:type="dxa"/>
          </w:tcPr>
          <w:p w14:paraId="3F357919" w14:textId="77777777" w:rsidR="009F5E25" w:rsidRPr="00C24E54" w:rsidRDefault="00634A61" w:rsidP="00FC471E">
            <w:pPr>
              <w:ind w:left="0"/>
              <w:rPr>
                <w:i/>
                <w:sz w:val="20"/>
                <w:lang w:val="en-US"/>
              </w:rPr>
            </w:pPr>
            <w:r>
              <w:rPr>
                <w:rFonts w:ascii="Calibri" w:eastAsia="Calibri" w:hAnsi="Calibri" w:cs="Times New Roman"/>
                <w:i/>
                <w:iCs/>
                <w:sz w:val="20"/>
                <w:szCs w:val="20"/>
                <w:lang w:val="en-GB"/>
              </w:rPr>
              <w:t>The employee's salary shall be NOK</w:t>
            </w:r>
            <w:r>
              <w:rPr>
                <w:rFonts w:ascii="Calibri" w:eastAsia="Calibri" w:hAnsi="Calibri" w:cs="Times New Roman"/>
                <w:sz w:val="20"/>
                <w:szCs w:val="20"/>
                <w:lang w:val="en-GB"/>
              </w:rPr>
              <w:t xml:space="preserve"> </w:t>
            </w:r>
            <w:sdt>
              <w:sdtPr>
                <w:rPr>
                  <w:sz w:val="20"/>
                </w:rPr>
                <w:id w:val="597912642"/>
                <w:placeholder>
                  <w:docPart w:val="61F4ED6CAFE0B144969D3C3B0FF18E27"/>
                </w:placeholder>
                <w:showingPlcHdr/>
                <w:text/>
              </w:sdtPr>
              <w:sdtContent>
                <w:r>
                  <w:rPr>
                    <w:rStyle w:val="Plassholdertekst"/>
                    <w:rFonts w:ascii="Calibri" w:eastAsia="Calibri" w:hAnsi="Calibri" w:cs="Times New Roman"/>
                    <w:color w:val="000000"/>
                    <w:highlight w:val="lightGray"/>
                    <w:lang w:val="en-GB"/>
                  </w:rPr>
                  <w:t>[X amount in NOK]</w:t>
                </w:r>
              </w:sdtContent>
            </w:sdt>
            <w:r>
              <w:rPr>
                <w:rFonts w:ascii="Calibri" w:eastAsia="Calibri" w:hAnsi="Calibri" w:cs="Times New Roman"/>
                <w:sz w:val="20"/>
                <w:szCs w:val="20"/>
                <w:lang w:val="en-GB"/>
              </w:rPr>
              <w:t xml:space="preserve"> </w:t>
            </w:r>
            <w:r>
              <w:rPr>
                <w:rFonts w:ascii="Calibri" w:eastAsia="Calibri" w:hAnsi="Calibri" w:cs="Times New Roman"/>
                <w:i/>
                <w:iCs/>
                <w:sz w:val="20"/>
                <w:szCs w:val="20"/>
                <w:lang w:val="en-GB"/>
              </w:rPr>
              <w:t>per hour.</w:t>
            </w:r>
          </w:p>
          <w:p w14:paraId="01738C34" w14:textId="77777777" w:rsidR="00FC471E" w:rsidRPr="00C24E54" w:rsidRDefault="00634A61" w:rsidP="00FC471E">
            <w:pPr>
              <w:ind w:left="0"/>
              <w:jc w:val="both"/>
              <w:rPr>
                <w:i/>
                <w:color w:val="FF0000"/>
                <w:sz w:val="20"/>
                <w:lang w:val="en-US"/>
              </w:rPr>
            </w:pPr>
            <w:r>
              <w:rPr>
                <w:rFonts w:ascii="Calibri" w:eastAsia="Calibri" w:hAnsi="Calibri" w:cs="Times New Roman"/>
                <w:i/>
                <w:iCs/>
                <w:color w:val="FF0000"/>
                <w:sz w:val="20"/>
                <w:szCs w:val="20"/>
                <w:lang w:val="en-GB"/>
              </w:rPr>
              <w:t xml:space="preserve">All salary elements, such as cash benefits (e.g. evening allowance, weekend allowance, holiday allowance), benefits in kind, bonuses and </w:t>
            </w:r>
            <w:r>
              <w:rPr>
                <w:rFonts w:ascii="Calibri" w:eastAsia="Calibri" w:hAnsi="Calibri" w:cs="Times New Roman"/>
                <w:i/>
                <w:iCs/>
                <w:color w:val="FF0000"/>
                <w:sz w:val="20"/>
                <w:szCs w:val="20"/>
                <w:lang w:val="en-GB"/>
              </w:rPr>
              <w:lastRenderedPageBreak/>
              <w:t>other benefits that the employee receives either directly or indirectly for his or her work must be stated here.</w:t>
            </w:r>
          </w:p>
          <w:p w14:paraId="48D64B61" w14:textId="77777777" w:rsidR="00FC471E" w:rsidRPr="00C24E54" w:rsidRDefault="00634A61" w:rsidP="00FC471E">
            <w:pPr>
              <w:ind w:left="0"/>
              <w:jc w:val="both"/>
              <w:rPr>
                <w:i/>
                <w:color w:val="FF0000"/>
                <w:sz w:val="20"/>
                <w:lang w:val="en-US"/>
              </w:rPr>
            </w:pPr>
            <w:r>
              <w:rPr>
                <w:rFonts w:ascii="Calibri" w:eastAsia="Calibri" w:hAnsi="Calibri" w:cs="Times New Roman"/>
                <w:i/>
                <w:iCs/>
                <w:color w:val="FF0000"/>
                <w:sz w:val="20"/>
                <w:szCs w:val="20"/>
                <w:lang w:val="en-GB"/>
              </w:rPr>
              <w:t>Option 1:</w:t>
            </w:r>
          </w:p>
          <w:p w14:paraId="6016B3AF" w14:textId="77777777" w:rsidR="00FC471E" w:rsidRPr="00C24E54" w:rsidRDefault="00634A61" w:rsidP="00FC471E">
            <w:pPr>
              <w:ind w:left="0"/>
              <w:jc w:val="both"/>
              <w:rPr>
                <w:iCs/>
                <w:sz w:val="20"/>
                <w:lang w:val="en-US"/>
              </w:rPr>
            </w:pPr>
            <w:r>
              <w:rPr>
                <w:rFonts w:ascii="Calibri" w:eastAsia="Calibri" w:hAnsi="Calibri" w:cs="Times New Roman"/>
                <w:iCs/>
                <w:sz w:val="20"/>
                <w:szCs w:val="20"/>
                <w:lang w:val="en-GB"/>
              </w:rPr>
              <w:t xml:space="preserve">The employee shall be entitled to additional benefits </w:t>
            </w:r>
            <w:proofErr w:type="gramStart"/>
            <w:r>
              <w:rPr>
                <w:rFonts w:ascii="Calibri" w:eastAsia="Calibri" w:hAnsi="Calibri" w:cs="Times New Roman"/>
                <w:iCs/>
                <w:sz w:val="20"/>
                <w:szCs w:val="20"/>
                <w:lang w:val="en-GB"/>
              </w:rPr>
              <w:t>as a result of</w:t>
            </w:r>
            <w:proofErr w:type="gramEnd"/>
            <w:r>
              <w:rPr>
                <w:rFonts w:ascii="Calibri" w:eastAsia="Calibri" w:hAnsi="Calibri" w:cs="Times New Roman"/>
                <w:iCs/>
                <w:sz w:val="20"/>
                <w:szCs w:val="20"/>
                <w:lang w:val="en-GB"/>
              </w:rPr>
              <w:t xml:space="preserve"> the applicable collective agreement. </w:t>
            </w:r>
          </w:p>
          <w:p w14:paraId="61F83802" w14:textId="77777777" w:rsidR="00FC471E" w:rsidRPr="00C24E54" w:rsidRDefault="00634A61" w:rsidP="00FC471E">
            <w:pPr>
              <w:ind w:left="0"/>
              <w:jc w:val="both"/>
              <w:rPr>
                <w:i/>
                <w:color w:val="FF0000"/>
                <w:sz w:val="20"/>
                <w:lang w:val="en-US"/>
              </w:rPr>
            </w:pPr>
            <w:r>
              <w:rPr>
                <w:rFonts w:ascii="Calibri" w:eastAsia="Calibri" w:hAnsi="Calibri" w:cs="Times New Roman"/>
                <w:i/>
                <w:iCs/>
                <w:color w:val="FF0000"/>
                <w:sz w:val="20"/>
                <w:szCs w:val="20"/>
                <w:lang w:val="en-GB"/>
              </w:rPr>
              <w:t>If option 2 is applied and the company only practises some of the collective agreement's wage/additional benefits, this must be specified in the clause.</w:t>
            </w:r>
          </w:p>
          <w:p w14:paraId="0A899319" w14:textId="77777777" w:rsidR="00FC471E" w:rsidRPr="00C24E54" w:rsidRDefault="00634A61" w:rsidP="00FC471E">
            <w:pPr>
              <w:ind w:left="0"/>
              <w:jc w:val="both"/>
              <w:rPr>
                <w:i/>
                <w:color w:val="FF0000"/>
                <w:sz w:val="20"/>
                <w:lang w:val="en-US"/>
              </w:rPr>
            </w:pPr>
            <w:r>
              <w:rPr>
                <w:rFonts w:ascii="Calibri" w:eastAsia="Calibri" w:hAnsi="Calibri" w:cs="Times New Roman"/>
                <w:i/>
                <w:iCs/>
                <w:color w:val="FF0000"/>
                <w:sz w:val="20"/>
                <w:szCs w:val="20"/>
                <w:lang w:val="en-GB"/>
              </w:rPr>
              <w:t xml:space="preserve">Option 2: </w:t>
            </w:r>
          </w:p>
          <w:p w14:paraId="5ADCEEE9" w14:textId="77777777" w:rsidR="00FC471E" w:rsidRPr="00C24E54" w:rsidRDefault="00634A61" w:rsidP="00FC471E">
            <w:pPr>
              <w:ind w:left="0"/>
              <w:jc w:val="both"/>
              <w:rPr>
                <w:iCs/>
                <w:sz w:val="20"/>
                <w:lang w:val="en-US"/>
              </w:rPr>
            </w:pPr>
            <w:r>
              <w:rPr>
                <w:rFonts w:ascii="Calibri" w:eastAsia="Calibri" w:hAnsi="Calibri" w:cs="Times New Roman"/>
                <w:iCs/>
                <w:sz w:val="20"/>
                <w:szCs w:val="20"/>
                <w:lang w:val="en-GB"/>
              </w:rPr>
              <w:t>The employee shall be entitled to additional benefits practised in accordance with [</w:t>
            </w:r>
            <w:r>
              <w:rPr>
                <w:rFonts w:ascii="Calibri" w:eastAsia="Calibri" w:hAnsi="Calibri" w:cs="Times New Roman"/>
                <w:iCs/>
                <w:sz w:val="20"/>
                <w:szCs w:val="20"/>
                <w:highlight w:val="lightGray"/>
                <w:lang w:val="en-GB"/>
              </w:rPr>
              <w:t>the collective agreement in accordance with clause 6.</w:t>
            </w:r>
            <w:r>
              <w:rPr>
                <w:rFonts w:ascii="Calibri" w:eastAsia="Calibri" w:hAnsi="Calibri" w:cs="Times New Roman"/>
                <w:iCs/>
                <w:sz w:val="20"/>
                <w:szCs w:val="20"/>
                <w:lang w:val="en-GB"/>
              </w:rPr>
              <w:t>]</w:t>
            </w:r>
          </w:p>
          <w:p w14:paraId="68C64FC3" w14:textId="77777777" w:rsidR="00FC471E" w:rsidRPr="00C24E54" w:rsidRDefault="00634A61" w:rsidP="00FC471E">
            <w:pPr>
              <w:ind w:left="0"/>
              <w:jc w:val="both"/>
              <w:rPr>
                <w:i/>
                <w:color w:val="FF0000"/>
                <w:sz w:val="20"/>
                <w:lang w:val="en-US"/>
              </w:rPr>
            </w:pPr>
            <w:r>
              <w:rPr>
                <w:rFonts w:ascii="Calibri" w:eastAsia="Calibri" w:hAnsi="Calibri" w:cs="Times New Roman"/>
                <w:i/>
                <w:iCs/>
                <w:color w:val="FF0000"/>
                <w:sz w:val="20"/>
                <w:szCs w:val="20"/>
                <w:lang w:val="en-GB"/>
              </w:rPr>
              <w:t xml:space="preserve">If the employee is entitled to benefits over and above those which follow from the collective agreement or is not entitled to any benefits agreed under a collective agreement, the following text may be included: </w:t>
            </w:r>
          </w:p>
          <w:p w14:paraId="1AEED3FE" w14:textId="77777777" w:rsidR="00FC471E" w:rsidRPr="00C24E54" w:rsidRDefault="00634A61" w:rsidP="00FC471E">
            <w:pPr>
              <w:ind w:left="0"/>
              <w:rPr>
                <w:iCs/>
                <w:sz w:val="20"/>
                <w:lang w:val="en-US"/>
              </w:rPr>
            </w:pPr>
            <w:r>
              <w:rPr>
                <w:rFonts w:ascii="Calibri" w:eastAsia="Calibri" w:hAnsi="Calibri" w:cs="Times New Roman"/>
                <w:iCs/>
                <w:sz w:val="20"/>
                <w:szCs w:val="20"/>
                <w:lang w:val="en-GB"/>
              </w:rPr>
              <w:t xml:space="preserve">The employee is currently entitled to the following additional benefits: </w:t>
            </w:r>
          </w:p>
          <w:p w14:paraId="57477D2E" w14:textId="77777777" w:rsidR="00FC471E" w:rsidRPr="00C24E54" w:rsidRDefault="00634A61" w:rsidP="00FC471E">
            <w:pPr>
              <w:ind w:left="0"/>
              <w:rPr>
                <w:iCs/>
                <w:sz w:val="20"/>
                <w:lang w:val="en-US"/>
              </w:rPr>
            </w:pPr>
            <w:r>
              <w:rPr>
                <w:rFonts w:ascii="Calibri" w:eastAsia="Calibri" w:hAnsi="Calibri" w:cs="Times New Roman"/>
                <w:iCs/>
                <w:sz w:val="20"/>
                <w:szCs w:val="20"/>
                <w:highlight w:val="lightGray"/>
                <w:lang w:val="en-GB"/>
              </w:rPr>
              <w:t>[include the various additional benefits as well as the compensation payable for these]</w:t>
            </w:r>
          </w:p>
          <w:p w14:paraId="6C9A399B" w14:textId="77777777" w:rsidR="009F5E25" w:rsidRPr="00C24E54" w:rsidRDefault="00000000" w:rsidP="00FC471E">
            <w:pPr>
              <w:ind w:left="0"/>
              <w:rPr>
                <w:i/>
                <w:sz w:val="20"/>
                <w:lang w:val="en-US"/>
              </w:rPr>
            </w:pPr>
            <w:sdt>
              <w:sdtPr>
                <w:rPr>
                  <w:sz w:val="20"/>
                  <w:lang w:val="en-US"/>
                </w:rPr>
                <w:id w:val="-1998799597"/>
                <w14:checkbox>
                  <w14:checked w14:val="0"/>
                  <w14:checkedState w14:val="2612" w14:font="MS Gothic"/>
                  <w14:uncheckedState w14:val="2610" w14:font="MS Gothic"/>
                </w14:checkbox>
              </w:sdtPr>
              <w:sdtContent>
                <w:r w:rsidR="00634A61" w:rsidRPr="00C24E54">
                  <w:rPr>
                    <w:rFonts w:ascii="MS Gothic" w:eastAsia="MS Gothic" w:hAnsi="MS Gothic"/>
                    <w:sz w:val="20"/>
                    <w:lang w:val="en-US"/>
                  </w:rPr>
                  <w:t>☐</w:t>
                </w:r>
              </w:sdtContent>
            </w:sdt>
            <w:r w:rsidR="00634A61">
              <w:rPr>
                <w:rFonts w:ascii="Calibri" w:eastAsia="Calibri" w:hAnsi="Calibri" w:cs="Times New Roman"/>
                <w:sz w:val="20"/>
                <w:szCs w:val="20"/>
                <w:lang w:val="en-GB"/>
              </w:rPr>
              <w:t xml:space="preserve"> </w:t>
            </w:r>
            <w:r w:rsidR="00634A61">
              <w:rPr>
                <w:rFonts w:ascii="Calibri" w:eastAsia="Calibri" w:hAnsi="Calibri" w:cs="Times New Roman"/>
                <w:i/>
                <w:iCs/>
                <w:sz w:val="20"/>
                <w:szCs w:val="20"/>
                <w:lang w:val="en-GB"/>
              </w:rPr>
              <w:t>Payment is transferred to the bank account specified by the employee, and currently takes place on</w:t>
            </w:r>
            <w:r w:rsidR="00634A61">
              <w:rPr>
                <w:rFonts w:ascii="Calibri" w:eastAsia="Calibri" w:hAnsi="Calibri" w:cs="Times New Roman"/>
                <w:sz w:val="20"/>
                <w:szCs w:val="20"/>
                <w:lang w:val="en-GB"/>
              </w:rPr>
              <w:t xml:space="preserve"> </w:t>
            </w:r>
            <w:sdt>
              <w:sdtPr>
                <w:rPr>
                  <w:sz w:val="20"/>
                </w:rPr>
                <w:id w:val="1255784251"/>
                <w:showingPlcHdr/>
                <w:text/>
              </w:sdtPr>
              <w:sdtContent>
                <w:r w:rsidR="00634A61">
                  <w:rPr>
                    <w:rStyle w:val="Plassholdertekst"/>
                    <w:rFonts w:ascii="Calibri" w:eastAsia="Calibri" w:hAnsi="Calibri" w:cs="Times New Roman"/>
                    <w:color w:val="000000"/>
                    <w:highlight w:val="lightGray"/>
                    <w:lang w:val="en-GB"/>
                  </w:rPr>
                  <w:t>[Date]</w:t>
                </w:r>
              </w:sdtContent>
            </w:sdt>
            <w:r w:rsidR="00634A61">
              <w:rPr>
                <w:rFonts w:ascii="Calibri" w:eastAsia="Calibri" w:hAnsi="Calibri" w:cs="Times New Roman"/>
                <w:sz w:val="20"/>
                <w:szCs w:val="20"/>
                <w:lang w:val="en-GB"/>
              </w:rPr>
              <w:t xml:space="preserve"> </w:t>
            </w:r>
            <w:r w:rsidR="00634A61">
              <w:rPr>
                <w:rFonts w:ascii="Calibri" w:eastAsia="Calibri" w:hAnsi="Calibri" w:cs="Times New Roman"/>
                <w:i/>
                <w:iCs/>
                <w:sz w:val="20"/>
                <w:szCs w:val="20"/>
                <w:lang w:val="en-GB"/>
              </w:rPr>
              <w:t>of each month.</w:t>
            </w:r>
          </w:p>
          <w:p w14:paraId="73A0DEB9" w14:textId="77777777" w:rsidR="009F5E25" w:rsidRPr="00C24E54" w:rsidRDefault="00000000" w:rsidP="00FC471E">
            <w:pPr>
              <w:ind w:left="0"/>
              <w:rPr>
                <w:i/>
                <w:sz w:val="20"/>
                <w:lang w:val="en-US"/>
              </w:rPr>
            </w:pPr>
            <w:sdt>
              <w:sdtPr>
                <w:rPr>
                  <w:sz w:val="20"/>
                  <w:lang w:val="en-US"/>
                </w:rPr>
                <w:id w:val="1125739805"/>
                <w14:checkbox>
                  <w14:checked w14:val="0"/>
                  <w14:checkedState w14:val="2612" w14:font="MS Gothic"/>
                  <w14:uncheckedState w14:val="2610" w14:font="MS Gothic"/>
                </w14:checkbox>
              </w:sdtPr>
              <w:sdtContent>
                <w:r w:rsidR="00634A61" w:rsidRPr="00C24E54">
                  <w:rPr>
                    <w:rFonts w:ascii="MS Gothic" w:eastAsia="MS Gothic" w:hAnsi="MS Gothic"/>
                    <w:sz w:val="20"/>
                    <w:lang w:val="en-US"/>
                  </w:rPr>
                  <w:t>☐</w:t>
                </w:r>
              </w:sdtContent>
            </w:sdt>
            <w:r w:rsidR="00634A61">
              <w:rPr>
                <w:rFonts w:ascii="Calibri" w:eastAsia="Calibri" w:hAnsi="Calibri" w:cs="Times New Roman"/>
                <w:sz w:val="20"/>
                <w:szCs w:val="20"/>
                <w:lang w:val="en-GB"/>
              </w:rPr>
              <w:t xml:space="preserve"> </w:t>
            </w:r>
            <w:r w:rsidR="00634A61">
              <w:rPr>
                <w:rFonts w:ascii="Calibri" w:eastAsia="Calibri" w:hAnsi="Calibri" w:cs="Times New Roman"/>
                <w:i/>
                <w:iCs/>
                <w:sz w:val="20"/>
                <w:szCs w:val="20"/>
                <w:lang w:val="en-GB"/>
              </w:rPr>
              <w:t xml:space="preserve">Payment is transferred to the bank account specified by the </w:t>
            </w:r>
            <w:proofErr w:type="gramStart"/>
            <w:r w:rsidR="00634A61">
              <w:rPr>
                <w:rFonts w:ascii="Calibri" w:eastAsia="Calibri" w:hAnsi="Calibri" w:cs="Times New Roman"/>
                <w:i/>
                <w:iCs/>
                <w:sz w:val="20"/>
                <w:szCs w:val="20"/>
                <w:lang w:val="en-GB"/>
              </w:rPr>
              <w:t>employee, and</w:t>
            </w:r>
            <w:proofErr w:type="gramEnd"/>
            <w:r w:rsidR="00634A61">
              <w:rPr>
                <w:rFonts w:ascii="Calibri" w:eastAsia="Calibri" w:hAnsi="Calibri" w:cs="Times New Roman"/>
                <w:i/>
                <w:iCs/>
                <w:sz w:val="20"/>
                <w:szCs w:val="20"/>
                <w:lang w:val="en-GB"/>
              </w:rPr>
              <w:t xml:space="preserve"> will take place after the completion of each assignment.</w:t>
            </w:r>
          </w:p>
        </w:tc>
      </w:tr>
      <w:tr w:rsidR="00E47A22" w:rsidRPr="00C24E54" w14:paraId="2C8A5B48" w14:textId="77777777" w:rsidTr="00E47A22">
        <w:tc>
          <w:tcPr>
            <w:tcW w:w="3119" w:type="dxa"/>
          </w:tcPr>
          <w:p w14:paraId="34278A2B" w14:textId="77777777" w:rsidR="009F5E25" w:rsidRPr="00950114" w:rsidRDefault="00634A61" w:rsidP="009F5E25">
            <w:pPr>
              <w:pStyle w:val="Undertittel"/>
              <w:ind w:left="0"/>
              <w:rPr>
                <w:i w:val="0"/>
                <w:iCs/>
              </w:rPr>
            </w:pPr>
            <w:r>
              <w:rPr>
                <w:rFonts w:ascii="Calibri" w:eastAsia="Calibri" w:hAnsi="Calibri" w:cs="Times New Roman"/>
                <w:i w:val="0"/>
                <w:iCs/>
                <w:color w:val="auto"/>
                <w:szCs w:val="20"/>
                <w:lang w:val="en-GB"/>
              </w:rPr>
              <w:lastRenderedPageBreak/>
              <w:t xml:space="preserve">  10. </w:t>
            </w:r>
            <w:r>
              <w:rPr>
                <w:rFonts w:ascii="Calibri" w:eastAsia="Calibri" w:hAnsi="Calibri" w:cs="Times New Roman"/>
                <w:i w:val="0"/>
                <w:iCs/>
                <w:color w:val="000000"/>
                <w:szCs w:val="20"/>
                <w:lang w:val="en-GB"/>
              </w:rPr>
              <w:t>Holidays and holiday pay:</w:t>
            </w:r>
          </w:p>
        </w:tc>
        <w:tc>
          <w:tcPr>
            <w:tcW w:w="5897" w:type="dxa"/>
          </w:tcPr>
          <w:p w14:paraId="6BEC5D93" w14:textId="77777777" w:rsidR="009F5E25" w:rsidRPr="00C24E54" w:rsidRDefault="00634A61" w:rsidP="009F5E25">
            <w:pPr>
              <w:spacing w:after="0"/>
              <w:ind w:left="0"/>
              <w:rPr>
                <w:i/>
                <w:color w:val="FF0000"/>
                <w:sz w:val="20"/>
                <w:lang w:val="en-US"/>
              </w:rPr>
            </w:pPr>
            <w:r>
              <w:rPr>
                <w:rFonts w:ascii="Calibri" w:eastAsia="Calibri" w:hAnsi="Calibri" w:cs="Times New Roman"/>
                <w:i/>
                <w:iCs/>
                <w:color w:val="FF0000"/>
                <w:sz w:val="20"/>
                <w:szCs w:val="20"/>
                <w:lang w:val="en-GB"/>
              </w:rPr>
              <w:t xml:space="preserve">Option 1: </w:t>
            </w:r>
          </w:p>
          <w:p w14:paraId="65CEB4F4" w14:textId="77777777" w:rsidR="009F5E25" w:rsidRPr="00C24E54" w:rsidRDefault="00634A61" w:rsidP="009F5E25">
            <w:pPr>
              <w:spacing w:after="0"/>
              <w:ind w:left="0"/>
              <w:rPr>
                <w:i/>
                <w:color w:val="FF0000"/>
                <w:sz w:val="20"/>
                <w:lang w:val="en-US"/>
              </w:rPr>
            </w:pPr>
            <w:r>
              <w:rPr>
                <w:rFonts w:ascii="Calibri" w:eastAsia="Calibri" w:hAnsi="Calibri" w:cs="Times New Roman"/>
                <w:iCs/>
                <w:sz w:val="20"/>
                <w:szCs w:val="20"/>
                <w:lang w:val="en-GB"/>
              </w:rPr>
              <w:t>Holidays, holiday pay and the scheduling of holiday follow from the Annual Holidays Act and the applicable collective agreement.</w:t>
            </w:r>
          </w:p>
          <w:p w14:paraId="4600EBB4" w14:textId="77777777" w:rsidR="009F5E25" w:rsidRPr="00C24E54" w:rsidRDefault="009F5E25" w:rsidP="009F5E25">
            <w:pPr>
              <w:spacing w:after="0"/>
              <w:ind w:left="0"/>
              <w:jc w:val="both"/>
              <w:rPr>
                <w:iCs/>
                <w:sz w:val="20"/>
                <w:szCs w:val="20"/>
                <w:lang w:val="en-US"/>
              </w:rPr>
            </w:pPr>
          </w:p>
          <w:p w14:paraId="2C5F23EB" w14:textId="77777777" w:rsidR="009F5E25" w:rsidRPr="00C24E54" w:rsidRDefault="00634A61" w:rsidP="009F5E25">
            <w:pPr>
              <w:spacing w:after="0"/>
              <w:ind w:left="0"/>
              <w:rPr>
                <w:iCs/>
                <w:color w:val="FF0000"/>
                <w:sz w:val="20"/>
                <w:lang w:val="en-US"/>
              </w:rPr>
            </w:pPr>
            <w:r>
              <w:rPr>
                <w:rFonts w:ascii="Calibri" w:eastAsia="Calibri" w:hAnsi="Calibri" w:cs="Times New Roman"/>
                <w:iCs/>
                <w:sz w:val="20"/>
                <w:szCs w:val="20"/>
                <w:lang w:val="en-GB"/>
              </w:rPr>
              <w:t xml:space="preserve">The employee is currently entitled to </w:t>
            </w:r>
            <w:r>
              <w:rPr>
                <w:rFonts w:ascii="Calibri" w:eastAsia="Calibri" w:hAnsi="Calibri" w:cs="Times New Roman"/>
                <w:iCs/>
                <w:sz w:val="20"/>
                <w:szCs w:val="20"/>
                <w:highlight w:val="lightGray"/>
                <w:lang w:val="en-GB"/>
              </w:rPr>
              <w:t>x weeks of</w:t>
            </w:r>
            <w:r>
              <w:rPr>
                <w:rFonts w:ascii="Calibri" w:eastAsia="Calibri" w:hAnsi="Calibri" w:cs="Times New Roman"/>
                <w:iCs/>
                <w:sz w:val="20"/>
                <w:szCs w:val="20"/>
                <w:lang w:val="en-GB"/>
              </w:rPr>
              <w:t xml:space="preserve"> holiday. Holiday pay shall be calculated based on </w:t>
            </w:r>
            <w:r>
              <w:rPr>
                <w:rFonts w:ascii="Calibri" w:eastAsia="Calibri" w:hAnsi="Calibri" w:cs="Times New Roman"/>
                <w:iCs/>
                <w:sz w:val="20"/>
                <w:szCs w:val="20"/>
                <w:highlight w:val="lightGray"/>
                <w:lang w:val="en-GB"/>
              </w:rPr>
              <w:t>x%</w:t>
            </w:r>
            <w:r>
              <w:rPr>
                <w:rFonts w:ascii="Calibri" w:eastAsia="Calibri" w:hAnsi="Calibri" w:cs="Times New Roman"/>
                <w:iCs/>
                <w:sz w:val="20"/>
                <w:szCs w:val="20"/>
                <w:lang w:val="en-GB"/>
              </w:rPr>
              <w:t xml:space="preserve"> of the basis for holiday pay</w:t>
            </w:r>
          </w:p>
          <w:p w14:paraId="58F1CBCE" w14:textId="77777777" w:rsidR="009F5E25" w:rsidRPr="00C24E54" w:rsidRDefault="009F5E25" w:rsidP="009F5E25">
            <w:pPr>
              <w:spacing w:after="0"/>
              <w:ind w:left="0"/>
              <w:rPr>
                <w:iCs/>
                <w:sz w:val="20"/>
                <w:lang w:val="en-US"/>
              </w:rPr>
            </w:pPr>
          </w:p>
          <w:p w14:paraId="4F248B15" w14:textId="77777777" w:rsidR="009F5E25" w:rsidRPr="00C24E54" w:rsidRDefault="00634A61" w:rsidP="009F5E25">
            <w:pPr>
              <w:spacing w:after="0"/>
              <w:ind w:left="0"/>
              <w:rPr>
                <w:i/>
                <w:color w:val="FF0000"/>
                <w:sz w:val="20"/>
                <w:lang w:val="en-US"/>
              </w:rPr>
            </w:pPr>
            <w:r>
              <w:rPr>
                <w:rFonts w:ascii="Calibri" w:eastAsia="Calibri" w:hAnsi="Calibri" w:cs="Times New Roman"/>
                <w:i/>
                <w:iCs/>
                <w:color w:val="FF0000"/>
                <w:sz w:val="20"/>
                <w:szCs w:val="20"/>
                <w:lang w:val="en-GB"/>
              </w:rPr>
              <w:t xml:space="preserve">Option 2: </w:t>
            </w:r>
          </w:p>
          <w:p w14:paraId="47F87806" w14:textId="77777777" w:rsidR="009F5E25" w:rsidRPr="00C24E54" w:rsidRDefault="00634A61" w:rsidP="009F5E25">
            <w:pPr>
              <w:spacing w:after="0"/>
              <w:ind w:left="0"/>
              <w:rPr>
                <w:iCs/>
                <w:sz w:val="20"/>
                <w:lang w:val="en-US"/>
              </w:rPr>
            </w:pPr>
            <w:r>
              <w:rPr>
                <w:rFonts w:ascii="Calibri" w:eastAsia="Calibri" w:hAnsi="Calibri" w:cs="Times New Roman"/>
                <w:iCs/>
                <w:sz w:val="20"/>
                <w:szCs w:val="20"/>
                <w:lang w:val="en-GB"/>
              </w:rPr>
              <w:t xml:space="preserve">Holidays, holiday pay and scheduling of holiday follows from the Annual Holidays Act and the collective agreement that is practised in accordance with clause 6. </w:t>
            </w:r>
          </w:p>
          <w:p w14:paraId="22215E64" w14:textId="77777777" w:rsidR="009F5E25" w:rsidRPr="00C24E54" w:rsidRDefault="009F5E25" w:rsidP="009F5E25">
            <w:pPr>
              <w:spacing w:after="0"/>
              <w:ind w:left="0"/>
              <w:rPr>
                <w:iCs/>
                <w:sz w:val="20"/>
                <w:lang w:val="en-US"/>
              </w:rPr>
            </w:pPr>
          </w:p>
          <w:p w14:paraId="752EDE7E" w14:textId="77777777" w:rsidR="009F5E25" w:rsidRPr="00C24E54" w:rsidRDefault="00634A61" w:rsidP="009F5E25">
            <w:pPr>
              <w:spacing w:after="0"/>
              <w:ind w:left="0"/>
              <w:rPr>
                <w:iCs/>
                <w:sz w:val="20"/>
                <w:lang w:val="en-US"/>
              </w:rPr>
            </w:pPr>
            <w:r>
              <w:rPr>
                <w:rFonts w:ascii="Calibri" w:eastAsia="Calibri" w:hAnsi="Calibri" w:cs="Times New Roman"/>
                <w:iCs/>
                <w:sz w:val="20"/>
                <w:szCs w:val="20"/>
                <w:lang w:val="en-GB"/>
              </w:rPr>
              <w:t xml:space="preserve">The employee is currently entitled to </w:t>
            </w:r>
            <w:r>
              <w:rPr>
                <w:rFonts w:ascii="Calibri" w:eastAsia="Calibri" w:hAnsi="Calibri" w:cs="Times New Roman"/>
                <w:iCs/>
                <w:sz w:val="20"/>
                <w:szCs w:val="20"/>
                <w:highlight w:val="lightGray"/>
                <w:lang w:val="en-GB"/>
              </w:rPr>
              <w:t>x weeks of</w:t>
            </w:r>
            <w:r>
              <w:rPr>
                <w:rFonts w:ascii="Calibri" w:eastAsia="Calibri" w:hAnsi="Calibri" w:cs="Times New Roman"/>
                <w:iCs/>
                <w:sz w:val="20"/>
                <w:szCs w:val="20"/>
                <w:lang w:val="en-GB"/>
              </w:rPr>
              <w:t xml:space="preserve"> holiday. Holiday pay shall be calculated based on </w:t>
            </w:r>
            <w:r>
              <w:rPr>
                <w:rFonts w:ascii="Calibri" w:eastAsia="Calibri" w:hAnsi="Calibri" w:cs="Times New Roman"/>
                <w:iCs/>
                <w:sz w:val="20"/>
                <w:szCs w:val="20"/>
                <w:highlight w:val="lightGray"/>
                <w:lang w:val="en-GB"/>
              </w:rPr>
              <w:t>x%</w:t>
            </w:r>
            <w:r>
              <w:rPr>
                <w:rFonts w:ascii="Calibri" w:eastAsia="Calibri" w:hAnsi="Calibri" w:cs="Times New Roman"/>
                <w:iCs/>
                <w:sz w:val="20"/>
                <w:szCs w:val="20"/>
                <w:lang w:val="en-GB"/>
              </w:rPr>
              <w:t xml:space="preserve"> of the basis for holiday pay.</w:t>
            </w:r>
          </w:p>
          <w:p w14:paraId="221A8282" w14:textId="77777777" w:rsidR="009F5E25" w:rsidRPr="00C24E54" w:rsidRDefault="009F5E25" w:rsidP="009F5E25">
            <w:pPr>
              <w:spacing w:after="0"/>
              <w:ind w:left="0"/>
              <w:rPr>
                <w:iCs/>
                <w:color w:val="FF0000"/>
                <w:sz w:val="20"/>
                <w:lang w:val="en-US"/>
              </w:rPr>
            </w:pPr>
          </w:p>
          <w:p w14:paraId="6E0D7CEE" w14:textId="77777777" w:rsidR="009F5E25" w:rsidRPr="00C24E54" w:rsidRDefault="00634A61" w:rsidP="009F5E25">
            <w:pPr>
              <w:spacing w:after="0"/>
              <w:ind w:left="0"/>
              <w:rPr>
                <w:i/>
                <w:color w:val="FF0000"/>
                <w:sz w:val="20"/>
                <w:lang w:val="en-US"/>
              </w:rPr>
            </w:pPr>
            <w:r>
              <w:rPr>
                <w:rFonts w:ascii="Calibri" w:eastAsia="Calibri" w:hAnsi="Calibri" w:cs="Times New Roman"/>
                <w:i/>
                <w:iCs/>
                <w:color w:val="FF0000"/>
                <w:sz w:val="20"/>
                <w:szCs w:val="20"/>
                <w:lang w:val="en-GB"/>
              </w:rPr>
              <w:t xml:space="preserve">Option 3: </w:t>
            </w:r>
          </w:p>
          <w:p w14:paraId="167EB026" w14:textId="77777777" w:rsidR="009F5E25" w:rsidRPr="00C24E54" w:rsidRDefault="00634A61" w:rsidP="009F5E25">
            <w:pPr>
              <w:spacing w:after="0"/>
              <w:ind w:left="0"/>
              <w:rPr>
                <w:iCs/>
                <w:sz w:val="20"/>
                <w:lang w:val="en-US"/>
              </w:rPr>
            </w:pPr>
            <w:r>
              <w:rPr>
                <w:rFonts w:ascii="Calibri" w:eastAsia="Calibri" w:hAnsi="Calibri" w:cs="Times New Roman"/>
                <w:iCs/>
                <w:sz w:val="20"/>
                <w:szCs w:val="20"/>
                <w:lang w:val="en-GB"/>
              </w:rPr>
              <w:t xml:space="preserve">Holiday, holiday pay and scheduling of holiday follow from the Annual Holidays Act. </w:t>
            </w:r>
          </w:p>
          <w:p w14:paraId="153854AF" w14:textId="77777777" w:rsidR="009F5E25" w:rsidRPr="00C24E54" w:rsidRDefault="009F5E25" w:rsidP="009F5E25">
            <w:pPr>
              <w:spacing w:after="0"/>
              <w:ind w:left="0"/>
              <w:rPr>
                <w:iCs/>
                <w:color w:val="FF0000"/>
                <w:sz w:val="20"/>
                <w:highlight w:val="yellow"/>
                <w:lang w:val="en-US"/>
              </w:rPr>
            </w:pPr>
          </w:p>
          <w:p w14:paraId="2D157DDD" w14:textId="77777777" w:rsidR="009F5E25" w:rsidRPr="00C24E54" w:rsidRDefault="00634A61" w:rsidP="009F5E25">
            <w:pPr>
              <w:spacing w:after="0"/>
              <w:ind w:left="0"/>
              <w:rPr>
                <w:i/>
                <w:sz w:val="20"/>
                <w:lang w:val="en-US"/>
              </w:rPr>
            </w:pPr>
            <w:r>
              <w:rPr>
                <w:rFonts w:ascii="Calibri" w:eastAsia="Calibri" w:hAnsi="Calibri" w:cs="Times New Roman"/>
                <w:iCs/>
                <w:sz w:val="20"/>
                <w:szCs w:val="20"/>
                <w:lang w:val="en-GB"/>
              </w:rPr>
              <w:t xml:space="preserve">The employee is currently entitled to </w:t>
            </w:r>
            <w:r>
              <w:rPr>
                <w:rFonts w:ascii="Calibri" w:eastAsia="Calibri" w:hAnsi="Calibri" w:cs="Times New Roman"/>
                <w:iCs/>
                <w:sz w:val="20"/>
                <w:szCs w:val="20"/>
                <w:highlight w:val="lightGray"/>
                <w:lang w:val="en-GB"/>
              </w:rPr>
              <w:t>x weeks of</w:t>
            </w:r>
            <w:r>
              <w:rPr>
                <w:rFonts w:ascii="Calibri" w:eastAsia="Calibri" w:hAnsi="Calibri" w:cs="Times New Roman"/>
                <w:iCs/>
                <w:sz w:val="20"/>
                <w:szCs w:val="20"/>
                <w:lang w:val="en-GB"/>
              </w:rPr>
              <w:t xml:space="preserve"> holiday. Holiday pay shall be calculated based on </w:t>
            </w:r>
            <w:r>
              <w:rPr>
                <w:rFonts w:ascii="Calibri" w:eastAsia="Calibri" w:hAnsi="Calibri" w:cs="Times New Roman"/>
                <w:iCs/>
                <w:sz w:val="20"/>
                <w:szCs w:val="20"/>
                <w:highlight w:val="lightGray"/>
                <w:lang w:val="en-GB"/>
              </w:rPr>
              <w:t>x%</w:t>
            </w:r>
            <w:r>
              <w:rPr>
                <w:rFonts w:ascii="Calibri" w:eastAsia="Calibri" w:hAnsi="Calibri" w:cs="Times New Roman"/>
                <w:iCs/>
                <w:sz w:val="20"/>
                <w:szCs w:val="20"/>
                <w:lang w:val="en-GB"/>
              </w:rPr>
              <w:t xml:space="preserve"> of the basis for holiday pay.</w:t>
            </w:r>
          </w:p>
        </w:tc>
      </w:tr>
      <w:tr w:rsidR="00E47A22" w:rsidRPr="00C24E54" w14:paraId="4D62FCED" w14:textId="77777777" w:rsidTr="00E47A22">
        <w:tc>
          <w:tcPr>
            <w:tcW w:w="3119" w:type="dxa"/>
          </w:tcPr>
          <w:p w14:paraId="52DCA462" w14:textId="77777777" w:rsidR="009F5E25" w:rsidRPr="00950114" w:rsidRDefault="00634A61" w:rsidP="009F5E25">
            <w:pPr>
              <w:pStyle w:val="Undertittel"/>
              <w:rPr>
                <w:i w:val="0"/>
                <w:iCs/>
              </w:rPr>
            </w:pPr>
            <w:r>
              <w:rPr>
                <w:rFonts w:ascii="Calibri" w:eastAsia="Calibri" w:hAnsi="Calibri" w:cs="Times New Roman"/>
                <w:i w:val="0"/>
                <w:iCs/>
                <w:color w:val="000000"/>
                <w:szCs w:val="20"/>
                <w:lang w:val="en-GB"/>
              </w:rPr>
              <w:t>11 Salary deductions</w:t>
            </w:r>
          </w:p>
        </w:tc>
        <w:tc>
          <w:tcPr>
            <w:tcW w:w="5897" w:type="dxa"/>
          </w:tcPr>
          <w:p w14:paraId="759B2B86" w14:textId="77777777" w:rsidR="00FC471E" w:rsidRPr="00C24E54" w:rsidRDefault="00634A61" w:rsidP="00FC471E">
            <w:pPr>
              <w:ind w:left="0"/>
              <w:jc w:val="both"/>
              <w:rPr>
                <w:iCs/>
                <w:sz w:val="20"/>
                <w:lang w:val="en-US"/>
              </w:rPr>
            </w:pPr>
            <w:r>
              <w:rPr>
                <w:rFonts w:ascii="Calibri" w:eastAsia="Calibri" w:hAnsi="Calibri" w:cs="Times New Roman"/>
                <w:iCs/>
                <w:sz w:val="20"/>
                <w:szCs w:val="20"/>
                <w:lang w:val="en-GB"/>
              </w:rPr>
              <w:t>If the employer erroneously pays too much salary, bonus, commission, holiday pay, travel advances/expense reimbursement and/or other benefits, the employee shall be obliged to repay the excess amount to the employer.</w:t>
            </w:r>
          </w:p>
          <w:p w14:paraId="5CE1B168" w14:textId="77777777" w:rsidR="00FC471E" w:rsidRPr="00C24E54" w:rsidRDefault="00634A61" w:rsidP="00FC471E">
            <w:pPr>
              <w:ind w:left="0"/>
              <w:jc w:val="both"/>
              <w:rPr>
                <w:iCs/>
                <w:sz w:val="20"/>
                <w:lang w:val="en-US"/>
              </w:rPr>
            </w:pPr>
            <w:r>
              <w:rPr>
                <w:rFonts w:ascii="Calibri" w:eastAsia="Calibri" w:hAnsi="Calibri" w:cs="Times New Roman"/>
                <w:iCs/>
                <w:sz w:val="20"/>
                <w:szCs w:val="20"/>
                <w:lang w:val="en-GB"/>
              </w:rPr>
              <w:lastRenderedPageBreak/>
              <w:t xml:space="preserve">In such cases, the parties shall </w:t>
            </w:r>
            <w:proofErr w:type="gramStart"/>
            <w:r>
              <w:rPr>
                <w:rFonts w:ascii="Calibri" w:eastAsia="Calibri" w:hAnsi="Calibri" w:cs="Times New Roman"/>
                <w:iCs/>
                <w:sz w:val="20"/>
                <w:szCs w:val="20"/>
                <w:lang w:val="en-GB"/>
              </w:rPr>
              <w:t>enter into</w:t>
            </w:r>
            <w:proofErr w:type="gramEnd"/>
            <w:r>
              <w:rPr>
                <w:rFonts w:ascii="Calibri" w:eastAsia="Calibri" w:hAnsi="Calibri" w:cs="Times New Roman"/>
                <w:iCs/>
                <w:sz w:val="20"/>
                <w:szCs w:val="20"/>
                <w:lang w:val="en-GB"/>
              </w:rPr>
              <w:t xml:space="preserve"> a dialogue with a view to entering into an agreement concerning deductions from salary. </w:t>
            </w:r>
          </w:p>
          <w:p w14:paraId="595FDB0A" w14:textId="77777777" w:rsidR="009F5E25" w:rsidRPr="00C24E54" w:rsidRDefault="00634A61" w:rsidP="00FC471E">
            <w:pPr>
              <w:spacing w:after="0"/>
              <w:ind w:left="0"/>
              <w:rPr>
                <w:i/>
                <w:sz w:val="20"/>
                <w:lang w:val="en-US"/>
              </w:rPr>
            </w:pPr>
            <w:r>
              <w:rPr>
                <w:rFonts w:ascii="Calibri" w:eastAsia="Calibri" w:hAnsi="Calibri" w:cs="Times New Roman"/>
                <w:iCs/>
                <w:sz w:val="20"/>
                <w:szCs w:val="20"/>
                <w:lang w:val="en-GB"/>
              </w:rPr>
              <w:t>In addition, the right to make deductions that follow from Section 14-15 of the Working Environment Act shall also apply.</w:t>
            </w:r>
          </w:p>
        </w:tc>
      </w:tr>
      <w:tr w:rsidR="00E47A22" w:rsidRPr="00C24E54" w14:paraId="6AD6D551" w14:textId="77777777" w:rsidTr="00E47A22">
        <w:tc>
          <w:tcPr>
            <w:tcW w:w="3119" w:type="dxa"/>
          </w:tcPr>
          <w:p w14:paraId="698DF852" w14:textId="77777777" w:rsidR="009F5E25" w:rsidRPr="00950114" w:rsidRDefault="00634A61" w:rsidP="009F5E25">
            <w:pPr>
              <w:rPr>
                <w:iCs/>
                <w:sz w:val="20"/>
              </w:rPr>
            </w:pPr>
            <w:r>
              <w:rPr>
                <w:rFonts w:ascii="Calibri" w:eastAsia="Calibri" w:hAnsi="Calibri" w:cs="Times New Roman"/>
                <w:iCs/>
                <w:sz w:val="20"/>
                <w:szCs w:val="20"/>
                <w:lang w:val="en-GB"/>
              </w:rPr>
              <w:lastRenderedPageBreak/>
              <w:t>12. Duty of confidentiality:</w:t>
            </w:r>
          </w:p>
        </w:tc>
        <w:tc>
          <w:tcPr>
            <w:tcW w:w="5897" w:type="dxa"/>
          </w:tcPr>
          <w:p w14:paraId="067C5508" w14:textId="77777777" w:rsidR="009F5E25" w:rsidRPr="00C24E54" w:rsidRDefault="00634A61" w:rsidP="009F5E25">
            <w:pPr>
              <w:ind w:left="0"/>
              <w:rPr>
                <w:i/>
                <w:sz w:val="20"/>
                <w:lang w:val="en-US"/>
              </w:rPr>
            </w:pPr>
            <w:r>
              <w:rPr>
                <w:rFonts w:ascii="Calibri" w:eastAsia="Calibri" w:hAnsi="Calibri" w:cs="Times New Roman"/>
                <w:iCs/>
                <w:sz w:val="20"/>
                <w:szCs w:val="20"/>
                <w:lang w:val="en-GB"/>
              </w:rPr>
              <w:t>Both during and after the period of employment, the employee shall be obliged to maintain complete confidentiality regarding business matters of which the employee becomes aware during his or her work. The employee’s duty of confidentiality includes, but is not limited to, all plans, drawings, calculations, descriptions, contracts and correspondence. This provision shall apply regardless of the format in which such information was produced, made available or stored.</w:t>
            </w:r>
          </w:p>
        </w:tc>
      </w:tr>
      <w:tr w:rsidR="00E47A22" w14:paraId="01871F55" w14:textId="77777777" w:rsidTr="00E47A22">
        <w:tc>
          <w:tcPr>
            <w:tcW w:w="3119" w:type="dxa"/>
          </w:tcPr>
          <w:p w14:paraId="4EC27438" w14:textId="77777777" w:rsidR="00FC471E" w:rsidRPr="00950114" w:rsidRDefault="00634A61" w:rsidP="009F5E25">
            <w:pPr>
              <w:rPr>
                <w:iCs/>
                <w:sz w:val="20"/>
              </w:rPr>
            </w:pPr>
            <w:r>
              <w:rPr>
                <w:rFonts w:ascii="Calibri" w:eastAsia="Calibri" w:hAnsi="Calibri" w:cs="Times New Roman"/>
                <w:iCs/>
                <w:sz w:val="20"/>
                <w:szCs w:val="20"/>
                <w:lang w:val="en-GB"/>
              </w:rPr>
              <w:t>13. Work rules:</w:t>
            </w:r>
          </w:p>
        </w:tc>
        <w:tc>
          <w:tcPr>
            <w:tcW w:w="5897" w:type="dxa"/>
          </w:tcPr>
          <w:p w14:paraId="14F1627C" w14:textId="77777777" w:rsidR="00FC471E" w:rsidRPr="00C24E54" w:rsidRDefault="00634A61" w:rsidP="00FC471E">
            <w:pPr>
              <w:ind w:left="0"/>
              <w:rPr>
                <w:iCs/>
                <w:sz w:val="20"/>
                <w:lang w:val="en-US"/>
              </w:rPr>
            </w:pPr>
            <w:r>
              <w:rPr>
                <w:rFonts w:ascii="Calibri" w:eastAsia="Calibri" w:hAnsi="Calibri" w:cs="Times New Roman"/>
                <w:iCs/>
                <w:sz w:val="20"/>
                <w:szCs w:val="20"/>
                <w:lang w:val="en-GB"/>
              </w:rPr>
              <w:t xml:space="preserve">The employee shall be obliged to follow the applicable internal work rules and, in connection with this, has received and been made aware of the following: </w:t>
            </w:r>
          </w:p>
          <w:p w14:paraId="0B5BF63B" w14:textId="77777777" w:rsidR="00FC471E" w:rsidRPr="00950114" w:rsidRDefault="00634A61" w:rsidP="00FC471E">
            <w:pPr>
              <w:ind w:left="0"/>
              <w:rPr>
                <w:iCs/>
                <w:sz w:val="20"/>
              </w:rPr>
            </w:pPr>
            <w:r>
              <w:rPr>
                <w:rFonts w:ascii="Segoe UI Symbol" w:eastAsia="Segoe UI Symbol" w:hAnsi="Segoe UI Symbol" w:cs="Segoe UI Symbol"/>
                <w:iCs/>
                <w:sz w:val="20"/>
                <w:szCs w:val="20"/>
                <w:lang w:val="en-GB"/>
              </w:rPr>
              <w:t>☐</w:t>
            </w:r>
            <w:r>
              <w:rPr>
                <w:rFonts w:ascii="Calibri" w:eastAsia="Calibri" w:hAnsi="Calibri" w:cs="Times New Roman"/>
                <w:iCs/>
                <w:sz w:val="20"/>
                <w:szCs w:val="20"/>
                <w:lang w:val="en-GB"/>
              </w:rPr>
              <w:t xml:space="preserve"> Work regulations</w:t>
            </w:r>
          </w:p>
          <w:p w14:paraId="6201FE56" w14:textId="77777777" w:rsidR="00FC471E" w:rsidRPr="00950114" w:rsidRDefault="00634A61" w:rsidP="009F5E25">
            <w:pPr>
              <w:ind w:left="0"/>
              <w:rPr>
                <w:iCs/>
                <w:sz w:val="20"/>
              </w:rPr>
            </w:pPr>
            <w:r>
              <w:rPr>
                <w:rFonts w:ascii="Segoe UI Symbol" w:eastAsia="Segoe UI Symbol" w:hAnsi="Segoe UI Symbol" w:cs="Segoe UI Symbol"/>
                <w:iCs/>
                <w:sz w:val="20"/>
                <w:szCs w:val="20"/>
                <w:lang w:val="en-GB"/>
              </w:rPr>
              <w:t>☐</w:t>
            </w:r>
            <w:r>
              <w:rPr>
                <w:rFonts w:ascii="Calibri" w:eastAsia="Calibri" w:hAnsi="Calibri" w:cs="Times New Roman"/>
                <w:iCs/>
                <w:sz w:val="20"/>
                <w:szCs w:val="20"/>
                <w:lang w:val="en-GB"/>
              </w:rPr>
              <w:t xml:space="preserve"> Job description</w:t>
            </w:r>
          </w:p>
        </w:tc>
      </w:tr>
      <w:tr w:rsidR="00E47A22" w:rsidRPr="00C24E54" w14:paraId="39E9DAEB" w14:textId="77777777" w:rsidTr="00E47A22">
        <w:tc>
          <w:tcPr>
            <w:tcW w:w="3119" w:type="dxa"/>
          </w:tcPr>
          <w:p w14:paraId="37C9BD8C" w14:textId="77777777" w:rsidR="009F5E25" w:rsidRPr="00C24E54" w:rsidRDefault="00634A61" w:rsidP="009F5E25">
            <w:pPr>
              <w:widowControl w:val="0"/>
              <w:rPr>
                <w:iCs/>
                <w:sz w:val="20"/>
                <w:lang w:val="en-US"/>
              </w:rPr>
            </w:pPr>
            <w:r>
              <w:rPr>
                <w:rFonts w:ascii="Calibri" w:eastAsia="Calibri" w:hAnsi="Calibri" w:cs="Times New Roman"/>
                <w:iCs/>
                <w:sz w:val="20"/>
                <w:szCs w:val="20"/>
                <w:lang w:val="en-GB"/>
              </w:rPr>
              <w:t xml:space="preserve">14. Appendix to the Employment Agreement </w:t>
            </w:r>
          </w:p>
        </w:tc>
        <w:tc>
          <w:tcPr>
            <w:tcW w:w="5897" w:type="dxa"/>
          </w:tcPr>
          <w:p w14:paraId="51796A24" w14:textId="77777777" w:rsidR="009F5E25" w:rsidRPr="00C24E54" w:rsidRDefault="00634A61" w:rsidP="00FC471E">
            <w:pPr>
              <w:ind w:left="0"/>
              <w:rPr>
                <w:iCs/>
                <w:sz w:val="20"/>
                <w:lang w:val="en-US"/>
              </w:rPr>
            </w:pPr>
            <w:r>
              <w:rPr>
                <w:rFonts w:ascii="Calibri" w:eastAsia="Calibri" w:hAnsi="Calibri" w:cs="Times New Roman"/>
                <w:iCs/>
                <w:sz w:val="20"/>
                <w:szCs w:val="20"/>
                <w:lang w:val="en-GB"/>
              </w:rPr>
              <w:t xml:space="preserve">Any right of the employee to competence development, any right to other paid absence over and above holiday, and social security benefits shall follow from an appendix to this Employment Agreement. </w:t>
            </w:r>
          </w:p>
        </w:tc>
      </w:tr>
    </w:tbl>
    <w:tbl>
      <w:tblPr>
        <w:tblW w:w="89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8926"/>
      </w:tblGrid>
      <w:tr w:rsidR="00E47A22" w14:paraId="139D44CB" w14:textId="77777777" w:rsidTr="001C2FED">
        <w:trPr>
          <w:cantSplit/>
          <w:trHeight w:val="794"/>
        </w:trPr>
        <w:tc>
          <w:tcPr>
            <w:tcW w:w="8926" w:type="dxa"/>
            <w:tcBorders>
              <w:top w:val="nil"/>
              <w:left w:val="nil"/>
              <w:bottom w:val="single" w:sz="18" w:space="0" w:color="auto"/>
              <w:right w:val="nil"/>
            </w:tcBorders>
            <w:vAlign w:val="center"/>
          </w:tcPr>
          <w:p w14:paraId="5B803C2A" w14:textId="77777777" w:rsidR="00BB1719" w:rsidRPr="00C24E54" w:rsidRDefault="00BB1719" w:rsidP="001C2FED">
            <w:pPr>
              <w:ind w:left="0"/>
              <w:rPr>
                <w:lang w:val="en-US"/>
              </w:rPr>
            </w:pPr>
          </w:p>
          <w:p w14:paraId="61910C72" w14:textId="77777777" w:rsidR="00BB1719" w:rsidRPr="00C24E54" w:rsidRDefault="00BB1719" w:rsidP="001C2FED">
            <w:pPr>
              <w:rPr>
                <w:sz w:val="20"/>
                <w:lang w:val="en-US"/>
              </w:rPr>
            </w:pPr>
          </w:p>
          <w:p w14:paraId="14974E8E" w14:textId="77777777" w:rsidR="00BB1719" w:rsidRPr="00C24E54" w:rsidRDefault="00BB1719" w:rsidP="001C2FED">
            <w:pPr>
              <w:rPr>
                <w:sz w:val="20"/>
                <w:lang w:val="en-US"/>
              </w:rPr>
            </w:pPr>
          </w:p>
          <w:p w14:paraId="0BAD4899" w14:textId="77777777" w:rsidR="00BB1719" w:rsidRPr="00950114" w:rsidRDefault="00634A61" w:rsidP="001C2FED">
            <w:pPr>
              <w:rPr>
                <w:sz w:val="20"/>
              </w:rPr>
            </w:pPr>
            <w:r>
              <w:rPr>
                <w:rFonts w:ascii="Calibri" w:eastAsia="Calibri" w:hAnsi="Calibri" w:cs="Times New Roman"/>
                <w:i/>
                <w:iCs/>
                <w:sz w:val="20"/>
                <w:szCs w:val="20"/>
                <w:lang w:val="en-GB"/>
              </w:rPr>
              <w:t>Place/date:</w:t>
            </w:r>
            <w:r>
              <w:rPr>
                <w:rFonts w:ascii="Calibri" w:eastAsia="Calibri" w:hAnsi="Calibri" w:cs="Times New Roman"/>
                <w:sz w:val="20"/>
                <w:szCs w:val="20"/>
                <w:lang w:val="en-GB"/>
              </w:rPr>
              <w:t xml:space="preserve"> __________                                                                                   ________________________                                                      </w:t>
            </w:r>
          </w:p>
          <w:p w14:paraId="11C6D31A" w14:textId="77777777" w:rsidR="00BB1719" w:rsidRPr="00950114" w:rsidRDefault="00634A61" w:rsidP="001C2FED">
            <w:pPr>
              <w:rPr>
                <w:i/>
                <w:sz w:val="20"/>
              </w:rPr>
            </w:pPr>
            <w:r>
              <w:rPr>
                <w:rFonts w:ascii="Calibri" w:eastAsia="Calibri" w:hAnsi="Calibri" w:cs="Times New Roman"/>
                <w:sz w:val="20"/>
                <w:szCs w:val="20"/>
                <w:lang w:val="en-GB"/>
              </w:rPr>
              <w:t xml:space="preserve">                                                            </w:t>
            </w:r>
            <w:r>
              <w:rPr>
                <w:rFonts w:ascii="Calibri" w:eastAsia="Calibri" w:hAnsi="Calibri" w:cs="Times New Roman"/>
                <w:i/>
                <w:iCs/>
                <w:sz w:val="20"/>
                <w:szCs w:val="20"/>
                <w:lang w:val="en-GB"/>
              </w:rPr>
              <w:t>Employer                                                 Employee</w:t>
            </w:r>
          </w:p>
        </w:tc>
      </w:tr>
    </w:tbl>
    <w:p w14:paraId="1364EA01" w14:textId="77777777" w:rsidR="00BB1719" w:rsidRPr="00950114" w:rsidRDefault="00BB1719" w:rsidP="00BB1719"/>
    <w:p w14:paraId="2171DC11" w14:textId="77777777" w:rsidR="00BB1719" w:rsidRPr="00950114" w:rsidRDefault="00BB1719" w:rsidP="00BB1719"/>
    <w:p w14:paraId="28143864" w14:textId="77777777" w:rsidR="002831CD" w:rsidRPr="00950114" w:rsidRDefault="002831CD" w:rsidP="00BB1719"/>
    <w:p w14:paraId="2AC4215B" w14:textId="77777777" w:rsidR="00112370" w:rsidRPr="00C24E54" w:rsidRDefault="00634A61" w:rsidP="00112370">
      <w:pPr>
        <w:pStyle w:val="Overskrift4"/>
        <w:ind w:left="0"/>
        <w:rPr>
          <w:rFonts w:ascii="Calibri" w:hAnsi="Calibri" w:cs="Calibri"/>
          <w:bCs/>
          <w:iCs w:val="0"/>
          <w:color w:val="auto"/>
          <w:sz w:val="40"/>
          <w:szCs w:val="40"/>
          <w:lang w:val="en-US"/>
        </w:rPr>
      </w:pPr>
      <w:r>
        <w:rPr>
          <w:rFonts w:ascii="Calibri" w:eastAsia="Calibri" w:hAnsi="Calibri" w:cs="Calibri"/>
          <w:bCs/>
          <w:iCs w:val="0"/>
          <w:color w:val="auto"/>
          <w:sz w:val="40"/>
          <w:szCs w:val="40"/>
          <w:lang w:val="en-GB"/>
        </w:rPr>
        <w:t>Appendix to the Employment Agreement – On-call/causal worker</w:t>
      </w:r>
    </w:p>
    <w:p w14:paraId="41406F68" w14:textId="77777777" w:rsidR="00112370" w:rsidRPr="00C24E54" w:rsidRDefault="00112370" w:rsidP="00112370">
      <w:pPr>
        <w:rPr>
          <w:lang w:val="en-US"/>
        </w:rPr>
      </w:pPr>
    </w:p>
    <w:p w14:paraId="5FFED055" w14:textId="77777777" w:rsidR="00112370" w:rsidRPr="00C24E54" w:rsidRDefault="00634A61" w:rsidP="00112370">
      <w:pPr>
        <w:rPr>
          <w:i/>
          <w:iCs/>
          <w:color w:val="FF0000"/>
          <w:lang w:val="en-US"/>
        </w:rPr>
      </w:pPr>
      <w:r>
        <w:rPr>
          <w:rFonts w:ascii="Calibri" w:eastAsia="Calibri" w:hAnsi="Calibri" w:cs="Times New Roman"/>
          <w:i/>
          <w:iCs/>
          <w:color w:val="FF0000"/>
          <w:lang w:val="en-GB"/>
        </w:rPr>
        <w:t xml:space="preserve">Text in red is information intended for the employer, which is deleted after completion. If the employer does not have any benefits over and above those which follow from law or collective agreement, the clauses must be deleted. The Appendix is based on the most common benefits. If the employee is entitled to other benefits that extend beyond the collective agreement and/or legislation, this must be incorporated. Where options are available, any options that are not applied must be deleted. </w:t>
      </w:r>
    </w:p>
    <w:p w14:paraId="4D8B27C4" w14:textId="77777777" w:rsidR="00112370" w:rsidRPr="00950114" w:rsidRDefault="00634A61" w:rsidP="00112370">
      <w:pPr>
        <w:pStyle w:val="Listeavsnitt"/>
        <w:numPr>
          <w:ilvl w:val="0"/>
          <w:numId w:val="1"/>
        </w:numPr>
        <w:spacing w:line="278" w:lineRule="auto"/>
        <w:ind w:right="0"/>
        <w:rPr>
          <w:rFonts w:ascii="Calibri" w:hAnsi="Calibri" w:cs="Calibri"/>
          <w:u w:val="single"/>
        </w:rPr>
      </w:pPr>
      <w:r>
        <w:rPr>
          <w:rFonts w:ascii="Calibri" w:eastAsia="Calibri" w:hAnsi="Calibri" w:cs="Calibri"/>
          <w:u w:val="single"/>
          <w:lang w:val="en-GB"/>
        </w:rPr>
        <w:t xml:space="preserve">Purpose of the Appendix: </w:t>
      </w:r>
    </w:p>
    <w:p w14:paraId="6E8170B4" w14:textId="77777777" w:rsidR="00112370" w:rsidRPr="00C24E54" w:rsidRDefault="00634A61" w:rsidP="00112370">
      <w:pPr>
        <w:jc w:val="both"/>
        <w:rPr>
          <w:rFonts w:ascii="Calibri" w:hAnsi="Calibri" w:cs="Calibri"/>
          <w:lang w:val="en-US"/>
        </w:rPr>
      </w:pPr>
      <w:r>
        <w:rPr>
          <w:rFonts w:ascii="Calibri" w:eastAsia="Calibri" w:hAnsi="Calibri" w:cs="Calibri"/>
          <w:lang w:val="en-GB"/>
        </w:rPr>
        <w:t>The purpose of this Appendix is to provide information about the employer's current schemes in accordance with Section 14-6 of the Working Environment Act.</w:t>
      </w:r>
    </w:p>
    <w:p w14:paraId="76CD95CF" w14:textId="77777777" w:rsidR="00112370" w:rsidRPr="00C24E54" w:rsidRDefault="00634A61" w:rsidP="00112370">
      <w:pPr>
        <w:jc w:val="both"/>
        <w:rPr>
          <w:rFonts w:ascii="Calibri" w:hAnsi="Calibri" w:cs="Calibri"/>
          <w:lang w:val="en-US"/>
        </w:rPr>
      </w:pPr>
      <w:r>
        <w:rPr>
          <w:rFonts w:ascii="Calibri" w:eastAsia="Calibri" w:hAnsi="Calibri" w:cs="Calibri"/>
          <w:lang w:val="en-GB"/>
        </w:rPr>
        <w:lastRenderedPageBreak/>
        <w:t xml:space="preserve">The schemes that follow from this Appendix may, insofar as they do not follow from mandatory law or a collective agreement by which the employer is bound, be amended or unilaterally abolished by the employer by virtue of the right to control. The Appendix will then be updated and submitted to the employee in accordance with the company’s procedures for updating of the Appendix to the Employment Agreement. </w:t>
      </w:r>
    </w:p>
    <w:p w14:paraId="47F9201B" w14:textId="77777777" w:rsidR="00112370" w:rsidRPr="00C24E54" w:rsidRDefault="00634A61" w:rsidP="00112370">
      <w:pPr>
        <w:pStyle w:val="Listeavsnitt"/>
        <w:numPr>
          <w:ilvl w:val="0"/>
          <w:numId w:val="1"/>
        </w:numPr>
        <w:spacing w:line="278" w:lineRule="auto"/>
        <w:ind w:right="0"/>
        <w:jc w:val="both"/>
        <w:rPr>
          <w:rFonts w:ascii="Calibri" w:hAnsi="Calibri" w:cs="Calibri"/>
          <w:u w:val="single"/>
          <w:lang w:val="en-US"/>
        </w:rPr>
      </w:pPr>
      <w:r>
        <w:rPr>
          <w:rFonts w:ascii="Calibri" w:eastAsia="Calibri" w:hAnsi="Calibri" w:cs="Calibri"/>
          <w:u w:val="single"/>
          <w:lang w:val="en-GB"/>
        </w:rPr>
        <w:t>Insurance policies and pension scheme:</w:t>
      </w:r>
    </w:p>
    <w:p w14:paraId="3B519A07" w14:textId="77777777" w:rsidR="00112370" w:rsidRPr="00C24E54" w:rsidRDefault="00634A61" w:rsidP="00112370">
      <w:pPr>
        <w:jc w:val="both"/>
        <w:rPr>
          <w:rFonts w:ascii="Calibri" w:hAnsi="Calibri" w:cs="Calibri"/>
          <w:lang w:val="en-US"/>
        </w:rPr>
      </w:pPr>
      <w:r>
        <w:rPr>
          <w:rFonts w:ascii="Calibri" w:eastAsia="Calibri" w:hAnsi="Calibri" w:cs="Calibri"/>
          <w:lang w:val="en-GB"/>
        </w:rPr>
        <w:t xml:space="preserve">The employee is </w:t>
      </w:r>
      <w:proofErr w:type="gramStart"/>
      <w:r>
        <w:rPr>
          <w:rFonts w:ascii="Calibri" w:eastAsia="Calibri" w:hAnsi="Calibri" w:cs="Calibri"/>
          <w:lang w:val="en-GB"/>
        </w:rPr>
        <w:t>covered by the collective pension and insurance schemes in force within the company at all times</w:t>
      </w:r>
      <w:proofErr w:type="gramEnd"/>
      <w:r>
        <w:rPr>
          <w:rFonts w:ascii="Calibri" w:eastAsia="Calibri" w:hAnsi="Calibri" w:cs="Times New Roman"/>
          <w:lang w:val="en-GB"/>
        </w:rPr>
        <w:t>, p</w:t>
      </w:r>
      <w:r>
        <w:rPr>
          <w:rFonts w:ascii="Calibri" w:eastAsia="Calibri" w:hAnsi="Calibri" w:cs="Calibri"/>
          <w:lang w:val="en-GB"/>
        </w:rPr>
        <w:t xml:space="preserve">rovided that the conditions for participation are met. For more information about the various elements of the pension and insurance schemes within the company, see </w:t>
      </w:r>
      <w:r>
        <w:rPr>
          <w:rFonts w:ascii="Calibri" w:eastAsia="Calibri" w:hAnsi="Calibri" w:cs="Calibri"/>
          <w:highlight w:val="lightGray"/>
          <w:lang w:val="en-GB"/>
        </w:rPr>
        <w:t>[fill in, e.g. the intranet].</w:t>
      </w:r>
      <w:r>
        <w:rPr>
          <w:rFonts w:ascii="Calibri" w:eastAsia="Calibri" w:hAnsi="Calibri" w:cs="Calibri"/>
          <w:lang w:val="en-GB"/>
        </w:rPr>
        <w:t xml:space="preserve"> </w:t>
      </w:r>
    </w:p>
    <w:p w14:paraId="448EDFCD" w14:textId="77777777" w:rsidR="00112370" w:rsidRPr="00C24E54" w:rsidRDefault="00634A61" w:rsidP="00112370">
      <w:pPr>
        <w:jc w:val="both"/>
        <w:rPr>
          <w:rFonts w:ascii="Calibri" w:hAnsi="Calibri" w:cs="Calibri"/>
          <w:lang w:val="en-US"/>
        </w:rPr>
      </w:pPr>
      <w:r>
        <w:rPr>
          <w:rFonts w:ascii="Calibri" w:eastAsia="Calibri" w:hAnsi="Calibri" w:cs="Calibri"/>
          <w:lang w:val="en-GB"/>
        </w:rPr>
        <w:t>The employer may make changes to the pension and insurance schemes with effect going forward in time. The employer currently has the following pension and insurance schemes:</w:t>
      </w:r>
    </w:p>
    <w:p w14:paraId="382C8C79" w14:textId="77777777" w:rsidR="00957AD9" w:rsidRPr="00C24E54" w:rsidRDefault="00634A61" w:rsidP="00957AD9">
      <w:pPr>
        <w:pStyle w:val="Listeavsnitt"/>
        <w:numPr>
          <w:ilvl w:val="0"/>
          <w:numId w:val="2"/>
        </w:numPr>
        <w:spacing w:line="278" w:lineRule="auto"/>
        <w:ind w:right="0"/>
        <w:jc w:val="both"/>
        <w:rPr>
          <w:rFonts w:ascii="Calibri" w:hAnsi="Calibri" w:cs="Calibri"/>
          <w:lang w:val="en-US"/>
        </w:rPr>
      </w:pPr>
      <w:r>
        <w:rPr>
          <w:rFonts w:ascii="Calibri" w:eastAsia="Calibri" w:hAnsi="Calibri" w:cs="Calibri"/>
          <w:lang w:val="en-GB"/>
        </w:rPr>
        <w:t>Pension scheme with [</w:t>
      </w:r>
      <w:r>
        <w:rPr>
          <w:rFonts w:ascii="Calibri" w:eastAsia="Calibri" w:hAnsi="Calibri" w:cs="Calibri"/>
          <w:highlight w:val="lightGray"/>
          <w:lang w:val="en-GB"/>
        </w:rPr>
        <w:t xml:space="preserve">fill in name of insurance </w:t>
      </w:r>
      <w:proofErr w:type="gramStart"/>
      <w:r>
        <w:rPr>
          <w:rFonts w:ascii="Calibri" w:eastAsia="Calibri" w:hAnsi="Calibri" w:cs="Calibri"/>
          <w:highlight w:val="lightGray"/>
          <w:lang w:val="en-GB"/>
        </w:rPr>
        <w:t xml:space="preserve">company </w:t>
      </w:r>
      <w:r>
        <w:rPr>
          <w:rFonts w:ascii="Calibri" w:eastAsia="Calibri" w:hAnsi="Calibri" w:cs="Calibri"/>
          <w:lang w:val="en-GB"/>
        </w:rPr>
        <w:t>]</w:t>
      </w:r>
      <w:proofErr w:type="gramEnd"/>
    </w:p>
    <w:p w14:paraId="2015BEFF" w14:textId="77777777" w:rsidR="00112370" w:rsidRPr="00C24E54" w:rsidRDefault="00112370" w:rsidP="00112370">
      <w:pPr>
        <w:pStyle w:val="Listeavsnitt"/>
        <w:jc w:val="both"/>
        <w:rPr>
          <w:rFonts w:ascii="Calibri" w:hAnsi="Calibri" w:cs="Calibri"/>
          <w:lang w:val="en-US"/>
        </w:rPr>
      </w:pPr>
    </w:p>
    <w:p w14:paraId="7D4D0996" w14:textId="77777777" w:rsidR="00112370" w:rsidRPr="00C24E54" w:rsidRDefault="00634A61" w:rsidP="00112370">
      <w:pPr>
        <w:pStyle w:val="Listeavsnitt"/>
        <w:numPr>
          <w:ilvl w:val="0"/>
          <w:numId w:val="2"/>
        </w:numPr>
        <w:spacing w:line="278" w:lineRule="auto"/>
        <w:ind w:right="0"/>
        <w:jc w:val="both"/>
        <w:rPr>
          <w:rFonts w:ascii="Calibri" w:hAnsi="Calibri" w:cs="Calibri"/>
          <w:lang w:val="en-US"/>
        </w:rPr>
      </w:pPr>
      <w:r>
        <w:rPr>
          <w:rFonts w:ascii="Calibri" w:eastAsia="Calibri" w:hAnsi="Calibri" w:cs="Calibri"/>
          <w:lang w:val="en-GB"/>
        </w:rPr>
        <w:t xml:space="preserve">Insurance policies with </w:t>
      </w:r>
      <w:r>
        <w:rPr>
          <w:rFonts w:ascii="Calibri" w:eastAsia="Calibri" w:hAnsi="Calibri" w:cs="Calibri"/>
          <w:highlight w:val="lightGray"/>
          <w:lang w:val="en-GB"/>
        </w:rPr>
        <w:t xml:space="preserve">[fill in name of insurance </w:t>
      </w:r>
      <w:proofErr w:type="gramStart"/>
      <w:r>
        <w:rPr>
          <w:rFonts w:ascii="Calibri" w:eastAsia="Calibri" w:hAnsi="Calibri" w:cs="Calibri"/>
          <w:highlight w:val="lightGray"/>
          <w:lang w:val="en-GB"/>
        </w:rPr>
        <w:t xml:space="preserve">company </w:t>
      </w:r>
      <w:r>
        <w:rPr>
          <w:rFonts w:ascii="Calibri" w:eastAsia="Calibri" w:hAnsi="Calibri" w:cs="Calibri"/>
          <w:lang w:val="en-GB"/>
        </w:rPr>
        <w:t>]</w:t>
      </w:r>
      <w:proofErr w:type="gramEnd"/>
      <w:r>
        <w:rPr>
          <w:rFonts w:ascii="Calibri" w:eastAsia="Calibri" w:hAnsi="Calibri" w:cs="Calibri"/>
          <w:lang w:val="en-GB"/>
        </w:rPr>
        <w:t xml:space="preserve">: </w:t>
      </w:r>
    </w:p>
    <w:p w14:paraId="0F75AE3D" w14:textId="77777777" w:rsidR="00112370" w:rsidRPr="00C24E54" w:rsidRDefault="00634A61" w:rsidP="00112370">
      <w:pPr>
        <w:pStyle w:val="Listeavsnitt"/>
        <w:numPr>
          <w:ilvl w:val="0"/>
          <w:numId w:val="4"/>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insurance policies. E.g.: Occupational injury insurance]</w:t>
      </w:r>
    </w:p>
    <w:p w14:paraId="30AA1F78" w14:textId="77777777" w:rsidR="00112370" w:rsidRPr="00950114" w:rsidRDefault="00634A61" w:rsidP="00112370">
      <w:pPr>
        <w:pStyle w:val="Listeavsnitt"/>
        <w:numPr>
          <w:ilvl w:val="0"/>
          <w:numId w:val="4"/>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w:t>
      </w:r>
    </w:p>
    <w:p w14:paraId="0986191C" w14:textId="77777777" w:rsidR="00112370" w:rsidRPr="00950114" w:rsidRDefault="00634A61" w:rsidP="00112370">
      <w:pPr>
        <w:pStyle w:val="Listeavsnitt"/>
        <w:numPr>
          <w:ilvl w:val="0"/>
          <w:numId w:val="4"/>
        </w:numPr>
        <w:spacing w:line="278" w:lineRule="auto"/>
        <w:ind w:right="0"/>
        <w:jc w:val="both"/>
        <w:rPr>
          <w:rFonts w:ascii="Calibri" w:hAnsi="Calibri" w:cs="Calibri"/>
          <w:highlight w:val="lightGray"/>
        </w:rPr>
      </w:pPr>
      <w:r>
        <w:rPr>
          <w:rFonts w:ascii="Calibri" w:eastAsia="Calibri" w:hAnsi="Calibri" w:cs="Calibri"/>
          <w:highlight w:val="lightGray"/>
          <w:lang w:val="en-GB"/>
        </w:rPr>
        <w:t>[Fill in insurance policies]</w:t>
      </w:r>
    </w:p>
    <w:p w14:paraId="787E0AD4" w14:textId="77777777" w:rsidR="00112370" w:rsidRPr="00950114" w:rsidRDefault="00112370" w:rsidP="00112370">
      <w:pPr>
        <w:pStyle w:val="Listeavsnitt"/>
        <w:ind w:left="1068"/>
        <w:jc w:val="both"/>
        <w:rPr>
          <w:rFonts w:ascii="Calibri" w:hAnsi="Calibri" w:cs="Calibri"/>
        </w:rPr>
      </w:pPr>
    </w:p>
    <w:p w14:paraId="1672680C" w14:textId="77777777" w:rsidR="00112370" w:rsidRPr="00950114" w:rsidRDefault="00634A61" w:rsidP="00112370">
      <w:pPr>
        <w:pStyle w:val="Listeavsnitt"/>
        <w:numPr>
          <w:ilvl w:val="0"/>
          <w:numId w:val="1"/>
        </w:numPr>
        <w:spacing w:line="278" w:lineRule="auto"/>
        <w:ind w:right="0"/>
        <w:jc w:val="both"/>
        <w:rPr>
          <w:rFonts w:ascii="Calibri" w:hAnsi="Calibri" w:cs="Calibri"/>
          <w:u w:val="single"/>
        </w:rPr>
      </w:pPr>
      <w:r>
        <w:rPr>
          <w:rFonts w:ascii="Calibri" w:eastAsia="Calibri" w:hAnsi="Calibri" w:cs="Calibri"/>
          <w:u w:val="single"/>
          <w:lang w:val="en-GB"/>
        </w:rPr>
        <w:t xml:space="preserve">Leave schemes: </w:t>
      </w:r>
    </w:p>
    <w:p w14:paraId="3E0E3F98" w14:textId="77777777" w:rsidR="00112370" w:rsidRPr="00950114" w:rsidRDefault="00634A61" w:rsidP="00112370">
      <w:pPr>
        <w:jc w:val="both"/>
        <w:rPr>
          <w:rFonts w:ascii="Calibri" w:hAnsi="Calibri" w:cs="Calibri"/>
          <w:u w:val="single"/>
        </w:rPr>
      </w:pPr>
      <w:r>
        <w:rPr>
          <w:rFonts w:ascii="Calibri" w:eastAsia="Calibri" w:hAnsi="Calibri" w:cs="Calibri"/>
          <w:u w:val="single"/>
          <w:lang w:val="en-GB"/>
        </w:rPr>
        <w:t>3.1 Welfare leave</w:t>
      </w:r>
    </w:p>
    <w:p w14:paraId="43AA7CA4"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actually bound by the agreement), select option 2. If the company is neither bound nor practises provisions agreed in a collective agreement, the clauses referring to the collective agreement may be deleted. </w:t>
      </w:r>
    </w:p>
    <w:p w14:paraId="7E7C71EC"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072B5C7B" w14:textId="77777777" w:rsidR="00112370" w:rsidRPr="00C24E54" w:rsidRDefault="00634A61" w:rsidP="00112370">
      <w:pPr>
        <w:ind w:left="0"/>
        <w:jc w:val="both"/>
        <w:rPr>
          <w:rFonts w:ascii="Calibri" w:hAnsi="Calibri" w:cs="Calibri"/>
          <w:color w:val="FF0000"/>
          <w:u w:val="single"/>
          <w:lang w:val="en-US"/>
        </w:rPr>
      </w:pPr>
      <w:r>
        <w:rPr>
          <w:rFonts w:ascii="Calibri" w:eastAsia="Calibri" w:hAnsi="Calibri" w:cs="Calibri"/>
          <w:lang w:val="en-GB"/>
        </w:rPr>
        <w:t xml:space="preserve">The employee is currently entitled to welfare leave in accordance with the applicable collective agreement. </w:t>
      </w:r>
    </w:p>
    <w:p w14:paraId="258783D2"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5AD8DE69"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The employer currently practises the right to welfare leave in accordance with </w:t>
      </w:r>
      <w:r>
        <w:rPr>
          <w:rFonts w:ascii="Calibri" w:eastAsia="Calibri" w:hAnsi="Calibri" w:cs="Calibri"/>
          <w:highlight w:val="lightGray"/>
          <w:shd w:val="clear" w:color="auto" w:fill="808080"/>
          <w:lang w:val="en-GB"/>
        </w:rPr>
        <w:t>[fill in name of collective agreement]</w:t>
      </w:r>
      <w:r>
        <w:rPr>
          <w:rFonts w:ascii="Calibri" w:eastAsia="Calibri" w:hAnsi="Calibri" w:cs="Calibri"/>
          <w:highlight w:val="lightGray"/>
          <w:lang w:val="en-GB"/>
        </w:rPr>
        <w:t>.</w:t>
      </w:r>
      <w:r>
        <w:rPr>
          <w:rFonts w:ascii="Calibri" w:eastAsia="Calibri" w:hAnsi="Calibri" w:cs="Calibri"/>
          <w:lang w:val="en-GB"/>
        </w:rPr>
        <w:t xml:space="preserve"> </w:t>
      </w:r>
      <w:bookmarkStart w:id="0" w:name="_Hlk158988039"/>
    </w:p>
    <w:bookmarkEnd w:id="0"/>
    <w:p w14:paraId="4CD95B27"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in this below. If the company has administrative schemes over and above benefits stipulated in a collective agreement, fill in below: </w:t>
      </w:r>
    </w:p>
    <w:p w14:paraId="498ACE6B"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welfare leave in the following situations: </w:t>
      </w:r>
    </w:p>
    <w:p w14:paraId="6D1DC43F" w14:textId="77777777" w:rsidR="00112370" w:rsidRPr="00C24E54" w:rsidRDefault="00634A61" w:rsidP="00112370">
      <w:pPr>
        <w:pStyle w:val="Listeavsnitt"/>
        <w:numPr>
          <w:ilvl w:val="0"/>
          <w:numId w:val="3"/>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[specify the situations and whether the leave gives entitlement to salary]</w:t>
      </w:r>
    </w:p>
    <w:p w14:paraId="29FE9BE0" w14:textId="77777777" w:rsidR="00112370" w:rsidRPr="00C24E54" w:rsidRDefault="00634A61" w:rsidP="00112370">
      <w:pPr>
        <w:jc w:val="both"/>
        <w:rPr>
          <w:rFonts w:ascii="Calibri" w:hAnsi="Calibri" w:cs="Calibri"/>
          <w:u w:val="single"/>
          <w:lang w:val="en-US"/>
        </w:rPr>
      </w:pPr>
      <w:r>
        <w:rPr>
          <w:rFonts w:ascii="Calibri" w:eastAsia="Calibri" w:hAnsi="Calibri" w:cs="Calibri"/>
          <w:u w:val="single"/>
          <w:lang w:val="en-GB"/>
        </w:rPr>
        <w:t>3.2 Care leave for father/co-mother in connection with childbirth</w:t>
      </w:r>
    </w:p>
    <w:p w14:paraId="27AEA4F0"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 </w:t>
      </w:r>
    </w:p>
    <w:p w14:paraId="71FA4661"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lastRenderedPageBreak/>
        <w:t xml:space="preserve">Option 1: </w:t>
      </w:r>
    </w:p>
    <w:p w14:paraId="296AE41C"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The employee’s right to care leave currently follows the applicable collective agreement. </w:t>
      </w:r>
    </w:p>
    <w:p w14:paraId="04BDDD2B"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02DA69AE"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The employer currently practises the right to care leave in accordance with </w:t>
      </w:r>
      <w:r>
        <w:rPr>
          <w:rFonts w:ascii="Calibri" w:eastAsia="Calibri" w:hAnsi="Calibri" w:cs="Calibri"/>
          <w:highlight w:val="lightGray"/>
          <w:lang w:val="en-GB"/>
        </w:rPr>
        <w:t>[fill in name of collective agreement]</w:t>
      </w:r>
      <w:r>
        <w:rPr>
          <w:rFonts w:ascii="Calibri" w:eastAsia="Calibri" w:hAnsi="Calibri" w:cs="Times New Roman"/>
          <w:lang w:val="en-GB"/>
        </w:rPr>
        <w:t>.</w:t>
      </w:r>
    </w:p>
    <w:p w14:paraId="1014EE63"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0E0A0BF6"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The employee is currently entitled to paid maternity leave of </w:t>
      </w:r>
      <w:r>
        <w:rPr>
          <w:rFonts w:ascii="Calibri" w:eastAsia="Calibri" w:hAnsi="Calibri" w:cs="Calibri"/>
          <w:highlight w:val="lightGray"/>
          <w:lang w:val="en-GB"/>
        </w:rPr>
        <w:t>[xx days]</w:t>
      </w:r>
      <w:r>
        <w:rPr>
          <w:rFonts w:ascii="Calibri" w:eastAsia="Calibri" w:hAnsi="Calibri" w:cs="Calibri"/>
          <w:lang w:val="en-GB"/>
        </w:rPr>
        <w:t xml:space="preserve"> in connection with childbirth; cf. Section 12-3 of the Working Environment Act</w:t>
      </w:r>
    </w:p>
    <w:p w14:paraId="32798521" w14:textId="77777777" w:rsidR="00112370" w:rsidRPr="00C24E54" w:rsidRDefault="00634A61" w:rsidP="00112370">
      <w:pPr>
        <w:ind w:left="0"/>
        <w:jc w:val="both"/>
        <w:rPr>
          <w:rFonts w:ascii="Calibri" w:hAnsi="Calibri" w:cs="Calibri"/>
          <w:u w:val="single"/>
          <w:lang w:val="en-US"/>
        </w:rPr>
      </w:pPr>
      <w:r>
        <w:rPr>
          <w:rFonts w:ascii="Calibri" w:eastAsia="Calibri" w:hAnsi="Calibri" w:cs="Calibri"/>
          <w:highlight w:val="lightGray"/>
          <w:u w:val="single"/>
          <w:lang w:val="en-GB"/>
        </w:rPr>
        <w:t>3.3 [Fill in any other leave schemes to which the employee is entitled]</w:t>
      </w:r>
    </w:p>
    <w:p w14:paraId="7AF515A2"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actually bound by the agreement), select option 2. If the company is neither bound by nor practises the collective agreement, the clauses referring to the collective agreement may be deleted.</w:t>
      </w:r>
    </w:p>
    <w:p w14:paraId="274BCF1B"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2254FDD3"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The employee is currently entitled to</w:t>
      </w:r>
      <w:r>
        <w:rPr>
          <w:rFonts w:ascii="Calibri" w:eastAsia="Calibri" w:hAnsi="Calibri" w:cs="Times New Roman"/>
          <w:lang w:val="en-GB"/>
        </w:rPr>
        <w:t xml:space="preserve"> </w:t>
      </w:r>
      <w:r>
        <w:rPr>
          <w:rFonts w:ascii="Calibri" w:eastAsia="Calibri" w:hAnsi="Calibri" w:cs="Times New Roman"/>
          <w:highlight w:val="lightGray"/>
          <w:lang w:val="en-GB"/>
        </w:rPr>
        <w:t>[</w:t>
      </w:r>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applicable collective agreement. </w:t>
      </w:r>
    </w:p>
    <w:p w14:paraId="319A5847"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Option 2:</w:t>
      </w:r>
    </w:p>
    <w:p w14:paraId="0939605B"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The employer currently practises the right to </w:t>
      </w:r>
      <w:r>
        <w:rPr>
          <w:rFonts w:ascii="Calibri" w:eastAsia="Calibri" w:hAnsi="Calibri" w:cs="Calibri"/>
          <w:highlight w:val="lightGray"/>
          <w:lang w:val="en-GB"/>
        </w:rPr>
        <w:t>[</w:t>
      </w:r>
      <w:bookmarkStart w:id="1" w:name="_Hlk164689003"/>
      <w:r>
        <w:rPr>
          <w:rFonts w:ascii="Calibri" w:eastAsia="Calibri" w:hAnsi="Calibri" w:cs="Calibri"/>
          <w:highlight w:val="lightGray"/>
          <w:lang w:val="en-GB"/>
        </w:rPr>
        <w:t>fill in type of leave]</w:t>
      </w:r>
      <w:r>
        <w:rPr>
          <w:rFonts w:ascii="Calibri" w:eastAsia="Calibri" w:hAnsi="Calibri" w:cs="Calibri"/>
          <w:lang w:val="en-GB"/>
        </w:rPr>
        <w:t xml:space="preserve"> in accordance with the </w:t>
      </w:r>
      <w:r>
        <w:rPr>
          <w:rFonts w:ascii="Calibri" w:eastAsia="Calibri" w:hAnsi="Calibri" w:cs="Calibri"/>
          <w:highlight w:val="lightGray"/>
          <w:shd w:val="clear" w:color="auto" w:fill="808080"/>
          <w:lang w:val="en-GB"/>
        </w:rPr>
        <w:t>[fill in collective agreement]</w:t>
      </w:r>
      <w:r>
        <w:rPr>
          <w:rFonts w:ascii="Calibri" w:eastAsia="Calibri" w:hAnsi="Calibri" w:cs="Calibri"/>
          <w:lang w:val="en-GB"/>
        </w:rPr>
        <w:t xml:space="preserve"> </w:t>
      </w:r>
    </w:p>
    <w:bookmarkEnd w:id="1"/>
    <w:p w14:paraId="79323E40"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178B0A20"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The employee is currently entitled to </w:t>
      </w:r>
      <w:r>
        <w:rPr>
          <w:rFonts w:ascii="Calibri" w:eastAsia="Calibri" w:hAnsi="Calibri" w:cs="Calibri"/>
          <w:highlight w:val="lightGray"/>
          <w:lang w:val="en-GB"/>
        </w:rPr>
        <w:t xml:space="preserve">[fill in </w:t>
      </w:r>
      <w:proofErr w:type="gramStart"/>
      <w:r>
        <w:rPr>
          <w:rFonts w:ascii="Calibri" w:eastAsia="Calibri" w:hAnsi="Calibri" w:cs="Calibri"/>
          <w:highlight w:val="lightGray"/>
          <w:lang w:val="en-GB"/>
        </w:rPr>
        <w:t xml:space="preserve">leave </w:t>
      </w:r>
      <w:r>
        <w:rPr>
          <w:rFonts w:ascii="Calibri" w:eastAsia="Calibri" w:hAnsi="Calibri" w:cs="Calibri"/>
          <w:lang w:val="en-GB"/>
        </w:rPr>
        <w:t>]</w:t>
      </w:r>
      <w:proofErr w:type="gramEnd"/>
      <w:r>
        <w:rPr>
          <w:rFonts w:ascii="Calibri" w:eastAsia="Calibri" w:hAnsi="Calibri" w:cs="Calibri"/>
          <w:lang w:val="en-GB"/>
        </w:rPr>
        <w:t xml:space="preserve"> of </w:t>
      </w:r>
      <w:r>
        <w:rPr>
          <w:rFonts w:ascii="Calibri" w:eastAsia="Calibri" w:hAnsi="Calibri" w:cs="Calibri"/>
          <w:highlight w:val="lightGray"/>
          <w:lang w:val="en-GB"/>
        </w:rPr>
        <w:t xml:space="preserve">[xx days </w:t>
      </w:r>
      <w:r>
        <w:rPr>
          <w:rFonts w:ascii="Calibri" w:eastAsia="Calibri" w:hAnsi="Calibri" w:cs="Calibri"/>
          <w:lang w:val="en-GB"/>
        </w:rPr>
        <w:t>] with pay in connection with [</w:t>
      </w:r>
      <w:r>
        <w:rPr>
          <w:rFonts w:ascii="Calibri" w:eastAsia="Calibri" w:hAnsi="Calibri" w:cs="Calibri"/>
          <w:highlight w:val="lightGray"/>
          <w:lang w:val="en-GB"/>
        </w:rPr>
        <w:t xml:space="preserve">xxx </w:t>
      </w:r>
      <w:r>
        <w:rPr>
          <w:rFonts w:ascii="Calibri" w:eastAsia="Calibri" w:hAnsi="Calibri" w:cs="Calibri"/>
          <w:lang w:val="en-GB"/>
        </w:rPr>
        <w:t>].</w:t>
      </w:r>
    </w:p>
    <w:p w14:paraId="4C101E41" w14:textId="77777777" w:rsidR="00112370" w:rsidRPr="00C24E54" w:rsidRDefault="00634A61" w:rsidP="00112370">
      <w:pPr>
        <w:pStyle w:val="Listeavsnitt"/>
        <w:numPr>
          <w:ilvl w:val="0"/>
          <w:numId w:val="1"/>
        </w:numPr>
        <w:spacing w:line="278" w:lineRule="auto"/>
        <w:ind w:right="0"/>
        <w:jc w:val="both"/>
        <w:rPr>
          <w:rFonts w:ascii="Calibri" w:hAnsi="Calibri" w:cs="Calibri"/>
          <w:u w:val="single"/>
          <w:lang w:val="en-US"/>
        </w:rPr>
      </w:pPr>
      <w:r>
        <w:rPr>
          <w:rFonts w:ascii="Calibri" w:eastAsia="Calibri" w:hAnsi="Calibri" w:cs="Calibri"/>
          <w:u w:val="single"/>
          <w:lang w:val="en-GB"/>
        </w:rPr>
        <w:t>Sickness benefit, parental benefit, etc.:</w:t>
      </w:r>
    </w:p>
    <w:p w14:paraId="21657909" w14:textId="77777777" w:rsidR="00112370" w:rsidRPr="00C24E54" w:rsidRDefault="00634A61" w:rsidP="00112370">
      <w:pPr>
        <w:jc w:val="both"/>
        <w:rPr>
          <w:rFonts w:ascii="Calibri" w:hAnsi="Calibri" w:cs="Calibri"/>
          <w:u w:val="single"/>
          <w:lang w:val="en-US"/>
        </w:rPr>
      </w:pPr>
      <w:r>
        <w:rPr>
          <w:rFonts w:ascii="Calibri" w:eastAsia="Calibri" w:hAnsi="Calibri" w:cs="Calibri"/>
          <w:u w:val="single"/>
          <w:lang w:val="en-GB"/>
        </w:rPr>
        <w:t>4.1 Sickness benefit</w:t>
      </w:r>
    </w:p>
    <w:p w14:paraId="4CE10471" w14:textId="77777777" w:rsidR="00112370" w:rsidRPr="00C24E54" w:rsidRDefault="00634A61" w:rsidP="00112370">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6F744966" w14:textId="77777777" w:rsidR="00112370" w:rsidRPr="00C24E54" w:rsidRDefault="00634A61" w:rsidP="00112370">
      <w:pPr>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5B30D2E7" w14:textId="77777777" w:rsidR="00112370" w:rsidRPr="00C24E54" w:rsidRDefault="00634A61" w:rsidP="00112370">
      <w:pPr>
        <w:jc w:val="both"/>
        <w:rPr>
          <w:rFonts w:ascii="Calibri" w:hAnsi="Calibri" w:cs="Calibri"/>
          <w:lang w:val="en-US"/>
        </w:rPr>
      </w:pPr>
      <w:r>
        <w:rPr>
          <w:rFonts w:ascii="Calibri" w:eastAsia="Calibri" w:hAnsi="Calibri" w:cs="Calibri"/>
          <w:lang w:val="en-GB"/>
        </w:rPr>
        <w:t xml:space="preserve">The employee is currently </w:t>
      </w:r>
      <w:bookmarkStart w:id="2" w:name="_Hlk158644339"/>
      <w:r>
        <w:rPr>
          <w:rFonts w:ascii="Calibri" w:eastAsia="Calibri" w:hAnsi="Calibri" w:cs="Calibri"/>
          <w:lang w:val="en-GB"/>
        </w:rPr>
        <w:t>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bookmarkEnd w:id="2"/>
      <w:r>
        <w:rPr>
          <w:rFonts w:ascii="Calibri" w:eastAsia="Calibri" w:hAnsi="Calibri" w:cs="Calibri"/>
          <w:lang w:val="en-GB"/>
        </w:rPr>
        <w:t>[</w:t>
      </w:r>
      <w:r>
        <w:rPr>
          <w:rFonts w:ascii="Calibri" w:eastAsia="Calibri" w:hAnsi="Calibri" w:cs="Calibri"/>
          <w:highlight w:val="lightGray"/>
          <w:lang w:val="en-GB"/>
        </w:rPr>
        <w:t xml:space="preserve">x </w:t>
      </w:r>
      <w:proofErr w:type="gramStart"/>
      <w:r>
        <w:rPr>
          <w:rFonts w:ascii="Calibri" w:eastAsia="Calibri" w:hAnsi="Calibri" w:cs="Calibri"/>
          <w:highlight w:val="lightGray"/>
          <w:lang w:val="en-GB"/>
        </w:rPr>
        <w:t xml:space="preserve">months </w:t>
      </w:r>
      <w:r>
        <w:rPr>
          <w:rFonts w:ascii="Calibri" w:eastAsia="Calibri" w:hAnsi="Calibri" w:cs="Calibri"/>
          <w:lang w:val="en-GB"/>
        </w:rPr>
        <w:t>]</w:t>
      </w:r>
      <w:proofErr w:type="gramEnd"/>
      <w:r>
        <w:rPr>
          <w:rFonts w:ascii="Calibri" w:eastAsia="Calibri" w:hAnsi="Calibri" w:cs="Calibri"/>
          <w:lang w:val="en-GB"/>
        </w:rPr>
        <w:t xml:space="preserve"> as follows from the applicable collective agreement. </w:t>
      </w:r>
    </w:p>
    <w:p w14:paraId="7B17C3B4" w14:textId="77777777" w:rsidR="00112370" w:rsidRPr="00C24E54" w:rsidRDefault="00634A61" w:rsidP="00112370">
      <w:pPr>
        <w:jc w:val="both"/>
        <w:rPr>
          <w:rFonts w:ascii="Calibri" w:hAnsi="Calibri" w:cs="Calibri"/>
          <w:i/>
          <w:iCs/>
          <w:u w:val="single"/>
          <w:lang w:val="en-US"/>
        </w:rPr>
      </w:pPr>
      <w:r>
        <w:rPr>
          <w:rFonts w:ascii="Calibri" w:eastAsia="Calibri" w:hAnsi="Calibri" w:cs="Calibri"/>
          <w:i/>
          <w:iCs/>
          <w:color w:val="FF0000"/>
          <w:lang w:val="en-GB"/>
        </w:rPr>
        <w:t>Option 2:</w:t>
      </w:r>
    </w:p>
    <w:p w14:paraId="59BBBDC9" w14:textId="77777777" w:rsidR="00112370" w:rsidRPr="00C24E54" w:rsidRDefault="00634A61" w:rsidP="00112370">
      <w:pPr>
        <w:jc w:val="both"/>
        <w:rPr>
          <w:rFonts w:ascii="Calibri" w:hAnsi="Calibri" w:cs="Calibri"/>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 xml:space="preserve"> </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r>
        <w:rPr>
          <w:rFonts w:ascii="Calibri" w:eastAsia="Calibri" w:hAnsi="Calibri" w:cs="Calibri"/>
          <w:highlight w:val="lightGray"/>
          <w:shd w:val="clear" w:color="auto" w:fill="808080"/>
          <w:lang w:val="en-GB"/>
        </w:rPr>
        <w:t>[x months]</w:t>
      </w:r>
      <w:r>
        <w:rPr>
          <w:rFonts w:ascii="Calibri" w:eastAsia="Calibri" w:hAnsi="Calibri" w:cs="Calibri"/>
          <w:lang w:val="en-GB"/>
        </w:rPr>
        <w:t xml:space="preserve"> in accordance with </w:t>
      </w:r>
      <w:r>
        <w:rPr>
          <w:rFonts w:ascii="Calibri" w:eastAsia="Calibri" w:hAnsi="Calibri" w:cs="Calibri"/>
          <w:highlight w:val="lightGray"/>
          <w:lang w:val="en-GB"/>
        </w:rPr>
        <w:t>[fill in collective agreement]</w:t>
      </w:r>
      <w:r>
        <w:rPr>
          <w:rFonts w:ascii="Calibri" w:eastAsia="Calibri" w:hAnsi="Calibri" w:cs="Calibri"/>
          <w:lang w:val="en-GB"/>
        </w:rPr>
        <w:t xml:space="preserve">. </w:t>
      </w:r>
    </w:p>
    <w:p w14:paraId="126CA95B"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lastRenderedPageBreak/>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6DA9B9A9" w14:textId="77777777" w:rsidR="00112370" w:rsidRPr="00C24E54" w:rsidRDefault="00634A61" w:rsidP="00112370">
      <w:pPr>
        <w:jc w:val="both"/>
        <w:rPr>
          <w:rFonts w:ascii="Calibri" w:hAnsi="Calibri" w:cs="Calibri"/>
          <w:lang w:val="en-US"/>
        </w:rPr>
      </w:pPr>
      <w:r>
        <w:rPr>
          <w:rFonts w:ascii="Calibri" w:eastAsia="Calibri" w:hAnsi="Calibri" w:cs="Calibri"/>
          <w:lang w:val="en-GB"/>
        </w:rPr>
        <w:t xml:space="preserve">The employee is </w:t>
      </w:r>
      <w:r>
        <w:rPr>
          <w:rFonts w:ascii="Calibri" w:eastAsia="Calibri" w:hAnsi="Calibri" w:cs="Calibri"/>
          <w:highlight w:val="lightGray"/>
          <w:lang w:val="en-GB"/>
        </w:rPr>
        <w:t>[also]</w:t>
      </w:r>
      <w:r>
        <w:rPr>
          <w:rFonts w:ascii="Calibri" w:eastAsia="Calibri" w:hAnsi="Calibri" w:cs="Calibri"/>
          <w:lang w:val="en-GB"/>
        </w:rPr>
        <w:t xml:space="preserve"> currently entitled to [</w:t>
      </w:r>
      <w:r>
        <w:rPr>
          <w:rFonts w:ascii="Calibri" w:eastAsia="Calibri" w:hAnsi="Calibri" w:cs="Calibri"/>
          <w:highlight w:val="lightGray"/>
          <w:lang w:val="en-GB"/>
        </w:rPr>
        <w:t>advance payment of sickness benefit</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lang w:val="en-GB"/>
        </w:rPr>
        <w:t xml:space="preserve"> </w:t>
      </w:r>
      <w:r>
        <w:rPr>
          <w:rFonts w:ascii="Calibri" w:eastAsia="Calibri" w:hAnsi="Calibri" w:cs="Calibri"/>
          <w:highlight w:val="lightGray"/>
          <w:lang w:val="en-GB"/>
        </w:rPr>
        <w:t>[right to full salary in the event of illness]</w:t>
      </w:r>
      <w:r>
        <w:rPr>
          <w:rFonts w:ascii="Calibri" w:eastAsia="Calibri" w:hAnsi="Calibri" w:cs="Calibri"/>
          <w:lang w:val="en-GB"/>
        </w:rPr>
        <w:t xml:space="preserve"> for </w:t>
      </w:r>
      <w:r>
        <w:rPr>
          <w:rFonts w:ascii="Calibri" w:eastAsia="Calibri" w:hAnsi="Calibri" w:cs="Calibri"/>
          <w:highlight w:val="lightGray"/>
          <w:lang w:val="en-GB"/>
        </w:rPr>
        <w:t>[x months]</w:t>
      </w:r>
      <w:r>
        <w:rPr>
          <w:rFonts w:ascii="Calibri" w:eastAsia="Calibri" w:hAnsi="Calibri" w:cs="Calibri"/>
          <w:lang w:val="en-GB"/>
        </w:rPr>
        <w:t>.</w:t>
      </w:r>
    </w:p>
    <w:p w14:paraId="23446BAD" w14:textId="77777777" w:rsidR="00112370" w:rsidRPr="00C24E54" w:rsidRDefault="00634A61" w:rsidP="00112370">
      <w:pPr>
        <w:jc w:val="both"/>
        <w:rPr>
          <w:rFonts w:ascii="Calibri" w:hAnsi="Calibri" w:cs="Calibri"/>
          <w:u w:val="single"/>
          <w:lang w:val="en-US"/>
        </w:rPr>
      </w:pPr>
      <w:r>
        <w:rPr>
          <w:rFonts w:ascii="Calibri" w:eastAsia="Calibri" w:hAnsi="Calibri" w:cs="Calibri"/>
          <w:u w:val="single"/>
          <w:lang w:val="en-GB"/>
        </w:rPr>
        <w:t>4.2 Parental benefit</w:t>
      </w:r>
    </w:p>
    <w:p w14:paraId="12E39940" w14:textId="77777777" w:rsidR="00112370" w:rsidRPr="00C24E54" w:rsidRDefault="00634A61" w:rsidP="00112370">
      <w:pPr>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407AF814" w14:textId="77777777" w:rsidR="00112370" w:rsidRPr="00C24E54" w:rsidRDefault="00634A61" w:rsidP="00112370">
      <w:pPr>
        <w:jc w:val="both"/>
        <w:rPr>
          <w:rFonts w:ascii="Calibri" w:hAnsi="Calibri" w:cs="Calibri"/>
          <w:i/>
          <w:iCs/>
          <w:color w:val="FF0000"/>
          <w:lang w:val="en-US"/>
        </w:rPr>
      </w:pPr>
      <w:r>
        <w:rPr>
          <w:rFonts w:ascii="Calibri" w:eastAsia="Calibri" w:hAnsi="Calibri" w:cs="Calibri"/>
          <w:i/>
          <w:iCs/>
          <w:color w:val="FF0000"/>
          <w:lang w:val="en-GB"/>
        </w:rPr>
        <w:t>Option 1:</w:t>
      </w:r>
    </w:p>
    <w:p w14:paraId="488BEA36" w14:textId="77777777" w:rsidR="00112370" w:rsidRPr="00C24E54" w:rsidRDefault="00634A61" w:rsidP="00112370">
      <w:pPr>
        <w:jc w:val="both"/>
        <w:rPr>
          <w:rFonts w:ascii="Calibri" w:hAnsi="Calibri" w:cs="Calibri"/>
          <w:color w:val="FF0000"/>
          <w:u w:val="single"/>
          <w:lang w:val="en-US"/>
        </w:rPr>
      </w:pPr>
      <w:r>
        <w:rPr>
          <w:rFonts w:ascii="Calibri" w:eastAsia="Calibri" w:hAnsi="Calibri" w:cs="Calibri"/>
          <w:lang w:val="en-GB"/>
        </w:rPr>
        <w:t xml:space="preserve">The employee is currently entitled to </w:t>
      </w:r>
      <w:bookmarkStart w:id="3" w:name="_Hlk158644468"/>
      <w:r>
        <w:rPr>
          <w:rFonts w:ascii="Calibri" w:eastAsia="Calibri" w:hAnsi="Calibri" w:cs="Calibri"/>
          <w:lang w:val="en-GB"/>
        </w:rPr>
        <w:t>[</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w:t>
      </w:r>
      <w:r>
        <w:rPr>
          <w:rFonts w:ascii="Calibri" w:eastAsia="Calibri" w:hAnsi="Calibri" w:cs="Calibri"/>
          <w:highlight w:val="lightGray"/>
          <w:lang w:val="en-GB"/>
        </w:rPr>
        <w:t>right to full salary</w:t>
      </w:r>
      <w:r>
        <w:rPr>
          <w:rFonts w:ascii="Calibri" w:eastAsia="Calibri" w:hAnsi="Calibri" w:cs="Calibri"/>
          <w:lang w:val="en-GB"/>
        </w:rPr>
        <w:t xml:space="preserve">] during parental leave pursuant to Section 12-5(1) of the Working Environment Act </w:t>
      </w:r>
      <w:bookmarkEnd w:id="3"/>
      <w:r>
        <w:rPr>
          <w:rFonts w:ascii="Calibri" w:eastAsia="Calibri" w:hAnsi="Calibri" w:cs="Calibri"/>
          <w:lang w:val="en-GB"/>
        </w:rPr>
        <w:t xml:space="preserve">as follows from the applicable collective agreement. </w:t>
      </w:r>
    </w:p>
    <w:p w14:paraId="3AA4F661" w14:textId="77777777" w:rsidR="00112370" w:rsidRPr="00C24E54" w:rsidRDefault="00634A61" w:rsidP="00112370">
      <w:pPr>
        <w:jc w:val="both"/>
        <w:rPr>
          <w:rFonts w:ascii="Calibri" w:hAnsi="Calibri" w:cs="Calibri"/>
          <w:i/>
          <w:iCs/>
          <w:lang w:val="en-US"/>
        </w:rPr>
      </w:pPr>
      <w:r>
        <w:rPr>
          <w:rFonts w:ascii="Calibri" w:eastAsia="Calibri" w:hAnsi="Calibri" w:cs="Calibri"/>
          <w:i/>
          <w:iCs/>
          <w:color w:val="FF0000"/>
          <w:lang w:val="en-GB"/>
        </w:rPr>
        <w:t>Option 2:</w:t>
      </w:r>
    </w:p>
    <w:p w14:paraId="658CBC21" w14:textId="77777777" w:rsidR="00112370" w:rsidRPr="00C24E54" w:rsidRDefault="00634A61" w:rsidP="00112370">
      <w:pPr>
        <w:jc w:val="both"/>
        <w:rPr>
          <w:rFonts w:ascii="Calibri" w:hAnsi="Calibri" w:cs="Calibri"/>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 xml:space="preserve">or </w:t>
      </w:r>
      <w:r>
        <w:rPr>
          <w:rFonts w:ascii="Calibri" w:eastAsia="Calibri" w:hAnsi="Calibri" w:cs="Calibri"/>
          <w:lang w:val="en-GB"/>
        </w:rPr>
        <w:t>[right to full salary in the event of parental leave] for</w:t>
      </w:r>
      <w:r>
        <w:rPr>
          <w:rFonts w:ascii="Calibri" w:eastAsia="Calibri" w:hAnsi="Calibri" w:cs="Calibri"/>
          <w:highlight w:val="lightGray"/>
          <w:lang w:val="en-GB"/>
        </w:rPr>
        <w:t xml:space="preserve"> </w:t>
      </w:r>
      <w:r>
        <w:rPr>
          <w:rFonts w:ascii="Calibri" w:eastAsia="Calibri" w:hAnsi="Calibri" w:cs="Calibri"/>
          <w:lang w:val="en-GB"/>
        </w:rPr>
        <w:t>[x months]</w:t>
      </w:r>
      <w:r>
        <w:rPr>
          <w:rFonts w:ascii="Calibri" w:eastAsia="Calibri" w:hAnsi="Calibri" w:cs="Calibri"/>
          <w:highlight w:val="lightGray"/>
          <w:lang w:val="en-GB"/>
        </w:rPr>
        <w:t xml:space="preserve"> </w:t>
      </w:r>
      <w:r>
        <w:rPr>
          <w:rFonts w:ascii="Calibri" w:eastAsia="Calibri" w:hAnsi="Calibri" w:cs="Calibri"/>
          <w:lang w:val="en-GB"/>
        </w:rPr>
        <w:t xml:space="preserve">in accordance with </w:t>
      </w:r>
      <w:bookmarkStart w:id="4" w:name="_Hlk161339700"/>
      <w:r>
        <w:rPr>
          <w:rFonts w:ascii="Calibri" w:eastAsia="Calibri" w:hAnsi="Calibri" w:cs="Calibri"/>
          <w:lang w:val="en-GB"/>
        </w:rPr>
        <w:t>[</w:t>
      </w:r>
      <w:bookmarkEnd w:id="4"/>
      <w:r>
        <w:rPr>
          <w:rFonts w:ascii="Calibri" w:eastAsia="Calibri" w:hAnsi="Calibri" w:cs="Calibri"/>
          <w:lang w:val="en-GB"/>
        </w:rPr>
        <w:t xml:space="preserve">fill in collective agreement]. </w:t>
      </w:r>
    </w:p>
    <w:p w14:paraId="631A3679"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7FA89CCA" w14:textId="77777777" w:rsidR="00112370" w:rsidRPr="00C24E54" w:rsidRDefault="00634A61" w:rsidP="00112370">
      <w:pPr>
        <w:ind w:left="0"/>
        <w:jc w:val="both"/>
        <w:rPr>
          <w:rFonts w:ascii="Calibri" w:hAnsi="Calibri" w:cs="Calibri"/>
          <w:highlight w:val="lightGray"/>
          <w:lang w:val="en-US"/>
        </w:rPr>
      </w:pPr>
      <w:r>
        <w:rPr>
          <w:rFonts w:ascii="Calibri" w:eastAsia="Calibri" w:hAnsi="Calibri" w:cs="Calibri"/>
          <w:lang w:val="en-GB"/>
        </w:rPr>
        <w:t xml:space="preserve">The employer currently practises </w:t>
      </w:r>
      <w:r>
        <w:rPr>
          <w:rFonts w:ascii="Calibri" w:eastAsia="Calibri" w:hAnsi="Calibri" w:cs="Calibri"/>
          <w:highlight w:val="lightGray"/>
          <w:lang w:val="en-GB"/>
        </w:rPr>
        <w:t>[advance payment of parental benefit from NAV]</w:t>
      </w:r>
      <w:r>
        <w:rPr>
          <w:rFonts w:ascii="Calibri" w:eastAsia="Calibri" w:hAnsi="Calibri" w:cs="Calibri"/>
          <w:lang w:val="en-GB"/>
        </w:rPr>
        <w:t xml:space="preserve"> </w:t>
      </w:r>
      <w:r>
        <w:rPr>
          <w:rFonts w:ascii="Calibri" w:eastAsia="Calibri" w:hAnsi="Calibri" w:cs="Calibri"/>
          <w:color w:val="FF0000"/>
          <w:lang w:val="en-GB"/>
        </w:rPr>
        <w:t>or</w:t>
      </w:r>
      <w:r>
        <w:rPr>
          <w:rFonts w:ascii="Calibri" w:eastAsia="Calibri" w:hAnsi="Calibri" w:cs="Calibri"/>
          <w:highlight w:val="lightGray"/>
          <w:lang w:val="en-GB"/>
        </w:rPr>
        <w:t xml:space="preserve"> [the right to full salary in the event of parental leave pursuant to Section 12-5(1) of the Working Environment </w:t>
      </w:r>
      <w:proofErr w:type="gramStart"/>
      <w:r>
        <w:rPr>
          <w:rFonts w:ascii="Calibri" w:eastAsia="Calibri" w:hAnsi="Calibri" w:cs="Calibri"/>
          <w:highlight w:val="lightGray"/>
          <w:lang w:val="en-GB"/>
        </w:rPr>
        <w:t>Act ]</w:t>
      </w:r>
      <w:proofErr w:type="gramEnd"/>
    </w:p>
    <w:p w14:paraId="0293F39D" w14:textId="77777777" w:rsidR="00112370" w:rsidRPr="00C24E54" w:rsidRDefault="00634A61" w:rsidP="00112370">
      <w:pPr>
        <w:ind w:left="0"/>
        <w:jc w:val="both"/>
        <w:rPr>
          <w:rFonts w:ascii="Calibri" w:hAnsi="Calibri" w:cs="Calibri"/>
          <w:lang w:val="en-US"/>
        </w:rPr>
      </w:pPr>
      <w:r>
        <w:rPr>
          <w:rFonts w:ascii="Calibri" w:eastAsia="Calibri" w:hAnsi="Calibri" w:cs="Calibri"/>
          <w:highlight w:val="lightGray"/>
          <w:lang w:val="en-GB"/>
        </w:rPr>
        <w:t>4.3 [Fill in the title of any other schemes to which the employee is entitled</w:t>
      </w:r>
      <w:r>
        <w:rPr>
          <w:rFonts w:ascii="Calibri" w:eastAsia="Calibri" w:hAnsi="Calibri" w:cs="Calibri"/>
          <w:lang w:val="en-GB"/>
        </w:rPr>
        <w:t>]</w:t>
      </w:r>
    </w:p>
    <w:p w14:paraId="00F575AD"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a collective agreement, the clauses referring to a collective agreement may be deleted.</w:t>
      </w:r>
    </w:p>
    <w:p w14:paraId="63B024B2"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Option 1:</w:t>
      </w:r>
    </w:p>
    <w:p w14:paraId="777CB000"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 xml:space="preserve">] under the applicable collective agreement. </w:t>
      </w:r>
    </w:p>
    <w:p w14:paraId="0578D9F4"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Option 2:</w:t>
      </w:r>
    </w:p>
    <w:p w14:paraId="084E12FA"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The employee currently practises the right to [</w:t>
      </w:r>
      <w:r>
        <w:rPr>
          <w:rFonts w:ascii="Calibri" w:eastAsia="Calibri" w:hAnsi="Calibri" w:cs="Calibri"/>
          <w:highlight w:val="lightGray"/>
          <w:lang w:val="en-GB"/>
        </w:rPr>
        <w:t>describe scheme</w:t>
      </w:r>
      <w:r>
        <w:rPr>
          <w:rFonts w:ascii="Calibri" w:eastAsia="Calibri" w:hAnsi="Calibri" w:cs="Calibri"/>
          <w:lang w:val="en-GB"/>
        </w:rPr>
        <w:t>] in accordance with [</w:t>
      </w:r>
      <w:r>
        <w:rPr>
          <w:rFonts w:ascii="Calibri" w:eastAsia="Calibri" w:hAnsi="Calibri" w:cs="Calibri"/>
          <w:highlight w:val="lightGray"/>
          <w:lang w:val="en-GB"/>
        </w:rPr>
        <w:t>fill in collective agreement</w:t>
      </w:r>
      <w:r>
        <w:rPr>
          <w:rFonts w:ascii="Calibri" w:eastAsia="Calibri" w:hAnsi="Calibri" w:cs="Calibri"/>
          <w:lang w:val="en-GB"/>
        </w:rPr>
        <w:t>].</w:t>
      </w:r>
    </w:p>
    <w:p w14:paraId="363AB02D"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04858066"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describe scheme</w:t>
      </w:r>
      <w:r>
        <w:rPr>
          <w:rFonts w:ascii="Calibri" w:eastAsia="Calibri" w:hAnsi="Calibri" w:cs="Calibri"/>
          <w:lang w:val="en-GB"/>
        </w:rPr>
        <w:t>].</w:t>
      </w:r>
    </w:p>
    <w:p w14:paraId="109B7890" w14:textId="77777777" w:rsidR="00112370" w:rsidRPr="00C24E54" w:rsidRDefault="00634A61" w:rsidP="00112370">
      <w:pPr>
        <w:pStyle w:val="Listeavsnitt"/>
        <w:numPr>
          <w:ilvl w:val="0"/>
          <w:numId w:val="1"/>
        </w:numPr>
        <w:spacing w:line="278" w:lineRule="auto"/>
        <w:ind w:right="0"/>
        <w:jc w:val="both"/>
        <w:rPr>
          <w:rFonts w:ascii="Calibri" w:hAnsi="Calibri" w:cs="Calibri"/>
          <w:u w:val="single"/>
          <w:lang w:val="en-US"/>
        </w:rPr>
      </w:pPr>
      <w:r>
        <w:rPr>
          <w:rFonts w:ascii="Calibri" w:eastAsia="Calibri" w:hAnsi="Calibri" w:cs="Calibri"/>
          <w:u w:val="single"/>
          <w:lang w:val="en-GB"/>
        </w:rPr>
        <w:t xml:space="preserve">Right to paid absence from employer over and above holiday: </w:t>
      </w:r>
    </w:p>
    <w:p w14:paraId="376CE5EF" w14:textId="77777777" w:rsidR="00112370" w:rsidRPr="00C24E54" w:rsidRDefault="00634A61" w:rsidP="00112370">
      <w:pPr>
        <w:jc w:val="both"/>
        <w:rPr>
          <w:rFonts w:ascii="Calibri" w:hAnsi="Calibri" w:cs="Calibri"/>
          <w:lang w:val="en-US"/>
        </w:rPr>
      </w:pPr>
      <w:r>
        <w:rPr>
          <w:rFonts w:ascii="Calibri" w:eastAsia="Calibri" w:hAnsi="Calibri" w:cs="Calibri"/>
          <w:lang w:val="en-GB"/>
        </w:rPr>
        <w:t>The employee is currently entitled to [</w:t>
      </w:r>
      <w:r>
        <w:rPr>
          <w:rFonts w:ascii="Calibri" w:eastAsia="Calibri" w:hAnsi="Calibri" w:cs="Calibri"/>
          <w:highlight w:val="lightGray"/>
          <w:lang w:val="en-GB"/>
        </w:rPr>
        <w:t>fill in the right to the paid absence</w:t>
      </w:r>
      <w:r>
        <w:rPr>
          <w:rFonts w:ascii="Calibri" w:eastAsia="Calibri" w:hAnsi="Calibri" w:cs="Calibri"/>
          <w:lang w:val="en-GB"/>
        </w:rPr>
        <w:t xml:space="preserve">]. </w:t>
      </w:r>
    </w:p>
    <w:p w14:paraId="67BDCF73" w14:textId="77777777" w:rsidR="00112370" w:rsidRPr="00C24E54" w:rsidRDefault="00634A61" w:rsidP="00112370">
      <w:pPr>
        <w:jc w:val="both"/>
        <w:rPr>
          <w:rFonts w:ascii="Calibri" w:hAnsi="Calibri" w:cs="Calibri"/>
          <w:i/>
          <w:iCs/>
          <w:color w:val="FF0000"/>
          <w:lang w:val="en-US"/>
        </w:rPr>
      </w:pPr>
      <w:r>
        <w:rPr>
          <w:rFonts w:ascii="Calibri" w:eastAsia="Calibri" w:hAnsi="Calibri" w:cs="Calibri"/>
          <w:i/>
          <w:iCs/>
          <w:color w:val="FF0000"/>
          <w:lang w:val="en-GB"/>
        </w:rPr>
        <w:lastRenderedPageBreak/>
        <w:t>(Example: The company has an administrative scheme with time off over Easter or time off between Christmas and New Year. If the employee has an individual agreement concerning additional time off over and above holiday, this must be entered in the section on salary in the employment agreement)</w:t>
      </w:r>
    </w:p>
    <w:p w14:paraId="77CC4F82" w14:textId="77777777" w:rsidR="00112370" w:rsidRPr="00950114" w:rsidRDefault="00634A61" w:rsidP="00112370">
      <w:pPr>
        <w:pStyle w:val="Listeavsnitt"/>
        <w:numPr>
          <w:ilvl w:val="0"/>
          <w:numId w:val="1"/>
        </w:numPr>
        <w:spacing w:line="278" w:lineRule="auto"/>
        <w:ind w:right="0"/>
        <w:jc w:val="both"/>
        <w:rPr>
          <w:rFonts w:ascii="Calibri" w:hAnsi="Calibri" w:cs="Calibri"/>
          <w:u w:val="single"/>
        </w:rPr>
      </w:pPr>
      <w:r>
        <w:rPr>
          <w:rFonts w:ascii="Calibri" w:eastAsia="Calibri" w:hAnsi="Calibri" w:cs="Calibri"/>
          <w:u w:val="single"/>
          <w:lang w:val="en-GB"/>
        </w:rPr>
        <w:t xml:space="preserve">Competence measures: </w:t>
      </w:r>
    </w:p>
    <w:p w14:paraId="74131B2B"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If the company is bound by a collective agreement, select option 1. If the company only practises the provisions of the collective agreement (and is not bound by them), select option 2. If the company is neither bound by nor practises the collective agreement, the clauses referring to the collective agreement may be deleted.</w:t>
      </w:r>
    </w:p>
    <w:p w14:paraId="1C0644DF" w14:textId="77777777" w:rsidR="00112370" w:rsidRPr="00C24E54" w:rsidRDefault="00634A61" w:rsidP="00112370">
      <w:pPr>
        <w:spacing w:line="278" w:lineRule="auto"/>
        <w:ind w:left="0" w:right="0"/>
        <w:jc w:val="both"/>
        <w:rPr>
          <w:rFonts w:ascii="Calibri" w:hAnsi="Calibri" w:cs="Calibri"/>
          <w:i/>
          <w:iCs/>
          <w:color w:val="FF0000"/>
          <w:lang w:val="en-US"/>
        </w:rPr>
      </w:pPr>
      <w:r>
        <w:rPr>
          <w:rFonts w:ascii="Calibri" w:eastAsia="Calibri" w:hAnsi="Calibri" w:cs="Calibri"/>
          <w:i/>
          <w:iCs/>
          <w:color w:val="FF0000"/>
          <w:lang w:val="en-GB"/>
        </w:rPr>
        <w:t xml:space="preserve">Option 1: </w:t>
      </w:r>
    </w:p>
    <w:p w14:paraId="378CE96B"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The employee is currently entitled to competence development measures in accordance with the applicable collective agreement.  </w:t>
      </w:r>
    </w:p>
    <w:p w14:paraId="33E36F82" w14:textId="77777777" w:rsidR="00112370" w:rsidRPr="00C24E54" w:rsidRDefault="00634A61" w:rsidP="00112370">
      <w:pPr>
        <w:spacing w:line="278" w:lineRule="auto"/>
        <w:ind w:left="0" w:right="0"/>
        <w:jc w:val="both"/>
        <w:rPr>
          <w:rFonts w:ascii="Calibri" w:hAnsi="Calibri" w:cs="Calibri"/>
          <w:i/>
          <w:iCs/>
          <w:color w:val="FF0000"/>
          <w:lang w:val="en-US"/>
        </w:rPr>
      </w:pPr>
      <w:r>
        <w:rPr>
          <w:rFonts w:ascii="Calibri" w:eastAsia="Calibri" w:hAnsi="Calibri" w:cs="Calibri"/>
          <w:i/>
          <w:iCs/>
          <w:color w:val="FF0000"/>
          <w:lang w:val="en-GB"/>
        </w:rPr>
        <w:t xml:space="preserve">Option 2: </w:t>
      </w:r>
    </w:p>
    <w:p w14:paraId="3739AC90" w14:textId="77777777" w:rsidR="00112370" w:rsidRPr="00C24E54" w:rsidRDefault="00634A61" w:rsidP="00112370">
      <w:pPr>
        <w:spacing w:line="278" w:lineRule="auto"/>
        <w:ind w:left="0" w:right="0"/>
        <w:jc w:val="both"/>
        <w:rPr>
          <w:rFonts w:ascii="Calibri" w:hAnsi="Calibri" w:cs="Calibri"/>
          <w:lang w:val="en-US"/>
        </w:rPr>
      </w:pPr>
      <w:r>
        <w:rPr>
          <w:rFonts w:ascii="Calibri" w:eastAsia="Calibri" w:hAnsi="Calibri" w:cs="Calibri"/>
          <w:lang w:val="en-GB"/>
        </w:rPr>
        <w:t xml:space="preserve">The employer currently practises the competence development measures that follow from </w:t>
      </w:r>
      <w:r>
        <w:rPr>
          <w:rFonts w:ascii="Calibri" w:eastAsia="Calibri" w:hAnsi="Calibri" w:cs="Calibri"/>
          <w:highlight w:val="lightGray"/>
          <w:lang w:val="en-GB"/>
        </w:rPr>
        <w:t>[fill in name of collective agreement</w:t>
      </w:r>
      <w:r>
        <w:rPr>
          <w:rFonts w:ascii="Calibri" w:eastAsia="Calibri" w:hAnsi="Calibri" w:cs="Calibri"/>
          <w:lang w:val="en-GB"/>
        </w:rPr>
        <w:t>]</w:t>
      </w:r>
    </w:p>
    <w:p w14:paraId="3A9DDE17" w14:textId="77777777" w:rsidR="00112370" w:rsidRPr="00C24E54" w:rsidRDefault="00634A61" w:rsidP="00112370">
      <w:pPr>
        <w:ind w:left="0"/>
        <w:jc w:val="both"/>
        <w:rPr>
          <w:rFonts w:ascii="Calibri" w:hAnsi="Calibri" w:cs="Calibri"/>
          <w:i/>
          <w:iCs/>
          <w:color w:val="FF0000"/>
          <w:lang w:val="en-US"/>
        </w:rPr>
      </w:pPr>
      <w:r>
        <w:rPr>
          <w:rFonts w:ascii="Calibri" w:eastAsia="Calibri" w:hAnsi="Calibri" w:cs="Calibri"/>
          <w:i/>
          <w:iCs/>
          <w:color w:val="FF0000"/>
          <w:lang w:val="en-GB"/>
        </w:rPr>
        <w:t xml:space="preserve">If the company is neither bound by a collective agreement nor practises benefits agreed in a collective agreement and has administrative schemes, fill this in below. If the company has administrative schemes over and above benefits stipulated in a collective agreement, fill in below: </w:t>
      </w:r>
    </w:p>
    <w:p w14:paraId="555DE0A9" w14:textId="77777777" w:rsidR="00112370" w:rsidRPr="00C24E54" w:rsidRDefault="00634A61" w:rsidP="00112370">
      <w:pPr>
        <w:jc w:val="both"/>
        <w:rPr>
          <w:rFonts w:ascii="Calibri" w:hAnsi="Calibri" w:cs="Calibri"/>
          <w:lang w:val="en-US"/>
        </w:rPr>
      </w:pPr>
      <w:r>
        <w:rPr>
          <w:rFonts w:ascii="Calibri" w:eastAsia="Calibri" w:hAnsi="Calibri" w:cs="Calibri"/>
          <w:lang w:val="en-GB"/>
        </w:rPr>
        <w:t xml:space="preserve">The employee is currently </w:t>
      </w:r>
      <w:r>
        <w:rPr>
          <w:rFonts w:ascii="Calibri" w:eastAsia="Calibri" w:hAnsi="Calibri" w:cs="Calibri"/>
          <w:highlight w:val="lightGray"/>
          <w:lang w:val="en-GB"/>
        </w:rPr>
        <w:t>[also]</w:t>
      </w:r>
      <w:r>
        <w:rPr>
          <w:rFonts w:ascii="Calibri" w:eastAsia="Calibri" w:hAnsi="Calibri" w:cs="Calibri"/>
          <w:lang w:val="en-GB"/>
        </w:rPr>
        <w:t xml:space="preserve"> entitled to the following administratively determined competence development measures: </w:t>
      </w:r>
    </w:p>
    <w:p w14:paraId="0D80981A" w14:textId="77777777" w:rsidR="00112370" w:rsidRPr="00C24E54" w:rsidRDefault="00634A61" w:rsidP="00112370">
      <w:pPr>
        <w:pStyle w:val="Listeavsnitt"/>
        <w:numPr>
          <w:ilvl w:val="1"/>
          <w:numId w:val="1"/>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competence development measure]</w:t>
      </w:r>
    </w:p>
    <w:p w14:paraId="1957D5B8" w14:textId="77777777" w:rsidR="00112370" w:rsidRPr="00C24E54" w:rsidRDefault="00634A61" w:rsidP="00112370">
      <w:pPr>
        <w:pStyle w:val="Listeavsnitt"/>
        <w:numPr>
          <w:ilvl w:val="1"/>
          <w:numId w:val="1"/>
        </w:numPr>
        <w:spacing w:line="278" w:lineRule="auto"/>
        <w:ind w:right="0"/>
        <w:jc w:val="both"/>
        <w:rPr>
          <w:rFonts w:ascii="Calibri" w:hAnsi="Calibri" w:cs="Calibri"/>
          <w:highlight w:val="lightGray"/>
          <w:lang w:val="en-US"/>
        </w:rPr>
      </w:pPr>
      <w:r>
        <w:rPr>
          <w:rFonts w:ascii="Calibri" w:eastAsia="Calibri" w:hAnsi="Calibri" w:cs="Calibri"/>
          <w:highlight w:val="lightGray"/>
          <w:lang w:val="en-GB"/>
        </w:rPr>
        <w:t>[Fill in competence development measure]</w:t>
      </w:r>
    </w:p>
    <w:p w14:paraId="59AEB721" w14:textId="77777777" w:rsidR="00112370" w:rsidRPr="00C24E54" w:rsidRDefault="00634A61" w:rsidP="00112370">
      <w:pPr>
        <w:ind w:left="0"/>
        <w:jc w:val="both"/>
        <w:rPr>
          <w:rFonts w:ascii="Calibri" w:hAnsi="Calibri" w:cs="Calibri"/>
          <w:lang w:val="en-US"/>
        </w:rPr>
      </w:pPr>
      <w:r>
        <w:rPr>
          <w:rFonts w:ascii="Calibri" w:eastAsia="Calibri" w:hAnsi="Calibri" w:cs="Calibri"/>
          <w:highlight w:val="lightGray"/>
          <w:lang w:val="en-GB"/>
        </w:rPr>
        <w:t>[If the schemes that have been administratively determined require employer approval in accordance with set criteria, this must be entered here</w:t>
      </w:r>
      <w:r>
        <w:rPr>
          <w:rFonts w:ascii="Calibri" w:eastAsia="Calibri" w:hAnsi="Calibri" w:cs="Calibri"/>
          <w:lang w:val="en-GB"/>
        </w:rPr>
        <w:t>]</w:t>
      </w:r>
    </w:p>
    <w:p w14:paraId="1EB44B2D" w14:textId="77777777" w:rsidR="00112370" w:rsidRPr="00C24E54" w:rsidRDefault="00634A61" w:rsidP="00112370">
      <w:pPr>
        <w:ind w:left="0"/>
        <w:jc w:val="both"/>
        <w:rPr>
          <w:rFonts w:ascii="Calibri" w:hAnsi="Calibri" w:cs="Calibri"/>
          <w:lang w:val="en-US"/>
        </w:rPr>
      </w:pPr>
      <w:r>
        <w:rPr>
          <w:rFonts w:ascii="Calibri" w:eastAsia="Calibri" w:hAnsi="Calibri" w:cs="Calibri"/>
          <w:highlight w:val="lightGray"/>
          <w:lang w:val="en-GB"/>
        </w:rPr>
        <w:t>[If the use of competence development measures could entail a binding period for the employee, this can be entered here]</w:t>
      </w:r>
    </w:p>
    <w:p w14:paraId="05B4BD31" w14:textId="77777777" w:rsidR="00112370" w:rsidRPr="00950114" w:rsidRDefault="00634A61" w:rsidP="00112370">
      <w:pPr>
        <w:pStyle w:val="Listeavsnitt"/>
        <w:numPr>
          <w:ilvl w:val="0"/>
          <w:numId w:val="1"/>
        </w:numPr>
        <w:spacing w:line="278" w:lineRule="auto"/>
        <w:ind w:right="0"/>
        <w:jc w:val="both"/>
        <w:rPr>
          <w:rFonts w:ascii="Calibri" w:hAnsi="Calibri" w:cs="Calibri"/>
          <w:u w:val="single"/>
        </w:rPr>
      </w:pPr>
      <w:r>
        <w:rPr>
          <w:rFonts w:ascii="Calibri" w:eastAsia="Calibri" w:hAnsi="Calibri" w:cs="Calibri"/>
          <w:u w:val="single"/>
          <w:lang w:val="en-GB"/>
        </w:rPr>
        <w:t>Conclusion</w:t>
      </w:r>
    </w:p>
    <w:p w14:paraId="01CAAAFD" w14:textId="77777777" w:rsidR="00D760FA" w:rsidRPr="00C24E54" w:rsidRDefault="00634A61" w:rsidP="00D760FA">
      <w:pPr>
        <w:ind w:left="0"/>
        <w:jc w:val="both"/>
        <w:rPr>
          <w:rFonts w:ascii="Calibri" w:hAnsi="Calibri" w:cs="Calibri"/>
          <w:lang w:val="en-US"/>
        </w:rPr>
      </w:pPr>
      <w:proofErr w:type="gramStart"/>
      <w:r>
        <w:rPr>
          <w:rFonts w:ascii="Calibri" w:eastAsia="Calibri" w:hAnsi="Calibri" w:cs="Calibri"/>
          <w:lang w:val="en-GB"/>
        </w:rPr>
        <w:t>All of</w:t>
      </w:r>
      <w:proofErr w:type="gramEnd"/>
      <w:r>
        <w:rPr>
          <w:rFonts w:ascii="Calibri" w:eastAsia="Calibri" w:hAnsi="Calibri" w:cs="Calibri"/>
          <w:lang w:val="en-GB"/>
        </w:rPr>
        <w:t xml:space="preserve"> the above schemes may be amended or abolished by the employer within the framework of the right to control and in accordance with applicable statutory provisions and contractual agreements. </w:t>
      </w:r>
    </w:p>
    <w:p w14:paraId="570E6980" w14:textId="77777777" w:rsidR="00112370" w:rsidRPr="00C24E54" w:rsidRDefault="00634A61" w:rsidP="00112370">
      <w:pPr>
        <w:ind w:left="0"/>
        <w:jc w:val="both"/>
        <w:rPr>
          <w:rFonts w:ascii="Calibri" w:hAnsi="Calibri" w:cs="Calibri"/>
          <w:lang w:val="en-US"/>
        </w:rPr>
      </w:pPr>
      <w:r>
        <w:rPr>
          <w:rFonts w:ascii="Calibri" w:eastAsia="Calibri" w:hAnsi="Calibri" w:cs="Calibri"/>
          <w:lang w:val="en-GB"/>
        </w:rPr>
        <w:t xml:space="preserve">For more information about the company’s current schemes, see </w:t>
      </w:r>
      <w:r>
        <w:rPr>
          <w:rFonts w:ascii="Calibri" w:eastAsia="Calibri" w:hAnsi="Calibri" w:cs="Calibri"/>
          <w:highlight w:val="lightGray"/>
          <w:lang w:val="en-GB"/>
        </w:rPr>
        <w:t>[fill in]</w:t>
      </w:r>
      <w:r>
        <w:rPr>
          <w:rFonts w:ascii="Calibri" w:eastAsia="Calibri" w:hAnsi="Calibri" w:cs="Calibri"/>
          <w:lang w:val="en-GB"/>
        </w:rPr>
        <w:t xml:space="preserve"> </w:t>
      </w:r>
      <w:r>
        <w:rPr>
          <w:rFonts w:ascii="Calibri" w:eastAsia="Calibri" w:hAnsi="Calibri" w:cs="Calibri"/>
          <w:i/>
          <w:iCs/>
          <w:color w:val="FF0000"/>
          <w:lang w:val="en-GB"/>
        </w:rPr>
        <w:t>Example: [</w:t>
      </w:r>
      <w:r>
        <w:rPr>
          <w:rFonts w:ascii="Calibri" w:eastAsia="Calibri" w:hAnsi="Calibri" w:cs="Calibri"/>
          <w:i/>
          <w:iCs/>
          <w:color w:val="FF0000"/>
          <w:highlight w:val="lightGray"/>
          <w:lang w:val="en-GB"/>
        </w:rPr>
        <w:t>The company’s intranet, HR manual and/or applicable collective agreement.]</w:t>
      </w:r>
    </w:p>
    <w:p w14:paraId="5EF2392E" w14:textId="77777777" w:rsidR="00112370" w:rsidRPr="00C24E54" w:rsidRDefault="00112370" w:rsidP="00112370">
      <w:pPr>
        <w:pStyle w:val="Listeavsnitt"/>
        <w:jc w:val="both"/>
        <w:rPr>
          <w:rFonts w:ascii="Calibri" w:hAnsi="Calibri" w:cs="Calibri"/>
          <w:lang w:val="en-US"/>
        </w:rPr>
      </w:pPr>
    </w:p>
    <w:p w14:paraId="0D8876DA" w14:textId="77777777" w:rsidR="00112370" w:rsidRPr="00C24E54" w:rsidRDefault="00112370" w:rsidP="00112370">
      <w:pPr>
        <w:pStyle w:val="Listeavsnitt"/>
        <w:rPr>
          <w:rFonts w:ascii="Calibri" w:hAnsi="Calibri" w:cs="Calibri"/>
          <w:lang w:val="en-US"/>
        </w:rPr>
      </w:pPr>
    </w:p>
    <w:p w14:paraId="47443434" w14:textId="77777777" w:rsidR="00112370" w:rsidRPr="00C24E54" w:rsidRDefault="00112370" w:rsidP="00112370">
      <w:pPr>
        <w:rPr>
          <w:rFonts w:ascii="Calibri" w:hAnsi="Calibri" w:cs="Calibri"/>
          <w:lang w:val="en-US"/>
        </w:rPr>
      </w:pPr>
    </w:p>
    <w:p w14:paraId="1E9392C6" w14:textId="77777777" w:rsidR="00112370" w:rsidRPr="00C24E54" w:rsidRDefault="00112370" w:rsidP="00112370">
      <w:pPr>
        <w:rPr>
          <w:rFonts w:ascii="Calibri" w:hAnsi="Calibri" w:cs="Calibri"/>
          <w:lang w:val="en-US"/>
        </w:rPr>
      </w:pPr>
    </w:p>
    <w:p w14:paraId="1E726E47" w14:textId="77777777" w:rsidR="00112370" w:rsidRPr="00C24E54" w:rsidRDefault="00112370" w:rsidP="00112370">
      <w:pPr>
        <w:pStyle w:val="Listeavsnitt"/>
        <w:rPr>
          <w:rFonts w:ascii="Calibri" w:hAnsi="Calibri" w:cs="Calibri"/>
          <w:lang w:val="en-US"/>
        </w:rPr>
      </w:pPr>
    </w:p>
    <w:p w14:paraId="26FD640C" w14:textId="77777777" w:rsidR="00112370" w:rsidRPr="00C24E54" w:rsidRDefault="00634A61" w:rsidP="00112370">
      <w:pPr>
        <w:ind w:firstLine="708"/>
        <w:jc w:val="center"/>
        <w:rPr>
          <w:rFonts w:ascii="Calibri" w:hAnsi="Calibri" w:cs="Calibri"/>
          <w:lang w:val="en-US"/>
        </w:rPr>
      </w:pPr>
      <w:r>
        <w:rPr>
          <w:rFonts w:ascii="Calibri" w:eastAsia="Calibri" w:hAnsi="Calibri" w:cs="Calibri"/>
          <w:lang w:val="en-GB"/>
        </w:rPr>
        <w:t>[</w:t>
      </w:r>
      <w:r>
        <w:rPr>
          <w:rFonts w:ascii="Calibri" w:eastAsia="Calibri" w:hAnsi="Calibri" w:cs="Calibri"/>
          <w:highlight w:val="lightGray"/>
          <w:lang w:val="en-GB"/>
        </w:rPr>
        <w:t>Place/Date</w:t>
      </w:r>
      <w:r>
        <w:rPr>
          <w:rFonts w:ascii="Calibri" w:eastAsia="Calibri" w:hAnsi="Calibri" w:cs="Calibri"/>
          <w:lang w:val="en-GB"/>
        </w:rPr>
        <w:t>]</w:t>
      </w:r>
    </w:p>
    <w:p w14:paraId="61F3FA6C" w14:textId="77777777" w:rsidR="00112370" w:rsidRPr="00C24E54" w:rsidRDefault="00112370" w:rsidP="00112370">
      <w:pPr>
        <w:pStyle w:val="Listeavsnitt"/>
        <w:rPr>
          <w:rFonts w:ascii="Calibri" w:hAnsi="Calibri" w:cs="Calibri"/>
          <w:lang w:val="en-US"/>
        </w:rPr>
      </w:pPr>
    </w:p>
    <w:p w14:paraId="67DAE7CF" w14:textId="77777777" w:rsidR="00112370" w:rsidRPr="00C24E54" w:rsidRDefault="00634A61" w:rsidP="00112370">
      <w:pPr>
        <w:pStyle w:val="Listeavsnitt"/>
        <w:rPr>
          <w:rFonts w:ascii="Calibri" w:hAnsi="Calibri" w:cs="Calibri"/>
          <w:lang w:val="en-US"/>
        </w:rPr>
      </w:pPr>
      <w:r>
        <w:rPr>
          <w:rFonts w:ascii="Calibri" w:eastAsia="Calibri" w:hAnsi="Calibri" w:cs="Calibri"/>
          <w:lang w:val="en-GB"/>
        </w:rPr>
        <w:t xml:space="preserve">Employee </w:t>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r>
      <w:r>
        <w:rPr>
          <w:rFonts w:ascii="Calibri" w:eastAsia="Calibri" w:hAnsi="Calibri" w:cs="Calibri"/>
          <w:lang w:val="en-GB"/>
        </w:rPr>
        <w:tab/>
        <w:t xml:space="preserve"> Employer</w:t>
      </w:r>
    </w:p>
    <w:p w14:paraId="53FBE397" w14:textId="77777777" w:rsidR="00112370" w:rsidRPr="00C24E54" w:rsidRDefault="00112370" w:rsidP="00112370">
      <w:pPr>
        <w:pStyle w:val="Listeavsnitt"/>
        <w:rPr>
          <w:rFonts w:ascii="Calibri" w:hAnsi="Calibri" w:cs="Calibri"/>
          <w:lang w:val="en-US"/>
        </w:rPr>
      </w:pPr>
    </w:p>
    <w:p w14:paraId="0156E735" w14:textId="77777777" w:rsidR="00112370" w:rsidRPr="00C24E54" w:rsidRDefault="00112370" w:rsidP="00112370">
      <w:pPr>
        <w:rPr>
          <w:lang w:val="en-US"/>
        </w:rPr>
      </w:pPr>
    </w:p>
    <w:p w14:paraId="7DF09D70" w14:textId="77777777" w:rsidR="00112370" w:rsidRPr="00C24E54" w:rsidRDefault="00112370" w:rsidP="00112370">
      <w:pPr>
        <w:rPr>
          <w:lang w:val="en-US"/>
        </w:rPr>
      </w:pPr>
    </w:p>
    <w:p w14:paraId="12D4D2F1" w14:textId="77777777" w:rsidR="00112370" w:rsidRPr="00C24E54" w:rsidRDefault="00112370" w:rsidP="00112370">
      <w:pPr>
        <w:ind w:left="0"/>
        <w:rPr>
          <w:lang w:val="en-US"/>
        </w:rPr>
      </w:pPr>
    </w:p>
    <w:p w14:paraId="09AD3328" w14:textId="77777777" w:rsidR="00BB1719" w:rsidRPr="00C24E54" w:rsidRDefault="00BB1719" w:rsidP="00BB1719">
      <w:pPr>
        <w:rPr>
          <w:lang w:val="en-US"/>
        </w:rPr>
      </w:pPr>
    </w:p>
    <w:p w14:paraId="54904392" w14:textId="77777777" w:rsidR="00BB1719" w:rsidRPr="00C24E54" w:rsidRDefault="00BB1719" w:rsidP="00BB1719">
      <w:pPr>
        <w:rPr>
          <w:lang w:val="en-US"/>
        </w:rPr>
      </w:pPr>
    </w:p>
    <w:p w14:paraId="3D7D212A" w14:textId="77777777" w:rsidR="00BB1719" w:rsidRPr="00C24E54" w:rsidRDefault="00BB1719" w:rsidP="00BB1719">
      <w:pPr>
        <w:rPr>
          <w:lang w:val="en-US"/>
        </w:rPr>
      </w:pPr>
    </w:p>
    <w:p w14:paraId="046E1C08" w14:textId="77777777" w:rsidR="00BB1719" w:rsidRPr="00C24E54" w:rsidRDefault="00BB1719" w:rsidP="00BB1719">
      <w:pPr>
        <w:rPr>
          <w:lang w:val="en-US"/>
        </w:rPr>
      </w:pPr>
    </w:p>
    <w:p w14:paraId="0F36153C" w14:textId="77777777" w:rsidR="00BB1719" w:rsidRPr="00C24E54" w:rsidRDefault="00BB1719" w:rsidP="00BB1719">
      <w:pPr>
        <w:rPr>
          <w:lang w:val="en-US"/>
        </w:rPr>
      </w:pPr>
    </w:p>
    <w:p w14:paraId="28D9465C" w14:textId="77777777" w:rsidR="00BB1719" w:rsidRPr="00C24E54" w:rsidRDefault="00634A61">
      <w:pPr>
        <w:spacing w:after="0"/>
        <w:ind w:left="0" w:right="0"/>
        <w:rPr>
          <w:rFonts w:asciiTheme="majorHAnsi" w:eastAsiaTheme="majorEastAsia" w:hAnsiTheme="majorHAnsi" w:cstheme="majorBidi"/>
          <w:b/>
          <w:iCs/>
          <w:color w:val="000000" w:themeColor="text1"/>
          <w:sz w:val="28"/>
          <w:lang w:val="en-US"/>
        </w:rPr>
      </w:pPr>
      <w:r w:rsidRPr="00C24E54">
        <w:rPr>
          <w:rFonts w:asciiTheme="majorHAnsi" w:eastAsiaTheme="majorEastAsia" w:hAnsiTheme="majorHAnsi" w:cstheme="majorBidi"/>
          <w:b/>
          <w:iCs/>
          <w:color w:val="000000" w:themeColor="text1"/>
          <w:sz w:val="28"/>
          <w:lang w:val="en-US"/>
        </w:rPr>
        <w:br w:type="page"/>
      </w:r>
    </w:p>
    <w:p w14:paraId="326D0DAA" w14:textId="77777777" w:rsidR="00BB1719" w:rsidRPr="00C24E54" w:rsidRDefault="00634A61" w:rsidP="00BB1719">
      <w:pPr>
        <w:rPr>
          <w:lang w:val="en-US"/>
        </w:rPr>
      </w:pPr>
      <w:r>
        <w:rPr>
          <w:rFonts w:ascii="Calibri Light" w:eastAsia="Calibri Light" w:hAnsi="Calibri Light" w:cs="Times New Roman"/>
          <w:b/>
          <w:bCs/>
          <w:iCs/>
          <w:color w:val="000000"/>
          <w:sz w:val="28"/>
          <w:szCs w:val="28"/>
          <w:lang w:val="en-GB"/>
        </w:rPr>
        <w:lastRenderedPageBreak/>
        <w:t>Remarks to the framework agreement for on-call/casual workers</w:t>
      </w:r>
    </w:p>
    <w:p w14:paraId="1CB20F39" w14:textId="77777777" w:rsidR="00BB1719" w:rsidRPr="00C24E54" w:rsidRDefault="00BB1719" w:rsidP="00BB1719">
      <w:pPr>
        <w:rPr>
          <w:lang w:val="en-US"/>
        </w:rPr>
      </w:pPr>
    </w:p>
    <w:p w14:paraId="75FEB6B9" w14:textId="77777777" w:rsidR="00BB1719" w:rsidRPr="00C24E54" w:rsidRDefault="00634A61" w:rsidP="00BB1719">
      <w:pPr>
        <w:rPr>
          <w:lang w:val="en-US"/>
        </w:rPr>
      </w:pPr>
      <w:r>
        <w:rPr>
          <w:rFonts w:ascii="Calibri" w:eastAsia="Calibri" w:hAnsi="Calibri" w:cs="Times New Roman"/>
          <w:lang w:val="en-GB"/>
        </w:rPr>
        <w:t>Clause 2.</w:t>
      </w:r>
    </w:p>
    <w:p w14:paraId="47B4E02D" w14:textId="77777777" w:rsidR="00BB1719" w:rsidRPr="00C24E54" w:rsidRDefault="00634A61" w:rsidP="00BB1719">
      <w:pPr>
        <w:rPr>
          <w:lang w:val="en-US"/>
        </w:rPr>
      </w:pPr>
      <w:r>
        <w:rPr>
          <w:rFonts w:ascii="Calibri" w:eastAsia="Calibri" w:hAnsi="Calibri" w:cs="Times New Roman"/>
          <w:lang w:val="en-GB"/>
        </w:rPr>
        <w:t>The contact template presupposes that the conditions for temporary employment are present cf. Section 14-9 (2) of the Working Environment Act. When using an on-call casual worker, this will typically be when the employee performs work “for another person or persons” (temporary employee, Section 14-9 (2) (b). This may be in the case of sick leave, holiday absence or short-term vacancies in unfilled positions. The use of on-call casual workers will also be applicable in the event of work stoppages and seasonal fluctuations, etc., Section 14-9 (2) (a). Each work assignment will constitute lawful temporary employment when the conditions in Section 14-9 (2) of the Working Environment Act are met.</w:t>
      </w:r>
    </w:p>
    <w:p w14:paraId="0108F9B0" w14:textId="77777777" w:rsidR="00BB1719" w:rsidRPr="00C24E54" w:rsidRDefault="00BB1719" w:rsidP="00BB1719">
      <w:pPr>
        <w:rPr>
          <w:lang w:val="en-US"/>
        </w:rPr>
      </w:pPr>
    </w:p>
    <w:p w14:paraId="505F9886" w14:textId="77777777" w:rsidR="00BB1719" w:rsidRPr="00C24E54" w:rsidRDefault="00634A61" w:rsidP="00BB1719">
      <w:pPr>
        <w:rPr>
          <w:lang w:val="en-US"/>
        </w:rPr>
      </w:pPr>
      <w:r>
        <w:rPr>
          <w:rFonts w:ascii="Calibri" w:eastAsia="Calibri" w:hAnsi="Calibri" w:cs="Times New Roman"/>
          <w:lang w:val="en-GB"/>
        </w:rPr>
        <w:t>Remember to state the grounds for the temporary appointment, cf. Section 14-9 (2) (a) or (b), in the agreement between the employer and the employee for each individual assignment.</w:t>
      </w:r>
    </w:p>
    <w:p w14:paraId="7E6B205F" w14:textId="77777777" w:rsidR="00BB1719" w:rsidRPr="00C24E54" w:rsidRDefault="00BB1719" w:rsidP="00BB1719">
      <w:pPr>
        <w:rPr>
          <w:lang w:val="en-US"/>
        </w:rPr>
      </w:pPr>
    </w:p>
    <w:p w14:paraId="6EC5E40E" w14:textId="77777777" w:rsidR="00BB1719" w:rsidRPr="00C24E54" w:rsidRDefault="00634A61" w:rsidP="00BB1719">
      <w:pPr>
        <w:rPr>
          <w:lang w:val="en-US"/>
        </w:rPr>
      </w:pPr>
      <w:r>
        <w:rPr>
          <w:rFonts w:ascii="Calibri" w:eastAsia="Calibri" w:hAnsi="Calibri" w:cs="Times New Roman"/>
          <w:lang w:val="en-GB"/>
        </w:rPr>
        <w:t xml:space="preserve">Section 14-6 (1) (e) of the Working Environment Act requires the duration of the employment relationship to be stated in the employment agreement. For on-call shifts, the employment agreement will terminate at the end of the shift, and it is therefore important that the parties specify the individual shifts when completing the form. It could be a violation of the law to </w:t>
      </w:r>
      <w:proofErr w:type="gramStart"/>
      <w:r>
        <w:rPr>
          <w:rFonts w:ascii="Calibri" w:eastAsia="Calibri" w:hAnsi="Calibri" w:cs="Times New Roman"/>
          <w:lang w:val="en-GB"/>
        </w:rPr>
        <w:t>enter into</w:t>
      </w:r>
      <w:proofErr w:type="gramEnd"/>
      <w:r>
        <w:rPr>
          <w:rFonts w:ascii="Calibri" w:eastAsia="Calibri" w:hAnsi="Calibri" w:cs="Times New Roman"/>
          <w:lang w:val="en-GB"/>
        </w:rPr>
        <w:t xml:space="preserve"> ongoing, short-term temporary employment contracts to cover a constant and ongoing need for temporary employment services within a larger enterprise, if there is a relatively stable and high absenteeism rate. </w:t>
      </w:r>
    </w:p>
    <w:p w14:paraId="38CADD8E" w14:textId="77777777" w:rsidR="00BB1719" w:rsidRPr="00C24E54" w:rsidRDefault="00BB1719" w:rsidP="00BB1719">
      <w:pPr>
        <w:rPr>
          <w:lang w:val="en-US"/>
        </w:rPr>
      </w:pPr>
    </w:p>
    <w:p w14:paraId="59A25CC9" w14:textId="77777777" w:rsidR="00BB1719" w:rsidRPr="00C24E54" w:rsidRDefault="00634A61" w:rsidP="00BB1719">
      <w:pPr>
        <w:rPr>
          <w:lang w:val="en-US"/>
        </w:rPr>
      </w:pPr>
      <w:r>
        <w:rPr>
          <w:rFonts w:ascii="Calibri" w:eastAsia="Calibri" w:hAnsi="Calibri" w:cs="Times New Roman"/>
          <w:lang w:val="en-GB"/>
        </w:rPr>
        <w:t>Clause 3:</w:t>
      </w:r>
    </w:p>
    <w:p w14:paraId="44CE80CF" w14:textId="77777777" w:rsidR="00BB1719" w:rsidRPr="00C24E54" w:rsidRDefault="00634A61" w:rsidP="00BB1719">
      <w:pPr>
        <w:rPr>
          <w:lang w:val="en-US"/>
        </w:rPr>
      </w:pPr>
      <w:r>
        <w:rPr>
          <w:rFonts w:ascii="Calibri" w:eastAsia="Calibri" w:hAnsi="Calibri" w:cs="Times New Roman"/>
          <w:lang w:val="en-GB"/>
        </w:rPr>
        <w:t>Pursuant to the Working Environment Act, the date employment commences must be stated in the employment agreement. The employment relationship shall commence each time the employee is called in for an assignment/shift and shall conclude once this assignment/shift has ended without prior notice.</w:t>
      </w:r>
    </w:p>
    <w:p w14:paraId="41304D5B" w14:textId="77777777" w:rsidR="00BB1719" w:rsidRPr="00C24E54" w:rsidRDefault="00BB1719" w:rsidP="00BB1719">
      <w:pPr>
        <w:rPr>
          <w:lang w:val="en-US"/>
        </w:rPr>
      </w:pPr>
    </w:p>
    <w:p w14:paraId="751472D3" w14:textId="77777777" w:rsidR="00BB1719" w:rsidRPr="00C24E54" w:rsidRDefault="00634A61" w:rsidP="00BB1719">
      <w:pPr>
        <w:rPr>
          <w:lang w:val="en-US"/>
        </w:rPr>
      </w:pPr>
      <w:r>
        <w:rPr>
          <w:rFonts w:ascii="Calibri" w:eastAsia="Calibri" w:hAnsi="Calibri" w:cs="Times New Roman"/>
          <w:lang w:val="en-GB"/>
        </w:rPr>
        <w:t>Clause 4:</w:t>
      </w:r>
    </w:p>
    <w:p w14:paraId="2C85EF88" w14:textId="77777777" w:rsidR="00BB1719" w:rsidRPr="00C24E54" w:rsidRDefault="00634A61" w:rsidP="00BB1719">
      <w:pPr>
        <w:rPr>
          <w:lang w:val="en-US"/>
        </w:rPr>
      </w:pPr>
      <w:r>
        <w:rPr>
          <w:rFonts w:ascii="Calibri" w:eastAsia="Calibri" w:hAnsi="Calibri" w:cs="Times New Roman"/>
          <w:lang w:val="en-GB"/>
        </w:rPr>
        <w:t>The obligation to include information about the workplace does not limit the employer's right to move employees or transfer to other work. If there is a need for changes in the workplace, the employer's management prerogative will be decisive in determining how far the employee can be moved.</w:t>
      </w:r>
    </w:p>
    <w:p w14:paraId="2942F705" w14:textId="77777777" w:rsidR="00BB1719" w:rsidRPr="00C24E54" w:rsidRDefault="00BB1719" w:rsidP="00BB1719">
      <w:pPr>
        <w:rPr>
          <w:lang w:val="en-US"/>
        </w:rPr>
      </w:pPr>
    </w:p>
    <w:p w14:paraId="090B40A7" w14:textId="77777777" w:rsidR="00BB1719" w:rsidRPr="00C24E54" w:rsidRDefault="00634A61" w:rsidP="00BB1719">
      <w:pPr>
        <w:rPr>
          <w:lang w:val="en-US"/>
        </w:rPr>
      </w:pPr>
      <w:r>
        <w:rPr>
          <w:rFonts w:ascii="Calibri" w:eastAsia="Calibri" w:hAnsi="Calibri" w:cs="Times New Roman"/>
          <w:lang w:val="en-GB"/>
        </w:rPr>
        <w:t>Clauses 7 and 8:</w:t>
      </w:r>
    </w:p>
    <w:p w14:paraId="0FBC053D" w14:textId="77777777" w:rsidR="00BB1719" w:rsidRPr="00C24E54" w:rsidRDefault="00634A61" w:rsidP="00BB1719">
      <w:pPr>
        <w:rPr>
          <w:lang w:val="en-US"/>
        </w:rPr>
      </w:pPr>
      <w:r>
        <w:rPr>
          <w:rFonts w:ascii="Calibri" w:eastAsia="Calibri" w:hAnsi="Calibri" w:cs="Times New Roman"/>
          <w:lang w:val="en-GB"/>
        </w:rPr>
        <w:t xml:space="preserve">The employment agreement must state the duration and location of the agreed daily working hours and the duration of breaks. The daily working hours must therefore be entered on the form. </w:t>
      </w:r>
    </w:p>
    <w:p w14:paraId="3B219BF9" w14:textId="77777777" w:rsidR="00BB1719" w:rsidRPr="00C24E54" w:rsidRDefault="00BB1719" w:rsidP="00BB1719">
      <w:pPr>
        <w:rPr>
          <w:lang w:val="en-US"/>
        </w:rPr>
      </w:pPr>
    </w:p>
    <w:p w14:paraId="13697CBF" w14:textId="77777777" w:rsidR="00BB1719" w:rsidRPr="00C24E54" w:rsidRDefault="00BB1719" w:rsidP="00BB1719">
      <w:pPr>
        <w:rPr>
          <w:lang w:val="en-US"/>
        </w:rPr>
      </w:pPr>
    </w:p>
    <w:p w14:paraId="50E36455" w14:textId="77777777" w:rsidR="00BB1719" w:rsidRPr="00C24E54" w:rsidRDefault="00BB1719" w:rsidP="00BB1719">
      <w:pPr>
        <w:rPr>
          <w:lang w:val="en-US"/>
        </w:rPr>
      </w:pPr>
    </w:p>
    <w:p w14:paraId="3E8CEC84" w14:textId="77777777" w:rsidR="00BB1719" w:rsidRPr="00C24E54" w:rsidRDefault="00634A61" w:rsidP="00BB1719">
      <w:pPr>
        <w:rPr>
          <w:lang w:val="en-US"/>
        </w:rPr>
      </w:pPr>
      <w:r w:rsidRPr="00C24E54">
        <w:rPr>
          <w:lang w:val="en-US"/>
        </w:rPr>
        <w:br w:type="page"/>
      </w:r>
    </w:p>
    <w:tbl>
      <w:tblPr>
        <w:tblStyle w:val="H4tabell"/>
        <w:tblW w:w="0" w:type="auto"/>
        <w:tblLook w:val="04A0" w:firstRow="1" w:lastRow="0" w:firstColumn="1" w:lastColumn="0" w:noHBand="0" w:noVBand="1"/>
      </w:tblPr>
      <w:tblGrid>
        <w:gridCol w:w="1801"/>
        <w:gridCol w:w="326"/>
        <w:gridCol w:w="850"/>
        <w:gridCol w:w="1559"/>
        <w:gridCol w:w="1985"/>
        <w:gridCol w:w="2505"/>
      </w:tblGrid>
      <w:tr w:rsidR="00E47A22" w:rsidRPr="00C24E54" w14:paraId="75E427C5" w14:textId="77777777" w:rsidTr="00E47A22">
        <w:trPr>
          <w:cnfStyle w:val="100000000000" w:firstRow="1" w:lastRow="0" w:firstColumn="0" w:lastColumn="0" w:oddVBand="0" w:evenVBand="0" w:oddHBand="0" w:evenHBand="0" w:firstRowFirstColumn="0" w:firstRowLastColumn="0" w:lastRowFirstColumn="0" w:lastRowLastColumn="0"/>
        </w:trPr>
        <w:tc>
          <w:tcPr>
            <w:tcW w:w="1801" w:type="dxa"/>
            <w:tcBorders>
              <w:bottom w:val="single" w:sz="2" w:space="0" w:color="7B7B7B"/>
            </w:tcBorders>
          </w:tcPr>
          <w:p w14:paraId="3F5A636A" w14:textId="77777777" w:rsidR="00BB1719" w:rsidRPr="00C24E54" w:rsidRDefault="00BB1719" w:rsidP="001C2FED">
            <w:pPr>
              <w:pStyle w:val="Overskrift4"/>
              <w:rPr>
                <w:lang w:val="en-US"/>
              </w:rPr>
            </w:pPr>
          </w:p>
        </w:tc>
        <w:tc>
          <w:tcPr>
            <w:tcW w:w="7225" w:type="dxa"/>
            <w:gridSpan w:val="5"/>
            <w:tcBorders>
              <w:bottom w:val="single" w:sz="2" w:space="0" w:color="7B7B7B"/>
            </w:tcBorders>
          </w:tcPr>
          <w:p w14:paraId="09A49CB9" w14:textId="77777777" w:rsidR="00BB1719" w:rsidRPr="00C24E54" w:rsidRDefault="00634A61" w:rsidP="001C2FED">
            <w:pPr>
              <w:pStyle w:val="Overskrift4"/>
              <w:ind w:left="0"/>
              <w:rPr>
                <w:lang w:val="en-US"/>
              </w:rPr>
            </w:pPr>
            <w:r>
              <w:rPr>
                <w:rFonts w:ascii="Calibri Light" w:eastAsia="Calibri Light" w:hAnsi="Calibri Light" w:cs="Times New Roman"/>
                <w:bCs/>
                <w:color w:val="000000"/>
                <w:szCs w:val="28"/>
                <w:lang w:val="en-GB"/>
              </w:rPr>
              <w:t>Agreement between employer and employee for on-call/casual workers</w:t>
            </w:r>
          </w:p>
          <w:p w14:paraId="0B1D1610" w14:textId="77777777" w:rsidR="00BB1719" w:rsidRPr="00C24E54" w:rsidRDefault="00BB1719" w:rsidP="001C2FED">
            <w:pPr>
              <w:rPr>
                <w:lang w:val="en-US"/>
              </w:rPr>
            </w:pPr>
          </w:p>
        </w:tc>
      </w:tr>
      <w:tr w:rsidR="00E47A22" w14:paraId="594C9074" w14:textId="77777777" w:rsidTr="00E47A22">
        <w:tc>
          <w:tcPr>
            <w:tcW w:w="2127" w:type="dxa"/>
            <w:gridSpan w:val="2"/>
          </w:tcPr>
          <w:p w14:paraId="4CD6A71A" w14:textId="77777777" w:rsidR="00BB1719" w:rsidRPr="00950114" w:rsidRDefault="00634A61" w:rsidP="001C2FED">
            <w:pPr>
              <w:autoSpaceDE w:val="0"/>
              <w:autoSpaceDN w:val="0"/>
              <w:adjustRightInd w:val="0"/>
              <w:rPr>
                <w:b/>
                <w:sz w:val="20"/>
              </w:rPr>
            </w:pPr>
            <w:r>
              <w:rPr>
                <w:rFonts w:ascii="Calibri" w:eastAsia="Calibri" w:hAnsi="Calibri" w:cs="Times New Roman"/>
                <w:b/>
                <w:bCs/>
                <w:sz w:val="20"/>
                <w:szCs w:val="20"/>
                <w:lang w:val="en-GB"/>
              </w:rPr>
              <w:t>Duration of employment: (hours)</w:t>
            </w:r>
          </w:p>
        </w:tc>
        <w:tc>
          <w:tcPr>
            <w:tcW w:w="850" w:type="dxa"/>
          </w:tcPr>
          <w:p w14:paraId="61D577EB" w14:textId="77777777" w:rsidR="00BB1719" w:rsidRPr="00950114" w:rsidRDefault="00634A61" w:rsidP="001C2FED">
            <w:pPr>
              <w:autoSpaceDE w:val="0"/>
              <w:autoSpaceDN w:val="0"/>
              <w:adjustRightInd w:val="0"/>
              <w:rPr>
                <w:b/>
                <w:sz w:val="20"/>
              </w:rPr>
            </w:pPr>
            <w:r>
              <w:rPr>
                <w:rFonts w:ascii="Calibri" w:eastAsia="Calibri" w:hAnsi="Calibri" w:cs="Times New Roman"/>
                <w:b/>
                <w:bCs/>
                <w:sz w:val="20"/>
                <w:szCs w:val="20"/>
                <w:lang w:val="en-GB"/>
              </w:rPr>
              <w:t>Date:</w:t>
            </w:r>
          </w:p>
        </w:tc>
        <w:tc>
          <w:tcPr>
            <w:tcW w:w="1559" w:type="dxa"/>
          </w:tcPr>
          <w:p w14:paraId="55666CA7" w14:textId="77777777" w:rsidR="00BB1719" w:rsidRPr="00C24E54" w:rsidRDefault="00634A61" w:rsidP="001C2FED">
            <w:pPr>
              <w:autoSpaceDE w:val="0"/>
              <w:autoSpaceDN w:val="0"/>
              <w:adjustRightInd w:val="0"/>
              <w:rPr>
                <w:b/>
                <w:sz w:val="20"/>
                <w:lang w:val="en-US"/>
              </w:rPr>
            </w:pPr>
            <w:bookmarkStart w:id="5" w:name="_Hlk530746189"/>
            <w:r>
              <w:rPr>
                <w:rFonts w:ascii="Calibri" w:eastAsia="Calibri" w:hAnsi="Calibri" w:cs="Times New Roman"/>
                <w:b/>
                <w:bCs/>
                <w:sz w:val="20"/>
                <w:szCs w:val="20"/>
                <w:lang w:val="en-GB"/>
              </w:rPr>
              <w:t>State grounds: Section 14-9 (a) of the Working Environment Act: temporary nature, or Section 14-9 (b): temporary replacement for another person or persons</w:t>
            </w:r>
            <w:bookmarkEnd w:id="5"/>
          </w:p>
        </w:tc>
        <w:tc>
          <w:tcPr>
            <w:tcW w:w="1985" w:type="dxa"/>
          </w:tcPr>
          <w:p w14:paraId="55632D4A" w14:textId="77777777" w:rsidR="00BB1719" w:rsidRPr="00950114" w:rsidRDefault="00634A61" w:rsidP="001C2FED">
            <w:pPr>
              <w:autoSpaceDE w:val="0"/>
              <w:autoSpaceDN w:val="0"/>
              <w:adjustRightInd w:val="0"/>
              <w:rPr>
                <w:b/>
                <w:sz w:val="20"/>
              </w:rPr>
            </w:pPr>
            <w:r>
              <w:rPr>
                <w:rFonts w:ascii="Calibri" w:eastAsia="Calibri" w:hAnsi="Calibri" w:cs="Times New Roman"/>
                <w:b/>
                <w:bCs/>
                <w:sz w:val="20"/>
                <w:szCs w:val="20"/>
                <w:lang w:val="en-GB"/>
              </w:rPr>
              <w:t>Employer’s signature:</w:t>
            </w:r>
          </w:p>
        </w:tc>
        <w:tc>
          <w:tcPr>
            <w:tcW w:w="2505" w:type="dxa"/>
          </w:tcPr>
          <w:p w14:paraId="58CD5BEE" w14:textId="77777777" w:rsidR="00BB1719" w:rsidRPr="00950114" w:rsidRDefault="00634A61" w:rsidP="001C2FED">
            <w:pPr>
              <w:autoSpaceDE w:val="0"/>
              <w:autoSpaceDN w:val="0"/>
              <w:adjustRightInd w:val="0"/>
              <w:rPr>
                <w:b/>
                <w:sz w:val="20"/>
              </w:rPr>
            </w:pPr>
            <w:r>
              <w:rPr>
                <w:rFonts w:ascii="Calibri" w:eastAsia="Calibri" w:hAnsi="Calibri" w:cs="Times New Roman"/>
                <w:b/>
                <w:bCs/>
                <w:sz w:val="20"/>
                <w:szCs w:val="20"/>
                <w:lang w:val="en-GB"/>
              </w:rPr>
              <w:t>Employee’s signature:</w:t>
            </w:r>
          </w:p>
        </w:tc>
      </w:tr>
      <w:tr w:rsidR="00E47A22" w14:paraId="39EB54C4" w14:textId="77777777" w:rsidTr="00E47A22">
        <w:tc>
          <w:tcPr>
            <w:tcW w:w="2127" w:type="dxa"/>
            <w:gridSpan w:val="2"/>
          </w:tcPr>
          <w:p w14:paraId="694E878F"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04B3557D" w14:textId="77777777" w:rsidR="00BB1719" w:rsidRPr="00950114" w:rsidRDefault="00BB1719" w:rsidP="001C2FED">
            <w:pPr>
              <w:autoSpaceDE w:val="0"/>
              <w:autoSpaceDN w:val="0"/>
              <w:adjustRightInd w:val="0"/>
              <w:rPr>
                <w:sz w:val="20"/>
              </w:rPr>
            </w:pPr>
          </w:p>
        </w:tc>
        <w:tc>
          <w:tcPr>
            <w:tcW w:w="1559" w:type="dxa"/>
          </w:tcPr>
          <w:p w14:paraId="6EE35C65" w14:textId="77777777" w:rsidR="00BB1719" w:rsidRPr="00950114" w:rsidRDefault="00BB1719" w:rsidP="001C2FED">
            <w:pPr>
              <w:autoSpaceDE w:val="0"/>
              <w:autoSpaceDN w:val="0"/>
              <w:adjustRightInd w:val="0"/>
              <w:rPr>
                <w:sz w:val="20"/>
              </w:rPr>
            </w:pPr>
          </w:p>
        </w:tc>
        <w:tc>
          <w:tcPr>
            <w:tcW w:w="1985" w:type="dxa"/>
          </w:tcPr>
          <w:p w14:paraId="235C938B" w14:textId="77777777" w:rsidR="00BB1719" w:rsidRPr="00950114" w:rsidRDefault="00BB1719" w:rsidP="001C2FED">
            <w:pPr>
              <w:autoSpaceDE w:val="0"/>
              <w:autoSpaceDN w:val="0"/>
              <w:adjustRightInd w:val="0"/>
              <w:rPr>
                <w:sz w:val="20"/>
              </w:rPr>
            </w:pPr>
          </w:p>
        </w:tc>
        <w:tc>
          <w:tcPr>
            <w:tcW w:w="2505" w:type="dxa"/>
          </w:tcPr>
          <w:p w14:paraId="3194F0EC" w14:textId="77777777" w:rsidR="00BB1719" w:rsidRPr="00950114" w:rsidRDefault="00BB1719" w:rsidP="001C2FED">
            <w:pPr>
              <w:autoSpaceDE w:val="0"/>
              <w:autoSpaceDN w:val="0"/>
              <w:adjustRightInd w:val="0"/>
              <w:rPr>
                <w:sz w:val="20"/>
              </w:rPr>
            </w:pPr>
          </w:p>
        </w:tc>
      </w:tr>
      <w:tr w:rsidR="00E47A22" w14:paraId="5DFE2ED5" w14:textId="77777777" w:rsidTr="00E47A22">
        <w:tc>
          <w:tcPr>
            <w:tcW w:w="2127" w:type="dxa"/>
            <w:gridSpan w:val="2"/>
          </w:tcPr>
          <w:p w14:paraId="141FC48A"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21C393BD" w14:textId="77777777" w:rsidR="00BB1719" w:rsidRPr="00950114" w:rsidRDefault="00BB1719" w:rsidP="001C2FED">
            <w:pPr>
              <w:autoSpaceDE w:val="0"/>
              <w:autoSpaceDN w:val="0"/>
              <w:adjustRightInd w:val="0"/>
              <w:rPr>
                <w:sz w:val="20"/>
              </w:rPr>
            </w:pPr>
          </w:p>
        </w:tc>
        <w:tc>
          <w:tcPr>
            <w:tcW w:w="1559" w:type="dxa"/>
          </w:tcPr>
          <w:p w14:paraId="67077693" w14:textId="77777777" w:rsidR="00BB1719" w:rsidRPr="00950114" w:rsidRDefault="00BB1719" w:rsidP="001C2FED">
            <w:pPr>
              <w:autoSpaceDE w:val="0"/>
              <w:autoSpaceDN w:val="0"/>
              <w:adjustRightInd w:val="0"/>
              <w:rPr>
                <w:sz w:val="20"/>
              </w:rPr>
            </w:pPr>
          </w:p>
        </w:tc>
        <w:tc>
          <w:tcPr>
            <w:tcW w:w="1985" w:type="dxa"/>
          </w:tcPr>
          <w:p w14:paraId="245CD918" w14:textId="77777777" w:rsidR="00BB1719" w:rsidRPr="00950114" w:rsidRDefault="00BB1719" w:rsidP="001C2FED">
            <w:pPr>
              <w:autoSpaceDE w:val="0"/>
              <w:autoSpaceDN w:val="0"/>
              <w:adjustRightInd w:val="0"/>
              <w:rPr>
                <w:sz w:val="20"/>
              </w:rPr>
            </w:pPr>
          </w:p>
        </w:tc>
        <w:tc>
          <w:tcPr>
            <w:tcW w:w="2505" w:type="dxa"/>
          </w:tcPr>
          <w:p w14:paraId="19013295" w14:textId="77777777" w:rsidR="00BB1719" w:rsidRPr="00950114" w:rsidRDefault="00BB1719" w:rsidP="001C2FED">
            <w:pPr>
              <w:autoSpaceDE w:val="0"/>
              <w:autoSpaceDN w:val="0"/>
              <w:adjustRightInd w:val="0"/>
              <w:rPr>
                <w:sz w:val="20"/>
              </w:rPr>
            </w:pPr>
          </w:p>
        </w:tc>
      </w:tr>
      <w:tr w:rsidR="00E47A22" w14:paraId="617B0AAA" w14:textId="77777777" w:rsidTr="00E47A22">
        <w:tc>
          <w:tcPr>
            <w:tcW w:w="2127" w:type="dxa"/>
            <w:gridSpan w:val="2"/>
          </w:tcPr>
          <w:p w14:paraId="7B577DC3"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6680A09E" w14:textId="77777777" w:rsidR="00BB1719" w:rsidRPr="00950114" w:rsidRDefault="00BB1719" w:rsidP="001C2FED">
            <w:pPr>
              <w:autoSpaceDE w:val="0"/>
              <w:autoSpaceDN w:val="0"/>
              <w:adjustRightInd w:val="0"/>
              <w:rPr>
                <w:sz w:val="20"/>
              </w:rPr>
            </w:pPr>
          </w:p>
        </w:tc>
        <w:tc>
          <w:tcPr>
            <w:tcW w:w="1559" w:type="dxa"/>
          </w:tcPr>
          <w:p w14:paraId="6F9EB41F" w14:textId="77777777" w:rsidR="00BB1719" w:rsidRPr="00950114" w:rsidRDefault="00BB1719" w:rsidP="001C2FED">
            <w:pPr>
              <w:autoSpaceDE w:val="0"/>
              <w:autoSpaceDN w:val="0"/>
              <w:adjustRightInd w:val="0"/>
              <w:rPr>
                <w:sz w:val="20"/>
              </w:rPr>
            </w:pPr>
          </w:p>
        </w:tc>
        <w:tc>
          <w:tcPr>
            <w:tcW w:w="1985" w:type="dxa"/>
          </w:tcPr>
          <w:p w14:paraId="36710A97" w14:textId="77777777" w:rsidR="00BB1719" w:rsidRPr="00950114" w:rsidRDefault="00BB1719" w:rsidP="001C2FED">
            <w:pPr>
              <w:autoSpaceDE w:val="0"/>
              <w:autoSpaceDN w:val="0"/>
              <w:adjustRightInd w:val="0"/>
              <w:rPr>
                <w:sz w:val="20"/>
              </w:rPr>
            </w:pPr>
          </w:p>
        </w:tc>
        <w:tc>
          <w:tcPr>
            <w:tcW w:w="2505" w:type="dxa"/>
          </w:tcPr>
          <w:p w14:paraId="29B009F7" w14:textId="77777777" w:rsidR="00BB1719" w:rsidRPr="00950114" w:rsidRDefault="00BB1719" w:rsidP="001C2FED">
            <w:pPr>
              <w:autoSpaceDE w:val="0"/>
              <w:autoSpaceDN w:val="0"/>
              <w:adjustRightInd w:val="0"/>
              <w:rPr>
                <w:sz w:val="20"/>
              </w:rPr>
            </w:pPr>
          </w:p>
        </w:tc>
      </w:tr>
      <w:tr w:rsidR="00E47A22" w14:paraId="2F610F88" w14:textId="77777777" w:rsidTr="00E47A22">
        <w:tc>
          <w:tcPr>
            <w:tcW w:w="2127" w:type="dxa"/>
            <w:gridSpan w:val="2"/>
          </w:tcPr>
          <w:p w14:paraId="485515F7" w14:textId="77777777" w:rsidR="00BB1719" w:rsidRPr="00950114" w:rsidRDefault="00634A61" w:rsidP="001C2FED">
            <w:r>
              <w:rPr>
                <w:rFonts w:ascii="Calibri" w:eastAsia="Calibri" w:hAnsi="Calibri" w:cs="Times New Roman"/>
                <w:sz w:val="20"/>
                <w:szCs w:val="20"/>
                <w:lang w:val="en-GB"/>
              </w:rPr>
              <w:t>From time:           to time:</w:t>
            </w:r>
          </w:p>
        </w:tc>
        <w:tc>
          <w:tcPr>
            <w:tcW w:w="850" w:type="dxa"/>
          </w:tcPr>
          <w:p w14:paraId="03388864" w14:textId="77777777" w:rsidR="00BB1719" w:rsidRPr="00950114" w:rsidRDefault="00BB1719" w:rsidP="001C2FED"/>
        </w:tc>
        <w:tc>
          <w:tcPr>
            <w:tcW w:w="1559" w:type="dxa"/>
          </w:tcPr>
          <w:p w14:paraId="2AD507C5" w14:textId="77777777" w:rsidR="00BB1719" w:rsidRPr="00950114" w:rsidRDefault="00BB1719" w:rsidP="001C2FED">
            <w:pPr>
              <w:autoSpaceDE w:val="0"/>
              <w:autoSpaceDN w:val="0"/>
              <w:adjustRightInd w:val="0"/>
              <w:rPr>
                <w:sz w:val="20"/>
              </w:rPr>
            </w:pPr>
          </w:p>
        </w:tc>
        <w:tc>
          <w:tcPr>
            <w:tcW w:w="1985" w:type="dxa"/>
          </w:tcPr>
          <w:p w14:paraId="4997E730" w14:textId="77777777" w:rsidR="00BB1719" w:rsidRPr="00950114" w:rsidRDefault="00BB1719" w:rsidP="001C2FED">
            <w:pPr>
              <w:autoSpaceDE w:val="0"/>
              <w:autoSpaceDN w:val="0"/>
              <w:adjustRightInd w:val="0"/>
              <w:rPr>
                <w:sz w:val="20"/>
              </w:rPr>
            </w:pPr>
          </w:p>
        </w:tc>
        <w:tc>
          <w:tcPr>
            <w:tcW w:w="2505" w:type="dxa"/>
          </w:tcPr>
          <w:p w14:paraId="638CE604" w14:textId="77777777" w:rsidR="00BB1719" w:rsidRPr="00950114" w:rsidRDefault="00BB1719" w:rsidP="001C2FED">
            <w:pPr>
              <w:autoSpaceDE w:val="0"/>
              <w:autoSpaceDN w:val="0"/>
              <w:adjustRightInd w:val="0"/>
              <w:rPr>
                <w:sz w:val="20"/>
              </w:rPr>
            </w:pPr>
          </w:p>
        </w:tc>
      </w:tr>
      <w:tr w:rsidR="00E47A22" w14:paraId="66B6B5EA" w14:textId="77777777" w:rsidTr="00E47A22">
        <w:tc>
          <w:tcPr>
            <w:tcW w:w="2127" w:type="dxa"/>
            <w:gridSpan w:val="2"/>
          </w:tcPr>
          <w:p w14:paraId="399D9359"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6D2A86FC" w14:textId="77777777" w:rsidR="00BB1719" w:rsidRPr="00950114" w:rsidRDefault="00BB1719" w:rsidP="001C2FED">
            <w:pPr>
              <w:autoSpaceDE w:val="0"/>
              <w:autoSpaceDN w:val="0"/>
              <w:adjustRightInd w:val="0"/>
              <w:rPr>
                <w:sz w:val="20"/>
              </w:rPr>
            </w:pPr>
          </w:p>
        </w:tc>
        <w:tc>
          <w:tcPr>
            <w:tcW w:w="1559" w:type="dxa"/>
          </w:tcPr>
          <w:p w14:paraId="13896098" w14:textId="77777777" w:rsidR="00BB1719" w:rsidRPr="00950114" w:rsidRDefault="00BB1719" w:rsidP="001C2FED">
            <w:pPr>
              <w:autoSpaceDE w:val="0"/>
              <w:autoSpaceDN w:val="0"/>
              <w:adjustRightInd w:val="0"/>
              <w:rPr>
                <w:sz w:val="20"/>
              </w:rPr>
            </w:pPr>
          </w:p>
        </w:tc>
        <w:tc>
          <w:tcPr>
            <w:tcW w:w="1985" w:type="dxa"/>
          </w:tcPr>
          <w:p w14:paraId="184B620A" w14:textId="77777777" w:rsidR="00BB1719" w:rsidRPr="00950114" w:rsidRDefault="00BB1719" w:rsidP="001C2FED">
            <w:pPr>
              <w:autoSpaceDE w:val="0"/>
              <w:autoSpaceDN w:val="0"/>
              <w:adjustRightInd w:val="0"/>
              <w:rPr>
                <w:sz w:val="20"/>
              </w:rPr>
            </w:pPr>
          </w:p>
        </w:tc>
        <w:tc>
          <w:tcPr>
            <w:tcW w:w="2505" w:type="dxa"/>
          </w:tcPr>
          <w:p w14:paraId="1EFCE3AA" w14:textId="77777777" w:rsidR="00BB1719" w:rsidRPr="00950114" w:rsidRDefault="00BB1719" w:rsidP="001C2FED">
            <w:pPr>
              <w:autoSpaceDE w:val="0"/>
              <w:autoSpaceDN w:val="0"/>
              <w:adjustRightInd w:val="0"/>
              <w:rPr>
                <w:sz w:val="20"/>
              </w:rPr>
            </w:pPr>
          </w:p>
        </w:tc>
      </w:tr>
      <w:tr w:rsidR="00E47A22" w14:paraId="3366F68F" w14:textId="77777777" w:rsidTr="00E47A22">
        <w:tc>
          <w:tcPr>
            <w:tcW w:w="2127" w:type="dxa"/>
            <w:gridSpan w:val="2"/>
          </w:tcPr>
          <w:p w14:paraId="0A6DC4F4"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30296A2E" w14:textId="77777777" w:rsidR="00BB1719" w:rsidRPr="00950114" w:rsidRDefault="00BB1719" w:rsidP="001C2FED">
            <w:pPr>
              <w:autoSpaceDE w:val="0"/>
              <w:autoSpaceDN w:val="0"/>
              <w:adjustRightInd w:val="0"/>
              <w:rPr>
                <w:sz w:val="20"/>
              </w:rPr>
            </w:pPr>
          </w:p>
        </w:tc>
        <w:tc>
          <w:tcPr>
            <w:tcW w:w="1559" w:type="dxa"/>
          </w:tcPr>
          <w:p w14:paraId="3FDB40A0" w14:textId="77777777" w:rsidR="00BB1719" w:rsidRPr="00950114" w:rsidRDefault="00BB1719" w:rsidP="001C2FED">
            <w:pPr>
              <w:autoSpaceDE w:val="0"/>
              <w:autoSpaceDN w:val="0"/>
              <w:adjustRightInd w:val="0"/>
              <w:rPr>
                <w:sz w:val="20"/>
              </w:rPr>
            </w:pPr>
          </w:p>
        </w:tc>
        <w:tc>
          <w:tcPr>
            <w:tcW w:w="1985" w:type="dxa"/>
          </w:tcPr>
          <w:p w14:paraId="594B12C4" w14:textId="77777777" w:rsidR="00BB1719" w:rsidRPr="00950114" w:rsidRDefault="00BB1719" w:rsidP="001C2FED">
            <w:pPr>
              <w:autoSpaceDE w:val="0"/>
              <w:autoSpaceDN w:val="0"/>
              <w:adjustRightInd w:val="0"/>
              <w:rPr>
                <w:sz w:val="20"/>
              </w:rPr>
            </w:pPr>
          </w:p>
        </w:tc>
        <w:tc>
          <w:tcPr>
            <w:tcW w:w="2505" w:type="dxa"/>
          </w:tcPr>
          <w:p w14:paraId="301BBE79" w14:textId="77777777" w:rsidR="00BB1719" w:rsidRPr="00950114" w:rsidRDefault="00BB1719" w:rsidP="001C2FED">
            <w:pPr>
              <w:autoSpaceDE w:val="0"/>
              <w:autoSpaceDN w:val="0"/>
              <w:adjustRightInd w:val="0"/>
              <w:rPr>
                <w:sz w:val="20"/>
              </w:rPr>
            </w:pPr>
          </w:p>
        </w:tc>
      </w:tr>
      <w:tr w:rsidR="00E47A22" w14:paraId="432E3DDF" w14:textId="77777777" w:rsidTr="00E47A22">
        <w:tc>
          <w:tcPr>
            <w:tcW w:w="2127" w:type="dxa"/>
            <w:gridSpan w:val="2"/>
          </w:tcPr>
          <w:p w14:paraId="100D942F"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73FA8672" w14:textId="77777777" w:rsidR="00BB1719" w:rsidRPr="00950114" w:rsidRDefault="00BB1719" w:rsidP="001C2FED">
            <w:pPr>
              <w:autoSpaceDE w:val="0"/>
              <w:autoSpaceDN w:val="0"/>
              <w:adjustRightInd w:val="0"/>
              <w:rPr>
                <w:sz w:val="20"/>
              </w:rPr>
            </w:pPr>
          </w:p>
        </w:tc>
        <w:tc>
          <w:tcPr>
            <w:tcW w:w="1559" w:type="dxa"/>
          </w:tcPr>
          <w:p w14:paraId="6D04A62B" w14:textId="77777777" w:rsidR="00BB1719" w:rsidRPr="00950114" w:rsidRDefault="00BB1719" w:rsidP="001C2FED">
            <w:pPr>
              <w:autoSpaceDE w:val="0"/>
              <w:autoSpaceDN w:val="0"/>
              <w:adjustRightInd w:val="0"/>
              <w:rPr>
                <w:sz w:val="20"/>
              </w:rPr>
            </w:pPr>
          </w:p>
        </w:tc>
        <w:tc>
          <w:tcPr>
            <w:tcW w:w="1985" w:type="dxa"/>
          </w:tcPr>
          <w:p w14:paraId="6667A8E5" w14:textId="77777777" w:rsidR="00BB1719" w:rsidRPr="00950114" w:rsidRDefault="00BB1719" w:rsidP="001C2FED">
            <w:pPr>
              <w:autoSpaceDE w:val="0"/>
              <w:autoSpaceDN w:val="0"/>
              <w:adjustRightInd w:val="0"/>
              <w:rPr>
                <w:sz w:val="20"/>
              </w:rPr>
            </w:pPr>
          </w:p>
        </w:tc>
        <w:tc>
          <w:tcPr>
            <w:tcW w:w="2505" w:type="dxa"/>
          </w:tcPr>
          <w:p w14:paraId="31C73AF9" w14:textId="77777777" w:rsidR="00BB1719" w:rsidRPr="00950114" w:rsidRDefault="00BB1719" w:rsidP="001C2FED">
            <w:pPr>
              <w:autoSpaceDE w:val="0"/>
              <w:autoSpaceDN w:val="0"/>
              <w:adjustRightInd w:val="0"/>
              <w:rPr>
                <w:sz w:val="20"/>
              </w:rPr>
            </w:pPr>
          </w:p>
        </w:tc>
      </w:tr>
      <w:tr w:rsidR="00E47A22" w14:paraId="48846EFC" w14:textId="77777777" w:rsidTr="00E47A22">
        <w:tc>
          <w:tcPr>
            <w:tcW w:w="2127" w:type="dxa"/>
            <w:gridSpan w:val="2"/>
          </w:tcPr>
          <w:p w14:paraId="60085E90"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3C20B040" w14:textId="77777777" w:rsidR="00BB1719" w:rsidRPr="00950114" w:rsidRDefault="00BB1719" w:rsidP="001C2FED">
            <w:pPr>
              <w:autoSpaceDE w:val="0"/>
              <w:autoSpaceDN w:val="0"/>
              <w:adjustRightInd w:val="0"/>
              <w:rPr>
                <w:sz w:val="20"/>
              </w:rPr>
            </w:pPr>
          </w:p>
        </w:tc>
        <w:tc>
          <w:tcPr>
            <w:tcW w:w="1559" w:type="dxa"/>
          </w:tcPr>
          <w:p w14:paraId="4D165D58" w14:textId="77777777" w:rsidR="00BB1719" w:rsidRPr="00950114" w:rsidRDefault="00BB1719" w:rsidP="001C2FED">
            <w:pPr>
              <w:autoSpaceDE w:val="0"/>
              <w:autoSpaceDN w:val="0"/>
              <w:adjustRightInd w:val="0"/>
              <w:rPr>
                <w:sz w:val="20"/>
              </w:rPr>
            </w:pPr>
          </w:p>
        </w:tc>
        <w:tc>
          <w:tcPr>
            <w:tcW w:w="1985" w:type="dxa"/>
          </w:tcPr>
          <w:p w14:paraId="6E07C77E" w14:textId="77777777" w:rsidR="00BB1719" w:rsidRPr="00950114" w:rsidRDefault="00BB1719" w:rsidP="001C2FED">
            <w:pPr>
              <w:autoSpaceDE w:val="0"/>
              <w:autoSpaceDN w:val="0"/>
              <w:adjustRightInd w:val="0"/>
              <w:rPr>
                <w:sz w:val="20"/>
              </w:rPr>
            </w:pPr>
          </w:p>
        </w:tc>
        <w:tc>
          <w:tcPr>
            <w:tcW w:w="2505" w:type="dxa"/>
          </w:tcPr>
          <w:p w14:paraId="3B7D1466" w14:textId="77777777" w:rsidR="00BB1719" w:rsidRPr="00950114" w:rsidRDefault="00BB1719" w:rsidP="001C2FED">
            <w:pPr>
              <w:autoSpaceDE w:val="0"/>
              <w:autoSpaceDN w:val="0"/>
              <w:adjustRightInd w:val="0"/>
              <w:rPr>
                <w:sz w:val="20"/>
              </w:rPr>
            </w:pPr>
          </w:p>
        </w:tc>
      </w:tr>
      <w:tr w:rsidR="00E47A22" w14:paraId="3215354B" w14:textId="77777777" w:rsidTr="00E47A22">
        <w:tc>
          <w:tcPr>
            <w:tcW w:w="2127" w:type="dxa"/>
            <w:gridSpan w:val="2"/>
          </w:tcPr>
          <w:p w14:paraId="1BA2A2E6"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495013DE" w14:textId="77777777" w:rsidR="00BB1719" w:rsidRPr="00950114" w:rsidRDefault="00BB1719" w:rsidP="001C2FED">
            <w:pPr>
              <w:autoSpaceDE w:val="0"/>
              <w:autoSpaceDN w:val="0"/>
              <w:adjustRightInd w:val="0"/>
              <w:rPr>
                <w:sz w:val="20"/>
              </w:rPr>
            </w:pPr>
          </w:p>
        </w:tc>
        <w:tc>
          <w:tcPr>
            <w:tcW w:w="1559" w:type="dxa"/>
          </w:tcPr>
          <w:p w14:paraId="2016FBF9" w14:textId="77777777" w:rsidR="00BB1719" w:rsidRPr="00950114" w:rsidRDefault="00BB1719" w:rsidP="001C2FED">
            <w:pPr>
              <w:autoSpaceDE w:val="0"/>
              <w:autoSpaceDN w:val="0"/>
              <w:adjustRightInd w:val="0"/>
              <w:rPr>
                <w:sz w:val="20"/>
              </w:rPr>
            </w:pPr>
          </w:p>
        </w:tc>
        <w:tc>
          <w:tcPr>
            <w:tcW w:w="1985" w:type="dxa"/>
          </w:tcPr>
          <w:p w14:paraId="2CCD4E82" w14:textId="77777777" w:rsidR="00BB1719" w:rsidRPr="00950114" w:rsidRDefault="00BB1719" w:rsidP="001C2FED">
            <w:pPr>
              <w:autoSpaceDE w:val="0"/>
              <w:autoSpaceDN w:val="0"/>
              <w:adjustRightInd w:val="0"/>
              <w:rPr>
                <w:sz w:val="20"/>
              </w:rPr>
            </w:pPr>
          </w:p>
        </w:tc>
        <w:tc>
          <w:tcPr>
            <w:tcW w:w="2505" w:type="dxa"/>
          </w:tcPr>
          <w:p w14:paraId="5B499CE7" w14:textId="77777777" w:rsidR="00BB1719" w:rsidRPr="00950114" w:rsidRDefault="00BB1719" w:rsidP="001C2FED">
            <w:pPr>
              <w:autoSpaceDE w:val="0"/>
              <w:autoSpaceDN w:val="0"/>
              <w:adjustRightInd w:val="0"/>
              <w:rPr>
                <w:sz w:val="20"/>
              </w:rPr>
            </w:pPr>
          </w:p>
        </w:tc>
      </w:tr>
      <w:tr w:rsidR="00E47A22" w14:paraId="6CFF1A89" w14:textId="77777777" w:rsidTr="00E47A22">
        <w:tc>
          <w:tcPr>
            <w:tcW w:w="2127" w:type="dxa"/>
            <w:gridSpan w:val="2"/>
          </w:tcPr>
          <w:p w14:paraId="72AA3CE2"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07EEA49D" w14:textId="77777777" w:rsidR="00BB1719" w:rsidRPr="00950114" w:rsidRDefault="00BB1719" w:rsidP="001C2FED">
            <w:pPr>
              <w:autoSpaceDE w:val="0"/>
              <w:autoSpaceDN w:val="0"/>
              <w:adjustRightInd w:val="0"/>
              <w:rPr>
                <w:sz w:val="20"/>
              </w:rPr>
            </w:pPr>
          </w:p>
        </w:tc>
        <w:tc>
          <w:tcPr>
            <w:tcW w:w="1559" w:type="dxa"/>
          </w:tcPr>
          <w:p w14:paraId="692DCDE9" w14:textId="77777777" w:rsidR="00BB1719" w:rsidRPr="00950114" w:rsidRDefault="00BB1719" w:rsidP="001C2FED">
            <w:pPr>
              <w:autoSpaceDE w:val="0"/>
              <w:autoSpaceDN w:val="0"/>
              <w:adjustRightInd w:val="0"/>
              <w:rPr>
                <w:sz w:val="20"/>
              </w:rPr>
            </w:pPr>
          </w:p>
        </w:tc>
        <w:tc>
          <w:tcPr>
            <w:tcW w:w="1985" w:type="dxa"/>
          </w:tcPr>
          <w:p w14:paraId="1D414A4C" w14:textId="77777777" w:rsidR="00BB1719" w:rsidRPr="00950114" w:rsidRDefault="00BB1719" w:rsidP="001C2FED">
            <w:pPr>
              <w:autoSpaceDE w:val="0"/>
              <w:autoSpaceDN w:val="0"/>
              <w:adjustRightInd w:val="0"/>
              <w:rPr>
                <w:sz w:val="20"/>
              </w:rPr>
            </w:pPr>
          </w:p>
        </w:tc>
        <w:tc>
          <w:tcPr>
            <w:tcW w:w="2505" w:type="dxa"/>
          </w:tcPr>
          <w:p w14:paraId="6CCC199A" w14:textId="77777777" w:rsidR="00BB1719" w:rsidRPr="00950114" w:rsidRDefault="00BB1719" w:rsidP="001C2FED">
            <w:pPr>
              <w:autoSpaceDE w:val="0"/>
              <w:autoSpaceDN w:val="0"/>
              <w:adjustRightInd w:val="0"/>
              <w:rPr>
                <w:sz w:val="20"/>
              </w:rPr>
            </w:pPr>
          </w:p>
        </w:tc>
      </w:tr>
      <w:tr w:rsidR="00E47A22" w14:paraId="10C04628" w14:textId="77777777" w:rsidTr="00E47A22">
        <w:tc>
          <w:tcPr>
            <w:tcW w:w="2127" w:type="dxa"/>
            <w:gridSpan w:val="2"/>
          </w:tcPr>
          <w:p w14:paraId="11A9E1B3"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3D44411B" w14:textId="77777777" w:rsidR="00BB1719" w:rsidRPr="00950114" w:rsidRDefault="00BB1719" w:rsidP="001C2FED">
            <w:pPr>
              <w:autoSpaceDE w:val="0"/>
              <w:autoSpaceDN w:val="0"/>
              <w:adjustRightInd w:val="0"/>
              <w:rPr>
                <w:sz w:val="20"/>
              </w:rPr>
            </w:pPr>
          </w:p>
        </w:tc>
        <w:tc>
          <w:tcPr>
            <w:tcW w:w="1559" w:type="dxa"/>
          </w:tcPr>
          <w:p w14:paraId="7E8281AC" w14:textId="77777777" w:rsidR="00BB1719" w:rsidRPr="00950114" w:rsidRDefault="00BB1719" w:rsidP="001C2FED">
            <w:pPr>
              <w:autoSpaceDE w:val="0"/>
              <w:autoSpaceDN w:val="0"/>
              <w:adjustRightInd w:val="0"/>
              <w:rPr>
                <w:sz w:val="20"/>
              </w:rPr>
            </w:pPr>
          </w:p>
        </w:tc>
        <w:tc>
          <w:tcPr>
            <w:tcW w:w="1985" w:type="dxa"/>
          </w:tcPr>
          <w:p w14:paraId="6FB58DA8" w14:textId="77777777" w:rsidR="00BB1719" w:rsidRPr="00950114" w:rsidRDefault="00BB1719" w:rsidP="001C2FED">
            <w:pPr>
              <w:autoSpaceDE w:val="0"/>
              <w:autoSpaceDN w:val="0"/>
              <w:adjustRightInd w:val="0"/>
              <w:rPr>
                <w:sz w:val="20"/>
              </w:rPr>
            </w:pPr>
          </w:p>
        </w:tc>
        <w:tc>
          <w:tcPr>
            <w:tcW w:w="2505" w:type="dxa"/>
          </w:tcPr>
          <w:p w14:paraId="23084EB5" w14:textId="77777777" w:rsidR="00BB1719" w:rsidRPr="00950114" w:rsidRDefault="00BB1719" w:rsidP="001C2FED">
            <w:pPr>
              <w:autoSpaceDE w:val="0"/>
              <w:autoSpaceDN w:val="0"/>
              <w:adjustRightInd w:val="0"/>
              <w:rPr>
                <w:sz w:val="20"/>
              </w:rPr>
            </w:pPr>
          </w:p>
        </w:tc>
      </w:tr>
      <w:tr w:rsidR="00E47A22" w14:paraId="7507D1A1" w14:textId="77777777" w:rsidTr="00E47A22">
        <w:tc>
          <w:tcPr>
            <w:tcW w:w="2127" w:type="dxa"/>
            <w:gridSpan w:val="2"/>
          </w:tcPr>
          <w:p w14:paraId="3B501C30"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0B5624FF" w14:textId="77777777" w:rsidR="00BB1719" w:rsidRPr="00950114" w:rsidRDefault="00BB1719" w:rsidP="001C2FED">
            <w:pPr>
              <w:autoSpaceDE w:val="0"/>
              <w:autoSpaceDN w:val="0"/>
              <w:adjustRightInd w:val="0"/>
              <w:rPr>
                <w:sz w:val="20"/>
              </w:rPr>
            </w:pPr>
          </w:p>
        </w:tc>
        <w:tc>
          <w:tcPr>
            <w:tcW w:w="1559" w:type="dxa"/>
          </w:tcPr>
          <w:p w14:paraId="02D61006" w14:textId="77777777" w:rsidR="00BB1719" w:rsidRPr="00950114" w:rsidRDefault="00BB1719" w:rsidP="001C2FED">
            <w:pPr>
              <w:autoSpaceDE w:val="0"/>
              <w:autoSpaceDN w:val="0"/>
              <w:adjustRightInd w:val="0"/>
              <w:rPr>
                <w:sz w:val="20"/>
              </w:rPr>
            </w:pPr>
          </w:p>
        </w:tc>
        <w:tc>
          <w:tcPr>
            <w:tcW w:w="1985" w:type="dxa"/>
          </w:tcPr>
          <w:p w14:paraId="6931714C" w14:textId="77777777" w:rsidR="00BB1719" w:rsidRPr="00950114" w:rsidRDefault="00BB1719" w:rsidP="001C2FED">
            <w:pPr>
              <w:autoSpaceDE w:val="0"/>
              <w:autoSpaceDN w:val="0"/>
              <w:adjustRightInd w:val="0"/>
              <w:rPr>
                <w:sz w:val="20"/>
              </w:rPr>
            </w:pPr>
          </w:p>
        </w:tc>
        <w:tc>
          <w:tcPr>
            <w:tcW w:w="2505" w:type="dxa"/>
          </w:tcPr>
          <w:p w14:paraId="28D45684" w14:textId="77777777" w:rsidR="00BB1719" w:rsidRPr="00950114" w:rsidRDefault="00BB1719" w:rsidP="001C2FED">
            <w:pPr>
              <w:autoSpaceDE w:val="0"/>
              <w:autoSpaceDN w:val="0"/>
              <w:adjustRightInd w:val="0"/>
              <w:rPr>
                <w:sz w:val="20"/>
              </w:rPr>
            </w:pPr>
          </w:p>
        </w:tc>
      </w:tr>
      <w:tr w:rsidR="00E47A22" w14:paraId="3032CD3F" w14:textId="77777777" w:rsidTr="00E47A22">
        <w:tc>
          <w:tcPr>
            <w:tcW w:w="2127" w:type="dxa"/>
            <w:gridSpan w:val="2"/>
          </w:tcPr>
          <w:p w14:paraId="4801F8DC"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lastRenderedPageBreak/>
              <w:t>From time:           to time:</w:t>
            </w:r>
          </w:p>
        </w:tc>
        <w:tc>
          <w:tcPr>
            <w:tcW w:w="850" w:type="dxa"/>
          </w:tcPr>
          <w:p w14:paraId="0EB4F501" w14:textId="77777777" w:rsidR="00BB1719" w:rsidRPr="00950114" w:rsidRDefault="00BB1719" w:rsidP="001C2FED">
            <w:pPr>
              <w:autoSpaceDE w:val="0"/>
              <w:autoSpaceDN w:val="0"/>
              <w:adjustRightInd w:val="0"/>
              <w:rPr>
                <w:sz w:val="20"/>
              </w:rPr>
            </w:pPr>
          </w:p>
        </w:tc>
        <w:tc>
          <w:tcPr>
            <w:tcW w:w="1559" w:type="dxa"/>
          </w:tcPr>
          <w:p w14:paraId="4F27DC1D" w14:textId="77777777" w:rsidR="00BB1719" w:rsidRPr="00950114" w:rsidRDefault="00BB1719" w:rsidP="001C2FED">
            <w:pPr>
              <w:autoSpaceDE w:val="0"/>
              <w:autoSpaceDN w:val="0"/>
              <w:adjustRightInd w:val="0"/>
              <w:rPr>
                <w:sz w:val="20"/>
              </w:rPr>
            </w:pPr>
          </w:p>
        </w:tc>
        <w:tc>
          <w:tcPr>
            <w:tcW w:w="1985" w:type="dxa"/>
          </w:tcPr>
          <w:p w14:paraId="47341994" w14:textId="77777777" w:rsidR="00BB1719" w:rsidRPr="00950114" w:rsidRDefault="00BB1719" w:rsidP="001C2FED">
            <w:pPr>
              <w:autoSpaceDE w:val="0"/>
              <w:autoSpaceDN w:val="0"/>
              <w:adjustRightInd w:val="0"/>
              <w:rPr>
                <w:sz w:val="20"/>
              </w:rPr>
            </w:pPr>
          </w:p>
        </w:tc>
        <w:tc>
          <w:tcPr>
            <w:tcW w:w="2505" w:type="dxa"/>
          </w:tcPr>
          <w:p w14:paraId="34C622D3" w14:textId="77777777" w:rsidR="00BB1719" w:rsidRPr="00950114" w:rsidRDefault="00BB1719" w:rsidP="001C2FED">
            <w:pPr>
              <w:autoSpaceDE w:val="0"/>
              <w:autoSpaceDN w:val="0"/>
              <w:adjustRightInd w:val="0"/>
              <w:rPr>
                <w:sz w:val="20"/>
              </w:rPr>
            </w:pPr>
          </w:p>
        </w:tc>
      </w:tr>
      <w:tr w:rsidR="00E47A22" w14:paraId="479C4BAF" w14:textId="77777777" w:rsidTr="00E47A22">
        <w:tc>
          <w:tcPr>
            <w:tcW w:w="2127" w:type="dxa"/>
            <w:gridSpan w:val="2"/>
          </w:tcPr>
          <w:p w14:paraId="27F8C680"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0DE3E376" w14:textId="77777777" w:rsidR="00BB1719" w:rsidRPr="00950114" w:rsidRDefault="00BB1719" w:rsidP="001C2FED">
            <w:pPr>
              <w:autoSpaceDE w:val="0"/>
              <w:autoSpaceDN w:val="0"/>
              <w:adjustRightInd w:val="0"/>
              <w:rPr>
                <w:sz w:val="20"/>
              </w:rPr>
            </w:pPr>
          </w:p>
        </w:tc>
        <w:tc>
          <w:tcPr>
            <w:tcW w:w="1559" w:type="dxa"/>
          </w:tcPr>
          <w:p w14:paraId="7A99D9DD" w14:textId="77777777" w:rsidR="00BB1719" w:rsidRPr="00950114" w:rsidRDefault="00BB1719" w:rsidP="001C2FED">
            <w:pPr>
              <w:autoSpaceDE w:val="0"/>
              <w:autoSpaceDN w:val="0"/>
              <w:adjustRightInd w:val="0"/>
              <w:rPr>
                <w:sz w:val="20"/>
              </w:rPr>
            </w:pPr>
          </w:p>
        </w:tc>
        <w:tc>
          <w:tcPr>
            <w:tcW w:w="1985" w:type="dxa"/>
          </w:tcPr>
          <w:p w14:paraId="7B47F5BB" w14:textId="77777777" w:rsidR="00BB1719" w:rsidRPr="00950114" w:rsidRDefault="00BB1719" w:rsidP="001C2FED">
            <w:pPr>
              <w:autoSpaceDE w:val="0"/>
              <w:autoSpaceDN w:val="0"/>
              <w:adjustRightInd w:val="0"/>
              <w:rPr>
                <w:sz w:val="20"/>
              </w:rPr>
            </w:pPr>
          </w:p>
        </w:tc>
        <w:tc>
          <w:tcPr>
            <w:tcW w:w="2505" w:type="dxa"/>
          </w:tcPr>
          <w:p w14:paraId="12AB1048" w14:textId="77777777" w:rsidR="00BB1719" w:rsidRPr="00950114" w:rsidRDefault="00BB1719" w:rsidP="001C2FED">
            <w:pPr>
              <w:autoSpaceDE w:val="0"/>
              <w:autoSpaceDN w:val="0"/>
              <w:adjustRightInd w:val="0"/>
              <w:rPr>
                <w:sz w:val="20"/>
              </w:rPr>
            </w:pPr>
          </w:p>
        </w:tc>
      </w:tr>
      <w:tr w:rsidR="00E47A22" w14:paraId="1638B90E" w14:textId="77777777" w:rsidTr="00E47A22">
        <w:tc>
          <w:tcPr>
            <w:tcW w:w="2127" w:type="dxa"/>
            <w:gridSpan w:val="2"/>
          </w:tcPr>
          <w:p w14:paraId="521054E3"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579559E9" w14:textId="77777777" w:rsidR="00BB1719" w:rsidRPr="00950114" w:rsidRDefault="00BB1719" w:rsidP="001C2FED">
            <w:pPr>
              <w:autoSpaceDE w:val="0"/>
              <w:autoSpaceDN w:val="0"/>
              <w:adjustRightInd w:val="0"/>
              <w:rPr>
                <w:sz w:val="20"/>
              </w:rPr>
            </w:pPr>
          </w:p>
        </w:tc>
        <w:tc>
          <w:tcPr>
            <w:tcW w:w="1559" w:type="dxa"/>
          </w:tcPr>
          <w:p w14:paraId="17A72A7F" w14:textId="77777777" w:rsidR="00BB1719" w:rsidRPr="00950114" w:rsidRDefault="00BB1719" w:rsidP="001C2FED">
            <w:pPr>
              <w:autoSpaceDE w:val="0"/>
              <w:autoSpaceDN w:val="0"/>
              <w:adjustRightInd w:val="0"/>
              <w:rPr>
                <w:sz w:val="20"/>
              </w:rPr>
            </w:pPr>
          </w:p>
        </w:tc>
        <w:tc>
          <w:tcPr>
            <w:tcW w:w="1985" w:type="dxa"/>
          </w:tcPr>
          <w:p w14:paraId="0315FE5E" w14:textId="77777777" w:rsidR="00BB1719" w:rsidRPr="00950114" w:rsidRDefault="00BB1719" w:rsidP="001C2FED">
            <w:pPr>
              <w:autoSpaceDE w:val="0"/>
              <w:autoSpaceDN w:val="0"/>
              <w:adjustRightInd w:val="0"/>
              <w:rPr>
                <w:sz w:val="20"/>
              </w:rPr>
            </w:pPr>
          </w:p>
        </w:tc>
        <w:tc>
          <w:tcPr>
            <w:tcW w:w="2505" w:type="dxa"/>
          </w:tcPr>
          <w:p w14:paraId="7DCC0069" w14:textId="77777777" w:rsidR="00BB1719" w:rsidRPr="00950114" w:rsidRDefault="00BB1719" w:rsidP="001C2FED">
            <w:pPr>
              <w:autoSpaceDE w:val="0"/>
              <w:autoSpaceDN w:val="0"/>
              <w:adjustRightInd w:val="0"/>
              <w:rPr>
                <w:sz w:val="20"/>
              </w:rPr>
            </w:pPr>
          </w:p>
        </w:tc>
      </w:tr>
      <w:tr w:rsidR="00E47A22" w14:paraId="4FFA5C4F" w14:textId="77777777" w:rsidTr="00E47A22">
        <w:tc>
          <w:tcPr>
            <w:tcW w:w="2127" w:type="dxa"/>
            <w:gridSpan w:val="2"/>
          </w:tcPr>
          <w:p w14:paraId="192010B3"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7E2D68DB" w14:textId="77777777" w:rsidR="00BB1719" w:rsidRPr="00950114" w:rsidRDefault="00BB1719" w:rsidP="001C2FED">
            <w:pPr>
              <w:autoSpaceDE w:val="0"/>
              <w:autoSpaceDN w:val="0"/>
              <w:adjustRightInd w:val="0"/>
              <w:rPr>
                <w:sz w:val="20"/>
              </w:rPr>
            </w:pPr>
          </w:p>
        </w:tc>
        <w:tc>
          <w:tcPr>
            <w:tcW w:w="1559" w:type="dxa"/>
          </w:tcPr>
          <w:p w14:paraId="2F1CA4DA" w14:textId="77777777" w:rsidR="00BB1719" w:rsidRPr="00950114" w:rsidRDefault="00BB1719" w:rsidP="001C2FED">
            <w:pPr>
              <w:autoSpaceDE w:val="0"/>
              <w:autoSpaceDN w:val="0"/>
              <w:adjustRightInd w:val="0"/>
              <w:rPr>
                <w:sz w:val="20"/>
              </w:rPr>
            </w:pPr>
          </w:p>
        </w:tc>
        <w:tc>
          <w:tcPr>
            <w:tcW w:w="1985" w:type="dxa"/>
          </w:tcPr>
          <w:p w14:paraId="78ED0C71" w14:textId="77777777" w:rsidR="00BB1719" w:rsidRPr="00950114" w:rsidRDefault="00BB1719" w:rsidP="001C2FED">
            <w:pPr>
              <w:autoSpaceDE w:val="0"/>
              <w:autoSpaceDN w:val="0"/>
              <w:adjustRightInd w:val="0"/>
              <w:rPr>
                <w:sz w:val="20"/>
              </w:rPr>
            </w:pPr>
          </w:p>
        </w:tc>
        <w:tc>
          <w:tcPr>
            <w:tcW w:w="2505" w:type="dxa"/>
          </w:tcPr>
          <w:p w14:paraId="390355AB" w14:textId="77777777" w:rsidR="00BB1719" w:rsidRPr="00950114" w:rsidRDefault="00BB1719" w:rsidP="001C2FED">
            <w:pPr>
              <w:autoSpaceDE w:val="0"/>
              <w:autoSpaceDN w:val="0"/>
              <w:adjustRightInd w:val="0"/>
              <w:rPr>
                <w:sz w:val="20"/>
              </w:rPr>
            </w:pPr>
          </w:p>
        </w:tc>
      </w:tr>
      <w:tr w:rsidR="00E47A22" w14:paraId="56714D0C" w14:textId="77777777" w:rsidTr="00E47A22">
        <w:tc>
          <w:tcPr>
            <w:tcW w:w="2127" w:type="dxa"/>
            <w:gridSpan w:val="2"/>
          </w:tcPr>
          <w:p w14:paraId="52B41EB6"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630B080D" w14:textId="77777777" w:rsidR="00BB1719" w:rsidRPr="00950114" w:rsidRDefault="00BB1719" w:rsidP="001C2FED">
            <w:pPr>
              <w:autoSpaceDE w:val="0"/>
              <w:autoSpaceDN w:val="0"/>
              <w:adjustRightInd w:val="0"/>
              <w:rPr>
                <w:sz w:val="20"/>
              </w:rPr>
            </w:pPr>
          </w:p>
        </w:tc>
        <w:tc>
          <w:tcPr>
            <w:tcW w:w="1559" w:type="dxa"/>
          </w:tcPr>
          <w:p w14:paraId="3940D60E" w14:textId="77777777" w:rsidR="00BB1719" w:rsidRPr="00950114" w:rsidRDefault="00BB1719" w:rsidP="001C2FED">
            <w:pPr>
              <w:autoSpaceDE w:val="0"/>
              <w:autoSpaceDN w:val="0"/>
              <w:adjustRightInd w:val="0"/>
              <w:rPr>
                <w:sz w:val="20"/>
              </w:rPr>
            </w:pPr>
          </w:p>
        </w:tc>
        <w:tc>
          <w:tcPr>
            <w:tcW w:w="1985" w:type="dxa"/>
          </w:tcPr>
          <w:p w14:paraId="0760B02E" w14:textId="77777777" w:rsidR="00BB1719" w:rsidRPr="00950114" w:rsidRDefault="00BB1719" w:rsidP="001C2FED">
            <w:pPr>
              <w:autoSpaceDE w:val="0"/>
              <w:autoSpaceDN w:val="0"/>
              <w:adjustRightInd w:val="0"/>
              <w:rPr>
                <w:sz w:val="20"/>
              </w:rPr>
            </w:pPr>
          </w:p>
        </w:tc>
        <w:tc>
          <w:tcPr>
            <w:tcW w:w="2505" w:type="dxa"/>
          </w:tcPr>
          <w:p w14:paraId="23538711" w14:textId="77777777" w:rsidR="00BB1719" w:rsidRPr="00950114" w:rsidRDefault="00BB1719" w:rsidP="001C2FED">
            <w:pPr>
              <w:autoSpaceDE w:val="0"/>
              <w:autoSpaceDN w:val="0"/>
              <w:adjustRightInd w:val="0"/>
              <w:rPr>
                <w:sz w:val="20"/>
              </w:rPr>
            </w:pPr>
          </w:p>
        </w:tc>
      </w:tr>
      <w:tr w:rsidR="00E47A22" w14:paraId="68E6077F" w14:textId="77777777" w:rsidTr="00E47A22">
        <w:tc>
          <w:tcPr>
            <w:tcW w:w="2127" w:type="dxa"/>
            <w:gridSpan w:val="2"/>
          </w:tcPr>
          <w:p w14:paraId="53A5B633"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174BB180" w14:textId="77777777" w:rsidR="00BB1719" w:rsidRPr="00950114" w:rsidRDefault="00BB1719" w:rsidP="001C2FED">
            <w:pPr>
              <w:autoSpaceDE w:val="0"/>
              <w:autoSpaceDN w:val="0"/>
              <w:adjustRightInd w:val="0"/>
              <w:rPr>
                <w:sz w:val="20"/>
              </w:rPr>
            </w:pPr>
          </w:p>
        </w:tc>
        <w:tc>
          <w:tcPr>
            <w:tcW w:w="1559" w:type="dxa"/>
          </w:tcPr>
          <w:p w14:paraId="4DE52F5A" w14:textId="77777777" w:rsidR="00BB1719" w:rsidRPr="00950114" w:rsidRDefault="00BB1719" w:rsidP="001C2FED">
            <w:pPr>
              <w:autoSpaceDE w:val="0"/>
              <w:autoSpaceDN w:val="0"/>
              <w:adjustRightInd w:val="0"/>
              <w:rPr>
                <w:sz w:val="20"/>
              </w:rPr>
            </w:pPr>
          </w:p>
        </w:tc>
        <w:tc>
          <w:tcPr>
            <w:tcW w:w="1985" w:type="dxa"/>
          </w:tcPr>
          <w:p w14:paraId="6C565DD8" w14:textId="77777777" w:rsidR="00BB1719" w:rsidRPr="00950114" w:rsidRDefault="00BB1719" w:rsidP="001C2FED">
            <w:pPr>
              <w:autoSpaceDE w:val="0"/>
              <w:autoSpaceDN w:val="0"/>
              <w:adjustRightInd w:val="0"/>
              <w:rPr>
                <w:sz w:val="20"/>
              </w:rPr>
            </w:pPr>
          </w:p>
        </w:tc>
        <w:tc>
          <w:tcPr>
            <w:tcW w:w="2505" w:type="dxa"/>
          </w:tcPr>
          <w:p w14:paraId="485B129E" w14:textId="77777777" w:rsidR="00BB1719" w:rsidRPr="00950114" w:rsidRDefault="00BB1719" w:rsidP="001C2FED">
            <w:pPr>
              <w:autoSpaceDE w:val="0"/>
              <w:autoSpaceDN w:val="0"/>
              <w:adjustRightInd w:val="0"/>
              <w:rPr>
                <w:sz w:val="20"/>
              </w:rPr>
            </w:pPr>
          </w:p>
        </w:tc>
      </w:tr>
      <w:tr w:rsidR="00E47A22" w14:paraId="6873B31F" w14:textId="77777777" w:rsidTr="00E47A22">
        <w:tc>
          <w:tcPr>
            <w:tcW w:w="2127" w:type="dxa"/>
            <w:gridSpan w:val="2"/>
          </w:tcPr>
          <w:p w14:paraId="5BBA73A5"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1AF358FC" w14:textId="77777777" w:rsidR="00BB1719" w:rsidRPr="00950114" w:rsidRDefault="00BB1719" w:rsidP="001C2FED">
            <w:pPr>
              <w:autoSpaceDE w:val="0"/>
              <w:autoSpaceDN w:val="0"/>
              <w:adjustRightInd w:val="0"/>
              <w:rPr>
                <w:sz w:val="20"/>
              </w:rPr>
            </w:pPr>
          </w:p>
        </w:tc>
        <w:tc>
          <w:tcPr>
            <w:tcW w:w="1559" w:type="dxa"/>
          </w:tcPr>
          <w:p w14:paraId="04A97F70" w14:textId="77777777" w:rsidR="00BB1719" w:rsidRPr="00950114" w:rsidRDefault="00BB1719" w:rsidP="001C2FED">
            <w:pPr>
              <w:autoSpaceDE w:val="0"/>
              <w:autoSpaceDN w:val="0"/>
              <w:adjustRightInd w:val="0"/>
              <w:rPr>
                <w:sz w:val="20"/>
              </w:rPr>
            </w:pPr>
          </w:p>
        </w:tc>
        <w:tc>
          <w:tcPr>
            <w:tcW w:w="1985" w:type="dxa"/>
          </w:tcPr>
          <w:p w14:paraId="758A8E87" w14:textId="77777777" w:rsidR="00BB1719" w:rsidRPr="00950114" w:rsidRDefault="00BB1719" w:rsidP="001C2FED">
            <w:pPr>
              <w:autoSpaceDE w:val="0"/>
              <w:autoSpaceDN w:val="0"/>
              <w:adjustRightInd w:val="0"/>
              <w:rPr>
                <w:sz w:val="20"/>
              </w:rPr>
            </w:pPr>
          </w:p>
        </w:tc>
        <w:tc>
          <w:tcPr>
            <w:tcW w:w="2505" w:type="dxa"/>
          </w:tcPr>
          <w:p w14:paraId="5F8ABCA3" w14:textId="77777777" w:rsidR="00BB1719" w:rsidRPr="00950114" w:rsidRDefault="00BB1719" w:rsidP="001C2FED">
            <w:pPr>
              <w:autoSpaceDE w:val="0"/>
              <w:autoSpaceDN w:val="0"/>
              <w:adjustRightInd w:val="0"/>
              <w:rPr>
                <w:sz w:val="20"/>
              </w:rPr>
            </w:pPr>
          </w:p>
        </w:tc>
      </w:tr>
      <w:tr w:rsidR="00E47A22" w14:paraId="1B8F06B9" w14:textId="77777777" w:rsidTr="00E47A22">
        <w:tc>
          <w:tcPr>
            <w:tcW w:w="2127" w:type="dxa"/>
            <w:gridSpan w:val="2"/>
          </w:tcPr>
          <w:p w14:paraId="39AB9A68"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074F6213" w14:textId="77777777" w:rsidR="00BB1719" w:rsidRPr="00950114" w:rsidRDefault="00BB1719" w:rsidP="001C2FED">
            <w:pPr>
              <w:autoSpaceDE w:val="0"/>
              <w:autoSpaceDN w:val="0"/>
              <w:adjustRightInd w:val="0"/>
              <w:rPr>
                <w:sz w:val="20"/>
              </w:rPr>
            </w:pPr>
          </w:p>
        </w:tc>
        <w:tc>
          <w:tcPr>
            <w:tcW w:w="1559" w:type="dxa"/>
          </w:tcPr>
          <w:p w14:paraId="0B7221A9" w14:textId="77777777" w:rsidR="00BB1719" w:rsidRPr="00950114" w:rsidRDefault="00BB1719" w:rsidP="001C2FED">
            <w:pPr>
              <w:autoSpaceDE w:val="0"/>
              <w:autoSpaceDN w:val="0"/>
              <w:adjustRightInd w:val="0"/>
              <w:rPr>
                <w:sz w:val="20"/>
              </w:rPr>
            </w:pPr>
          </w:p>
        </w:tc>
        <w:tc>
          <w:tcPr>
            <w:tcW w:w="1985" w:type="dxa"/>
          </w:tcPr>
          <w:p w14:paraId="3482110F" w14:textId="77777777" w:rsidR="00BB1719" w:rsidRPr="00950114" w:rsidRDefault="00BB1719" w:rsidP="001C2FED">
            <w:pPr>
              <w:autoSpaceDE w:val="0"/>
              <w:autoSpaceDN w:val="0"/>
              <w:adjustRightInd w:val="0"/>
              <w:rPr>
                <w:sz w:val="20"/>
              </w:rPr>
            </w:pPr>
          </w:p>
        </w:tc>
        <w:tc>
          <w:tcPr>
            <w:tcW w:w="2505" w:type="dxa"/>
          </w:tcPr>
          <w:p w14:paraId="7CD53CEB" w14:textId="77777777" w:rsidR="00BB1719" w:rsidRPr="00950114" w:rsidRDefault="00BB1719" w:rsidP="001C2FED">
            <w:pPr>
              <w:autoSpaceDE w:val="0"/>
              <w:autoSpaceDN w:val="0"/>
              <w:adjustRightInd w:val="0"/>
              <w:rPr>
                <w:sz w:val="20"/>
              </w:rPr>
            </w:pPr>
          </w:p>
        </w:tc>
      </w:tr>
      <w:tr w:rsidR="00E47A22" w14:paraId="08DE9B00" w14:textId="77777777" w:rsidTr="00E47A22">
        <w:tc>
          <w:tcPr>
            <w:tcW w:w="2127" w:type="dxa"/>
            <w:gridSpan w:val="2"/>
          </w:tcPr>
          <w:p w14:paraId="5901AAB7"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2FFF2192" w14:textId="77777777" w:rsidR="00BB1719" w:rsidRPr="00950114" w:rsidRDefault="00BB1719" w:rsidP="001C2FED">
            <w:pPr>
              <w:autoSpaceDE w:val="0"/>
              <w:autoSpaceDN w:val="0"/>
              <w:adjustRightInd w:val="0"/>
              <w:rPr>
                <w:sz w:val="20"/>
              </w:rPr>
            </w:pPr>
          </w:p>
        </w:tc>
        <w:tc>
          <w:tcPr>
            <w:tcW w:w="1559" w:type="dxa"/>
          </w:tcPr>
          <w:p w14:paraId="69B7B7E0" w14:textId="77777777" w:rsidR="00BB1719" w:rsidRPr="00950114" w:rsidRDefault="00BB1719" w:rsidP="001C2FED">
            <w:pPr>
              <w:autoSpaceDE w:val="0"/>
              <w:autoSpaceDN w:val="0"/>
              <w:adjustRightInd w:val="0"/>
              <w:rPr>
                <w:sz w:val="20"/>
              </w:rPr>
            </w:pPr>
          </w:p>
        </w:tc>
        <w:tc>
          <w:tcPr>
            <w:tcW w:w="1985" w:type="dxa"/>
          </w:tcPr>
          <w:p w14:paraId="48160469" w14:textId="77777777" w:rsidR="00BB1719" w:rsidRPr="00950114" w:rsidRDefault="00BB1719" w:rsidP="001C2FED">
            <w:pPr>
              <w:autoSpaceDE w:val="0"/>
              <w:autoSpaceDN w:val="0"/>
              <w:adjustRightInd w:val="0"/>
              <w:rPr>
                <w:sz w:val="20"/>
              </w:rPr>
            </w:pPr>
          </w:p>
        </w:tc>
        <w:tc>
          <w:tcPr>
            <w:tcW w:w="2505" w:type="dxa"/>
          </w:tcPr>
          <w:p w14:paraId="0FB4098A" w14:textId="77777777" w:rsidR="00BB1719" w:rsidRPr="00950114" w:rsidRDefault="00BB1719" w:rsidP="001C2FED">
            <w:pPr>
              <w:autoSpaceDE w:val="0"/>
              <w:autoSpaceDN w:val="0"/>
              <w:adjustRightInd w:val="0"/>
              <w:rPr>
                <w:sz w:val="20"/>
              </w:rPr>
            </w:pPr>
          </w:p>
        </w:tc>
      </w:tr>
      <w:tr w:rsidR="00E47A22" w14:paraId="4A6BB58A" w14:textId="77777777" w:rsidTr="00E47A22">
        <w:tc>
          <w:tcPr>
            <w:tcW w:w="2127" w:type="dxa"/>
            <w:gridSpan w:val="2"/>
          </w:tcPr>
          <w:p w14:paraId="5EECF463"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43686C4E" w14:textId="77777777" w:rsidR="00BB1719" w:rsidRPr="00950114" w:rsidRDefault="00BB1719" w:rsidP="001C2FED">
            <w:pPr>
              <w:autoSpaceDE w:val="0"/>
              <w:autoSpaceDN w:val="0"/>
              <w:adjustRightInd w:val="0"/>
              <w:rPr>
                <w:sz w:val="20"/>
              </w:rPr>
            </w:pPr>
          </w:p>
        </w:tc>
        <w:tc>
          <w:tcPr>
            <w:tcW w:w="1559" w:type="dxa"/>
          </w:tcPr>
          <w:p w14:paraId="180FCD39" w14:textId="77777777" w:rsidR="00BB1719" w:rsidRPr="00950114" w:rsidRDefault="00BB1719" w:rsidP="001C2FED">
            <w:pPr>
              <w:autoSpaceDE w:val="0"/>
              <w:autoSpaceDN w:val="0"/>
              <w:adjustRightInd w:val="0"/>
              <w:rPr>
                <w:sz w:val="20"/>
              </w:rPr>
            </w:pPr>
          </w:p>
        </w:tc>
        <w:tc>
          <w:tcPr>
            <w:tcW w:w="1985" w:type="dxa"/>
          </w:tcPr>
          <w:p w14:paraId="3140B1DD" w14:textId="77777777" w:rsidR="00BB1719" w:rsidRPr="00950114" w:rsidRDefault="00BB1719" w:rsidP="001C2FED">
            <w:pPr>
              <w:autoSpaceDE w:val="0"/>
              <w:autoSpaceDN w:val="0"/>
              <w:adjustRightInd w:val="0"/>
              <w:rPr>
                <w:sz w:val="20"/>
              </w:rPr>
            </w:pPr>
          </w:p>
        </w:tc>
        <w:tc>
          <w:tcPr>
            <w:tcW w:w="2505" w:type="dxa"/>
          </w:tcPr>
          <w:p w14:paraId="19F440EE" w14:textId="77777777" w:rsidR="00BB1719" w:rsidRPr="00950114" w:rsidRDefault="00BB1719" w:rsidP="001C2FED">
            <w:pPr>
              <w:autoSpaceDE w:val="0"/>
              <w:autoSpaceDN w:val="0"/>
              <w:adjustRightInd w:val="0"/>
              <w:rPr>
                <w:sz w:val="20"/>
              </w:rPr>
            </w:pPr>
          </w:p>
        </w:tc>
      </w:tr>
      <w:tr w:rsidR="00E47A22" w14:paraId="0F274F3B" w14:textId="77777777" w:rsidTr="00E47A22">
        <w:tc>
          <w:tcPr>
            <w:tcW w:w="2127" w:type="dxa"/>
            <w:gridSpan w:val="2"/>
          </w:tcPr>
          <w:p w14:paraId="21204920"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6EA209DE" w14:textId="77777777" w:rsidR="00BB1719" w:rsidRPr="00950114" w:rsidRDefault="00BB1719" w:rsidP="001C2FED">
            <w:pPr>
              <w:autoSpaceDE w:val="0"/>
              <w:autoSpaceDN w:val="0"/>
              <w:adjustRightInd w:val="0"/>
              <w:rPr>
                <w:sz w:val="20"/>
              </w:rPr>
            </w:pPr>
          </w:p>
        </w:tc>
        <w:tc>
          <w:tcPr>
            <w:tcW w:w="1559" w:type="dxa"/>
          </w:tcPr>
          <w:p w14:paraId="59618128" w14:textId="77777777" w:rsidR="00BB1719" w:rsidRPr="00950114" w:rsidRDefault="00BB1719" w:rsidP="001C2FED">
            <w:pPr>
              <w:autoSpaceDE w:val="0"/>
              <w:autoSpaceDN w:val="0"/>
              <w:adjustRightInd w:val="0"/>
              <w:rPr>
                <w:sz w:val="20"/>
              </w:rPr>
            </w:pPr>
          </w:p>
        </w:tc>
        <w:tc>
          <w:tcPr>
            <w:tcW w:w="1985" w:type="dxa"/>
          </w:tcPr>
          <w:p w14:paraId="0CA4D0F3" w14:textId="77777777" w:rsidR="00BB1719" w:rsidRPr="00950114" w:rsidRDefault="00BB1719" w:rsidP="001C2FED">
            <w:pPr>
              <w:autoSpaceDE w:val="0"/>
              <w:autoSpaceDN w:val="0"/>
              <w:adjustRightInd w:val="0"/>
              <w:rPr>
                <w:sz w:val="20"/>
              </w:rPr>
            </w:pPr>
          </w:p>
        </w:tc>
        <w:tc>
          <w:tcPr>
            <w:tcW w:w="2505" w:type="dxa"/>
          </w:tcPr>
          <w:p w14:paraId="29F09F98" w14:textId="77777777" w:rsidR="00BB1719" w:rsidRPr="00950114" w:rsidRDefault="00BB1719" w:rsidP="001C2FED">
            <w:pPr>
              <w:autoSpaceDE w:val="0"/>
              <w:autoSpaceDN w:val="0"/>
              <w:adjustRightInd w:val="0"/>
              <w:rPr>
                <w:sz w:val="20"/>
              </w:rPr>
            </w:pPr>
          </w:p>
        </w:tc>
      </w:tr>
      <w:tr w:rsidR="00E47A22" w14:paraId="75F63B66" w14:textId="77777777" w:rsidTr="00E47A22">
        <w:tc>
          <w:tcPr>
            <w:tcW w:w="2127" w:type="dxa"/>
            <w:gridSpan w:val="2"/>
          </w:tcPr>
          <w:p w14:paraId="72174912"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025B320D" w14:textId="77777777" w:rsidR="00BB1719" w:rsidRPr="00950114" w:rsidRDefault="00BB1719" w:rsidP="001C2FED">
            <w:pPr>
              <w:autoSpaceDE w:val="0"/>
              <w:autoSpaceDN w:val="0"/>
              <w:adjustRightInd w:val="0"/>
              <w:rPr>
                <w:sz w:val="20"/>
              </w:rPr>
            </w:pPr>
          </w:p>
        </w:tc>
        <w:tc>
          <w:tcPr>
            <w:tcW w:w="1559" w:type="dxa"/>
          </w:tcPr>
          <w:p w14:paraId="7F9BCF98" w14:textId="77777777" w:rsidR="00BB1719" w:rsidRPr="00950114" w:rsidRDefault="00BB1719" w:rsidP="001C2FED">
            <w:pPr>
              <w:autoSpaceDE w:val="0"/>
              <w:autoSpaceDN w:val="0"/>
              <w:adjustRightInd w:val="0"/>
              <w:rPr>
                <w:sz w:val="20"/>
              </w:rPr>
            </w:pPr>
          </w:p>
        </w:tc>
        <w:tc>
          <w:tcPr>
            <w:tcW w:w="1985" w:type="dxa"/>
          </w:tcPr>
          <w:p w14:paraId="1778073D" w14:textId="77777777" w:rsidR="00BB1719" w:rsidRPr="00950114" w:rsidRDefault="00BB1719" w:rsidP="001C2FED">
            <w:pPr>
              <w:autoSpaceDE w:val="0"/>
              <w:autoSpaceDN w:val="0"/>
              <w:adjustRightInd w:val="0"/>
              <w:rPr>
                <w:sz w:val="20"/>
              </w:rPr>
            </w:pPr>
          </w:p>
        </w:tc>
        <w:tc>
          <w:tcPr>
            <w:tcW w:w="2505" w:type="dxa"/>
          </w:tcPr>
          <w:p w14:paraId="72BA73B7" w14:textId="77777777" w:rsidR="00BB1719" w:rsidRPr="00950114" w:rsidRDefault="00BB1719" w:rsidP="001C2FED">
            <w:pPr>
              <w:autoSpaceDE w:val="0"/>
              <w:autoSpaceDN w:val="0"/>
              <w:adjustRightInd w:val="0"/>
              <w:rPr>
                <w:sz w:val="20"/>
              </w:rPr>
            </w:pPr>
          </w:p>
        </w:tc>
      </w:tr>
      <w:tr w:rsidR="00E47A22" w14:paraId="5332680C" w14:textId="77777777" w:rsidTr="00E47A22">
        <w:tc>
          <w:tcPr>
            <w:tcW w:w="2127" w:type="dxa"/>
            <w:gridSpan w:val="2"/>
          </w:tcPr>
          <w:p w14:paraId="0251A4EE"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1130EF18" w14:textId="77777777" w:rsidR="00BB1719" w:rsidRPr="00950114" w:rsidRDefault="00BB1719" w:rsidP="001C2FED">
            <w:pPr>
              <w:autoSpaceDE w:val="0"/>
              <w:autoSpaceDN w:val="0"/>
              <w:adjustRightInd w:val="0"/>
              <w:rPr>
                <w:sz w:val="20"/>
              </w:rPr>
            </w:pPr>
          </w:p>
        </w:tc>
        <w:tc>
          <w:tcPr>
            <w:tcW w:w="1559" w:type="dxa"/>
          </w:tcPr>
          <w:p w14:paraId="1D511AC7" w14:textId="77777777" w:rsidR="00BB1719" w:rsidRPr="00950114" w:rsidRDefault="00BB1719" w:rsidP="001C2FED">
            <w:pPr>
              <w:autoSpaceDE w:val="0"/>
              <w:autoSpaceDN w:val="0"/>
              <w:adjustRightInd w:val="0"/>
              <w:rPr>
                <w:sz w:val="20"/>
              </w:rPr>
            </w:pPr>
          </w:p>
        </w:tc>
        <w:tc>
          <w:tcPr>
            <w:tcW w:w="1985" w:type="dxa"/>
          </w:tcPr>
          <w:p w14:paraId="4B7D1178" w14:textId="77777777" w:rsidR="00BB1719" w:rsidRPr="00950114" w:rsidRDefault="00BB1719" w:rsidP="001C2FED">
            <w:pPr>
              <w:autoSpaceDE w:val="0"/>
              <w:autoSpaceDN w:val="0"/>
              <w:adjustRightInd w:val="0"/>
              <w:rPr>
                <w:sz w:val="20"/>
              </w:rPr>
            </w:pPr>
          </w:p>
        </w:tc>
        <w:tc>
          <w:tcPr>
            <w:tcW w:w="2505" w:type="dxa"/>
          </w:tcPr>
          <w:p w14:paraId="181405E2" w14:textId="77777777" w:rsidR="00BB1719" w:rsidRPr="00950114" w:rsidRDefault="00BB1719" w:rsidP="001C2FED">
            <w:pPr>
              <w:autoSpaceDE w:val="0"/>
              <w:autoSpaceDN w:val="0"/>
              <w:adjustRightInd w:val="0"/>
              <w:rPr>
                <w:sz w:val="20"/>
              </w:rPr>
            </w:pPr>
          </w:p>
        </w:tc>
      </w:tr>
      <w:tr w:rsidR="00E47A22" w14:paraId="7BA5B3F9" w14:textId="77777777" w:rsidTr="00E47A22">
        <w:tc>
          <w:tcPr>
            <w:tcW w:w="2127" w:type="dxa"/>
            <w:gridSpan w:val="2"/>
          </w:tcPr>
          <w:p w14:paraId="4FCE6FFF"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3DAB6919" w14:textId="77777777" w:rsidR="00BB1719" w:rsidRPr="00950114" w:rsidRDefault="00BB1719" w:rsidP="001C2FED">
            <w:pPr>
              <w:autoSpaceDE w:val="0"/>
              <w:autoSpaceDN w:val="0"/>
              <w:adjustRightInd w:val="0"/>
              <w:rPr>
                <w:sz w:val="20"/>
              </w:rPr>
            </w:pPr>
          </w:p>
        </w:tc>
        <w:tc>
          <w:tcPr>
            <w:tcW w:w="1559" w:type="dxa"/>
          </w:tcPr>
          <w:p w14:paraId="73EBA74A" w14:textId="77777777" w:rsidR="00BB1719" w:rsidRPr="00950114" w:rsidRDefault="00BB1719" w:rsidP="001C2FED">
            <w:pPr>
              <w:autoSpaceDE w:val="0"/>
              <w:autoSpaceDN w:val="0"/>
              <w:adjustRightInd w:val="0"/>
              <w:rPr>
                <w:sz w:val="20"/>
              </w:rPr>
            </w:pPr>
          </w:p>
        </w:tc>
        <w:tc>
          <w:tcPr>
            <w:tcW w:w="1985" w:type="dxa"/>
          </w:tcPr>
          <w:p w14:paraId="327DBF77" w14:textId="77777777" w:rsidR="00BB1719" w:rsidRPr="00950114" w:rsidRDefault="00BB1719" w:rsidP="001C2FED">
            <w:pPr>
              <w:autoSpaceDE w:val="0"/>
              <w:autoSpaceDN w:val="0"/>
              <w:adjustRightInd w:val="0"/>
              <w:rPr>
                <w:sz w:val="20"/>
              </w:rPr>
            </w:pPr>
          </w:p>
        </w:tc>
        <w:tc>
          <w:tcPr>
            <w:tcW w:w="2505" w:type="dxa"/>
          </w:tcPr>
          <w:p w14:paraId="1D26FC31" w14:textId="77777777" w:rsidR="00BB1719" w:rsidRPr="00950114" w:rsidRDefault="00BB1719" w:rsidP="001C2FED">
            <w:pPr>
              <w:autoSpaceDE w:val="0"/>
              <w:autoSpaceDN w:val="0"/>
              <w:adjustRightInd w:val="0"/>
              <w:rPr>
                <w:sz w:val="20"/>
              </w:rPr>
            </w:pPr>
          </w:p>
        </w:tc>
      </w:tr>
      <w:tr w:rsidR="00E47A22" w14:paraId="2077D0B5" w14:textId="77777777" w:rsidTr="00E47A22">
        <w:tc>
          <w:tcPr>
            <w:tcW w:w="2127" w:type="dxa"/>
            <w:gridSpan w:val="2"/>
          </w:tcPr>
          <w:p w14:paraId="1EF63EEF"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67D92AD1" w14:textId="77777777" w:rsidR="00BB1719" w:rsidRPr="00950114" w:rsidRDefault="00BB1719" w:rsidP="001C2FED">
            <w:pPr>
              <w:autoSpaceDE w:val="0"/>
              <w:autoSpaceDN w:val="0"/>
              <w:adjustRightInd w:val="0"/>
              <w:rPr>
                <w:sz w:val="20"/>
              </w:rPr>
            </w:pPr>
          </w:p>
        </w:tc>
        <w:tc>
          <w:tcPr>
            <w:tcW w:w="1559" w:type="dxa"/>
          </w:tcPr>
          <w:p w14:paraId="114C8585" w14:textId="77777777" w:rsidR="00BB1719" w:rsidRPr="00950114" w:rsidRDefault="00BB1719" w:rsidP="001C2FED">
            <w:pPr>
              <w:autoSpaceDE w:val="0"/>
              <w:autoSpaceDN w:val="0"/>
              <w:adjustRightInd w:val="0"/>
              <w:rPr>
                <w:sz w:val="20"/>
              </w:rPr>
            </w:pPr>
          </w:p>
        </w:tc>
        <w:tc>
          <w:tcPr>
            <w:tcW w:w="1985" w:type="dxa"/>
          </w:tcPr>
          <w:p w14:paraId="3FAB00E1" w14:textId="77777777" w:rsidR="00BB1719" w:rsidRPr="00950114" w:rsidRDefault="00BB1719" w:rsidP="001C2FED">
            <w:pPr>
              <w:autoSpaceDE w:val="0"/>
              <w:autoSpaceDN w:val="0"/>
              <w:adjustRightInd w:val="0"/>
              <w:rPr>
                <w:sz w:val="20"/>
              </w:rPr>
            </w:pPr>
          </w:p>
        </w:tc>
        <w:tc>
          <w:tcPr>
            <w:tcW w:w="2505" w:type="dxa"/>
          </w:tcPr>
          <w:p w14:paraId="1E4D8F1B" w14:textId="77777777" w:rsidR="00BB1719" w:rsidRPr="00950114" w:rsidRDefault="00BB1719" w:rsidP="001C2FED">
            <w:pPr>
              <w:autoSpaceDE w:val="0"/>
              <w:autoSpaceDN w:val="0"/>
              <w:adjustRightInd w:val="0"/>
              <w:rPr>
                <w:sz w:val="20"/>
              </w:rPr>
            </w:pPr>
          </w:p>
        </w:tc>
      </w:tr>
      <w:tr w:rsidR="00E47A22" w14:paraId="17348016" w14:textId="77777777" w:rsidTr="00E47A22">
        <w:tc>
          <w:tcPr>
            <w:tcW w:w="2127" w:type="dxa"/>
            <w:gridSpan w:val="2"/>
          </w:tcPr>
          <w:p w14:paraId="2F8E77B0"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07925CCE" w14:textId="77777777" w:rsidR="00BB1719" w:rsidRPr="00950114" w:rsidRDefault="00BB1719" w:rsidP="001C2FED">
            <w:pPr>
              <w:autoSpaceDE w:val="0"/>
              <w:autoSpaceDN w:val="0"/>
              <w:adjustRightInd w:val="0"/>
              <w:rPr>
                <w:sz w:val="20"/>
              </w:rPr>
            </w:pPr>
          </w:p>
        </w:tc>
        <w:tc>
          <w:tcPr>
            <w:tcW w:w="1559" w:type="dxa"/>
          </w:tcPr>
          <w:p w14:paraId="14FEF15A" w14:textId="77777777" w:rsidR="00BB1719" w:rsidRPr="00950114" w:rsidRDefault="00BB1719" w:rsidP="001C2FED">
            <w:pPr>
              <w:autoSpaceDE w:val="0"/>
              <w:autoSpaceDN w:val="0"/>
              <w:adjustRightInd w:val="0"/>
              <w:rPr>
                <w:sz w:val="20"/>
              </w:rPr>
            </w:pPr>
          </w:p>
        </w:tc>
        <w:tc>
          <w:tcPr>
            <w:tcW w:w="1985" w:type="dxa"/>
          </w:tcPr>
          <w:p w14:paraId="137DCB1C" w14:textId="77777777" w:rsidR="00BB1719" w:rsidRPr="00950114" w:rsidRDefault="00BB1719" w:rsidP="001C2FED">
            <w:pPr>
              <w:autoSpaceDE w:val="0"/>
              <w:autoSpaceDN w:val="0"/>
              <w:adjustRightInd w:val="0"/>
              <w:rPr>
                <w:sz w:val="20"/>
              </w:rPr>
            </w:pPr>
          </w:p>
        </w:tc>
        <w:tc>
          <w:tcPr>
            <w:tcW w:w="2505" w:type="dxa"/>
          </w:tcPr>
          <w:p w14:paraId="5BE5BA9A" w14:textId="77777777" w:rsidR="00BB1719" w:rsidRPr="00950114" w:rsidRDefault="00BB1719" w:rsidP="001C2FED">
            <w:pPr>
              <w:autoSpaceDE w:val="0"/>
              <w:autoSpaceDN w:val="0"/>
              <w:adjustRightInd w:val="0"/>
              <w:rPr>
                <w:sz w:val="20"/>
              </w:rPr>
            </w:pPr>
          </w:p>
        </w:tc>
      </w:tr>
      <w:tr w:rsidR="00E47A22" w14:paraId="1386D37F" w14:textId="77777777" w:rsidTr="00E47A22">
        <w:tc>
          <w:tcPr>
            <w:tcW w:w="2127" w:type="dxa"/>
            <w:gridSpan w:val="2"/>
          </w:tcPr>
          <w:p w14:paraId="5422932C"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4D74EE41" w14:textId="77777777" w:rsidR="00BB1719" w:rsidRPr="00950114" w:rsidRDefault="00BB1719" w:rsidP="001C2FED">
            <w:pPr>
              <w:autoSpaceDE w:val="0"/>
              <w:autoSpaceDN w:val="0"/>
              <w:adjustRightInd w:val="0"/>
              <w:rPr>
                <w:sz w:val="20"/>
              </w:rPr>
            </w:pPr>
          </w:p>
        </w:tc>
        <w:tc>
          <w:tcPr>
            <w:tcW w:w="1559" w:type="dxa"/>
          </w:tcPr>
          <w:p w14:paraId="19E50357" w14:textId="77777777" w:rsidR="00BB1719" w:rsidRPr="00950114" w:rsidRDefault="00BB1719" w:rsidP="001C2FED">
            <w:pPr>
              <w:autoSpaceDE w:val="0"/>
              <w:autoSpaceDN w:val="0"/>
              <w:adjustRightInd w:val="0"/>
              <w:rPr>
                <w:sz w:val="20"/>
              </w:rPr>
            </w:pPr>
          </w:p>
        </w:tc>
        <w:tc>
          <w:tcPr>
            <w:tcW w:w="1985" w:type="dxa"/>
          </w:tcPr>
          <w:p w14:paraId="01BDDE47" w14:textId="77777777" w:rsidR="00BB1719" w:rsidRPr="00950114" w:rsidRDefault="00BB1719" w:rsidP="001C2FED">
            <w:pPr>
              <w:autoSpaceDE w:val="0"/>
              <w:autoSpaceDN w:val="0"/>
              <w:adjustRightInd w:val="0"/>
              <w:rPr>
                <w:sz w:val="20"/>
              </w:rPr>
            </w:pPr>
          </w:p>
        </w:tc>
        <w:tc>
          <w:tcPr>
            <w:tcW w:w="2505" w:type="dxa"/>
          </w:tcPr>
          <w:p w14:paraId="6C04E9B6" w14:textId="77777777" w:rsidR="00BB1719" w:rsidRPr="00950114" w:rsidRDefault="00BB1719" w:rsidP="001C2FED">
            <w:pPr>
              <w:autoSpaceDE w:val="0"/>
              <w:autoSpaceDN w:val="0"/>
              <w:adjustRightInd w:val="0"/>
              <w:rPr>
                <w:sz w:val="20"/>
              </w:rPr>
            </w:pPr>
          </w:p>
        </w:tc>
      </w:tr>
      <w:tr w:rsidR="00E47A22" w14:paraId="29EE984E" w14:textId="77777777" w:rsidTr="00E47A22">
        <w:tc>
          <w:tcPr>
            <w:tcW w:w="2127" w:type="dxa"/>
            <w:gridSpan w:val="2"/>
          </w:tcPr>
          <w:p w14:paraId="366C7A97"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7AA7C952" w14:textId="77777777" w:rsidR="00BB1719" w:rsidRPr="00950114" w:rsidRDefault="00BB1719" w:rsidP="001C2FED">
            <w:pPr>
              <w:autoSpaceDE w:val="0"/>
              <w:autoSpaceDN w:val="0"/>
              <w:adjustRightInd w:val="0"/>
              <w:rPr>
                <w:sz w:val="20"/>
              </w:rPr>
            </w:pPr>
          </w:p>
        </w:tc>
        <w:tc>
          <w:tcPr>
            <w:tcW w:w="1559" w:type="dxa"/>
          </w:tcPr>
          <w:p w14:paraId="11E34029" w14:textId="77777777" w:rsidR="00BB1719" w:rsidRPr="00950114" w:rsidRDefault="00BB1719" w:rsidP="001C2FED">
            <w:pPr>
              <w:autoSpaceDE w:val="0"/>
              <w:autoSpaceDN w:val="0"/>
              <w:adjustRightInd w:val="0"/>
              <w:rPr>
                <w:sz w:val="20"/>
              </w:rPr>
            </w:pPr>
          </w:p>
        </w:tc>
        <w:tc>
          <w:tcPr>
            <w:tcW w:w="1985" w:type="dxa"/>
          </w:tcPr>
          <w:p w14:paraId="562111A0" w14:textId="77777777" w:rsidR="00BB1719" w:rsidRPr="00950114" w:rsidRDefault="00BB1719" w:rsidP="001C2FED">
            <w:pPr>
              <w:autoSpaceDE w:val="0"/>
              <w:autoSpaceDN w:val="0"/>
              <w:adjustRightInd w:val="0"/>
              <w:rPr>
                <w:sz w:val="20"/>
              </w:rPr>
            </w:pPr>
          </w:p>
        </w:tc>
        <w:tc>
          <w:tcPr>
            <w:tcW w:w="2505" w:type="dxa"/>
          </w:tcPr>
          <w:p w14:paraId="4DAE11D3" w14:textId="77777777" w:rsidR="00BB1719" w:rsidRPr="00950114" w:rsidRDefault="00BB1719" w:rsidP="001C2FED">
            <w:pPr>
              <w:autoSpaceDE w:val="0"/>
              <w:autoSpaceDN w:val="0"/>
              <w:adjustRightInd w:val="0"/>
              <w:rPr>
                <w:sz w:val="20"/>
              </w:rPr>
            </w:pPr>
          </w:p>
        </w:tc>
      </w:tr>
      <w:tr w:rsidR="00E47A22" w14:paraId="6EC9765D" w14:textId="77777777" w:rsidTr="00E47A22">
        <w:tc>
          <w:tcPr>
            <w:tcW w:w="2127" w:type="dxa"/>
            <w:gridSpan w:val="2"/>
          </w:tcPr>
          <w:p w14:paraId="4155BB35"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lastRenderedPageBreak/>
              <w:t>From time:           to time:</w:t>
            </w:r>
          </w:p>
        </w:tc>
        <w:tc>
          <w:tcPr>
            <w:tcW w:w="850" w:type="dxa"/>
          </w:tcPr>
          <w:p w14:paraId="10FBB60D" w14:textId="77777777" w:rsidR="00BB1719" w:rsidRPr="00950114" w:rsidRDefault="00BB1719" w:rsidP="001C2FED">
            <w:pPr>
              <w:autoSpaceDE w:val="0"/>
              <w:autoSpaceDN w:val="0"/>
              <w:adjustRightInd w:val="0"/>
              <w:rPr>
                <w:sz w:val="20"/>
              </w:rPr>
            </w:pPr>
          </w:p>
        </w:tc>
        <w:tc>
          <w:tcPr>
            <w:tcW w:w="1559" w:type="dxa"/>
          </w:tcPr>
          <w:p w14:paraId="2383C360" w14:textId="77777777" w:rsidR="00BB1719" w:rsidRPr="00950114" w:rsidRDefault="00BB1719" w:rsidP="001C2FED">
            <w:pPr>
              <w:autoSpaceDE w:val="0"/>
              <w:autoSpaceDN w:val="0"/>
              <w:adjustRightInd w:val="0"/>
              <w:rPr>
                <w:sz w:val="20"/>
              </w:rPr>
            </w:pPr>
          </w:p>
        </w:tc>
        <w:tc>
          <w:tcPr>
            <w:tcW w:w="1985" w:type="dxa"/>
          </w:tcPr>
          <w:p w14:paraId="10EB0BA0" w14:textId="77777777" w:rsidR="00BB1719" w:rsidRPr="00950114" w:rsidRDefault="00BB1719" w:rsidP="001C2FED">
            <w:pPr>
              <w:autoSpaceDE w:val="0"/>
              <w:autoSpaceDN w:val="0"/>
              <w:adjustRightInd w:val="0"/>
              <w:rPr>
                <w:sz w:val="20"/>
              </w:rPr>
            </w:pPr>
          </w:p>
        </w:tc>
        <w:tc>
          <w:tcPr>
            <w:tcW w:w="2505" w:type="dxa"/>
          </w:tcPr>
          <w:p w14:paraId="2429B31F" w14:textId="77777777" w:rsidR="00BB1719" w:rsidRPr="00950114" w:rsidRDefault="00BB1719" w:rsidP="001C2FED">
            <w:pPr>
              <w:autoSpaceDE w:val="0"/>
              <w:autoSpaceDN w:val="0"/>
              <w:adjustRightInd w:val="0"/>
              <w:rPr>
                <w:sz w:val="20"/>
              </w:rPr>
            </w:pPr>
          </w:p>
        </w:tc>
      </w:tr>
      <w:tr w:rsidR="00E47A22" w14:paraId="26F5804C" w14:textId="77777777" w:rsidTr="00E47A22">
        <w:tc>
          <w:tcPr>
            <w:tcW w:w="2127" w:type="dxa"/>
            <w:gridSpan w:val="2"/>
          </w:tcPr>
          <w:p w14:paraId="41CEC047"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33B32C40" w14:textId="77777777" w:rsidR="00BB1719" w:rsidRPr="00950114" w:rsidRDefault="00BB1719" w:rsidP="001C2FED">
            <w:pPr>
              <w:autoSpaceDE w:val="0"/>
              <w:autoSpaceDN w:val="0"/>
              <w:adjustRightInd w:val="0"/>
              <w:rPr>
                <w:sz w:val="20"/>
              </w:rPr>
            </w:pPr>
          </w:p>
        </w:tc>
        <w:tc>
          <w:tcPr>
            <w:tcW w:w="1559" w:type="dxa"/>
          </w:tcPr>
          <w:p w14:paraId="7BB55F86" w14:textId="77777777" w:rsidR="00BB1719" w:rsidRPr="00950114" w:rsidRDefault="00BB1719" w:rsidP="001C2FED">
            <w:pPr>
              <w:autoSpaceDE w:val="0"/>
              <w:autoSpaceDN w:val="0"/>
              <w:adjustRightInd w:val="0"/>
              <w:rPr>
                <w:sz w:val="20"/>
              </w:rPr>
            </w:pPr>
          </w:p>
        </w:tc>
        <w:tc>
          <w:tcPr>
            <w:tcW w:w="1985" w:type="dxa"/>
          </w:tcPr>
          <w:p w14:paraId="781E946F" w14:textId="77777777" w:rsidR="00BB1719" w:rsidRPr="00950114" w:rsidRDefault="00BB1719" w:rsidP="001C2FED">
            <w:pPr>
              <w:autoSpaceDE w:val="0"/>
              <w:autoSpaceDN w:val="0"/>
              <w:adjustRightInd w:val="0"/>
              <w:rPr>
                <w:sz w:val="20"/>
              </w:rPr>
            </w:pPr>
          </w:p>
        </w:tc>
        <w:tc>
          <w:tcPr>
            <w:tcW w:w="2505" w:type="dxa"/>
          </w:tcPr>
          <w:p w14:paraId="483150CC" w14:textId="77777777" w:rsidR="00BB1719" w:rsidRPr="00950114" w:rsidRDefault="00BB1719" w:rsidP="001C2FED">
            <w:pPr>
              <w:autoSpaceDE w:val="0"/>
              <w:autoSpaceDN w:val="0"/>
              <w:adjustRightInd w:val="0"/>
              <w:rPr>
                <w:sz w:val="20"/>
              </w:rPr>
            </w:pPr>
          </w:p>
        </w:tc>
      </w:tr>
      <w:tr w:rsidR="00E47A22" w14:paraId="5A741BEF" w14:textId="77777777" w:rsidTr="00E47A22">
        <w:tc>
          <w:tcPr>
            <w:tcW w:w="2127" w:type="dxa"/>
            <w:gridSpan w:val="2"/>
          </w:tcPr>
          <w:p w14:paraId="3347A373"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5E564353" w14:textId="77777777" w:rsidR="00BB1719" w:rsidRPr="00950114" w:rsidRDefault="00BB1719" w:rsidP="001C2FED">
            <w:pPr>
              <w:autoSpaceDE w:val="0"/>
              <w:autoSpaceDN w:val="0"/>
              <w:adjustRightInd w:val="0"/>
              <w:rPr>
                <w:sz w:val="20"/>
              </w:rPr>
            </w:pPr>
          </w:p>
        </w:tc>
        <w:tc>
          <w:tcPr>
            <w:tcW w:w="1559" w:type="dxa"/>
          </w:tcPr>
          <w:p w14:paraId="2E61AB1C" w14:textId="77777777" w:rsidR="00BB1719" w:rsidRPr="00950114" w:rsidRDefault="00BB1719" w:rsidP="001C2FED">
            <w:pPr>
              <w:autoSpaceDE w:val="0"/>
              <w:autoSpaceDN w:val="0"/>
              <w:adjustRightInd w:val="0"/>
              <w:rPr>
                <w:sz w:val="20"/>
              </w:rPr>
            </w:pPr>
          </w:p>
        </w:tc>
        <w:tc>
          <w:tcPr>
            <w:tcW w:w="1985" w:type="dxa"/>
          </w:tcPr>
          <w:p w14:paraId="73EE107C" w14:textId="77777777" w:rsidR="00BB1719" w:rsidRPr="00950114" w:rsidRDefault="00BB1719" w:rsidP="001C2FED">
            <w:pPr>
              <w:autoSpaceDE w:val="0"/>
              <w:autoSpaceDN w:val="0"/>
              <w:adjustRightInd w:val="0"/>
              <w:rPr>
                <w:sz w:val="20"/>
              </w:rPr>
            </w:pPr>
          </w:p>
        </w:tc>
        <w:tc>
          <w:tcPr>
            <w:tcW w:w="2505" w:type="dxa"/>
          </w:tcPr>
          <w:p w14:paraId="0EFB518C" w14:textId="77777777" w:rsidR="00BB1719" w:rsidRPr="00950114" w:rsidRDefault="00BB1719" w:rsidP="001C2FED">
            <w:pPr>
              <w:autoSpaceDE w:val="0"/>
              <w:autoSpaceDN w:val="0"/>
              <w:adjustRightInd w:val="0"/>
              <w:rPr>
                <w:sz w:val="20"/>
              </w:rPr>
            </w:pPr>
          </w:p>
        </w:tc>
      </w:tr>
      <w:tr w:rsidR="00E47A22" w14:paraId="6BB674BF" w14:textId="77777777" w:rsidTr="00E47A22">
        <w:tc>
          <w:tcPr>
            <w:tcW w:w="2127" w:type="dxa"/>
            <w:gridSpan w:val="2"/>
          </w:tcPr>
          <w:p w14:paraId="336082E1" w14:textId="77777777" w:rsidR="00BB1719" w:rsidRPr="00950114" w:rsidRDefault="00634A61" w:rsidP="001C2FED">
            <w:pPr>
              <w:autoSpaceDE w:val="0"/>
              <w:autoSpaceDN w:val="0"/>
              <w:adjustRightInd w:val="0"/>
              <w:rPr>
                <w:sz w:val="20"/>
              </w:rPr>
            </w:pPr>
            <w:r>
              <w:rPr>
                <w:rFonts w:ascii="Calibri" w:eastAsia="Calibri" w:hAnsi="Calibri" w:cs="Times New Roman"/>
                <w:sz w:val="20"/>
                <w:szCs w:val="20"/>
                <w:lang w:val="en-GB"/>
              </w:rPr>
              <w:t>From time:           to time:</w:t>
            </w:r>
          </w:p>
        </w:tc>
        <w:tc>
          <w:tcPr>
            <w:tcW w:w="850" w:type="dxa"/>
          </w:tcPr>
          <w:p w14:paraId="1889D086" w14:textId="77777777" w:rsidR="00BB1719" w:rsidRPr="00950114" w:rsidRDefault="00BB1719" w:rsidP="001C2FED">
            <w:pPr>
              <w:autoSpaceDE w:val="0"/>
              <w:autoSpaceDN w:val="0"/>
              <w:adjustRightInd w:val="0"/>
              <w:rPr>
                <w:sz w:val="20"/>
              </w:rPr>
            </w:pPr>
          </w:p>
        </w:tc>
        <w:tc>
          <w:tcPr>
            <w:tcW w:w="1559" w:type="dxa"/>
          </w:tcPr>
          <w:p w14:paraId="7A1175E6" w14:textId="77777777" w:rsidR="00BB1719" w:rsidRPr="00950114" w:rsidRDefault="00BB1719" w:rsidP="001C2FED">
            <w:pPr>
              <w:autoSpaceDE w:val="0"/>
              <w:autoSpaceDN w:val="0"/>
              <w:adjustRightInd w:val="0"/>
              <w:rPr>
                <w:sz w:val="20"/>
              </w:rPr>
            </w:pPr>
          </w:p>
        </w:tc>
        <w:tc>
          <w:tcPr>
            <w:tcW w:w="1985" w:type="dxa"/>
          </w:tcPr>
          <w:p w14:paraId="0AE4F4DD" w14:textId="77777777" w:rsidR="00BB1719" w:rsidRPr="00950114" w:rsidRDefault="00BB1719" w:rsidP="001C2FED">
            <w:pPr>
              <w:autoSpaceDE w:val="0"/>
              <w:autoSpaceDN w:val="0"/>
              <w:adjustRightInd w:val="0"/>
              <w:rPr>
                <w:sz w:val="20"/>
              </w:rPr>
            </w:pPr>
          </w:p>
        </w:tc>
        <w:tc>
          <w:tcPr>
            <w:tcW w:w="2505" w:type="dxa"/>
          </w:tcPr>
          <w:p w14:paraId="0C9282F4" w14:textId="77777777" w:rsidR="00BB1719" w:rsidRPr="00950114" w:rsidRDefault="00BB1719" w:rsidP="001C2FED">
            <w:pPr>
              <w:autoSpaceDE w:val="0"/>
              <w:autoSpaceDN w:val="0"/>
              <w:adjustRightInd w:val="0"/>
              <w:rPr>
                <w:sz w:val="20"/>
              </w:rPr>
            </w:pPr>
          </w:p>
        </w:tc>
      </w:tr>
    </w:tbl>
    <w:p w14:paraId="51A9C6BC" w14:textId="77777777" w:rsidR="00BB1719" w:rsidRPr="00950114" w:rsidRDefault="00BB1719" w:rsidP="00BB1719">
      <w:pPr>
        <w:ind w:left="0"/>
      </w:pPr>
    </w:p>
    <w:p w14:paraId="793A042B" w14:textId="77777777" w:rsidR="00BB1719" w:rsidRPr="00950114" w:rsidRDefault="00BB1719" w:rsidP="00BB1719"/>
    <w:p w14:paraId="41BED8B6" w14:textId="77777777" w:rsidR="00BB1719" w:rsidRPr="00950114" w:rsidRDefault="00BB1719" w:rsidP="00BB1719"/>
    <w:p w14:paraId="518C97F5" w14:textId="77777777" w:rsidR="00071C1F" w:rsidRPr="00950114" w:rsidRDefault="00071C1F"/>
    <w:sectPr w:rsidR="00071C1F" w:rsidRPr="00950114" w:rsidSect="005349D0">
      <w:footerReference w:type="default" r:id="rId10"/>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DE5AE9C" w14:textId="77777777" w:rsidR="00F32701" w:rsidRDefault="00F32701">
      <w:pPr>
        <w:spacing w:after="0"/>
      </w:pPr>
      <w:r>
        <w:separator/>
      </w:r>
    </w:p>
  </w:endnote>
  <w:endnote w:type="continuationSeparator" w:id="0">
    <w:p w14:paraId="1D143AF2" w14:textId="77777777" w:rsidR="00F32701" w:rsidRDefault="00F3270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869703B" w14:textId="77777777" w:rsidR="00BF7996" w:rsidRPr="00C24E54" w:rsidRDefault="00000000" w:rsidP="00917275">
    <w:pPr>
      <w:pStyle w:val="Bunntekst"/>
      <w:tabs>
        <w:tab w:val="right" w:pos="8931"/>
      </w:tabs>
      <w:jc w:val="both"/>
      <w:rPr>
        <w:lang w:val="en-US"/>
      </w:rPr>
    </w:pPr>
    <w:sdt>
      <w:sdtPr>
        <w:id w:val="1728636285"/>
        <w:docPartObj>
          <w:docPartGallery w:val="Page Numbers (Top of Page)"/>
          <w:docPartUnique/>
        </w:docPartObj>
      </w:sdtPr>
      <w:sdtContent>
        <w:r w:rsidR="00634A61">
          <w:rPr>
            <w:rFonts w:ascii="Calibri" w:eastAsia="Calibri" w:hAnsi="Calibri" w:cs="Times New Roman"/>
            <w:iCs/>
            <w:szCs w:val="18"/>
            <w:lang w:val="en-GB"/>
          </w:rPr>
          <w:t xml:space="preserve">Page </w:t>
        </w:r>
        <w:r w:rsidR="00246F39">
          <w:rPr>
            <w:b/>
            <w:bCs/>
            <w:sz w:val="24"/>
            <w:szCs w:val="24"/>
          </w:rPr>
          <w:fldChar w:fldCharType="begin"/>
        </w:r>
        <w:r w:rsidR="00246F39" w:rsidRPr="00C24E54">
          <w:rPr>
            <w:b/>
            <w:bCs/>
            <w:lang w:val="en-US"/>
          </w:rPr>
          <w:instrText>PAGE</w:instrText>
        </w:r>
        <w:r w:rsidR="00246F39">
          <w:rPr>
            <w:b/>
            <w:bCs/>
            <w:sz w:val="24"/>
            <w:szCs w:val="24"/>
          </w:rPr>
          <w:fldChar w:fldCharType="separate"/>
        </w:r>
        <w:r w:rsidR="00246F39" w:rsidRPr="00C24E54">
          <w:rPr>
            <w:b/>
            <w:bCs/>
            <w:sz w:val="24"/>
            <w:szCs w:val="24"/>
            <w:lang w:val="en-US"/>
          </w:rPr>
          <w:t>1</w:t>
        </w:r>
        <w:r w:rsidR="00246F39">
          <w:rPr>
            <w:b/>
            <w:bCs/>
            <w:sz w:val="24"/>
            <w:szCs w:val="24"/>
          </w:rPr>
          <w:fldChar w:fldCharType="end"/>
        </w:r>
        <w:r w:rsidR="00634A61">
          <w:rPr>
            <w:rFonts w:ascii="Calibri" w:eastAsia="Calibri" w:hAnsi="Calibri" w:cs="Times New Roman"/>
            <w:iCs/>
            <w:szCs w:val="18"/>
            <w:lang w:val="en-GB"/>
          </w:rPr>
          <w:t xml:space="preserve"> of </w:t>
        </w:r>
        <w:r w:rsidR="00246F39">
          <w:rPr>
            <w:b/>
            <w:bCs/>
            <w:sz w:val="24"/>
            <w:szCs w:val="24"/>
          </w:rPr>
          <w:fldChar w:fldCharType="begin"/>
        </w:r>
        <w:r w:rsidR="00246F39" w:rsidRPr="00C24E54">
          <w:rPr>
            <w:b/>
            <w:bCs/>
            <w:lang w:val="en-US"/>
          </w:rPr>
          <w:instrText>NUMPAGES</w:instrText>
        </w:r>
        <w:r w:rsidR="00246F39">
          <w:rPr>
            <w:b/>
            <w:bCs/>
            <w:sz w:val="24"/>
            <w:szCs w:val="24"/>
          </w:rPr>
          <w:fldChar w:fldCharType="separate"/>
        </w:r>
        <w:r w:rsidR="00246F39" w:rsidRPr="00C24E54">
          <w:rPr>
            <w:b/>
            <w:bCs/>
            <w:sz w:val="24"/>
            <w:szCs w:val="24"/>
            <w:lang w:val="en-US"/>
          </w:rPr>
          <w:t>5</w:t>
        </w:r>
        <w:r w:rsidR="00246F39">
          <w:rPr>
            <w:b/>
            <w:bCs/>
            <w:sz w:val="24"/>
            <w:szCs w:val="24"/>
          </w:rPr>
          <w:fldChar w:fldCharType="end"/>
        </w:r>
        <w:r w:rsidR="00634A61">
          <w:rPr>
            <w:rFonts w:ascii="Calibri" w:eastAsia="Calibri" w:hAnsi="Calibri" w:cs="Times New Roman"/>
            <w:b/>
            <w:bCs/>
            <w:iCs/>
            <w:sz w:val="24"/>
            <w:szCs w:val="24"/>
            <w:lang w:val="en-GB"/>
          </w:rPr>
          <w:tab/>
        </w:r>
        <w:r w:rsidR="00634A61">
          <w:rPr>
            <w:rFonts w:ascii="Calibri" w:eastAsia="Calibri" w:hAnsi="Calibri" w:cs="Times New Roman"/>
            <w:b/>
            <w:bCs/>
            <w:iCs/>
            <w:sz w:val="24"/>
            <w:szCs w:val="24"/>
            <w:lang w:val="en-GB"/>
          </w:rPr>
          <w:tab/>
        </w:r>
        <w:r w:rsidR="00634A61">
          <w:rPr>
            <w:rFonts w:ascii="Calibri" w:eastAsia="Calibri" w:hAnsi="Calibri" w:cs="Times New Roman"/>
            <w:iCs/>
            <w:szCs w:val="18"/>
            <w:lang w:val="en-GB"/>
          </w:rPr>
          <w:t>Framework Agreement - On-call/Casual Workers – 1006</w:t>
        </w:r>
      </w:sdtContent>
    </w:sdt>
  </w:p>
  <w:p w14:paraId="300368EB" w14:textId="77777777" w:rsidR="00BF7996" w:rsidRPr="00C24E54" w:rsidRDefault="00BF7996">
    <w:pPr>
      <w:pStyle w:val="Bunntekst"/>
      <w:rPr>
        <w:lang w:val="en-US"/>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D6D62EC" w14:textId="77777777" w:rsidR="00F32701" w:rsidRDefault="00F32701">
      <w:pPr>
        <w:spacing w:after="0"/>
      </w:pPr>
      <w:r>
        <w:separator/>
      </w:r>
    </w:p>
  </w:footnote>
  <w:footnote w:type="continuationSeparator" w:id="0">
    <w:p w14:paraId="08E8414F" w14:textId="77777777" w:rsidR="00F32701" w:rsidRDefault="00F32701">
      <w:pPr>
        <w:spacing w:after="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881302"/>
    <w:multiLevelType w:val="hybridMultilevel"/>
    <w:tmpl w:val="EC003C54"/>
    <w:lvl w:ilvl="0" w:tplc="C050444A">
      <w:start w:val="1"/>
      <w:numFmt w:val="bullet"/>
      <w:lvlText w:val=""/>
      <w:lvlJc w:val="left"/>
      <w:pPr>
        <w:ind w:left="720" w:hanging="360"/>
      </w:pPr>
      <w:rPr>
        <w:rFonts w:ascii="Symbol" w:hAnsi="Symbol" w:hint="default"/>
      </w:rPr>
    </w:lvl>
    <w:lvl w:ilvl="1" w:tplc="19622718" w:tentative="1">
      <w:start w:val="1"/>
      <w:numFmt w:val="bullet"/>
      <w:lvlText w:val="o"/>
      <w:lvlJc w:val="left"/>
      <w:pPr>
        <w:ind w:left="1440" w:hanging="360"/>
      </w:pPr>
      <w:rPr>
        <w:rFonts w:ascii="Courier New" w:hAnsi="Courier New" w:cs="Courier New" w:hint="default"/>
      </w:rPr>
    </w:lvl>
    <w:lvl w:ilvl="2" w:tplc="099E342A" w:tentative="1">
      <w:start w:val="1"/>
      <w:numFmt w:val="bullet"/>
      <w:lvlText w:val=""/>
      <w:lvlJc w:val="left"/>
      <w:pPr>
        <w:ind w:left="2160" w:hanging="360"/>
      </w:pPr>
      <w:rPr>
        <w:rFonts w:ascii="Wingdings" w:hAnsi="Wingdings" w:hint="default"/>
      </w:rPr>
    </w:lvl>
    <w:lvl w:ilvl="3" w:tplc="B310D8E8" w:tentative="1">
      <w:start w:val="1"/>
      <w:numFmt w:val="bullet"/>
      <w:lvlText w:val=""/>
      <w:lvlJc w:val="left"/>
      <w:pPr>
        <w:ind w:left="2880" w:hanging="360"/>
      </w:pPr>
      <w:rPr>
        <w:rFonts w:ascii="Symbol" w:hAnsi="Symbol" w:hint="default"/>
      </w:rPr>
    </w:lvl>
    <w:lvl w:ilvl="4" w:tplc="C0EC9FF6" w:tentative="1">
      <w:start w:val="1"/>
      <w:numFmt w:val="bullet"/>
      <w:lvlText w:val="o"/>
      <w:lvlJc w:val="left"/>
      <w:pPr>
        <w:ind w:left="3600" w:hanging="360"/>
      </w:pPr>
      <w:rPr>
        <w:rFonts w:ascii="Courier New" w:hAnsi="Courier New" w:cs="Courier New" w:hint="default"/>
      </w:rPr>
    </w:lvl>
    <w:lvl w:ilvl="5" w:tplc="50C88C78" w:tentative="1">
      <w:start w:val="1"/>
      <w:numFmt w:val="bullet"/>
      <w:lvlText w:val=""/>
      <w:lvlJc w:val="left"/>
      <w:pPr>
        <w:ind w:left="4320" w:hanging="360"/>
      </w:pPr>
      <w:rPr>
        <w:rFonts w:ascii="Wingdings" w:hAnsi="Wingdings" w:hint="default"/>
      </w:rPr>
    </w:lvl>
    <w:lvl w:ilvl="6" w:tplc="386C1792" w:tentative="1">
      <w:start w:val="1"/>
      <w:numFmt w:val="bullet"/>
      <w:lvlText w:val=""/>
      <w:lvlJc w:val="left"/>
      <w:pPr>
        <w:ind w:left="5040" w:hanging="360"/>
      </w:pPr>
      <w:rPr>
        <w:rFonts w:ascii="Symbol" w:hAnsi="Symbol" w:hint="default"/>
      </w:rPr>
    </w:lvl>
    <w:lvl w:ilvl="7" w:tplc="AAE0C9F6" w:tentative="1">
      <w:start w:val="1"/>
      <w:numFmt w:val="bullet"/>
      <w:lvlText w:val="o"/>
      <w:lvlJc w:val="left"/>
      <w:pPr>
        <w:ind w:left="5760" w:hanging="360"/>
      </w:pPr>
      <w:rPr>
        <w:rFonts w:ascii="Courier New" w:hAnsi="Courier New" w:cs="Courier New" w:hint="default"/>
      </w:rPr>
    </w:lvl>
    <w:lvl w:ilvl="8" w:tplc="80BC4DF2" w:tentative="1">
      <w:start w:val="1"/>
      <w:numFmt w:val="bullet"/>
      <w:lvlText w:val=""/>
      <w:lvlJc w:val="left"/>
      <w:pPr>
        <w:ind w:left="6480" w:hanging="360"/>
      </w:pPr>
      <w:rPr>
        <w:rFonts w:ascii="Wingdings" w:hAnsi="Wingdings" w:hint="default"/>
      </w:rPr>
    </w:lvl>
  </w:abstractNum>
  <w:abstractNum w:abstractNumId="1" w15:restartNumberingAfterBreak="0">
    <w:nsid w:val="1D1A3287"/>
    <w:multiLevelType w:val="hybridMultilevel"/>
    <w:tmpl w:val="3EDE5260"/>
    <w:lvl w:ilvl="0" w:tplc="C98C78D6">
      <w:start w:val="1"/>
      <w:numFmt w:val="lowerLetter"/>
      <w:lvlText w:val="%1."/>
      <w:lvlJc w:val="left"/>
      <w:pPr>
        <w:ind w:left="720" w:hanging="360"/>
      </w:pPr>
      <w:rPr>
        <w:rFonts w:hint="default"/>
      </w:rPr>
    </w:lvl>
    <w:lvl w:ilvl="1" w:tplc="50067E50" w:tentative="1">
      <w:start w:val="1"/>
      <w:numFmt w:val="lowerLetter"/>
      <w:lvlText w:val="%2."/>
      <w:lvlJc w:val="left"/>
      <w:pPr>
        <w:ind w:left="1440" w:hanging="360"/>
      </w:pPr>
    </w:lvl>
    <w:lvl w:ilvl="2" w:tplc="5EDED0A0" w:tentative="1">
      <w:start w:val="1"/>
      <w:numFmt w:val="lowerRoman"/>
      <w:lvlText w:val="%3."/>
      <w:lvlJc w:val="right"/>
      <w:pPr>
        <w:ind w:left="2160" w:hanging="180"/>
      </w:pPr>
    </w:lvl>
    <w:lvl w:ilvl="3" w:tplc="2BEC4926" w:tentative="1">
      <w:start w:val="1"/>
      <w:numFmt w:val="decimal"/>
      <w:lvlText w:val="%4."/>
      <w:lvlJc w:val="left"/>
      <w:pPr>
        <w:ind w:left="2880" w:hanging="360"/>
      </w:pPr>
    </w:lvl>
    <w:lvl w:ilvl="4" w:tplc="B13604DE" w:tentative="1">
      <w:start w:val="1"/>
      <w:numFmt w:val="lowerLetter"/>
      <w:lvlText w:val="%5."/>
      <w:lvlJc w:val="left"/>
      <w:pPr>
        <w:ind w:left="3600" w:hanging="360"/>
      </w:pPr>
    </w:lvl>
    <w:lvl w:ilvl="5" w:tplc="FFD8B49A" w:tentative="1">
      <w:start w:val="1"/>
      <w:numFmt w:val="lowerRoman"/>
      <w:lvlText w:val="%6."/>
      <w:lvlJc w:val="right"/>
      <w:pPr>
        <w:ind w:left="4320" w:hanging="180"/>
      </w:pPr>
    </w:lvl>
    <w:lvl w:ilvl="6" w:tplc="1D163B1A" w:tentative="1">
      <w:start w:val="1"/>
      <w:numFmt w:val="decimal"/>
      <w:lvlText w:val="%7."/>
      <w:lvlJc w:val="left"/>
      <w:pPr>
        <w:ind w:left="5040" w:hanging="360"/>
      </w:pPr>
    </w:lvl>
    <w:lvl w:ilvl="7" w:tplc="ADF288BC" w:tentative="1">
      <w:start w:val="1"/>
      <w:numFmt w:val="lowerLetter"/>
      <w:lvlText w:val="%8."/>
      <w:lvlJc w:val="left"/>
      <w:pPr>
        <w:ind w:left="5760" w:hanging="360"/>
      </w:pPr>
    </w:lvl>
    <w:lvl w:ilvl="8" w:tplc="24203E0C" w:tentative="1">
      <w:start w:val="1"/>
      <w:numFmt w:val="lowerRoman"/>
      <w:lvlText w:val="%9."/>
      <w:lvlJc w:val="right"/>
      <w:pPr>
        <w:ind w:left="6480" w:hanging="180"/>
      </w:pPr>
    </w:lvl>
  </w:abstractNum>
  <w:abstractNum w:abstractNumId="2" w15:restartNumberingAfterBreak="0">
    <w:nsid w:val="2C1966BA"/>
    <w:multiLevelType w:val="hybridMultilevel"/>
    <w:tmpl w:val="F6DE36EA"/>
    <w:lvl w:ilvl="0" w:tplc="F98AD04A">
      <w:start w:val="1"/>
      <w:numFmt w:val="decimal"/>
      <w:lvlText w:val="%1."/>
      <w:lvlJc w:val="left"/>
      <w:pPr>
        <w:ind w:left="720" w:hanging="360"/>
      </w:pPr>
      <w:rPr>
        <w:rFonts w:asciiTheme="minorHAnsi" w:hAnsiTheme="minorHAnsi" w:cstheme="minorBidi" w:hint="default"/>
      </w:rPr>
    </w:lvl>
    <w:lvl w:ilvl="1" w:tplc="64C68204">
      <w:start w:val="1"/>
      <w:numFmt w:val="lowerLetter"/>
      <w:lvlText w:val="%2."/>
      <w:lvlJc w:val="left"/>
      <w:pPr>
        <w:ind w:left="1440" w:hanging="360"/>
      </w:pPr>
    </w:lvl>
    <w:lvl w:ilvl="2" w:tplc="73561FD8">
      <w:start w:val="1"/>
      <w:numFmt w:val="lowerRoman"/>
      <w:lvlText w:val="%3."/>
      <w:lvlJc w:val="right"/>
      <w:pPr>
        <w:ind w:left="2160" w:hanging="180"/>
      </w:pPr>
    </w:lvl>
    <w:lvl w:ilvl="3" w:tplc="210C219A" w:tentative="1">
      <w:start w:val="1"/>
      <w:numFmt w:val="decimal"/>
      <w:lvlText w:val="%4."/>
      <w:lvlJc w:val="left"/>
      <w:pPr>
        <w:ind w:left="2880" w:hanging="360"/>
      </w:pPr>
    </w:lvl>
    <w:lvl w:ilvl="4" w:tplc="629425AE" w:tentative="1">
      <w:start w:val="1"/>
      <w:numFmt w:val="lowerLetter"/>
      <w:lvlText w:val="%5."/>
      <w:lvlJc w:val="left"/>
      <w:pPr>
        <w:ind w:left="3600" w:hanging="360"/>
      </w:pPr>
    </w:lvl>
    <w:lvl w:ilvl="5" w:tplc="E53E3F8A" w:tentative="1">
      <w:start w:val="1"/>
      <w:numFmt w:val="lowerRoman"/>
      <w:lvlText w:val="%6."/>
      <w:lvlJc w:val="right"/>
      <w:pPr>
        <w:ind w:left="4320" w:hanging="180"/>
      </w:pPr>
    </w:lvl>
    <w:lvl w:ilvl="6" w:tplc="19CAC452" w:tentative="1">
      <w:start w:val="1"/>
      <w:numFmt w:val="decimal"/>
      <w:lvlText w:val="%7."/>
      <w:lvlJc w:val="left"/>
      <w:pPr>
        <w:ind w:left="5040" w:hanging="360"/>
      </w:pPr>
    </w:lvl>
    <w:lvl w:ilvl="7" w:tplc="2EF6DBE8" w:tentative="1">
      <w:start w:val="1"/>
      <w:numFmt w:val="lowerLetter"/>
      <w:lvlText w:val="%8."/>
      <w:lvlJc w:val="left"/>
      <w:pPr>
        <w:ind w:left="5760" w:hanging="360"/>
      </w:pPr>
    </w:lvl>
    <w:lvl w:ilvl="8" w:tplc="DD4A092A" w:tentative="1">
      <w:start w:val="1"/>
      <w:numFmt w:val="lowerRoman"/>
      <w:lvlText w:val="%9."/>
      <w:lvlJc w:val="right"/>
      <w:pPr>
        <w:ind w:left="6480" w:hanging="180"/>
      </w:pPr>
    </w:lvl>
  </w:abstractNum>
  <w:abstractNum w:abstractNumId="3" w15:restartNumberingAfterBreak="0">
    <w:nsid w:val="44227C15"/>
    <w:multiLevelType w:val="hybridMultilevel"/>
    <w:tmpl w:val="095C5B78"/>
    <w:lvl w:ilvl="0" w:tplc="6EAEAC82">
      <w:start w:val="1"/>
      <w:numFmt w:val="bullet"/>
      <w:lvlText w:val=""/>
      <w:lvlJc w:val="left"/>
      <w:pPr>
        <w:ind w:left="1428" w:hanging="360"/>
      </w:pPr>
      <w:rPr>
        <w:rFonts w:ascii="Symbol" w:hAnsi="Symbol" w:hint="default"/>
      </w:rPr>
    </w:lvl>
    <w:lvl w:ilvl="1" w:tplc="9BA47A16" w:tentative="1">
      <w:start w:val="1"/>
      <w:numFmt w:val="bullet"/>
      <w:lvlText w:val="o"/>
      <w:lvlJc w:val="left"/>
      <w:pPr>
        <w:ind w:left="2148" w:hanging="360"/>
      </w:pPr>
      <w:rPr>
        <w:rFonts w:ascii="Courier New" w:hAnsi="Courier New" w:cs="Courier New" w:hint="default"/>
      </w:rPr>
    </w:lvl>
    <w:lvl w:ilvl="2" w:tplc="16AAD690" w:tentative="1">
      <w:start w:val="1"/>
      <w:numFmt w:val="bullet"/>
      <w:lvlText w:val=""/>
      <w:lvlJc w:val="left"/>
      <w:pPr>
        <w:ind w:left="2868" w:hanging="360"/>
      </w:pPr>
      <w:rPr>
        <w:rFonts w:ascii="Wingdings" w:hAnsi="Wingdings" w:hint="default"/>
      </w:rPr>
    </w:lvl>
    <w:lvl w:ilvl="3" w:tplc="0DFAB64A" w:tentative="1">
      <w:start w:val="1"/>
      <w:numFmt w:val="bullet"/>
      <w:lvlText w:val=""/>
      <w:lvlJc w:val="left"/>
      <w:pPr>
        <w:ind w:left="3588" w:hanging="360"/>
      </w:pPr>
      <w:rPr>
        <w:rFonts w:ascii="Symbol" w:hAnsi="Symbol" w:hint="default"/>
      </w:rPr>
    </w:lvl>
    <w:lvl w:ilvl="4" w:tplc="C636C1B8" w:tentative="1">
      <w:start w:val="1"/>
      <w:numFmt w:val="bullet"/>
      <w:lvlText w:val="o"/>
      <w:lvlJc w:val="left"/>
      <w:pPr>
        <w:ind w:left="4308" w:hanging="360"/>
      </w:pPr>
      <w:rPr>
        <w:rFonts w:ascii="Courier New" w:hAnsi="Courier New" w:cs="Courier New" w:hint="default"/>
      </w:rPr>
    </w:lvl>
    <w:lvl w:ilvl="5" w:tplc="47D87D66" w:tentative="1">
      <w:start w:val="1"/>
      <w:numFmt w:val="bullet"/>
      <w:lvlText w:val=""/>
      <w:lvlJc w:val="left"/>
      <w:pPr>
        <w:ind w:left="5028" w:hanging="360"/>
      </w:pPr>
      <w:rPr>
        <w:rFonts w:ascii="Wingdings" w:hAnsi="Wingdings" w:hint="default"/>
      </w:rPr>
    </w:lvl>
    <w:lvl w:ilvl="6" w:tplc="51382614" w:tentative="1">
      <w:start w:val="1"/>
      <w:numFmt w:val="bullet"/>
      <w:lvlText w:val=""/>
      <w:lvlJc w:val="left"/>
      <w:pPr>
        <w:ind w:left="5748" w:hanging="360"/>
      </w:pPr>
      <w:rPr>
        <w:rFonts w:ascii="Symbol" w:hAnsi="Symbol" w:hint="default"/>
      </w:rPr>
    </w:lvl>
    <w:lvl w:ilvl="7" w:tplc="1F44FEC4" w:tentative="1">
      <w:start w:val="1"/>
      <w:numFmt w:val="bullet"/>
      <w:lvlText w:val="o"/>
      <w:lvlJc w:val="left"/>
      <w:pPr>
        <w:ind w:left="6468" w:hanging="360"/>
      </w:pPr>
      <w:rPr>
        <w:rFonts w:ascii="Courier New" w:hAnsi="Courier New" w:cs="Courier New" w:hint="default"/>
      </w:rPr>
    </w:lvl>
    <w:lvl w:ilvl="8" w:tplc="52005F82" w:tentative="1">
      <w:start w:val="1"/>
      <w:numFmt w:val="bullet"/>
      <w:lvlText w:val=""/>
      <w:lvlJc w:val="left"/>
      <w:pPr>
        <w:ind w:left="7188" w:hanging="360"/>
      </w:pPr>
      <w:rPr>
        <w:rFonts w:ascii="Wingdings" w:hAnsi="Wingdings" w:hint="default"/>
      </w:rPr>
    </w:lvl>
  </w:abstractNum>
  <w:num w:numId="1" w16cid:durableId="2040547109">
    <w:abstractNumId w:val="2"/>
  </w:num>
  <w:num w:numId="2" w16cid:durableId="2070566483">
    <w:abstractNumId w:val="1"/>
  </w:num>
  <w:num w:numId="3" w16cid:durableId="334695794">
    <w:abstractNumId w:val="0"/>
  </w:num>
  <w:num w:numId="4" w16cid:durableId="190684036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24E54"/>
    <w:rsid w:val="00071C1F"/>
    <w:rsid w:val="00112370"/>
    <w:rsid w:val="001C2FED"/>
    <w:rsid w:val="001F7D94"/>
    <w:rsid w:val="00200F3B"/>
    <w:rsid w:val="00201CFF"/>
    <w:rsid w:val="00216998"/>
    <w:rsid w:val="00246F39"/>
    <w:rsid w:val="002831CD"/>
    <w:rsid w:val="002B30F6"/>
    <w:rsid w:val="00305230"/>
    <w:rsid w:val="00316229"/>
    <w:rsid w:val="00394746"/>
    <w:rsid w:val="003E30A3"/>
    <w:rsid w:val="003E6D71"/>
    <w:rsid w:val="00415361"/>
    <w:rsid w:val="004228A1"/>
    <w:rsid w:val="005950FF"/>
    <w:rsid w:val="005F57D6"/>
    <w:rsid w:val="005F6807"/>
    <w:rsid w:val="006313F5"/>
    <w:rsid w:val="00634A61"/>
    <w:rsid w:val="0064294D"/>
    <w:rsid w:val="00651923"/>
    <w:rsid w:val="00660214"/>
    <w:rsid w:val="00664A20"/>
    <w:rsid w:val="00677800"/>
    <w:rsid w:val="006D7525"/>
    <w:rsid w:val="007F365F"/>
    <w:rsid w:val="007F5F35"/>
    <w:rsid w:val="008135D3"/>
    <w:rsid w:val="00835BBD"/>
    <w:rsid w:val="00864D99"/>
    <w:rsid w:val="00883AE6"/>
    <w:rsid w:val="008E1A0C"/>
    <w:rsid w:val="00917275"/>
    <w:rsid w:val="00950114"/>
    <w:rsid w:val="00957AD9"/>
    <w:rsid w:val="009F5E25"/>
    <w:rsid w:val="00AB49A7"/>
    <w:rsid w:val="00AC5148"/>
    <w:rsid w:val="00B5727C"/>
    <w:rsid w:val="00B75FEE"/>
    <w:rsid w:val="00BB1719"/>
    <w:rsid w:val="00BF7996"/>
    <w:rsid w:val="00C24E54"/>
    <w:rsid w:val="00C451EF"/>
    <w:rsid w:val="00C86E71"/>
    <w:rsid w:val="00CB0669"/>
    <w:rsid w:val="00D54CA9"/>
    <w:rsid w:val="00D760FA"/>
    <w:rsid w:val="00D83BAB"/>
    <w:rsid w:val="00E41791"/>
    <w:rsid w:val="00E47A22"/>
    <w:rsid w:val="00E54C32"/>
    <w:rsid w:val="00E575A7"/>
    <w:rsid w:val="00F32701"/>
    <w:rsid w:val="00F95F38"/>
    <w:rsid w:val="00FA287F"/>
    <w:rsid w:val="00FC471E"/>
    <w:rsid w:val="08DBB4D3"/>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4:docId w14:val="2F0FB27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nb-NO"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B1719"/>
    <w:pPr>
      <w:spacing w:after="160"/>
      <w:ind w:left="85" w:right="85"/>
    </w:pPr>
    <w:rPr>
      <w:sz w:val="22"/>
      <w:szCs w:val="22"/>
    </w:rPr>
  </w:style>
  <w:style w:type="paragraph" w:styleId="Overskrift4">
    <w:name w:val="heading 4"/>
    <w:basedOn w:val="Normal"/>
    <w:next w:val="Normal"/>
    <w:link w:val="Overskrift4Tegn"/>
    <w:uiPriority w:val="9"/>
    <w:qFormat/>
    <w:rsid w:val="00BB1719"/>
    <w:pPr>
      <w:keepNext/>
      <w:keepLines/>
      <w:spacing w:before="40" w:after="0"/>
      <w:outlineLvl w:val="3"/>
    </w:pPr>
    <w:rPr>
      <w:rFonts w:asciiTheme="majorHAnsi" w:eastAsiaTheme="majorEastAsia" w:hAnsiTheme="majorHAnsi" w:cstheme="majorBidi"/>
      <w:b/>
      <w:iCs/>
      <w:color w:val="000000" w:themeColor="text1"/>
      <w:sz w:val="28"/>
    </w:rPr>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customStyle="1" w:styleId="Overskrift4Tegn">
    <w:name w:val="Overskrift 4 Tegn"/>
    <w:basedOn w:val="Standardskriftforavsnitt"/>
    <w:link w:val="Overskrift4"/>
    <w:uiPriority w:val="9"/>
    <w:rsid w:val="00BB1719"/>
    <w:rPr>
      <w:rFonts w:asciiTheme="majorHAnsi" w:eastAsiaTheme="majorEastAsia" w:hAnsiTheme="majorHAnsi" w:cstheme="majorBidi"/>
      <w:b/>
      <w:iCs/>
      <w:color w:val="000000" w:themeColor="text1"/>
      <w:sz w:val="28"/>
      <w:szCs w:val="22"/>
    </w:rPr>
  </w:style>
  <w:style w:type="paragraph" w:styleId="Bunntekst">
    <w:name w:val="footer"/>
    <w:basedOn w:val="Normal"/>
    <w:link w:val="BunntekstTegn"/>
    <w:uiPriority w:val="99"/>
    <w:unhideWhenUsed/>
    <w:qFormat/>
    <w:rsid w:val="00BB1719"/>
    <w:pPr>
      <w:tabs>
        <w:tab w:val="center" w:pos="4513"/>
        <w:tab w:val="right" w:pos="9026"/>
      </w:tabs>
      <w:spacing w:after="0"/>
      <w:jc w:val="right"/>
    </w:pPr>
    <w:rPr>
      <w:i/>
      <w:sz w:val="18"/>
    </w:rPr>
  </w:style>
  <w:style w:type="character" w:customStyle="1" w:styleId="BunntekstTegn">
    <w:name w:val="Bunntekst Tegn"/>
    <w:basedOn w:val="Standardskriftforavsnitt"/>
    <w:link w:val="Bunntekst"/>
    <w:uiPriority w:val="99"/>
    <w:rsid w:val="00BB1719"/>
    <w:rPr>
      <w:i/>
      <w:sz w:val="18"/>
      <w:szCs w:val="22"/>
    </w:rPr>
  </w:style>
  <w:style w:type="character" w:styleId="Plassholdertekst">
    <w:name w:val="Placeholder Text"/>
    <w:basedOn w:val="Standardskriftforavsnitt"/>
    <w:uiPriority w:val="99"/>
    <w:rsid w:val="00BB1719"/>
    <w:rPr>
      <w:color w:val="000000" w:themeColor="text1"/>
    </w:rPr>
  </w:style>
  <w:style w:type="paragraph" w:styleId="Undertittel">
    <w:name w:val="Subtitle"/>
    <w:basedOn w:val="Normal"/>
    <w:next w:val="Normal"/>
    <w:link w:val="UndertittelTegn"/>
    <w:uiPriority w:val="11"/>
    <w:qFormat/>
    <w:rsid w:val="00BB1719"/>
    <w:pPr>
      <w:numPr>
        <w:ilvl w:val="1"/>
      </w:numPr>
      <w:spacing w:after="0"/>
      <w:ind w:left="85"/>
    </w:pPr>
    <w:rPr>
      <w:rFonts w:eastAsiaTheme="minorEastAsia"/>
      <w:i/>
      <w:color w:val="000000" w:themeColor="text1"/>
      <w:sz w:val="20"/>
    </w:rPr>
  </w:style>
  <w:style w:type="character" w:customStyle="1" w:styleId="UndertittelTegn">
    <w:name w:val="Undertittel Tegn"/>
    <w:basedOn w:val="Standardskriftforavsnitt"/>
    <w:link w:val="Undertittel"/>
    <w:uiPriority w:val="11"/>
    <w:rsid w:val="00BB1719"/>
    <w:rPr>
      <w:rFonts w:eastAsiaTheme="minorEastAsia"/>
      <w:i/>
      <w:color w:val="000000" w:themeColor="text1"/>
      <w:sz w:val="20"/>
      <w:szCs w:val="22"/>
    </w:rPr>
  </w:style>
  <w:style w:type="table" w:customStyle="1" w:styleId="H4tabell">
    <w:name w:val="H4 tabell"/>
    <w:basedOn w:val="Vanligtabell"/>
    <w:uiPriority w:val="99"/>
    <w:rsid w:val="00BB1719"/>
    <w:pPr>
      <w:ind w:left="85" w:right="85"/>
    </w:pPr>
    <w:rPr>
      <w:sz w:val="22"/>
      <w:szCs w:val="22"/>
    </w:rPr>
    <w:tblPr>
      <w:tblBorders>
        <w:top w:val="single" w:sz="2" w:space="0" w:color="7B7B7B"/>
        <w:bottom w:val="single" w:sz="18" w:space="0" w:color="000000" w:themeColor="text1"/>
        <w:insideH w:val="single" w:sz="2" w:space="0" w:color="7B7B7B"/>
        <w:insideV w:val="single" w:sz="2" w:space="0" w:color="7B7B7B"/>
      </w:tblBorders>
      <w:tblCellMar>
        <w:top w:w="57" w:type="dxa"/>
        <w:left w:w="0" w:type="dxa"/>
        <w:bottom w:w="57" w:type="dxa"/>
        <w:right w:w="0" w:type="dxa"/>
      </w:tblCellMar>
    </w:tblPr>
    <w:tblStylePr w:type="firstRow">
      <w:tblPr/>
      <w:tcPr>
        <w:tcBorders>
          <w:top w:val="nil"/>
          <w:left w:val="nil"/>
          <w:bottom w:val="single" w:sz="4" w:space="0" w:color="auto"/>
          <w:right w:val="nil"/>
          <w:insideH w:val="nil"/>
          <w:insideV w:val="nil"/>
          <w:tl2br w:val="nil"/>
          <w:tr2bl w:val="nil"/>
        </w:tcBorders>
      </w:tcPr>
    </w:tblStylePr>
    <w:tblStylePr w:type="lastRow">
      <w:tblPr/>
      <w:tcPr>
        <w:tcBorders>
          <w:top w:val="single" w:sz="2" w:space="0" w:color="7B7B7B"/>
          <w:left w:val="nil"/>
          <w:bottom w:val="single" w:sz="18" w:space="0" w:color="auto"/>
          <w:right w:val="nil"/>
          <w:insideH w:val="nil"/>
          <w:insideV w:val="single" w:sz="2" w:space="0" w:color="7B7B7B"/>
          <w:tl2br w:val="nil"/>
          <w:tr2bl w:val="nil"/>
        </w:tcBorders>
      </w:tcPr>
    </w:tblStylePr>
  </w:style>
  <w:style w:type="paragraph" w:styleId="Revisjon">
    <w:name w:val="Revision"/>
    <w:hidden/>
    <w:uiPriority w:val="99"/>
    <w:semiHidden/>
    <w:rsid w:val="00BB1719"/>
    <w:rPr>
      <w:sz w:val="22"/>
      <w:szCs w:val="22"/>
    </w:rPr>
  </w:style>
  <w:style w:type="paragraph" w:styleId="Listeavsnitt">
    <w:name w:val="List Paragraph"/>
    <w:basedOn w:val="Normal"/>
    <w:uiPriority w:val="34"/>
    <w:qFormat/>
    <w:rsid w:val="00112370"/>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54EC76201591EC438D058E7EA4C643D5"/>
        <w:category>
          <w:name w:val="Generelt"/>
          <w:gallery w:val="placeholder"/>
        </w:category>
        <w:types>
          <w:type w:val="bbPlcHdr"/>
        </w:types>
        <w:behaviors>
          <w:behavior w:val="content"/>
        </w:behaviors>
        <w:guid w:val="{64EFB077-FDB3-A649-ABA8-B29859A45CE5}"/>
      </w:docPartPr>
      <w:docPartBody>
        <w:p w:rsidR="00000000" w:rsidRDefault="00000000">
          <w:pPr>
            <w:pStyle w:val="54EC76201591EC438D058E7EA4C643D5"/>
          </w:pPr>
          <w:r w:rsidRPr="00F95F38">
            <w:rPr>
              <w:rStyle w:val="Plassholdertekst"/>
            </w:rPr>
            <w:t>[Navn på Selskap/Arbeidsgiver]</w:t>
          </w:r>
        </w:p>
      </w:docPartBody>
    </w:docPart>
    <w:docPart>
      <w:docPartPr>
        <w:name w:val="5EDBF14FA400284DA26D26173D93D7CF"/>
        <w:category>
          <w:name w:val="Generelt"/>
          <w:gallery w:val="placeholder"/>
        </w:category>
        <w:types>
          <w:type w:val="bbPlcHdr"/>
        </w:types>
        <w:behaviors>
          <w:behavior w:val="content"/>
        </w:behaviors>
        <w:guid w:val="{BFD69F93-2825-E446-A4B5-107396805612}"/>
      </w:docPartPr>
      <w:docPartBody>
        <w:p w:rsidR="00000000" w:rsidRDefault="00000000">
          <w:pPr>
            <w:pStyle w:val="5EDBF14FA400284DA26D26173D93D7CF"/>
          </w:pPr>
          <w:r w:rsidRPr="00F95F38">
            <w:rPr>
              <w:rStyle w:val="Plassholdertekst"/>
            </w:rPr>
            <w:t>[Arbeidsgivers adresse]</w:t>
          </w:r>
        </w:p>
      </w:docPartBody>
    </w:docPart>
    <w:docPart>
      <w:docPartPr>
        <w:name w:val="55248A7558FBE84383376F24A2D84350"/>
        <w:category>
          <w:name w:val="Generelt"/>
          <w:gallery w:val="placeholder"/>
        </w:category>
        <w:types>
          <w:type w:val="bbPlcHdr"/>
        </w:types>
        <w:behaviors>
          <w:behavior w:val="content"/>
        </w:behaviors>
        <w:guid w:val="{0DA24DD8-905B-5241-A505-B6C18518F8E8}"/>
      </w:docPartPr>
      <w:docPartBody>
        <w:p w:rsidR="00000000" w:rsidRDefault="00000000">
          <w:pPr>
            <w:pStyle w:val="55248A7558FBE84383376F24A2D84350"/>
          </w:pPr>
          <w:r w:rsidRPr="00F95F38">
            <w:rPr>
              <w:rStyle w:val="Plassholdertekst"/>
            </w:rPr>
            <w:t>[Navn på arbeidstaker]</w:t>
          </w:r>
        </w:p>
      </w:docPartBody>
    </w:docPart>
    <w:docPart>
      <w:docPartPr>
        <w:name w:val="8BCDABFC38AEE44A944A44B95BF566F0"/>
        <w:category>
          <w:name w:val="Generelt"/>
          <w:gallery w:val="placeholder"/>
        </w:category>
        <w:types>
          <w:type w:val="bbPlcHdr"/>
        </w:types>
        <w:behaviors>
          <w:behavior w:val="content"/>
        </w:behaviors>
        <w:guid w:val="{27940285-4EC5-0B41-8F73-AF666B279BA0}"/>
      </w:docPartPr>
      <w:docPartBody>
        <w:p w:rsidR="00000000" w:rsidRDefault="00000000">
          <w:pPr>
            <w:pStyle w:val="8BCDABFC38AEE44A944A44B95BF566F0"/>
          </w:pPr>
          <w:r w:rsidRPr="00F95F38">
            <w:rPr>
              <w:rStyle w:val="Plassholdertekst"/>
            </w:rPr>
            <w:t>[Arbeidstakers personnummer]</w:t>
          </w:r>
        </w:p>
      </w:docPartBody>
    </w:docPart>
    <w:docPart>
      <w:docPartPr>
        <w:name w:val="F05F0CF3D0A98342817BD6AE3B5178A5"/>
        <w:category>
          <w:name w:val="Generelt"/>
          <w:gallery w:val="placeholder"/>
        </w:category>
        <w:types>
          <w:type w:val="bbPlcHdr"/>
        </w:types>
        <w:behaviors>
          <w:behavior w:val="content"/>
        </w:behaviors>
        <w:guid w:val="{8470AECA-AD9B-554D-AEC2-613146389B96}"/>
      </w:docPartPr>
      <w:docPartBody>
        <w:p w:rsidR="00000000" w:rsidRDefault="00000000">
          <w:pPr>
            <w:pStyle w:val="F05F0CF3D0A98342817BD6AE3B5178A5"/>
          </w:pPr>
          <w:r w:rsidRPr="00F95F38">
            <w:rPr>
              <w:rStyle w:val="Plassholdertekst"/>
            </w:rPr>
            <w:t>[Arbeidstakers adresse]</w:t>
          </w:r>
        </w:p>
      </w:docPartBody>
    </w:docPart>
    <w:docPart>
      <w:docPartPr>
        <w:name w:val="37182E5431D8D943B7934C25668489E3"/>
        <w:category>
          <w:name w:val="Generelt"/>
          <w:gallery w:val="placeholder"/>
        </w:category>
        <w:types>
          <w:type w:val="bbPlcHdr"/>
        </w:types>
        <w:behaviors>
          <w:behavior w:val="content"/>
        </w:behaviors>
        <w:guid w:val="{84BD6744-EA2C-F74A-BB14-CC27B3557437}"/>
      </w:docPartPr>
      <w:docPartBody>
        <w:p w:rsidR="00000000" w:rsidRDefault="00000000">
          <w:pPr>
            <w:pStyle w:val="37182E5431D8D943B7934C25668489E3"/>
          </w:pPr>
          <w:r>
            <w:rPr>
              <w:rStyle w:val="Plassholdertekst"/>
              <w:highlight w:val="lightGray"/>
            </w:rPr>
            <w:t>[Beskrivelse av arbeid]</w:t>
          </w:r>
        </w:p>
      </w:docPartBody>
    </w:docPart>
    <w:docPart>
      <w:docPartPr>
        <w:name w:val="8D34B47E9889E34FB5F899D83555568F"/>
        <w:category>
          <w:name w:val="Generelt"/>
          <w:gallery w:val="placeholder"/>
        </w:category>
        <w:types>
          <w:type w:val="bbPlcHdr"/>
        </w:types>
        <w:behaviors>
          <w:behavior w:val="content"/>
        </w:behaviors>
        <w:guid w:val="{44A3A1B0-0EEC-9E4E-89BF-466509CD9A50}"/>
      </w:docPartPr>
      <w:docPartBody>
        <w:p w:rsidR="00000000" w:rsidRDefault="00000000">
          <w:pPr>
            <w:pStyle w:val="8D34B47E9889E34FB5F899D83555568F"/>
          </w:pPr>
          <w:r w:rsidRPr="00201CFF">
            <w:rPr>
              <w:rStyle w:val="Plassholdertekst"/>
              <w:i/>
              <w:highlight w:val="lightGray"/>
            </w:rPr>
            <w:t>[Navn på tariffavtale]</w:t>
          </w:r>
        </w:p>
      </w:docPartBody>
    </w:docPart>
    <w:docPart>
      <w:docPartPr>
        <w:name w:val="61F4ED6CAFE0B144969D3C3B0FF18E27"/>
        <w:category>
          <w:name w:val="Generelt"/>
          <w:gallery w:val="placeholder"/>
        </w:category>
        <w:types>
          <w:type w:val="bbPlcHdr"/>
        </w:types>
        <w:behaviors>
          <w:behavior w:val="content"/>
        </w:behaviors>
        <w:guid w:val="{A335B044-F5CB-AA45-BE4A-83354A336A04}"/>
      </w:docPartPr>
      <w:docPartBody>
        <w:p w:rsidR="00000000" w:rsidRDefault="00000000">
          <w:pPr>
            <w:pStyle w:val="61F4ED6CAFE0B144969D3C3B0FF18E27"/>
          </w:pPr>
          <w:r>
            <w:rPr>
              <w:rStyle w:val="Plassholdertekst"/>
              <w:highlight w:val="lightGray"/>
            </w:rPr>
            <w:t>[X antall kr]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Segoe UI Symbol">
    <w:panose1 w:val="020B0502040204020203"/>
    <w:charset w:val="00"/>
    <w:family w:val="swiss"/>
    <w:pitch w:val="variable"/>
    <w:sig w:usb0="800001E3" w:usb1="1200FFEF" w:usb2="00040000" w:usb3="00000000" w:csb0="00000001"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25351"/>
    <w:rsid w:val="00125351"/>
    <w:rsid w:val="00883AE6"/>
    <w:rsid w:val="00F975C1"/>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nb-NO" w:eastAsia="nb-NO"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kriftforavsnitt">
    <w:name w:val="Default Paragraph Font"/>
    <w:uiPriority w:val="1"/>
    <w:semiHidden/>
    <w:unhideWhenUsed/>
  </w:style>
  <w:style w:type="table" w:default="1" w:styleId="Vanligtabell">
    <w:name w:val="Normal Table"/>
    <w:uiPriority w:val="99"/>
    <w:semiHidden/>
    <w:unhideWhenUsed/>
    <w:tblPr>
      <w:tblInd w:w="0" w:type="dxa"/>
      <w:tblCellMar>
        <w:top w:w="0" w:type="dxa"/>
        <w:left w:w="108" w:type="dxa"/>
        <w:bottom w:w="0" w:type="dxa"/>
        <w:right w:w="108" w:type="dxa"/>
      </w:tblCellMar>
    </w:tblPr>
  </w:style>
  <w:style w:type="numbering" w:default="1" w:styleId="Ingenliste">
    <w:name w:val="No List"/>
    <w:uiPriority w:val="99"/>
    <w:semiHidden/>
    <w:unhideWhenUsed/>
  </w:style>
  <w:style w:type="character" w:styleId="Plassholdertekst">
    <w:name w:val="Placeholder Text"/>
    <w:basedOn w:val="Standardskriftforavsnitt"/>
    <w:uiPriority w:val="99"/>
    <w:rsid w:val="00125351"/>
    <w:rPr>
      <w:color w:val="000000" w:themeColor="text1"/>
    </w:rPr>
  </w:style>
  <w:style w:type="paragraph" w:customStyle="1" w:styleId="54EC76201591EC438D058E7EA4C643D5">
    <w:name w:val="54EC76201591EC438D058E7EA4C643D5"/>
  </w:style>
  <w:style w:type="paragraph" w:customStyle="1" w:styleId="5EDBF14FA400284DA26D26173D93D7CF">
    <w:name w:val="5EDBF14FA400284DA26D26173D93D7CF"/>
  </w:style>
  <w:style w:type="paragraph" w:customStyle="1" w:styleId="55248A7558FBE84383376F24A2D84350">
    <w:name w:val="55248A7558FBE84383376F24A2D84350"/>
  </w:style>
  <w:style w:type="paragraph" w:customStyle="1" w:styleId="8BCDABFC38AEE44A944A44B95BF566F0">
    <w:name w:val="8BCDABFC38AEE44A944A44B95BF566F0"/>
  </w:style>
  <w:style w:type="paragraph" w:customStyle="1" w:styleId="F05F0CF3D0A98342817BD6AE3B5178A5">
    <w:name w:val="F05F0CF3D0A98342817BD6AE3B5178A5"/>
  </w:style>
  <w:style w:type="paragraph" w:customStyle="1" w:styleId="37182E5431D8D943B7934C25668489E3">
    <w:name w:val="37182E5431D8D943B7934C25668489E3"/>
  </w:style>
  <w:style w:type="paragraph" w:customStyle="1" w:styleId="8D34B47E9889E34FB5F899D83555568F">
    <w:name w:val="8D34B47E9889E34FB5F899D83555568F"/>
  </w:style>
  <w:style w:type="paragraph" w:customStyle="1" w:styleId="61F4ED6CAFE0B144969D3C3B0FF18E27">
    <w:name w:val="61F4ED6CAFE0B144969D3C3B0FF18E27"/>
  </w:style>
  <w:style w:type="paragraph" w:customStyle="1" w:styleId="F2BF5A2137AA5542922672E3444F51AA">
    <w:name w:val="F2BF5A2137AA5542922672E3444F51AA"/>
    <w:rsid w:val="0012535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Sistoppdatert xmlns="43a925c5-385a-4c73-acce-6f1dcb6a6f65">2022-01-26T08:00:00+00:00</Sistoppdatert>
    <Kapittel xmlns="43a925c5-385a-4c73-acce-6f1dcb6a6f65">Ansettelse</Kapittel>
    <Lexolve xmlns="43a925c5-385a-4c73-acce-6f1dcb6a6f65">true</Lexolve>
    <_x0041_GG2 xmlns="43a925c5-385a-4c73-acce-6f1dcb6a6f65">true</_x0041_GG2>
    <PHBAppfarm xmlns="43a925c5-385a-4c73-acce-6f1dcb6a6f65">false</PHBAppfarm>
    <HMS_x002d_h_x00e5_ndbok_x0028_4Human_x0029_ xmlns="43a925c5-385a-4c73-acce-6f1dcb6a6f65">false</HMS_x002d_h_x00e5_ndbok_x0028_4Human_x0029_>
    <Personalh_x00e5_ndbok_x0028_4Human_x0029_ xmlns="43a925c5-385a-4c73-acce-6f1dcb6a6f65">false</Personalh_x00e5_ndbok_x0028_4Human_x0029_>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kument" ma:contentTypeID="0x010100984BD4340B10D7479DF973532123505C" ma:contentTypeVersion="18" ma:contentTypeDescription="Opprett et nytt dokument." ma:contentTypeScope="" ma:versionID="0aa2166ff1fdd5a9f6d8e7a089bc4bdc">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db85d01c4abbe51e69e7505bc63b468c"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element ref="ns2:Sistoppdatert" minOccurs="0"/>
                <xsd:element ref="ns2:Kapittel" minOccurs="0"/>
                <xsd:element ref="ns2:Lexolve" minOccurs="0"/>
                <xsd:element ref="ns2:_x0041_GG2" minOccurs="0"/>
                <xsd:element ref="ns2:PHBAppfarm" minOccurs="0"/>
                <xsd:element ref="ns2:HMS_x002d_h_x00e5_ndbok_x0028_4Human_x0029_" minOccurs="0"/>
                <xsd:element ref="ns2:Personalh_x00e5_ndbok_x0028_4Human_x0029_"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element name="Sistoppdatert" ma:index="15" nillable="true" ma:displayName="Sist oppdatert" ma:format="DateOnly" ma:internalName="Sistoppdatert">
      <xsd:simpleType>
        <xsd:restriction base="dms:DateTime"/>
      </xsd:simpleType>
    </xsd:element>
    <xsd:element name="Kapittel" ma:index="16" nillable="true" ma:displayName="Kapittel" ma:format="Dropdown" ma:internalName="Kapittel">
      <xsd:simpleType>
        <xsd:restriction base="dms:Text">
          <xsd:maxLength value="255"/>
        </xsd:restriction>
      </xsd:simpleType>
    </xsd:element>
    <xsd:element name="Lexolve" ma:index="17" nillable="true" ma:displayName="Lexolve" ma:default="0" ma:format="Dropdown" ma:internalName="Lexolve">
      <xsd:simpleType>
        <xsd:restriction base="dms:Boolean"/>
      </xsd:simpleType>
    </xsd:element>
    <xsd:element name="_x0041_GG2" ma:index="18" nillable="true" ma:displayName="AGG 2" ma:default="0" ma:format="Dropdown" ma:internalName="_x0041_GG2">
      <xsd:simpleType>
        <xsd:restriction base="dms:Boolean"/>
      </xsd:simpleType>
    </xsd:element>
    <xsd:element name="PHBAppfarm" ma:index="19" nillable="true" ma:displayName="PHB Appfarm" ma:default="0" ma:format="Dropdown" ma:internalName="PHBAppfarm">
      <xsd:simpleType>
        <xsd:restriction base="dms:Boolean"/>
      </xsd:simpleType>
    </xsd:element>
    <xsd:element name="HMS_x002d_h_x00e5_ndbok_x0028_4Human_x0029_" ma:index="20" nillable="true" ma:displayName="HMS-håndbok (4Human)" ma:default="0" ma:format="Dropdown" ma:internalName="HMS_x002d_h_x00e5_ndbok_x0028_4Human_x0029_">
      <xsd:simpleType>
        <xsd:restriction base="dms:Boolean"/>
      </xsd:simpleType>
    </xsd:element>
    <xsd:element name="Personalh_x00e5_ndbok_x0028_4Human_x0029_" ma:index="21" nillable="true" ma:displayName="Personalhåndbok (4Human)" ma:default="0" ma:format="Dropdown" ma:internalName="Personalh_x00e5_ndbok_x0028_4Human_x0029_">
      <xsd:simpleType>
        <xsd:restriction base="dms:Boolea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Delt med"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lingsdetaljer"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nholdstype"/>
        <xsd:element ref="dc:title" minOccurs="0" maxOccurs="1" ma:index="4" ma:displayName="Tit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68CCC864-E62D-4ED6-9DA4-CD0DD7C2F093}">
  <ds:schemaRefs>
    <ds:schemaRef ds:uri="http://schemas.microsoft.com/office/2006/metadata/properties"/>
    <ds:schemaRef ds:uri="http://schemas.microsoft.com/office/infopath/2007/PartnerControls"/>
    <ds:schemaRef ds:uri="43a925c5-385a-4c73-acce-6f1dcb6a6f65"/>
  </ds:schemaRefs>
</ds:datastoreItem>
</file>

<file path=customXml/itemProps2.xml><?xml version="1.0" encoding="utf-8"?>
<ds:datastoreItem xmlns:ds="http://schemas.openxmlformats.org/officeDocument/2006/customXml" ds:itemID="{3D1E42BF-3B09-4F1E-B70F-923544CCDD5D}">
  <ds:schemaRefs>
    <ds:schemaRef ds:uri="http://schemas.microsoft.com/sharepoint/v3/contenttype/forms"/>
  </ds:schemaRefs>
</ds:datastoreItem>
</file>

<file path=customXml/itemProps3.xml><?xml version="1.0" encoding="utf-8"?>
<ds:datastoreItem xmlns:ds="http://schemas.openxmlformats.org/officeDocument/2006/customXml" ds:itemID="{F1FAFDD4-9ADE-44EC-BD5D-627484BEC802}">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Employment framework Agreement - on call or casual - applicable from 010724.dotx</Template>
  <TotalTime>3</TotalTime>
  <Pages>14</Pages>
  <Words>3615</Words>
  <Characters>19163</Characters>
  <Application>Microsoft Office Word</Application>
  <DocSecurity>0</DocSecurity>
  <Lines>159</Lines>
  <Paragraphs>45</Paragraphs>
  <ScaleCrop>false</ScaleCrop>
  <HeadingPairs>
    <vt:vector size="2" baseType="variant">
      <vt:variant>
        <vt:lpstr>Tittel</vt:lpstr>
      </vt:variant>
      <vt:variant>
        <vt:i4>1</vt:i4>
      </vt:variant>
    </vt:vector>
  </HeadingPairs>
  <TitlesOfParts>
    <vt:vector size="1" baseType="lpstr">
      <vt:lpstr/>
    </vt:vector>
  </TitlesOfParts>
  <Company/>
  <LinksUpToDate>false</LinksUpToDate>
  <CharactersWithSpaces>22733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Karl Frøsland Nystøyl</dc:creator>
  <cp:lastModifiedBy>Karl Frøsland Nystøyl</cp:lastModifiedBy>
  <cp:revision>1</cp:revision>
  <dcterms:created xsi:type="dcterms:W3CDTF">2024-06-28T07:29:00Z</dcterms:created>
  <dcterms:modified xsi:type="dcterms:W3CDTF">2024-06-28T07:35:00Z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rbeidsgiverguiden">
    <vt:lpwstr>JA</vt:lpwstr>
  </property>
  <property fmtid="{D5CDD505-2E9C-101B-9397-08002B2CF9AE}" pid="3" name="ContentTypeId">
    <vt:lpwstr>0x010100984BD4340B10D7479DF973532123505C</vt:lpwstr>
  </property>
</Properties>
</file>