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WithEffects.xml" ContentType="application/vnd.ms-word.stylesWithEffects+xml"/>
  <Override PartName="/docProps/core.xml" ContentType="application/vnd.openxmlformats-package.core-properties+xml"/>
  <Override PartName="/word/styles.xml" ContentType="application/vnd.openxmlformats-officedocument.wordprocessingml.styles+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5EAE" w:rsidRDefault="00585EAE" w:rsidP="00585EAE">
      <w:pPr>
        <w:pStyle w:val="Overskrift1"/>
      </w:pPr>
      <w:r>
        <w:t>Medarbeidersamtale – generell informasjon</w:t>
      </w:r>
    </w:p>
    <w:p w:rsidR="00585EAE" w:rsidRDefault="00585EAE" w:rsidP="00585EAE"/>
    <w:p w:rsidR="00585EAE" w:rsidRDefault="00585EAE" w:rsidP="00585EAE">
      <w:r>
        <w:t xml:space="preserve">Det finnes ikke én standard for medarbeidersamtaler som passer for alle, men svært mange forskjellige varianter og utgaver. Noen er bra og andre ikke fullt så bra. Virke har utarbeidet en “mal” som inneholder de viktigste og vanligste elementene man finner i medarbeidersamtaler. Denne malen bør tilpasses den enkelte virksomhets forutsetninger og behov. Det viktigste med en medarbeidersamtale er likevel ikke selve skjemaet, men hvordan virksomhetens ledelse legger opp til og gjennomfører reelle, åpne og konstruktive samtaler med sine medarbeidere. </w:t>
      </w:r>
    </w:p>
    <w:p w:rsidR="00585EAE" w:rsidRDefault="00585EAE" w:rsidP="00585EAE">
      <w:r>
        <w:t>Nedenfor er en veiledning i hva en medarbeidersamtale er og hvordan den bør gjennomføres. Teksten er en redigert utgave hentet fra en artikkel i Ukeavisen Ledelse.</w:t>
      </w:r>
    </w:p>
    <w:p w:rsidR="00585EAE" w:rsidRDefault="00585EAE" w:rsidP="00585EAE">
      <w:r>
        <w:t>En medarbeidersamtale er et verktøy som kan bidra til et godt arbeidsmiljø og en effektiv måloppnåelse.</w:t>
      </w:r>
    </w:p>
    <w:p w:rsidR="00585EAE" w:rsidRDefault="00585EAE" w:rsidP="00585EAE">
      <w:r>
        <w:t>Medarbeidersamtaler er et verktøy som gjør det mulig å utnytte ressursene til beste for leder, ansatt og bedriften. Samtalene er en del av ledelsesfunksjonen til ledere med medarbeideransvar.</w:t>
      </w:r>
    </w:p>
    <w:p w:rsidR="00585EAE" w:rsidRDefault="00585EAE" w:rsidP="00585EAE"/>
    <w:p w:rsidR="00585EAE" w:rsidRDefault="00585EAE" w:rsidP="00585EAE">
      <w:r>
        <w:t>Hensikten med medarbeidersamtaler kan kort beskrives i tre punkter:</w:t>
      </w:r>
    </w:p>
    <w:p w:rsidR="00585EAE" w:rsidRDefault="00585EAE" w:rsidP="00585EAE">
      <w:pPr>
        <w:ind w:left="700" w:hanging="700"/>
      </w:pPr>
      <w:r>
        <w:t>•</w:t>
      </w:r>
      <w:r>
        <w:tab/>
        <w:t>Avklare gjensidige forventninger til arbeidsforhold og resultater; herunder å definere konkrete mål for året som kommer.</w:t>
      </w:r>
    </w:p>
    <w:p w:rsidR="00585EAE" w:rsidRDefault="00585EAE" w:rsidP="00585EAE">
      <w:r>
        <w:t>•</w:t>
      </w:r>
      <w:r>
        <w:tab/>
        <w:t>Utvikle tillit og åpenhet for å fremme kommunikasjon og samarbeid i det daglige.</w:t>
      </w:r>
    </w:p>
    <w:p w:rsidR="00585EAE" w:rsidRDefault="00585EAE" w:rsidP="00585EAE">
      <w:pPr>
        <w:ind w:left="700" w:hanging="700"/>
      </w:pPr>
      <w:r>
        <w:t>•</w:t>
      </w:r>
      <w:r>
        <w:tab/>
        <w:t>Samtale om den ansattes faglige utvikling – både muligheter og hvordan forholdene kan legges til rette.</w:t>
      </w:r>
    </w:p>
    <w:p w:rsidR="00585EAE" w:rsidRDefault="00585EAE" w:rsidP="00585EAE"/>
    <w:p w:rsidR="00585EAE" w:rsidRDefault="00585EAE" w:rsidP="00585EAE">
      <w:r>
        <w:t>I vår forstand er en medarbeidersamtale en:</w:t>
      </w:r>
    </w:p>
    <w:p w:rsidR="00585EAE" w:rsidRDefault="00585EAE" w:rsidP="00585EAE">
      <w:pPr>
        <w:ind w:left="700" w:hanging="700"/>
      </w:pPr>
      <w:r>
        <w:t>•</w:t>
      </w:r>
      <w:r>
        <w:tab/>
        <w:t>Samtale mellom ansatt og leder som er planlagt, forberedt, periodisk tilbakevendende og forpliktende.</w:t>
      </w:r>
    </w:p>
    <w:p w:rsidR="00585EAE" w:rsidRDefault="00585EAE" w:rsidP="00585EAE">
      <w:r>
        <w:t>•</w:t>
      </w:r>
      <w:r>
        <w:tab/>
        <w:t>Målet er planlegging, utvikling og samordning av den ansattes og bedriftens behov.</w:t>
      </w:r>
    </w:p>
    <w:p w:rsidR="00585EAE" w:rsidRDefault="00585EAE" w:rsidP="00585EAE"/>
    <w:p w:rsidR="00585EAE" w:rsidRDefault="00585EAE" w:rsidP="00585EAE">
      <w:pPr>
        <w:pStyle w:val="Overskrift2"/>
      </w:pPr>
      <w:r>
        <w:t>Planlagt</w:t>
      </w:r>
    </w:p>
    <w:p w:rsidR="00585EAE" w:rsidRDefault="00585EAE" w:rsidP="00585EAE">
      <w:r>
        <w:t>At samtalen er planlagt, betyr at den er satt av i god tid. Begge parter får informasjon om tid og sted minst to uker før samtalen finner sted. Samtalen holdes i et egnet lokale hvor den kan foregå uforstyrret. En medarbeidersamtale tar 1-2 timer.</w:t>
      </w:r>
    </w:p>
    <w:p w:rsidR="00585EAE" w:rsidRDefault="00585EAE" w:rsidP="00585EAE"/>
    <w:p w:rsidR="00585EAE" w:rsidRDefault="00585EAE" w:rsidP="00585EAE">
      <w:pPr>
        <w:pStyle w:val="Overskrift2"/>
      </w:pPr>
      <w:r>
        <w:lastRenderedPageBreak/>
        <w:t>Forberedt</w:t>
      </w:r>
    </w:p>
    <w:p w:rsidR="00585EAE" w:rsidRDefault="00585EAE" w:rsidP="00585EAE">
      <w:r>
        <w:t>Med forberedt menes at både medarbeider og leder på forhånd tenker igjennom det de ønsker å ta opp. Det anbefales å benytte et skjema til forberedelsen. For å få innflytelse over sin egen arbeidssituasjon er det nødvendig at medarbeider formidler sine egne ønsker og synspunkter.</w:t>
      </w:r>
    </w:p>
    <w:p w:rsidR="00585EAE" w:rsidRDefault="00585EAE" w:rsidP="00585EAE">
      <w:pPr>
        <w:pStyle w:val="Overskrift2"/>
      </w:pPr>
      <w:r>
        <w:t>Periodisk tilbakevendende</w:t>
      </w:r>
    </w:p>
    <w:p w:rsidR="00585EAE" w:rsidRDefault="00585EAE" w:rsidP="00585EAE">
      <w:r>
        <w:t>Med dette menes at samtalen skjer med jevne mellomrom. Den utføres årlig, gjerne med en halvårlig kort oppfølging for å sjekke status og eventuelt korrigere målene. Det daglige arbeid gjennom året er en oppfølging og konkretisering av det som skjer i medarbeidersamtalen. Utvikling er med andre ord en kontinuerlig prosess.</w:t>
      </w:r>
    </w:p>
    <w:p w:rsidR="00585EAE" w:rsidRDefault="00585EAE" w:rsidP="00585EAE">
      <w:pPr>
        <w:pStyle w:val="Overskrift2"/>
      </w:pPr>
      <w:r>
        <w:t>Forpliktende</w:t>
      </w:r>
    </w:p>
    <w:p w:rsidR="00585EAE" w:rsidRDefault="00585EAE" w:rsidP="00585EAE">
      <w:r>
        <w:t>At samtalen er forpliktende, betyr at det som man blir enige om, settes ut i livet. Samtalen oppsummeres i en handlingsplan, som er en avtale mellom medarbeider og leder. Avtalen er ikke juridisk bindende. En kan ikke gi en absolutt garanti for oppfyllelse. Situasjoner kan endre seg, eksempelvis kan budsjettsituasjonen endres og dermed vanskeliggjøre avtalen. Hvis dette skulle skje, er det lederens plikt å aktivt arbeide for at avtalen skal oppfylles.</w:t>
      </w:r>
    </w:p>
    <w:p w:rsidR="00585EAE" w:rsidRDefault="00585EAE" w:rsidP="00585EAE">
      <w:r>
        <w:t xml:space="preserve">Det er viktig å holde avtalene på et realistisk nivå. </w:t>
      </w:r>
      <w:r w:rsidRPr="004940B3">
        <w:rPr>
          <w:u w:val="single"/>
        </w:rPr>
        <w:t>Det oppfordres til å konsentrere seg om få, men viktige tiltak som en akter å gjennomføre.</w:t>
      </w:r>
    </w:p>
    <w:p w:rsidR="00585EAE" w:rsidRDefault="00585EAE" w:rsidP="00585EAE">
      <w:r>
        <w:t>Før samtalen holdes er det viktig å avklare hva som skal prioriteres og vektlegges under samtalen. Alle samtaler skal ha et klart mål og hensikt, slik at medarbeideren vet hva den skal brukes til.</w:t>
      </w:r>
    </w:p>
    <w:p w:rsidR="00585EAE" w:rsidRDefault="00585EAE" w:rsidP="00585EAE">
      <w:r>
        <w:t>Selv om medarbeidersamtalen i hovedsak dreier seg om forhold ved arbeidet er det viktig at det hersker en tillit mellom leder og medarbeider om at det som blir tatt opp behandles som fortrolig informasjon. Begge parter må være enige om det som eventuelt skal bringes videre. Dette gjelder tiltak som får budsjettmessige konsekvenser, f.eks. kompetanseutvikling.</w:t>
      </w:r>
    </w:p>
    <w:p w:rsidR="00585EAE" w:rsidRDefault="00585EAE" w:rsidP="00585EAE">
      <w:r>
        <w:t>NB! Det er begge parters, men primært lederens ansvar å oppsummere samtalen i konkrete aktivitetspunkter og initiativ som skal legges til grunn ved oppfølging gjennom året og ved årets slutt. Begge bør signere på dette slik at det ikke kan oppstå misforståelser om hva man ble enige om.</w:t>
      </w:r>
      <w:bookmarkStart w:id="0" w:name="_GoBack"/>
      <w:bookmarkEnd w:id="0"/>
    </w:p>
    <w:p w:rsidR="00585EAE" w:rsidRDefault="00585EAE" w:rsidP="00585EAE">
      <w:r>
        <w:t>Tidspunktet for å holde en medarbeidersamtale henger normalt sammen med tidspunkt for arbeid med virksomhetsplanlegging og budsjett.</w:t>
      </w:r>
    </w:p>
    <w:p w:rsidR="00585EAE" w:rsidRPr="00C61C45" w:rsidRDefault="00585EAE" w:rsidP="00585EAE"/>
    <w:p w:rsidR="00F15EB8" w:rsidRPr="00585EAE" w:rsidRDefault="00F15EB8" w:rsidP="00585EAE"/>
    <w:sectPr w:rsidR="00F15EB8" w:rsidRPr="00585EAE"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323FA7" w:rsidP="00865C6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2</w:t>
            </w:r>
            <w:r>
              <w:rPr>
                <w:b/>
                <w:bCs/>
                <w:sz w:val="24"/>
                <w:szCs w:val="24"/>
              </w:rPr>
              <w:fldChar w:fldCharType="end"/>
            </w:r>
            <w:r>
              <w:rPr>
                <w:b/>
                <w:bCs/>
                <w:sz w:val="24"/>
                <w:szCs w:val="24"/>
              </w:rPr>
              <w:tab/>
            </w:r>
            <w:r>
              <w:rPr>
                <w:b/>
                <w:bCs/>
                <w:sz w:val="24"/>
                <w:szCs w:val="24"/>
              </w:rPr>
              <w:tab/>
            </w:r>
            <w:r>
              <w:t>Medarbeidersamtale,</w:t>
            </w:r>
            <w:r>
              <w:t xml:space="preserve"> generell informasjon - 1079</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85EAE"/>
    <w:rsid w:val="00323FA7"/>
    <w:rsid w:val="00585EAE"/>
    <w:rsid w:val="00F15EB8"/>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85EAE"/>
  </w:style>
  <w:style w:type="paragraph" w:styleId="Overskrift1">
    <w:name w:val="heading 1"/>
    <w:basedOn w:val="Normal"/>
    <w:next w:val="Normal"/>
    <w:link w:val="Overskrift1Tegn"/>
    <w:uiPriority w:val="9"/>
    <w:qFormat/>
    <w:rsid w:val="00585EAE"/>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585EAE"/>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585EAE"/>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585EAE"/>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585EAE"/>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585EAE"/>
  </w:style>
  <w:style w:type="character" w:customStyle="1" w:styleId="Overskrift1Tegn">
    <w:name w:val="Overskrift 1 Tegn"/>
    <w:basedOn w:val="Standardskriftforavsnitt"/>
    <w:link w:val="Overskrift1"/>
    <w:uiPriority w:val="9"/>
    <w:rsid w:val="00585EA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585EAE"/>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585EAE"/>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585EAE"/>
    <w:rPr>
      <w:rFonts w:asciiTheme="majorHAnsi" w:eastAsiaTheme="majorEastAsia" w:hAnsiTheme="majorHAnsi" w:cstheme="majorBidi"/>
      <w:b/>
      <w:iCs/>
      <w:color w:val="000000" w:themeColor="text1"/>
      <w:sz w:val="28"/>
    </w:rPr>
  </w:style>
  <w:style w:type="paragraph" w:styleId="Ingenmellomrom">
    <w:name w:val="No Spacing"/>
    <w:uiPriority w:val="1"/>
    <w:rsid w:val="00585EAE"/>
    <w:pPr>
      <w:spacing w:after="0" w:line="240" w:lineRule="auto"/>
    </w:pPr>
  </w:style>
  <w:style w:type="character" w:styleId="Svakutheving">
    <w:name w:val="Subtle Emphasis"/>
    <w:basedOn w:val="Standardskriftforavsnitt"/>
    <w:uiPriority w:val="19"/>
    <w:rsid w:val="00585EAE"/>
    <w:rPr>
      <w:i/>
      <w:iCs/>
      <w:color w:val="808080" w:themeColor="text1" w:themeTint="7F"/>
    </w:rPr>
  </w:style>
  <w:style w:type="character" w:styleId="Sterkutheving">
    <w:name w:val="Intense Emphasis"/>
    <w:basedOn w:val="Standardskriftforavsnitt"/>
    <w:uiPriority w:val="21"/>
    <w:rsid w:val="00585EAE"/>
    <w:rPr>
      <w:b/>
      <w:bCs/>
      <w:i/>
      <w:iCs/>
      <w:color w:val="4F81BD" w:themeColor="accent1"/>
    </w:rPr>
  </w:style>
  <w:style w:type="paragraph" w:styleId="Sitat">
    <w:name w:val="Quote"/>
    <w:basedOn w:val="Normal"/>
    <w:next w:val="Normal"/>
    <w:link w:val="SitatTegn"/>
    <w:uiPriority w:val="29"/>
    <w:rsid w:val="00585EAE"/>
    <w:rPr>
      <w:i/>
      <w:iCs/>
      <w:color w:val="000000" w:themeColor="text1"/>
    </w:rPr>
  </w:style>
  <w:style w:type="character" w:customStyle="1" w:styleId="SitatTegn">
    <w:name w:val="Sitat Tegn"/>
    <w:basedOn w:val="Standardskriftforavsnitt"/>
    <w:link w:val="Sitat"/>
    <w:uiPriority w:val="29"/>
    <w:rsid w:val="00585EAE"/>
    <w:rPr>
      <w:i/>
      <w:iCs/>
      <w:color w:val="000000" w:themeColor="text1"/>
    </w:rPr>
  </w:style>
  <w:style w:type="paragraph" w:styleId="Sterktsitat">
    <w:name w:val="Intense Quote"/>
    <w:basedOn w:val="Normal"/>
    <w:next w:val="Normal"/>
    <w:link w:val="SterktsitatTegn"/>
    <w:uiPriority w:val="30"/>
    <w:rsid w:val="00585EAE"/>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585EAE"/>
    <w:rPr>
      <w:b/>
      <w:bCs/>
      <w:i/>
      <w:iCs/>
      <w:color w:val="4F81BD" w:themeColor="accent1"/>
    </w:rPr>
  </w:style>
  <w:style w:type="character" w:styleId="Svakreferanse">
    <w:name w:val="Subtle Reference"/>
    <w:basedOn w:val="Standardskriftforavsnitt"/>
    <w:uiPriority w:val="31"/>
    <w:rsid w:val="00585EAE"/>
    <w:rPr>
      <w:smallCaps/>
      <w:color w:val="C0504D" w:themeColor="accent2"/>
      <w:u w:val="single"/>
    </w:rPr>
  </w:style>
  <w:style w:type="character" w:styleId="Sterkreferanse">
    <w:name w:val="Intense Reference"/>
    <w:basedOn w:val="Standardskriftforavsnitt"/>
    <w:uiPriority w:val="32"/>
    <w:rsid w:val="00585EAE"/>
    <w:rPr>
      <w:b/>
      <w:bCs/>
      <w:smallCaps/>
      <w:color w:val="C0504D" w:themeColor="accent2"/>
      <w:spacing w:val="5"/>
      <w:u w:val="single"/>
    </w:rPr>
  </w:style>
  <w:style w:type="character" w:styleId="Boktittel">
    <w:name w:val="Book Title"/>
    <w:basedOn w:val="Standardskriftforavsnitt"/>
    <w:uiPriority w:val="33"/>
    <w:rsid w:val="00585EAE"/>
    <w:rPr>
      <w:b/>
      <w:bCs/>
      <w:smallCaps/>
      <w:spacing w:val="5"/>
    </w:rPr>
  </w:style>
  <w:style w:type="paragraph" w:styleId="Listeavsnitt">
    <w:name w:val="List Paragraph"/>
    <w:basedOn w:val="Normal"/>
    <w:uiPriority w:val="34"/>
    <w:rsid w:val="00585EAE"/>
    <w:pPr>
      <w:ind w:left="720"/>
      <w:contextualSpacing/>
    </w:pPr>
  </w:style>
  <w:style w:type="paragraph" w:styleId="Bunntekst">
    <w:name w:val="footer"/>
    <w:basedOn w:val="Normal"/>
    <w:link w:val="BunntekstTegn"/>
    <w:uiPriority w:val="99"/>
    <w:unhideWhenUsed/>
    <w:qFormat/>
    <w:rsid w:val="00585EAE"/>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585EAE"/>
    <w:rPr>
      <w:i/>
      <w:sz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85EAE"/>
  </w:style>
  <w:style w:type="paragraph" w:styleId="Overskrift1">
    <w:name w:val="heading 1"/>
    <w:basedOn w:val="Normal"/>
    <w:next w:val="Normal"/>
    <w:link w:val="Overskrift1Tegn"/>
    <w:uiPriority w:val="9"/>
    <w:qFormat/>
    <w:rsid w:val="00585EAE"/>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585EAE"/>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585EAE"/>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585EAE"/>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585EAE"/>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585EAE"/>
  </w:style>
  <w:style w:type="character" w:customStyle="1" w:styleId="Overskrift1Tegn">
    <w:name w:val="Overskrift 1 Tegn"/>
    <w:basedOn w:val="Standardskriftforavsnitt"/>
    <w:link w:val="Overskrift1"/>
    <w:uiPriority w:val="9"/>
    <w:rsid w:val="00585EA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585EAE"/>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585EAE"/>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585EAE"/>
    <w:rPr>
      <w:rFonts w:asciiTheme="majorHAnsi" w:eastAsiaTheme="majorEastAsia" w:hAnsiTheme="majorHAnsi" w:cstheme="majorBidi"/>
      <w:b/>
      <w:iCs/>
      <w:color w:val="000000" w:themeColor="text1"/>
      <w:sz w:val="28"/>
    </w:rPr>
  </w:style>
  <w:style w:type="paragraph" w:styleId="Ingenmellomrom">
    <w:name w:val="No Spacing"/>
    <w:uiPriority w:val="1"/>
    <w:rsid w:val="00585EAE"/>
    <w:pPr>
      <w:spacing w:after="0" w:line="240" w:lineRule="auto"/>
    </w:pPr>
  </w:style>
  <w:style w:type="character" w:styleId="Svakutheving">
    <w:name w:val="Subtle Emphasis"/>
    <w:basedOn w:val="Standardskriftforavsnitt"/>
    <w:uiPriority w:val="19"/>
    <w:rsid w:val="00585EAE"/>
    <w:rPr>
      <w:i/>
      <w:iCs/>
      <w:color w:val="808080" w:themeColor="text1" w:themeTint="7F"/>
    </w:rPr>
  </w:style>
  <w:style w:type="character" w:styleId="Sterkutheving">
    <w:name w:val="Intense Emphasis"/>
    <w:basedOn w:val="Standardskriftforavsnitt"/>
    <w:uiPriority w:val="21"/>
    <w:rsid w:val="00585EAE"/>
    <w:rPr>
      <w:b/>
      <w:bCs/>
      <w:i/>
      <w:iCs/>
      <w:color w:val="4F81BD" w:themeColor="accent1"/>
    </w:rPr>
  </w:style>
  <w:style w:type="paragraph" w:styleId="Sitat">
    <w:name w:val="Quote"/>
    <w:basedOn w:val="Normal"/>
    <w:next w:val="Normal"/>
    <w:link w:val="SitatTegn"/>
    <w:uiPriority w:val="29"/>
    <w:rsid w:val="00585EAE"/>
    <w:rPr>
      <w:i/>
      <w:iCs/>
      <w:color w:val="000000" w:themeColor="text1"/>
    </w:rPr>
  </w:style>
  <w:style w:type="character" w:customStyle="1" w:styleId="SitatTegn">
    <w:name w:val="Sitat Tegn"/>
    <w:basedOn w:val="Standardskriftforavsnitt"/>
    <w:link w:val="Sitat"/>
    <w:uiPriority w:val="29"/>
    <w:rsid w:val="00585EAE"/>
    <w:rPr>
      <w:i/>
      <w:iCs/>
      <w:color w:val="000000" w:themeColor="text1"/>
    </w:rPr>
  </w:style>
  <w:style w:type="paragraph" w:styleId="Sterktsitat">
    <w:name w:val="Intense Quote"/>
    <w:basedOn w:val="Normal"/>
    <w:next w:val="Normal"/>
    <w:link w:val="SterktsitatTegn"/>
    <w:uiPriority w:val="30"/>
    <w:rsid w:val="00585EAE"/>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585EAE"/>
    <w:rPr>
      <w:b/>
      <w:bCs/>
      <w:i/>
      <w:iCs/>
      <w:color w:val="4F81BD" w:themeColor="accent1"/>
    </w:rPr>
  </w:style>
  <w:style w:type="character" w:styleId="Svakreferanse">
    <w:name w:val="Subtle Reference"/>
    <w:basedOn w:val="Standardskriftforavsnitt"/>
    <w:uiPriority w:val="31"/>
    <w:rsid w:val="00585EAE"/>
    <w:rPr>
      <w:smallCaps/>
      <w:color w:val="C0504D" w:themeColor="accent2"/>
      <w:u w:val="single"/>
    </w:rPr>
  </w:style>
  <w:style w:type="character" w:styleId="Sterkreferanse">
    <w:name w:val="Intense Reference"/>
    <w:basedOn w:val="Standardskriftforavsnitt"/>
    <w:uiPriority w:val="32"/>
    <w:rsid w:val="00585EAE"/>
    <w:rPr>
      <w:b/>
      <w:bCs/>
      <w:smallCaps/>
      <w:color w:val="C0504D" w:themeColor="accent2"/>
      <w:spacing w:val="5"/>
      <w:u w:val="single"/>
    </w:rPr>
  </w:style>
  <w:style w:type="character" w:styleId="Boktittel">
    <w:name w:val="Book Title"/>
    <w:basedOn w:val="Standardskriftforavsnitt"/>
    <w:uiPriority w:val="33"/>
    <w:rsid w:val="00585EAE"/>
    <w:rPr>
      <w:b/>
      <w:bCs/>
      <w:smallCaps/>
      <w:spacing w:val="5"/>
    </w:rPr>
  </w:style>
  <w:style w:type="paragraph" w:styleId="Listeavsnitt">
    <w:name w:val="List Paragraph"/>
    <w:basedOn w:val="Normal"/>
    <w:uiPriority w:val="34"/>
    <w:rsid w:val="00585EAE"/>
    <w:pPr>
      <w:ind w:left="720"/>
      <w:contextualSpacing/>
    </w:pPr>
  </w:style>
  <w:style w:type="paragraph" w:styleId="Bunntekst">
    <w:name w:val="footer"/>
    <w:basedOn w:val="Normal"/>
    <w:link w:val="BunntekstTegn"/>
    <w:uiPriority w:val="99"/>
    <w:unhideWhenUsed/>
    <w:qFormat/>
    <w:rsid w:val="00585EAE"/>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585EAE"/>
    <w:rPr>
      <w:i/>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1.xml"/><Relationship Id="rId3" Type="http://schemas.openxmlformats.org/officeDocument/2006/relationships/settings" Target="settings.xml"/><Relationship Id="rId7"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footer" Target="footer1.xml"/><Relationship Id="rId10" Type="http://schemas.openxmlformats.org/officeDocument/2006/relationships/customXml" Target="../customXml/item3.xml"/><Relationship Id="rId4" Type="http://schemas.openxmlformats.org/officeDocument/2006/relationships/webSettings" Target="webSettings.xml"/><Relationship Id="rId9" Type="http://schemas.openxmlformats.org/officeDocument/2006/relationships/customXml" Target="../customXml/item2.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565E11B6-1C15-43BE-A6D5-B75C54D12690}"/>
</file>

<file path=customXml/itemProps2.xml><?xml version="1.0" encoding="utf-8"?>
<ds:datastoreItem xmlns:ds="http://schemas.openxmlformats.org/officeDocument/2006/customXml" ds:itemID="{560E908A-33E4-450C-B5B4-A28882F5AB25}"/>
</file>

<file path=customXml/itemProps3.xml><?xml version="1.0" encoding="utf-8"?>
<ds:datastoreItem xmlns:ds="http://schemas.openxmlformats.org/officeDocument/2006/customXml" ds:itemID="{D0EE47E6-4A2A-44D6-A5B7-FAC7A9E88EE0}"/>
</file>

<file path=docProps/app.xml><?xml version="1.0" encoding="utf-8"?>
<Properties xmlns="http://schemas.openxmlformats.org/officeDocument/2006/extended-properties" xmlns:vt="http://schemas.openxmlformats.org/officeDocument/2006/docPropsVTypes">
  <Template>Medarbeidersamtale, generell informasjon - 1079.dotx</Template>
  <TotalTime>0</TotalTime>
  <Pages>2</Pages>
  <Words>661</Words>
  <Characters>3505</Characters>
  <Application>Microsoft Office Word</Application>
  <DocSecurity>0</DocSecurity>
  <Lines>29</Lines>
  <Paragraphs>8</Paragraphs>
  <ScaleCrop>false</ScaleCrop>
  <Company>TeleComputing AS</Company>
  <LinksUpToDate>false</LinksUpToDate>
  <CharactersWithSpaces>4158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2017-02-24T13:07:00Z</dcterms:created>
  <dcterms:modified xsi:type="dcterms:W3CDTF">2017-02-24T13:07:00Z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