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right" w:tblpY="1021"/>
        <w:tblW w:w="1330" w:type="pct"/>
        <w:tblLook w:val="04A0" w:firstRow="1" w:lastRow="0" w:firstColumn="1" w:lastColumn="0" w:noHBand="0" w:noVBand="1"/>
      </w:tblPr>
      <w:tblGrid>
        <w:gridCol w:w="2413"/>
      </w:tblGrid>
      <w:tr w:rsidR="00BC54D5" w14:paraId="22C93FB7" w14:textId="77777777" w:rsidTr="00BC54D5">
        <w:trPr>
          <w:trHeight w:val="651"/>
        </w:trPr>
        <w:tc>
          <w:tcPr>
            <w:tcW w:w="2413" w:type="dxa"/>
            <w:tcMar>
              <w:top w:w="216" w:type="dxa"/>
              <w:left w:w="115" w:type="dxa"/>
              <w:bottom w:w="216" w:type="dxa"/>
              <w:right w:w="115" w:type="dxa"/>
            </w:tcMar>
          </w:tcPr>
          <w:p w14:paraId="7E6B6B54" w14:textId="77777777" w:rsidR="00BC54D5" w:rsidRPr="00BC54D5" w:rsidRDefault="00BC54D5" w:rsidP="00BC54D5">
            <w:pPr>
              <w:pStyle w:val="Sansinterligne"/>
              <w:rPr>
                <w:rFonts w:ascii="Arial" w:hAnsi="Arial" w:cs="Arial"/>
                <w:sz w:val="24"/>
                <w:szCs w:val="24"/>
              </w:rPr>
            </w:pPr>
            <w:r w:rsidRPr="00BC54D5">
              <w:rPr>
                <w:rFonts w:ascii="Arial" w:hAnsi="Arial" w:cs="Arial"/>
                <w:sz w:val="24"/>
                <w:szCs w:val="24"/>
              </w:rPr>
              <w:t xml:space="preserve">Lorenzo </w:t>
            </w:r>
            <w:r>
              <w:rPr>
                <w:rFonts w:ascii="Arial" w:hAnsi="Arial" w:cs="Arial"/>
                <w:sz w:val="24"/>
                <w:szCs w:val="24"/>
              </w:rPr>
              <w:t xml:space="preserve">  </w:t>
            </w:r>
            <w:r w:rsidRPr="00BC54D5">
              <w:rPr>
                <w:rFonts w:ascii="Arial" w:hAnsi="Arial" w:cs="Arial"/>
                <w:sz w:val="24"/>
                <w:szCs w:val="24"/>
              </w:rPr>
              <w:t>BARBEY</w:t>
            </w:r>
          </w:p>
          <w:p w14:paraId="7A016694" w14:textId="77777777" w:rsidR="00BC54D5" w:rsidRPr="00BC54D5" w:rsidRDefault="00BC54D5" w:rsidP="00BC54D5">
            <w:pPr>
              <w:pStyle w:val="Sansinterligne"/>
            </w:pPr>
            <w:r w:rsidRPr="00BC54D5">
              <w:rPr>
                <w:rFonts w:ascii="Arial" w:hAnsi="Arial" w:cs="Arial"/>
                <w:sz w:val="24"/>
                <w:szCs w:val="24"/>
              </w:rPr>
              <w:t xml:space="preserve">Axel </w:t>
            </w:r>
            <w:r>
              <w:rPr>
                <w:rFonts w:ascii="Arial" w:hAnsi="Arial" w:cs="Arial"/>
                <w:sz w:val="24"/>
                <w:szCs w:val="24"/>
              </w:rPr>
              <w:t xml:space="preserve">        </w:t>
            </w:r>
            <w:r w:rsidRPr="00BC54D5">
              <w:rPr>
                <w:rFonts w:ascii="Arial" w:hAnsi="Arial" w:cs="Arial"/>
                <w:sz w:val="24"/>
                <w:szCs w:val="24"/>
              </w:rPr>
              <w:t>FEVEZ</w:t>
            </w:r>
          </w:p>
        </w:tc>
      </w:tr>
    </w:tbl>
    <w:sdt>
      <w:sdtPr>
        <w:id w:val="1107084861"/>
        <w:docPartObj>
          <w:docPartGallery w:val="Cover Pages"/>
          <w:docPartUnique/>
        </w:docPartObj>
      </w:sdtPr>
      <w:sdtEndPr>
        <w:rPr>
          <w:lang w:val="fr-FR"/>
        </w:rPr>
      </w:sdtEndPr>
      <w:sdtContent>
        <w:p w14:paraId="66F6EDAF" w14:textId="2A3A2A9C" w:rsidR="007A081C" w:rsidRDefault="007A081C"/>
        <w:p w14:paraId="19D77970" w14:textId="77777777" w:rsidR="00BC54D5" w:rsidRDefault="00BC54D5">
          <w:pPr>
            <w:rPr>
              <w:lang w:val="fr-FR"/>
            </w:rPr>
          </w:pPr>
        </w:p>
        <w:tbl>
          <w:tblPr>
            <w:tblpPr w:leftFromText="187" w:rightFromText="187" w:vertAnchor="page" w:horzAnchor="margin" w:tblpXSpec="center" w:tblpY="387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C54D5" w14:paraId="0A643921" w14:textId="77777777" w:rsidTr="00BC54D5">
            <w:sdt>
              <w:sdtPr>
                <w:rPr>
                  <w:color w:val="2F5496" w:themeColor="accent1" w:themeShade="BF"/>
                  <w:sz w:val="24"/>
                  <w:szCs w:val="24"/>
                </w:rPr>
                <w:alias w:val="Société"/>
                <w:id w:val="13406915"/>
                <w:placeholder>
                  <w:docPart w:val="B5614E6E080848289373097939001ADA"/>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64EDC3F" w14:textId="77777777" w:rsidR="00BC54D5" w:rsidRDefault="00BC54D5" w:rsidP="00BC54D5">
                    <w:pPr>
                      <w:pStyle w:val="Sansinterligne"/>
                      <w:rPr>
                        <w:color w:val="2F5496" w:themeColor="accent1" w:themeShade="BF"/>
                        <w:sz w:val="24"/>
                      </w:rPr>
                    </w:pPr>
                    <w:r>
                      <w:rPr>
                        <w:color w:val="2F5496" w:themeColor="accent1" w:themeShade="BF"/>
                        <w:sz w:val="24"/>
                        <w:szCs w:val="24"/>
                      </w:rPr>
                      <w:t>ISIMA</w:t>
                    </w:r>
                  </w:p>
                </w:tc>
              </w:sdtContent>
            </w:sdt>
          </w:tr>
          <w:tr w:rsidR="00BC54D5" w14:paraId="3A7E136A" w14:textId="77777777" w:rsidTr="00BC54D5">
            <w:tc>
              <w:tcPr>
                <w:tcW w:w="7246" w:type="dxa"/>
              </w:tcPr>
              <w:sdt>
                <w:sdtPr>
                  <w:rPr>
                    <w:rFonts w:asciiTheme="majorHAnsi" w:eastAsiaTheme="majorEastAsia" w:hAnsiTheme="majorHAnsi" w:cstheme="majorBidi"/>
                    <w:color w:val="4472C4" w:themeColor="accent1"/>
                    <w:sz w:val="88"/>
                    <w:szCs w:val="88"/>
                  </w:rPr>
                  <w:alias w:val="Titre"/>
                  <w:id w:val="13406919"/>
                  <w:placeholder>
                    <w:docPart w:val="FC1F7E3AE6BD4B6FABD31307242BD8E8"/>
                  </w:placeholder>
                  <w:dataBinding w:prefixMappings="xmlns:ns0='http://schemas.openxmlformats.org/package/2006/metadata/core-properties' xmlns:ns1='http://purl.org/dc/elements/1.1/'" w:xpath="/ns0:coreProperties[1]/ns1:title[1]" w:storeItemID="{6C3C8BC8-F283-45AE-878A-BAB7291924A1}"/>
                  <w:text/>
                </w:sdtPr>
                <w:sdtContent>
                  <w:p w14:paraId="41F04B1B" w14:textId="77777777" w:rsidR="00BC54D5" w:rsidRDefault="00BC54D5" w:rsidP="00BC54D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Intelligence Artificielle</w:t>
                    </w:r>
                  </w:p>
                </w:sdtContent>
              </w:sdt>
            </w:tc>
          </w:tr>
          <w:tr w:rsidR="00BC54D5" w14:paraId="6684BE5B" w14:textId="77777777" w:rsidTr="00BC54D5">
            <w:sdt>
              <w:sdtPr>
                <w:rPr>
                  <w:color w:val="2F5496" w:themeColor="accent1" w:themeShade="BF"/>
                  <w:sz w:val="24"/>
                  <w:szCs w:val="24"/>
                </w:rPr>
                <w:alias w:val="Sous-titre"/>
                <w:id w:val="13406923"/>
                <w:placeholder>
                  <w:docPart w:val="A45C6E60D30947BA84910E9C51AE7690"/>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11BBA3BA" w14:textId="77777777" w:rsidR="00BC54D5" w:rsidRDefault="00BC54D5" w:rsidP="00BC54D5">
                    <w:pPr>
                      <w:pStyle w:val="Sansinterligne"/>
                      <w:rPr>
                        <w:color w:val="2F5496" w:themeColor="accent1" w:themeShade="BF"/>
                        <w:sz w:val="24"/>
                      </w:rPr>
                    </w:pPr>
                    <w:r>
                      <w:rPr>
                        <w:color w:val="2F5496" w:themeColor="accent1" w:themeShade="BF"/>
                        <w:sz w:val="24"/>
                        <w:szCs w:val="24"/>
                      </w:rPr>
                      <w:t>PROJET IA</w:t>
                    </w:r>
                  </w:p>
                </w:tc>
              </w:sdtContent>
            </w:sdt>
          </w:tr>
        </w:tbl>
        <w:p w14:paraId="7E54A027" w14:textId="77777777" w:rsidR="00BC54D5" w:rsidRDefault="00BC54D5">
          <w:pPr>
            <w:rPr>
              <w:lang w:val="fr-FR"/>
            </w:rPr>
          </w:pPr>
        </w:p>
        <w:p w14:paraId="494452DC" w14:textId="77777777" w:rsidR="00BC54D5" w:rsidRDefault="00BC54D5">
          <w:pPr>
            <w:rPr>
              <w:lang w:val="fr-FR"/>
            </w:rPr>
          </w:pPr>
        </w:p>
        <w:p w14:paraId="6D56B5C2" w14:textId="77777777" w:rsidR="00BC54D5" w:rsidRDefault="00BC54D5">
          <w:pPr>
            <w:rPr>
              <w:lang w:val="fr-FR"/>
            </w:rPr>
          </w:pPr>
        </w:p>
        <w:p w14:paraId="1F15B471" w14:textId="77777777" w:rsidR="00BC54D5" w:rsidRDefault="00BC54D5">
          <w:pPr>
            <w:rPr>
              <w:lang w:val="fr-FR"/>
            </w:rPr>
          </w:pPr>
        </w:p>
        <w:p w14:paraId="16CAC49A" w14:textId="77777777" w:rsidR="00BC54D5" w:rsidRDefault="00BC54D5">
          <w:pPr>
            <w:rPr>
              <w:lang w:val="fr-FR"/>
            </w:rPr>
          </w:pPr>
        </w:p>
        <w:p w14:paraId="1E1D66EA" w14:textId="77777777" w:rsidR="00BC54D5" w:rsidRDefault="00BC54D5">
          <w:pPr>
            <w:rPr>
              <w:lang w:val="fr-FR"/>
            </w:rPr>
          </w:pPr>
        </w:p>
        <w:p w14:paraId="0598B4DC" w14:textId="77777777" w:rsidR="00BC54D5" w:rsidRDefault="00BC54D5">
          <w:pPr>
            <w:rPr>
              <w:lang w:val="fr-FR"/>
            </w:rPr>
          </w:pPr>
        </w:p>
        <w:p w14:paraId="32513189" w14:textId="77777777" w:rsidR="00BC54D5" w:rsidRDefault="00BC54D5">
          <w:pPr>
            <w:rPr>
              <w:lang w:val="fr-FR"/>
            </w:rPr>
          </w:pPr>
        </w:p>
        <w:p w14:paraId="3C2A2CA9" w14:textId="77777777" w:rsidR="00BC54D5" w:rsidRDefault="00BC54D5">
          <w:pPr>
            <w:rPr>
              <w:rFonts w:asciiTheme="majorHAnsi" w:eastAsiaTheme="majorEastAsia" w:hAnsiTheme="majorHAnsi" w:cstheme="majorBidi"/>
              <w:color w:val="2F5496" w:themeColor="accent1" w:themeShade="BF"/>
              <w:sz w:val="32"/>
              <w:szCs w:val="32"/>
              <w:lang w:val="fr-FR"/>
            </w:rPr>
          </w:pPr>
        </w:p>
        <w:p w14:paraId="569C7012" w14:textId="77777777" w:rsidR="00BC54D5" w:rsidRDefault="00BC54D5">
          <w:pPr>
            <w:rPr>
              <w:rFonts w:asciiTheme="majorHAnsi" w:eastAsiaTheme="majorEastAsia" w:hAnsiTheme="majorHAnsi" w:cstheme="majorBidi"/>
              <w:color w:val="2F5496" w:themeColor="accent1" w:themeShade="BF"/>
              <w:sz w:val="32"/>
              <w:szCs w:val="32"/>
              <w:lang w:val="fr-FR"/>
            </w:rPr>
          </w:pPr>
        </w:p>
        <w:p w14:paraId="4FFB90AA" w14:textId="77777777" w:rsidR="00BC54D5" w:rsidRDefault="00BC54D5">
          <w:pPr>
            <w:rPr>
              <w:rFonts w:asciiTheme="majorHAnsi" w:eastAsiaTheme="majorEastAsia" w:hAnsiTheme="majorHAnsi" w:cstheme="majorBidi"/>
              <w:color w:val="2F5496" w:themeColor="accent1" w:themeShade="BF"/>
              <w:sz w:val="32"/>
              <w:szCs w:val="32"/>
              <w:lang w:val="fr-FR"/>
            </w:rPr>
          </w:pPr>
        </w:p>
        <w:p w14:paraId="2127145F" w14:textId="77777777" w:rsidR="00BC54D5" w:rsidRDefault="00BC54D5">
          <w:pPr>
            <w:rPr>
              <w:rFonts w:asciiTheme="majorHAnsi" w:eastAsiaTheme="majorEastAsia" w:hAnsiTheme="majorHAnsi" w:cstheme="majorBidi"/>
              <w:color w:val="2F5496" w:themeColor="accent1" w:themeShade="BF"/>
              <w:sz w:val="32"/>
              <w:szCs w:val="32"/>
              <w:lang w:val="fr-FR"/>
            </w:rPr>
          </w:pPr>
        </w:p>
        <w:p w14:paraId="48C0AC1A" w14:textId="77777777" w:rsidR="00BC54D5" w:rsidRDefault="00BC54D5">
          <w:pPr>
            <w:rPr>
              <w:rFonts w:asciiTheme="majorHAnsi" w:eastAsiaTheme="majorEastAsia" w:hAnsiTheme="majorHAnsi" w:cstheme="majorBidi"/>
              <w:color w:val="2F5496" w:themeColor="accent1" w:themeShade="BF"/>
              <w:sz w:val="32"/>
              <w:szCs w:val="32"/>
              <w:lang w:val="fr-FR"/>
            </w:rPr>
          </w:pPr>
        </w:p>
        <w:p w14:paraId="208A9D05" w14:textId="77777777" w:rsidR="00BC54D5" w:rsidRDefault="00BC54D5">
          <w:pPr>
            <w:rPr>
              <w:rFonts w:asciiTheme="majorHAnsi" w:eastAsiaTheme="majorEastAsia" w:hAnsiTheme="majorHAnsi" w:cstheme="majorBidi"/>
              <w:color w:val="2F5496" w:themeColor="accent1" w:themeShade="BF"/>
              <w:sz w:val="32"/>
              <w:szCs w:val="32"/>
              <w:lang w:val="fr-FR"/>
            </w:rPr>
          </w:pPr>
        </w:p>
        <w:p w14:paraId="58AFAFC5" w14:textId="00B68523" w:rsidR="007A081C" w:rsidRDefault="007A081C">
          <w:pPr>
            <w:rPr>
              <w:rFonts w:asciiTheme="majorHAnsi" w:eastAsiaTheme="majorEastAsia" w:hAnsiTheme="majorHAnsi" w:cstheme="majorBidi"/>
              <w:color w:val="2F5496" w:themeColor="accent1" w:themeShade="BF"/>
              <w:sz w:val="32"/>
              <w:szCs w:val="32"/>
              <w:lang w:val="fr-FR"/>
            </w:rPr>
          </w:pPr>
        </w:p>
      </w:sdtContent>
    </w:sdt>
    <w:sdt>
      <w:sdtPr>
        <w:id w:val="635295678"/>
        <w:docPartObj>
          <w:docPartGallery w:val="Table of Contents"/>
          <w:docPartUnique/>
        </w:docPartObj>
      </w:sdtPr>
      <w:sdtEndPr>
        <w:rPr>
          <w:rFonts w:cstheme="minorBidi"/>
          <w:caps w:val="0"/>
          <w:sz w:val="24"/>
          <w:szCs w:val="22"/>
        </w:rPr>
      </w:sdtEndPr>
      <w:sdtContent>
        <w:p w14:paraId="76D58848" w14:textId="6E654B37" w:rsidR="00251D2D" w:rsidRDefault="00BC54D5" w:rsidP="00251D2D">
          <w:pPr>
            <w:pStyle w:val="TM1"/>
            <w:rPr>
              <w:rFonts w:asciiTheme="minorHAnsi" w:eastAsiaTheme="minorEastAsia" w:hAnsiTheme="minorHAnsi" w:cstheme="minorBidi"/>
              <w:noProof/>
              <w:sz w:val="22"/>
              <w:szCs w:val="22"/>
              <w:lang w:val="fr-FR" w:eastAsia="fr-FR"/>
            </w:rPr>
          </w:pPr>
          <w:r w:rsidRPr="00BC54D5">
            <w:fldChar w:fldCharType="begin"/>
          </w:r>
          <w:r w:rsidRPr="00BC54D5">
            <w:instrText xml:space="preserve"> TOC \o "1-2" \h \z \u </w:instrText>
          </w:r>
          <w:r w:rsidRPr="00BC54D5">
            <w:fldChar w:fldCharType="separate"/>
          </w:r>
          <w:hyperlink w:anchor="_Toc153458521" w:history="1">
            <w:r w:rsidR="00251D2D" w:rsidRPr="00B84649">
              <w:rPr>
                <w:rStyle w:val="Lienhypertexte"/>
                <w:noProof/>
                <w:lang w:val="fr-FR"/>
              </w:rPr>
              <w:t>I.</w:t>
            </w:r>
            <w:r w:rsidR="00251D2D">
              <w:rPr>
                <w:rFonts w:asciiTheme="minorHAnsi" w:eastAsiaTheme="minorEastAsia" w:hAnsiTheme="minorHAnsi" w:cstheme="minorBidi"/>
                <w:noProof/>
                <w:sz w:val="22"/>
                <w:szCs w:val="22"/>
                <w:lang w:val="fr-FR" w:eastAsia="fr-FR"/>
              </w:rPr>
              <w:tab/>
            </w:r>
            <w:r w:rsidR="00251D2D" w:rsidRPr="00B84649">
              <w:rPr>
                <w:rStyle w:val="Lienhypertexte"/>
                <w:noProof/>
                <w:lang w:val="fr-FR"/>
              </w:rPr>
              <w:t>Consigne :</w:t>
            </w:r>
            <w:r w:rsidR="00251D2D">
              <w:rPr>
                <w:noProof/>
                <w:webHidden/>
              </w:rPr>
              <w:tab/>
            </w:r>
            <w:r w:rsidR="00251D2D">
              <w:rPr>
                <w:noProof/>
                <w:webHidden/>
              </w:rPr>
              <w:fldChar w:fldCharType="begin"/>
            </w:r>
            <w:r w:rsidR="00251D2D">
              <w:rPr>
                <w:noProof/>
                <w:webHidden/>
              </w:rPr>
              <w:instrText xml:space="preserve"> PAGEREF _Toc153458521 \h </w:instrText>
            </w:r>
            <w:r w:rsidR="00251D2D">
              <w:rPr>
                <w:noProof/>
                <w:webHidden/>
              </w:rPr>
            </w:r>
            <w:r w:rsidR="00251D2D">
              <w:rPr>
                <w:noProof/>
                <w:webHidden/>
              </w:rPr>
              <w:fldChar w:fldCharType="separate"/>
            </w:r>
            <w:r w:rsidR="0000651A">
              <w:rPr>
                <w:noProof/>
                <w:webHidden/>
              </w:rPr>
              <w:t>1</w:t>
            </w:r>
            <w:r w:rsidR="00251D2D">
              <w:rPr>
                <w:noProof/>
                <w:webHidden/>
              </w:rPr>
              <w:fldChar w:fldCharType="end"/>
            </w:r>
          </w:hyperlink>
        </w:p>
        <w:p w14:paraId="78DA331B" w14:textId="72D20B9B" w:rsidR="00251D2D" w:rsidRDefault="00251D2D" w:rsidP="00251D2D">
          <w:pPr>
            <w:pStyle w:val="TM1"/>
            <w:rPr>
              <w:rFonts w:asciiTheme="minorHAnsi" w:eastAsiaTheme="minorEastAsia" w:hAnsiTheme="minorHAnsi" w:cstheme="minorBidi"/>
              <w:noProof/>
              <w:sz w:val="22"/>
              <w:szCs w:val="22"/>
              <w:lang w:val="fr-FR" w:eastAsia="fr-FR"/>
            </w:rPr>
          </w:pPr>
          <w:hyperlink w:anchor="_Toc153458522" w:history="1">
            <w:r w:rsidRPr="00B84649">
              <w:rPr>
                <w:rStyle w:val="Lienhypertexte"/>
                <w:noProof/>
                <w:lang w:val="fr-FR"/>
              </w:rPr>
              <w:t>II.</w:t>
            </w:r>
            <w:r>
              <w:rPr>
                <w:rFonts w:asciiTheme="minorHAnsi" w:eastAsiaTheme="minorEastAsia" w:hAnsiTheme="minorHAnsi" w:cstheme="minorBidi"/>
                <w:noProof/>
                <w:sz w:val="22"/>
                <w:szCs w:val="22"/>
                <w:lang w:val="fr-FR" w:eastAsia="fr-FR"/>
              </w:rPr>
              <w:tab/>
            </w:r>
            <w:r w:rsidRPr="00B84649">
              <w:rPr>
                <w:rStyle w:val="Lienhypertexte"/>
                <w:noProof/>
                <w:lang w:val="fr-FR"/>
              </w:rPr>
              <w:t>Thème</w:t>
            </w:r>
            <w:r>
              <w:rPr>
                <w:noProof/>
                <w:webHidden/>
              </w:rPr>
              <w:tab/>
            </w:r>
            <w:r>
              <w:rPr>
                <w:noProof/>
                <w:webHidden/>
              </w:rPr>
              <w:fldChar w:fldCharType="begin"/>
            </w:r>
            <w:r>
              <w:rPr>
                <w:noProof/>
                <w:webHidden/>
              </w:rPr>
              <w:instrText xml:space="preserve"> PAGEREF _Toc153458522 \h </w:instrText>
            </w:r>
            <w:r>
              <w:rPr>
                <w:noProof/>
                <w:webHidden/>
              </w:rPr>
            </w:r>
            <w:r>
              <w:rPr>
                <w:noProof/>
                <w:webHidden/>
              </w:rPr>
              <w:fldChar w:fldCharType="separate"/>
            </w:r>
            <w:r w:rsidR="0000651A">
              <w:rPr>
                <w:noProof/>
                <w:webHidden/>
              </w:rPr>
              <w:t>1</w:t>
            </w:r>
            <w:r>
              <w:rPr>
                <w:noProof/>
                <w:webHidden/>
              </w:rPr>
              <w:fldChar w:fldCharType="end"/>
            </w:r>
          </w:hyperlink>
        </w:p>
        <w:p w14:paraId="65E783E0" w14:textId="4246127F" w:rsidR="00251D2D" w:rsidRDefault="00251D2D">
          <w:pPr>
            <w:pStyle w:val="TM2"/>
            <w:tabs>
              <w:tab w:val="right" w:leader="dot" w:pos="9062"/>
            </w:tabs>
            <w:rPr>
              <w:rFonts w:asciiTheme="minorHAnsi" w:eastAsiaTheme="minorEastAsia" w:hAnsiTheme="minorHAnsi" w:cstheme="minorBidi"/>
              <w:smallCaps w:val="0"/>
              <w:noProof/>
              <w:sz w:val="22"/>
              <w:szCs w:val="22"/>
              <w:lang w:val="fr-FR" w:eastAsia="fr-FR"/>
            </w:rPr>
          </w:pPr>
          <w:hyperlink w:anchor="_Toc153458523" w:history="1">
            <w:r w:rsidRPr="00B84649">
              <w:rPr>
                <w:rStyle w:val="Lienhypertexte"/>
                <w:noProof/>
                <w:lang w:val="fr-FR"/>
              </w:rPr>
              <w:t>Objectif</w:t>
            </w:r>
            <w:r>
              <w:rPr>
                <w:noProof/>
                <w:webHidden/>
              </w:rPr>
              <w:tab/>
            </w:r>
            <w:r>
              <w:rPr>
                <w:noProof/>
                <w:webHidden/>
              </w:rPr>
              <w:fldChar w:fldCharType="begin"/>
            </w:r>
            <w:r>
              <w:rPr>
                <w:noProof/>
                <w:webHidden/>
              </w:rPr>
              <w:instrText xml:space="preserve"> PAGEREF _Toc153458523 \h </w:instrText>
            </w:r>
            <w:r>
              <w:rPr>
                <w:noProof/>
                <w:webHidden/>
              </w:rPr>
            </w:r>
            <w:r>
              <w:rPr>
                <w:noProof/>
                <w:webHidden/>
              </w:rPr>
              <w:fldChar w:fldCharType="separate"/>
            </w:r>
            <w:r w:rsidR="0000651A">
              <w:rPr>
                <w:noProof/>
                <w:webHidden/>
              </w:rPr>
              <w:t>1</w:t>
            </w:r>
            <w:r>
              <w:rPr>
                <w:noProof/>
                <w:webHidden/>
              </w:rPr>
              <w:fldChar w:fldCharType="end"/>
            </w:r>
          </w:hyperlink>
        </w:p>
        <w:p w14:paraId="7DBB05F5" w14:textId="6494DAD1" w:rsidR="00251D2D" w:rsidRDefault="00251D2D" w:rsidP="00251D2D">
          <w:pPr>
            <w:pStyle w:val="TM1"/>
            <w:rPr>
              <w:rFonts w:asciiTheme="minorHAnsi" w:eastAsiaTheme="minorEastAsia" w:hAnsiTheme="minorHAnsi" w:cstheme="minorBidi"/>
              <w:noProof/>
              <w:sz w:val="22"/>
              <w:szCs w:val="22"/>
              <w:lang w:val="fr-FR" w:eastAsia="fr-FR"/>
            </w:rPr>
          </w:pPr>
          <w:hyperlink w:anchor="_Toc153458524" w:history="1">
            <w:r w:rsidRPr="00B84649">
              <w:rPr>
                <w:rStyle w:val="Lienhypertexte"/>
                <w:noProof/>
                <w:lang w:val="fr-FR"/>
              </w:rPr>
              <w:t>III.</w:t>
            </w:r>
            <w:r>
              <w:rPr>
                <w:rFonts w:asciiTheme="minorHAnsi" w:eastAsiaTheme="minorEastAsia" w:hAnsiTheme="minorHAnsi" w:cstheme="minorBidi"/>
                <w:noProof/>
                <w:sz w:val="22"/>
                <w:szCs w:val="22"/>
                <w:lang w:val="fr-FR" w:eastAsia="fr-FR"/>
              </w:rPr>
              <w:tab/>
            </w:r>
            <w:r w:rsidRPr="00B84649">
              <w:rPr>
                <w:rStyle w:val="Lienhypertexte"/>
                <w:noProof/>
                <w:lang w:val="fr-FR"/>
              </w:rPr>
              <w:t>Modèle</w:t>
            </w:r>
            <w:r>
              <w:rPr>
                <w:noProof/>
                <w:webHidden/>
              </w:rPr>
              <w:tab/>
            </w:r>
            <w:r>
              <w:rPr>
                <w:noProof/>
                <w:webHidden/>
              </w:rPr>
              <w:fldChar w:fldCharType="begin"/>
            </w:r>
            <w:r>
              <w:rPr>
                <w:noProof/>
                <w:webHidden/>
              </w:rPr>
              <w:instrText xml:space="preserve"> PAGEREF _Toc153458524 \h </w:instrText>
            </w:r>
            <w:r>
              <w:rPr>
                <w:noProof/>
                <w:webHidden/>
              </w:rPr>
            </w:r>
            <w:r>
              <w:rPr>
                <w:noProof/>
                <w:webHidden/>
              </w:rPr>
              <w:fldChar w:fldCharType="separate"/>
            </w:r>
            <w:r w:rsidR="0000651A">
              <w:rPr>
                <w:noProof/>
                <w:webHidden/>
              </w:rPr>
              <w:t>2</w:t>
            </w:r>
            <w:r>
              <w:rPr>
                <w:noProof/>
                <w:webHidden/>
              </w:rPr>
              <w:fldChar w:fldCharType="end"/>
            </w:r>
          </w:hyperlink>
        </w:p>
        <w:p w14:paraId="0AE08331" w14:textId="0F0F5B5B" w:rsidR="00251D2D" w:rsidRDefault="00251D2D">
          <w:pPr>
            <w:pStyle w:val="TM2"/>
            <w:tabs>
              <w:tab w:val="right" w:leader="dot" w:pos="9062"/>
            </w:tabs>
            <w:rPr>
              <w:rFonts w:asciiTheme="minorHAnsi" w:eastAsiaTheme="minorEastAsia" w:hAnsiTheme="minorHAnsi" w:cstheme="minorBidi"/>
              <w:smallCaps w:val="0"/>
              <w:noProof/>
              <w:sz w:val="22"/>
              <w:szCs w:val="22"/>
              <w:lang w:val="fr-FR" w:eastAsia="fr-FR"/>
            </w:rPr>
          </w:pPr>
          <w:hyperlink w:anchor="_Toc153458525" w:history="1">
            <w:r w:rsidRPr="00B84649">
              <w:rPr>
                <w:rStyle w:val="Lienhypertexte"/>
                <w:noProof/>
                <w:lang w:val="fr-FR"/>
              </w:rPr>
              <w:t>Machine Learning (ML)</w:t>
            </w:r>
            <w:r>
              <w:rPr>
                <w:noProof/>
                <w:webHidden/>
              </w:rPr>
              <w:tab/>
            </w:r>
            <w:r>
              <w:rPr>
                <w:noProof/>
                <w:webHidden/>
              </w:rPr>
              <w:fldChar w:fldCharType="begin"/>
            </w:r>
            <w:r>
              <w:rPr>
                <w:noProof/>
                <w:webHidden/>
              </w:rPr>
              <w:instrText xml:space="preserve"> PAGEREF _Toc153458525 \h </w:instrText>
            </w:r>
            <w:r>
              <w:rPr>
                <w:noProof/>
                <w:webHidden/>
              </w:rPr>
            </w:r>
            <w:r>
              <w:rPr>
                <w:noProof/>
                <w:webHidden/>
              </w:rPr>
              <w:fldChar w:fldCharType="separate"/>
            </w:r>
            <w:r w:rsidR="0000651A">
              <w:rPr>
                <w:noProof/>
                <w:webHidden/>
              </w:rPr>
              <w:t>2</w:t>
            </w:r>
            <w:r>
              <w:rPr>
                <w:noProof/>
                <w:webHidden/>
              </w:rPr>
              <w:fldChar w:fldCharType="end"/>
            </w:r>
          </w:hyperlink>
        </w:p>
        <w:p w14:paraId="62159397" w14:textId="6E5D2047" w:rsidR="00251D2D" w:rsidRDefault="00251D2D">
          <w:pPr>
            <w:pStyle w:val="TM2"/>
            <w:tabs>
              <w:tab w:val="right" w:leader="dot" w:pos="9062"/>
            </w:tabs>
            <w:rPr>
              <w:rFonts w:asciiTheme="minorHAnsi" w:eastAsiaTheme="minorEastAsia" w:hAnsiTheme="minorHAnsi" w:cstheme="minorBidi"/>
              <w:smallCaps w:val="0"/>
              <w:noProof/>
              <w:sz w:val="22"/>
              <w:szCs w:val="22"/>
              <w:lang w:val="fr-FR" w:eastAsia="fr-FR"/>
            </w:rPr>
          </w:pPr>
          <w:hyperlink w:anchor="_Toc153458526" w:history="1">
            <w:r w:rsidRPr="00B84649">
              <w:rPr>
                <w:rStyle w:val="Lienhypertexte"/>
                <w:noProof/>
                <w:lang w:val="fr-FR"/>
              </w:rPr>
              <w:t>Représentation des Connaissances (RC)</w:t>
            </w:r>
            <w:r>
              <w:rPr>
                <w:noProof/>
                <w:webHidden/>
              </w:rPr>
              <w:tab/>
            </w:r>
            <w:r>
              <w:rPr>
                <w:noProof/>
                <w:webHidden/>
              </w:rPr>
              <w:fldChar w:fldCharType="begin"/>
            </w:r>
            <w:r>
              <w:rPr>
                <w:noProof/>
                <w:webHidden/>
              </w:rPr>
              <w:instrText xml:space="preserve"> PAGEREF _Toc153458526 \h </w:instrText>
            </w:r>
            <w:r>
              <w:rPr>
                <w:noProof/>
                <w:webHidden/>
              </w:rPr>
            </w:r>
            <w:r>
              <w:rPr>
                <w:noProof/>
                <w:webHidden/>
              </w:rPr>
              <w:fldChar w:fldCharType="separate"/>
            </w:r>
            <w:r w:rsidR="0000651A">
              <w:rPr>
                <w:noProof/>
                <w:webHidden/>
              </w:rPr>
              <w:t>2</w:t>
            </w:r>
            <w:r>
              <w:rPr>
                <w:noProof/>
                <w:webHidden/>
              </w:rPr>
              <w:fldChar w:fldCharType="end"/>
            </w:r>
          </w:hyperlink>
        </w:p>
        <w:p w14:paraId="70CBE8CF" w14:textId="3C8B6174" w:rsidR="00251D2D" w:rsidRDefault="00251D2D">
          <w:pPr>
            <w:pStyle w:val="TM2"/>
            <w:tabs>
              <w:tab w:val="right" w:leader="dot" w:pos="9062"/>
            </w:tabs>
            <w:rPr>
              <w:rFonts w:asciiTheme="minorHAnsi" w:eastAsiaTheme="minorEastAsia" w:hAnsiTheme="minorHAnsi" w:cstheme="minorBidi"/>
              <w:smallCaps w:val="0"/>
              <w:noProof/>
              <w:sz w:val="22"/>
              <w:szCs w:val="22"/>
              <w:lang w:val="fr-FR" w:eastAsia="fr-FR"/>
            </w:rPr>
          </w:pPr>
          <w:hyperlink w:anchor="_Toc153458527" w:history="1">
            <w:r w:rsidRPr="00B84649">
              <w:rPr>
                <w:rStyle w:val="Lienhypertexte"/>
                <w:noProof/>
                <w:lang w:val="fr-FR"/>
              </w:rPr>
              <w:t>Pourquoi pas Contrainte de Satisfaction de Problèmes (CSP) ?</w:t>
            </w:r>
            <w:r>
              <w:rPr>
                <w:noProof/>
                <w:webHidden/>
              </w:rPr>
              <w:tab/>
            </w:r>
            <w:r>
              <w:rPr>
                <w:noProof/>
                <w:webHidden/>
              </w:rPr>
              <w:fldChar w:fldCharType="begin"/>
            </w:r>
            <w:r>
              <w:rPr>
                <w:noProof/>
                <w:webHidden/>
              </w:rPr>
              <w:instrText xml:space="preserve"> PAGEREF _Toc153458527 \h </w:instrText>
            </w:r>
            <w:r>
              <w:rPr>
                <w:noProof/>
                <w:webHidden/>
              </w:rPr>
            </w:r>
            <w:r>
              <w:rPr>
                <w:noProof/>
                <w:webHidden/>
              </w:rPr>
              <w:fldChar w:fldCharType="separate"/>
            </w:r>
            <w:r w:rsidR="0000651A">
              <w:rPr>
                <w:noProof/>
                <w:webHidden/>
              </w:rPr>
              <w:t>2</w:t>
            </w:r>
            <w:r>
              <w:rPr>
                <w:noProof/>
                <w:webHidden/>
              </w:rPr>
              <w:fldChar w:fldCharType="end"/>
            </w:r>
          </w:hyperlink>
        </w:p>
        <w:p w14:paraId="59AF4F0C" w14:textId="40582E3A" w:rsidR="00251D2D" w:rsidRDefault="00251D2D" w:rsidP="00251D2D">
          <w:pPr>
            <w:pStyle w:val="TM1"/>
            <w:rPr>
              <w:rFonts w:asciiTheme="minorHAnsi" w:eastAsiaTheme="minorEastAsia" w:hAnsiTheme="minorHAnsi" w:cstheme="minorBidi"/>
              <w:noProof/>
              <w:sz w:val="22"/>
              <w:szCs w:val="22"/>
              <w:lang w:val="fr-FR" w:eastAsia="fr-FR"/>
            </w:rPr>
          </w:pPr>
          <w:hyperlink w:anchor="_Toc153458528" w:history="1">
            <w:r w:rsidRPr="00B84649">
              <w:rPr>
                <w:rStyle w:val="Lienhypertexte"/>
                <w:noProof/>
                <w:lang w:val="fr-FR"/>
              </w:rPr>
              <w:t>IV.</w:t>
            </w:r>
            <w:r>
              <w:rPr>
                <w:rFonts w:asciiTheme="minorHAnsi" w:eastAsiaTheme="minorEastAsia" w:hAnsiTheme="minorHAnsi" w:cstheme="minorBidi"/>
                <w:noProof/>
                <w:sz w:val="22"/>
                <w:szCs w:val="22"/>
                <w:lang w:val="fr-FR" w:eastAsia="fr-FR"/>
              </w:rPr>
              <w:tab/>
            </w:r>
            <w:r w:rsidRPr="00B84649">
              <w:rPr>
                <w:rStyle w:val="Lienhypertexte"/>
                <w:noProof/>
                <w:lang w:val="fr-FR"/>
              </w:rPr>
              <w:t>Approche</w:t>
            </w:r>
            <w:r>
              <w:rPr>
                <w:noProof/>
                <w:webHidden/>
              </w:rPr>
              <w:tab/>
            </w:r>
            <w:r>
              <w:rPr>
                <w:noProof/>
                <w:webHidden/>
              </w:rPr>
              <w:fldChar w:fldCharType="begin"/>
            </w:r>
            <w:r>
              <w:rPr>
                <w:noProof/>
                <w:webHidden/>
              </w:rPr>
              <w:instrText xml:space="preserve"> PAGEREF _Toc153458528 \h </w:instrText>
            </w:r>
            <w:r>
              <w:rPr>
                <w:noProof/>
                <w:webHidden/>
              </w:rPr>
            </w:r>
            <w:r>
              <w:rPr>
                <w:noProof/>
                <w:webHidden/>
              </w:rPr>
              <w:fldChar w:fldCharType="separate"/>
            </w:r>
            <w:r w:rsidR="0000651A">
              <w:rPr>
                <w:noProof/>
                <w:webHidden/>
              </w:rPr>
              <w:t>3</w:t>
            </w:r>
            <w:r>
              <w:rPr>
                <w:noProof/>
                <w:webHidden/>
              </w:rPr>
              <w:fldChar w:fldCharType="end"/>
            </w:r>
          </w:hyperlink>
        </w:p>
        <w:p w14:paraId="35787752" w14:textId="1654D4F3" w:rsidR="00251D2D" w:rsidRDefault="00251D2D">
          <w:pPr>
            <w:pStyle w:val="TM2"/>
            <w:tabs>
              <w:tab w:val="right" w:leader="dot" w:pos="9062"/>
            </w:tabs>
            <w:rPr>
              <w:rFonts w:asciiTheme="minorHAnsi" w:eastAsiaTheme="minorEastAsia" w:hAnsiTheme="minorHAnsi" w:cstheme="minorBidi"/>
              <w:smallCaps w:val="0"/>
              <w:noProof/>
              <w:sz w:val="22"/>
              <w:szCs w:val="22"/>
              <w:lang w:val="fr-FR" w:eastAsia="fr-FR"/>
            </w:rPr>
          </w:pPr>
          <w:hyperlink w:anchor="_Toc153458529" w:history="1">
            <w:r w:rsidRPr="00B84649">
              <w:rPr>
                <w:rStyle w:val="Lienhypertexte"/>
                <w:noProof/>
                <w:lang w:val="fr-FR"/>
              </w:rPr>
              <w:t>Machine Learning (ML)</w:t>
            </w:r>
            <w:r>
              <w:rPr>
                <w:noProof/>
                <w:webHidden/>
              </w:rPr>
              <w:tab/>
            </w:r>
            <w:r>
              <w:rPr>
                <w:noProof/>
                <w:webHidden/>
              </w:rPr>
              <w:fldChar w:fldCharType="begin"/>
            </w:r>
            <w:r>
              <w:rPr>
                <w:noProof/>
                <w:webHidden/>
              </w:rPr>
              <w:instrText xml:space="preserve"> PAGEREF _Toc153458529 \h </w:instrText>
            </w:r>
            <w:r>
              <w:rPr>
                <w:noProof/>
                <w:webHidden/>
              </w:rPr>
            </w:r>
            <w:r>
              <w:rPr>
                <w:noProof/>
                <w:webHidden/>
              </w:rPr>
              <w:fldChar w:fldCharType="separate"/>
            </w:r>
            <w:r w:rsidR="0000651A">
              <w:rPr>
                <w:noProof/>
                <w:webHidden/>
              </w:rPr>
              <w:t>3</w:t>
            </w:r>
            <w:r>
              <w:rPr>
                <w:noProof/>
                <w:webHidden/>
              </w:rPr>
              <w:fldChar w:fldCharType="end"/>
            </w:r>
          </w:hyperlink>
        </w:p>
        <w:p w14:paraId="69865735" w14:textId="1AA763B6" w:rsidR="00251D2D" w:rsidRDefault="00251D2D">
          <w:pPr>
            <w:pStyle w:val="TM2"/>
            <w:tabs>
              <w:tab w:val="right" w:leader="dot" w:pos="9062"/>
            </w:tabs>
            <w:rPr>
              <w:rFonts w:asciiTheme="minorHAnsi" w:eastAsiaTheme="minorEastAsia" w:hAnsiTheme="minorHAnsi" w:cstheme="minorBidi"/>
              <w:smallCaps w:val="0"/>
              <w:noProof/>
              <w:sz w:val="22"/>
              <w:szCs w:val="22"/>
              <w:lang w:val="fr-FR" w:eastAsia="fr-FR"/>
            </w:rPr>
          </w:pPr>
          <w:hyperlink w:anchor="_Toc153458530" w:history="1">
            <w:r w:rsidRPr="00B84649">
              <w:rPr>
                <w:rStyle w:val="Lienhypertexte"/>
                <w:noProof/>
                <w:lang w:val="fr-FR"/>
              </w:rPr>
              <w:t>Représentation des Connaissances (RC)</w:t>
            </w:r>
            <w:r>
              <w:rPr>
                <w:noProof/>
                <w:webHidden/>
              </w:rPr>
              <w:tab/>
            </w:r>
            <w:r>
              <w:rPr>
                <w:noProof/>
                <w:webHidden/>
              </w:rPr>
              <w:fldChar w:fldCharType="begin"/>
            </w:r>
            <w:r>
              <w:rPr>
                <w:noProof/>
                <w:webHidden/>
              </w:rPr>
              <w:instrText xml:space="preserve"> PAGEREF _Toc153458530 \h </w:instrText>
            </w:r>
            <w:r>
              <w:rPr>
                <w:noProof/>
                <w:webHidden/>
              </w:rPr>
            </w:r>
            <w:r>
              <w:rPr>
                <w:noProof/>
                <w:webHidden/>
              </w:rPr>
              <w:fldChar w:fldCharType="separate"/>
            </w:r>
            <w:r w:rsidR="0000651A">
              <w:rPr>
                <w:noProof/>
                <w:webHidden/>
              </w:rPr>
              <w:t>4</w:t>
            </w:r>
            <w:r>
              <w:rPr>
                <w:noProof/>
                <w:webHidden/>
              </w:rPr>
              <w:fldChar w:fldCharType="end"/>
            </w:r>
          </w:hyperlink>
        </w:p>
        <w:p w14:paraId="61CC84F6" w14:textId="48700E61" w:rsidR="00251D2D" w:rsidRDefault="00251D2D" w:rsidP="00251D2D">
          <w:pPr>
            <w:pStyle w:val="TM1"/>
            <w:rPr>
              <w:rFonts w:asciiTheme="minorHAnsi" w:eastAsiaTheme="minorEastAsia" w:hAnsiTheme="minorHAnsi" w:cstheme="minorBidi"/>
              <w:noProof/>
              <w:sz w:val="22"/>
              <w:szCs w:val="22"/>
              <w:lang w:val="fr-FR" w:eastAsia="fr-FR"/>
            </w:rPr>
          </w:pPr>
          <w:hyperlink w:anchor="_Toc153458531" w:history="1">
            <w:r w:rsidRPr="00B84649">
              <w:rPr>
                <w:rStyle w:val="Lienhypertexte"/>
                <w:noProof/>
                <w:lang w:val="fr-FR"/>
              </w:rPr>
              <w:t>V.</w:t>
            </w:r>
            <w:r>
              <w:rPr>
                <w:rFonts w:asciiTheme="minorHAnsi" w:eastAsiaTheme="minorEastAsia" w:hAnsiTheme="minorHAnsi" w:cstheme="minorBidi"/>
                <w:noProof/>
                <w:sz w:val="22"/>
                <w:szCs w:val="22"/>
                <w:lang w:val="fr-FR" w:eastAsia="fr-FR"/>
              </w:rPr>
              <w:tab/>
            </w:r>
            <w:r w:rsidRPr="00B84649">
              <w:rPr>
                <w:rStyle w:val="Lienhypertexte"/>
                <w:noProof/>
                <w:lang w:val="fr-FR"/>
              </w:rPr>
              <w:t>Ressources</w:t>
            </w:r>
            <w:r>
              <w:rPr>
                <w:noProof/>
                <w:webHidden/>
              </w:rPr>
              <w:tab/>
            </w:r>
            <w:r>
              <w:rPr>
                <w:noProof/>
                <w:webHidden/>
              </w:rPr>
              <w:fldChar w:fldCharType="begin"/>
            </w:r>
            <w:r>
              <w:rPr>
                <w:noProof/>
                <w:webHidden/>
              </w:rPr>
              <w:instrText xml:space="preserve"> PAGEREF _Toc153458531 \h </w:instrText>
            </w:r>
            <w:r>
              <w:rPr>
                <w:noProof/>
                <w:webHidden/>
              </w:rPr>
            </w:r>
            <w:r>
              <w:rPr>
                <w:noProof/>
                <w:webHidden/>
              </w:rPr>
              <w:fldChar w:fldCharType="separate"/>
            </w:r>
            <w:r w:rsidR="0000651A">
              <w:rPr>
                <w:noProof/>
                <w:webHidden/>
              </w:rPr>
              <w:t>5</w:t>
            </w:r>
            <w:r>
              <w:rPr>
                <w:noProof/>
                <w:webHidden/>
              </w:rPr>
              <w:fldChar w:fldCharType="end"/>
            </w:r>
          </w:hyperlink>
        </w:p>
        <w:p w14:paraId="77B244BC" w14:textId="7E15C31B" w:rsidR="007A081C" w:rsidRPr="007A081C" w:rsidRDefault="00BC54D5" w:rsidP="007A081C">
          <w:pPr>
            <w:rPr>
              <w:b/>
              <w:bCs/>
            </w:rPr>
          </w:pPr>
          <w:r>
            <w:rPr>
              <w:rFonts w:cstheme="minorHAnsi"/>
              <w:b/>
              <w:bCs/>
              <w:caps/>
              <w:sz w:val="20"/>
              <w:szCs w:val="20"/>
            </w:rPr>
            <w:fldChar w:fldCharType="end"/>
          </w:r>
        </w:p>
      </w:sdtContent>
    </w:sdt>
    <w:p w14:paraId="0AB88A8B" w14:textId="77777777" w:rsidR="007A081C" w:rsidRDefault="007A081C" w:rsidP="007A081C">
      <w:pPr>
        <w:rPr>
          <w:lang w:val="fr-FR"/>
        </w:rPr>
      </w:pPr>
    </w:p>
    <w:p w14:paraId="279B2746" w14:textId="77777777" w:rsidR="007A081C" w:rsidRDefault="007A081C" w:rsidP="007A081C">
      <w:pPr>
        <w:rPr>
          <w:lang w:val="fr-FR"/>
        </w:rPr>
      </w:pPr>
    </w:p>
    <w:p w14:paraId="21AEE113" w14:textId="77777777" w:rsidR="007A081C" w:rsidRDefault="007A081C" w:rsidP="007A081C">
      <w:pPr>
        <w:rPr>
          <w:lang w:val="fr-FR"/>
        </w:rPr>
      </w:pPr>
    </w:p>
    <w:p w14:paraId="305BAD37" w14:textId="77777777" w:rsidR="007A081C" w:rsidRDefault="007A081C" w:rsidP="007A081C">
      <w:pPr>
        <w:rPr>
          <w:lang w:val="fr-FR"/>
        </w:rPr>
      </w:pPr>
    </w:p>
    <w:p w14:paraId="707A6B07" w14:textId="489156B7" w:rsidR="00D11C80" w:rsidRDefault="00D25A23" w:rsidP="00BC54D5">
      <w:pPr>
        <w:pStyle w:val="Titre1"/>
        <w:rPr>
          <w:lang w:val="fr-FR"/>
        </w:rPr>
      </w:pPr>
      <w:bookmarkStart w:id="0" w:name="_Toc153458521"/>
      <w:r>
        <w:rPr>
          <w:lang w:val="fr-FR"/>
        </w:rPr>
        <w:t>Consigne :</w:t>
      </w:r>
      <w:bookmarkEnd w:id="0"/>
    </w:p>
    <w:p w14:paraId="071A7AA0" w14:textId="1DDF07D8" w:rsidR="001E4339" w:rsidRDefault="00D25A23" w:rsidP="001E4339">
      <w:pPr>
        <w:jc w:val="center"/>
        <w:rPr>
          <w:lang w:val="fr-FR"/>
        </w:rPr>
      </w:pPr>
      <w:r w:rsidRPr="00D25A23">
        <w:rPr>
          <w:lang w:val="fr-FR"/>
        </w:rPr>
        <w:drawing>
          <wp:inline distT="0" distB="0" distL="0" distR="0" wp14:anchorId="2539EB5C" wp14:editId="1D8D79A4">
            <wp:extent cx="5760720" cy="2654300"/>
            <wp:effectExtent l="0" t="0" r="0" b="0"/>
            <wp:docPr id="5677542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54235" name="Image 1" descr="Une image contenant texte, capture d’écran, Police&#10;&#10;Description générée automatiquement"/>
                    <pic:cNvPicPr/>
                  </pic:nvPicPr>
                  <pic:blipFill>
                    <a:blip r:embed="rId9"/>
                    <a:stretch>
                      <a:fillRect/>
                    </a:stretch>
                  </pic:blipFill>
                  <pic:spPr>
                    <a:xfrm>
                      <a:off x="0" y="0"/>
                      <a:ext cx="5760720" cy="2654300"/>
                    </a:xfrm>
                    <a:prstGeom prst="rect">
                      <a:avLst/>
                    </a:prstGeom>
                  </pic:spPr>
                </pic:pic>
              </a:graphicData>
            </a:graphic>
          </wp:inline>
        </w:drawing>
      </w:r>
    </w:p>
    <w:p w14:paraId="04C76EC4" w14:textId="441E6279" w:rsidR="001E4339" w:rsidRDefault="001E4339" w:rsidP="001E4339">
      <w:pPr>
        <w:pStyle w:val="Titre1"/>
        <w:rPr>
          <w:lang w:val="fr-FR"/>
        </w:rPr>
      </w:pPr>
      <w:bookmarkStart w:id="1" w:name="_Toc153458522"/>
      <w:r>
        <w:rPr>
          <w:lang w:val="fr-FR"/>
        </w:rPr>
        <w:t>Thème</w:t>
      </w:r>
      <w:bookmarkEnd w:id="1"/>
    </w:p>
    <w:p w14:paraId="13F5468A" w14:textId="16B7ED79" w:rsidR="001E4339" w:rsidRDefault="001E4339" w:rsidP="001E4339">
      <w:pPr>
        <w:rPr>
          <w:b/>
          <w:bCs/>
          <w:lang w:val="fr-FR"/>
        </w:rPr>
      </w:pPr>
      <w:r w:rsidRPr="00251D2D">
        <w:rPr>
          <w:b/>
          <w:bCs/>
          <w:lang w:val="fr-FR"/>
        </w:rPr>
        <w:t>Détection de texte généré par IA</w:t>
      </w:r>
    </w:p>
    <w:p w14:paraId="795ABE70" w14:textId="49465465" w:rsidR="00251D2D" w:rsidRDefault="00251D2D" w:rsidP="00251D2D">
      <w:pPr>
        <w:pStyle w:val="Titre2"/>
        <w:rPr>
          <w:lang w:val="fr-FR"/>
        </w:rPr>
      </w:pPr>
      <w:bookmarkStart w:id="2" w:name="_Toc153458523"/>
      <w:r>
        <w:rPr>
          <w:lang w:val="fr-FR"/>
        </w:rPr>
        <w:t>Objectif</w:t>
      </w:r>
      <w:bookmarkEnd w:id="2"/>
      <w:r>
        <w:rPr>
          <w:lang w:val="fr-FR"/>
        </w:rPr>
        <w:t xml:space="preserve"> </w:t>
      </w:r>
    </w:p>
    <w:p w14:paraId="3A82A381" w14:textId="21A5EAE9" w:rsidR="00251D2D" w:rsidRDefault="00251D2D" w:rsidP="00251D2D">
      <w:pPr>
        <w:rPr>
          <w:lang w:val="fr-FR"/>
        </w:rPr>
      </w:pPr>
      <w:r>
        <w:rPr>
          <w:lang w:val="fr-FR"/>
        </w:rPr>
        <w:t xml:space="preserve">A partir d’un texte en entrée, retourner un booléen </w:t>
      </w:r>
      <w:proofErr w:type="spellStart"/>
      <w:r w:rsidRPr="00251D2D">
        <w:rPr>
          <w:i/>
          <w:iCs/>
          <w:lang w:val="fr-FR"/>
        </w:rPr>
        <w:t>True</w:t>
      </w:r>
      <w:proofErr w:type="spellEnd"/>
      <w:r>
        <w:rPr>
          <w:lang w:val="fr-FR"/>
        </w:rPr>
        <w:t xml:space="preserve"> si le texte a été généré par une IA et </w:t>
      </w:r>
      <w:r w:rsidRPr="00251D2D">
        <w:rPr>
          <w:i/>
          <w:iCs/>
          <w:lang w:val="fr-FR"/>
        </w:rPr>
        <w:t>False</w:t>
      </w:r>
      <w:r>
        <w:rPr>
          <w:lang w:val="fr-FR"/>
        </w:rPr>
        <w:t xml:space="preserve"> par un humain. </w:t>
      </w:r>
    </w:p>
    <w:p w14:paraId="6A748D40" w14:textId="77777777" w:rsidR="00251D2D" w:rsidRDefault="00251D2D" w:rsidP="00251D2D">
      <w:pPr>
        <w:rPr>
          <w:lang w:val="fr-FR"/>
        </w:rPr>
      </w:pPr>
    </w:p>
    <w:p w14:paraId="1C6BD6A9" w14:textId="77777777" w:rsidR="00251D2D" w:rsidRDefault="00251D2D" w:rsidP="00251D2D">
      <w:pPr>
        <w:rPr>
          <w:lang w:val="fr-FR"/>
        </w:rPr>
      </w:pPr>
    </w:p>
    <w:p w14:paraId="06261475" w14:textId="77777777" w:rsidR="00251D2D" w:rsidRDefault="00251D2D" w:rsidP="00251D2D">
      <w:pPr>
        <w:rPr>
          <w:lang w:val="fr-FR"/>
        </w:rPr>
      </w:pPr>
    </w:p>
    <w:p w14:paraId="515A39AF" w14:textId="77777777" w:rsidR="00251D2D" w:rsidRDefault="00251D2D" w:rsidP="00251D2D">
      <w:pPr>
        <w:rPr>
          <w:lang w:val="fr-FR"/>
        </w:rPr>
      </w:pPr>
    </w:p>
    <w:p w14:paraId="3A0ADD43" w14:textId="77777777" w:rsidR="00251D2D" w:rsidRDefault="00251D2D" w:rsidP="00251D2D">
      <w:pPr>
        <w:rPr>
          <w:lang w:val="fr-FR"/>
        </w:rPr>
      </w:pPr>
    </w:p>
    <w:p w14:paraId="0112D768" w14:textId="77777777" w:rsidR="00251D2D" w:rsidRDefault="00251D2D" w:rsidP="00251D2D">
      <w:pPr>
        <w:rPr>
          <w:lang w:val="fr-FR"/>
        </w:rPr>
      </w:pPr>
    </w:p>
    <w:p w14:paraId="5278916F" w14:textId="77777777" w:rsidR="00251D2D" w:rsidRDefault="00251D2D" w:rsidP="00251D2D">
      <w:pPr>
        <w:rPr>
          <w:lang w:val="fr-FR"/>
        </w:rPr>
      </w:pPr>
    </w:p>
    <w:p w14:paraId="7CF1E057" w14:textId="77777777" w:rsidR="00251D2D" w:rsidRDefault="00251D2D" w:rsidP="00251D2D">
      <w:pPr>
        <w:rPr>
          <w:lang w:val="fr-FR"/>
        </w:rPr>
      </w:pPr>
    </w:p>
    <w:p w14:paraId="474131F6" w14:textId="77777777" w:rsidR="00251D2D" w:rsidRPr="00251D2D" w:rsidRDefault="00251D2D" w:rsidP="00251D2D">
      <w:pPr>
        <w:rPr>
          <w:lang w:val="fr-FR"/>
        </w:rPr>
      </w:pPr>
    </w:p>
    <w:p w14:paraId="2181589F" w14:textId="48AA7683" w:rsidR="001E4339" w:rsidRDefault="001E4339" w:rsidP="001E4339">
      <w:pPr>
        <w:pStyle w:val="Titre1"/>
        <w:rPr>
          <w:lang w:val="fr-FR"/>
        </w:rPr>
      </w:pPr>
      <w:bookmarkStart w:id="3" w:name="_Toc153458524"/>
      <w:r>
        <w:rPr>
          <w:lang w:val="fr-FR"/>
        </w:rPr>
        <w:lastRenderedPageBreak/>
        <w:t>Modèle</w:t>
      </w:r>
      <w:bookmarkEnd w:id="3"/>
      <w:r>
        <w:rPr>
          <w:lang w:val="fr-FR"/>
        </w:rPr>
        <w:t xml:space="preserve"> </w:t>
      </w:r>
    </w:p>
    <w:p w14:paraId="3DD02B32" w14:textId="77777777" w:rsidR="007A081C" w:rsidRPr="001E4339" w:rsidRDefault="007A081C" w:rsidP="007A081C">
      <w:pPr>
        <w:pStyle w:val="Titre2"/>
        <w:rPr>
          <w:lang w:val="fr-FR"/>
        </w:rPr>
      </w:pPr>
      <w:bookmarkStart w:id="4" w:name="_Toc153458525"/>
      <w:r>
        <w:rPr>
          <w:lang w:val="fr-FR"/>
        </w:rPr>
        <w:t>Machine Learning (ML)</w:t>
      </w:r>
      <w:bookmarkEnd w:id="4"/>
    </w:p>
    <w:p w14:paraId="480AE30F" w14:textId="4DC58B8A" w:rsidR="001E4339" w:rsidRPr="001E4339" w:rsidRDefault="001E4339" w:rsidP="001E4339">
      <w:pPr>
        <w:rPr>
          <w:lang w:val="fr-FR"/>
        </w:rPr>
      </w:pPr>
      <w:r w:rsidRPr="001E4339">
        <w:rPr>
          <w:lang w:val="fr-FR"/>
        </w:rPr>
        <w:t>L'apprentissage automatique est crucial pour entraîner votre modèle à reconnaître les caractéristiques spécifiques des textes générés par l'IA. Vous pourriez utiliser des approches supervisées avec des ensembles de données annotés pour l'entraînement.</w:t>
      </w:r>
    </w:p>
    <w:p w14:paraId="7B42D3D5" w14:textId="77777777" w:rsidR="001E4339" w:rsidRDefault="001E4339" w:rsidP="001E4339">
      <w:pPr>
        <w:pStyle w:val="Titre2"/>
        <w:rPr>
          <w:lang w:val="fr-FR"/>
        </w:rPr>
      </w:pPr>
      <w:bookmarkStart w:id="5" w:name="_Toc153458526"/>
      <w:r w:rsidRPr="001E4339">
        <w:rPr>
          <w:lang w:val="fr-FR"/>
        </w:rPr>
        <w:t>Représentation des Connaissances (RC)</w:t>
      </w:r>
      <w:bookmarkEnd w:id="5"/>
    </w:p>
    <w:p w14:paraId="64B57FBA" w14:textId="3A9D7757" w:rsidR="001E4339" w:rsidRDefault="001E4339" w:rsidP="001E4339">
      <w:pPr>
        <w:rPr>
          <w:lang w:val="fr-FR"/>
        </w:rPr>
      </w:pPr>
      <w:r>
        <w:rPr>
          <w:lang w:val="fr-FR"/>
        </w:rPr>
        <w:t>La</w:t>
      </w:r>
      <w:r w:rsidRPr="001E4339">
        <w:rPr>
          <w:lang w:val="fr-FR"/>
        </w:rPr>
        <w:t xml:space="preserve"> représentation des connaissances peut être utile pour structurer les informations sur les modèles de langage utilisés par les IA pour générer des textes. Cela peut aider à élaborer des mécanismes de détection basés sur la compréhension des schémas et des caractéristiques spécifiques aux textes générés par IA.</w:t>
      </w:r>
    </w:p>
    <w:p w14:paraId="0F596E96" w14:textId="6DC1AE8C" w:rsidR="00251D2D" w:rsidRDefault="00251D2D" w:rsidP="00251D2D">
      <w:pPr>
        <w:pStyle w:val="Titre2"/>
        <w:rPr>
          <w:lang w:val="fr-FR"/>
        </w:rPr>
      </w:pPr>
      <w:bookmarkStart w:id="6" w:name="_Toc153458527"/>
      <w:r>
        <w:rPr>
          <w:lang w:val="fr-FR"/>
        </w:rPr>
        <w:t xml:space="preserve">Pourquoi pas </w:t>
      </w:r>
      <w:r w:rsidRPr="00251D2D">
        <w:rPr>
          <w:lang w:val="fr-FR"/>
        </w:rPr>
        <w:t>Contrainte de Satisfaction de Problèmes</w:t>
      </w:r>
      <w:r>
        <w:rPr>
          <w:lang w:val="fr-FR"/>
        </w:rPr>
        <w:t xml:space="preserve"> (CSP) ?</w:t>
      </w:r>
      <w:bookmarkEnd w:id="6"/>
    </w:p>
    <w:p w14:paraId="7C737887" w14:textId="22E27AC7" w:rsidR="00251D2D" w:rsidRDefault="00251D2D" w:rsidP="00251D2D">
      <w:pPr>
        <w:rPr>
          <w:lang w:val="fr-FR"/>
        </w:rPr>
      </w:pPr>
      <w:r w:rsidRPr="00251D2D">
        <w:rPr>
          <w:lang w:val="fr-FR"/>
        </w:rPr>
        <w:t>Bien que le Contrainte de Satisfaction de Problèmes (CSP) soit une technique puissante pour résoudre des problèmes structurés par des contraintes, son application directe à la détection de textes générés par IA peut être moins adaptée. La détection de ces textes est souvent un problème probabiliste complexe, où les modèles d'apprentissage automatique excèdent en apprenant des modèles à partir de données. Les caractéristiques des textes générés par IA peuvent être difficiles à exprimer en termes de contraintes formelles, et les approches basées sur le CSP peuvent être moins flexibles pour capturer la variété des structures linguistiques. De plus, les besoins d'entraînement continu et d'adaptation rapide aux évolutions des modèles linguistiques rendent le CSP moins adapté à ces exigences. En fin de compte, le choix entre CSP et d'autres approches dépend des spécificités du problème et des objectifs de détection de textes générés par IA.</w:t>
      </w:r>
    </w:p>
    <w:p w14:paraId="24DFE640" w14:textId="77777777" w:rsidR="00251D2D" w:rsidRDefault="00251D2D" w:rsidP="00251D2D">
      <w:pPr>
        <w:rPr>
          <w:lang w:val="fr-FR"/>
        </w:rPr>
      </w:pPr>
    </w:p>
    <w:p w14:paraId="5F2C4965" w14:textId="77777777" w:rsidR="00251D2D" w:rsidRDefault="00251D2D" w:rsidP="00251D2D">
      <w:pPr>
        <w:rPr>
          <w:lang w:val="fr-FR"/>
        </w:rPr>
      </w:pPr>
    </w:p>
    <w:p w14:paraId="3A5275BF" w14:textId="77777777" w:rsidR="00251D2D" w:rsidRDefault="00251D2D" w:rsidP="00251D2D">
      <w:pPr>
        <w:rPr>
          <w:lang w:val="fr-FR"/>
        </w:rPr>
      </w:pPr>
    </w:p>
    <w:p w14:paraId="197FE8D4" w14:textId="77777777" w:rsidR="00251D2D" w:rsidRDefault="00251D2D" w:rsidP="00251D2D">
      <w:pPr>
        <w:rPr>
          <w:lang w:val="fr-FR"/>
        </w:rPr>
      </w:pPr>
    </w:p>
    <w:p w14:paraId="4078D26B" w14:textId="77777777" w:rsidR="00251D2D" w:rsidRDefault="00251D2D" w:rsidP="00251D2D">
      <w:pPr>
        <w:rPr>
          <w:lang w:val="fr-FR"/>
        </w:rPr>
      </w:pPr>
    </w:p>
    <w:p w14:paraId="79C43B14" w14:textId="77777777" w:rsidR="00251D2D" w:rsidRDefault="00251D2D" w:rsidP="00251D2D">
      <w:pPr>
        <w:rPr>
          <w:lang w:val="fr-FR"/>
        </w:rPr>
      </w:pPr>
    </w:p>
    <w:p w14:paraId="61999C6F" w14:textId="77777777" w:rsidR="00251D2D" w:rsidRDefault="00251D2D" w:rsidP="00251D2D">
      <w:pPr>
        <w:rPr>
          <w:lang w:val="fr-FR"/>
        </w:rPr>
      </w:pPr>
    </w:p>
    <w:p w14:paraId="5D668ACF" w14:textId="77777777" w:rsidR="00251D2D" w:rsidRPr="00251D2D" w:rsidRDefault="00251D2D" w:rsidP="00251D2D">
      <w:pPr>
        <w:rPr>
          <w:lang w:val="fr-FR"/>
        </w:rPr>
      </w:pPr>
    </w:p>
    <w:p w14:paraId="21F1F523" w14:textId="2916E86C" w:rsidR="001E4339" w:rsidRPr="001E4339" w:rsidRDefault="001E4339" w:rsidP="001E4339">
      <w:pPr>
        <w:pStyle w:val="Titre1"/>
        <w:rPr>
          <w:lang w:val="fr-FR"/>
        </w:rPr>
      </w:pPr>
      <w:bookmarkStart w:id="7" w:name="_Toc153458528"/>
      <w:r>
        <w:rPr>
          <w:lang w:val="fr-FR"/>
        </w:rPr>
        <w:lastRenderedPageBreak/>
        <w:t>Approche</w:t>
      </w:r>
      <w:bookmarkEnd w:id="7"/>
    </w:p>
    <w:p w14:paraId="328FA03C" w14:textId="084476EE" w:rsidR="001E4339" w:rsidRPr="001E4339" w:rsidRDefault="001E4339" w:rsidP="001E4339">
      <w:pPr>
        <w:rPr>
          <w:lang w:val="fr-FR"/>
        </w:rPr>
      </w:pPr>
      <w:r w:rsidRPr="001E4339">
        <w:rPr>
          <w:lang w:val="fr-FR"/>
        </w:rPr>
        <w:t>Vous pourriez envisager une approche combinée en utilisant ces branches de l'IA. Par exemple, entraîner un modèle d'apprentissage automatique pour détecter des anomalies ou des caractéristiques spécifiques aux textes générés par IA.</w:t>
      </w:r>
    </w:p>
    <w:p w14:paraId="4B6D1F30" w14:textId="45934D52" w:rsidR="001E4339" w:rsidRPr="001E4339" w:rsidRDefault="001E4339" w:rsidP="001E4339">
      <w:pPr>
        <w:rPr>
          <w:lang w:val="fr-FR"/>
        </w:rPr>
      </w:pPr>
      <w:r w:rsidRPr="001E4339">
        <w:rPr>
          <w:lang w:val="fr-FR"/>
        </w:rPr>
        <w:t>L'efficacité de votre modèle dépendra largement de la qualité de vos données d'entraînement, de la représentativité de ces données par rapport aux textes que vous souhaitez détecter, et de la sophistication de votre approche d'analyse des caractéristiques.</w:t>
      </w:r>
    </w:p>
    <w:p w14:paraId="5F12E250" w14:textId="57A684FC" w:rsidR="007A081C" w:rsidRDefault="007A081C" w:rsidP="00BC54D5">
      <w:pPr>
        <w:pStyle w:val="Titre2"/>
        <w:rPr>
          <w:lang w:val="fr-FR"/>
        </w:rPr>
      </w:pPr>
      <w:bookmarkStart w:id="8" w:name="_Toc153458529"/>
      <w:r>
        <w:rPr>
          <w:lang w:val="fr-FR"/>
        </w:rPr>
        <w:t>Machine Learning</w:t>
      </w:r>
      <w:r>
        <w:rPr>
          <w:lang w:val="fr-FR"/>
        </w:rPr>
        <w:t xml:space="preserve"> (ML)</w:t>
      </w:r>
      <w:bookmarkEnd w:id="8"/>
    </w:p>
    <w:p w14:paraId="1A929A73" w14:textId="6A6A3D1F" w:rsidR="007A081C" w:rsidRPr="007A081C" w:rsidRDefault="007A081C" w:rsidP="007A081C">
      <w:pPr>
        <w:rPr>
          <w:lang w:val="fr-FR"/>
        </w:rPr>
      </w:pPr>
      <w:r w:rsidRPr="007A081C">
        <w:rPr>
          <w:lang w:val="fr-FR"/>
        </w:rPr>
        <w:t>Le Machine Learning (ML) joue un rôle clé dans le développement d'une IA visant à détecter les textes générés par une autre IA. Voici comment le ML peut être intégré dans ce processus :</w:t>
      </w:r>
    </w:p>
    <w:p w14:paraId="5B8B6439" w14:textId="6053BE1A" w:rsidR="007A081C" w:rsidRPr="007A081C" w:rsidRDefault="007A081C" w:rsidP="007A081C">
      <w:pPr>
        <w:pStyle w:val="Titre3"/>
        <w:rPr>
          <w:lang w:val="fr-FR"/>
        </w:rPr>
      </w:pPr>
      <w:r w:rsidRPr="007A081C">
        <w:rPr>
          <w:lang w:val="fr-FR"/>
        </w:rPr>
        <w:t>Collecte des données</w:t>
      </w:r>
    </w:p>
    <w:p w14:paraId="683FA9A0" w14:textId="377A5382" w:rsidR="007A081C" w:rsidRPr="007A081C" w:rsidRDefault="007A081C" w:rsidP="007A081C">
      <w:pPr>
        <w:rPr>
          <w:lang w:val="fr-FR"/>
        </w:rPr>
      </w:pPr>
      <w:r w:rsidRPr="007A081C">
        <w:rPr>
          <w:lang w:val="fr-FR"/>
        </w:rPr>
        <w:t>Pour entraîner un modèle de détection, vous aurez besoin d'un ensemble de données qui comprend à la fois des exemples de textes générés par IA et des textes non générés par IA. Ces données doivent être représentatives de ce que le modèle rencontrera dans le monde réel.</w:t>
      </w:r>
    </w:p>
    <w:p w14:paraId="17369429" w14:textId="77777777" w:rsidR="007A081C" w:rsidRDefault="007A081C" w:rsidP="007A081C">
      <w:pPr>
        <w:pStyle w:val="Titre3"/>
        <w:rPr>
          <w:lang w:val="fr-FR"/>
        </w:rPr>
      </w:pPr>
      <w:r w:rsidRPr="007A081C">
        <w:rPr>
          <w:lang w:val="fr-FR"/>
        </w:rPr>
        <w:t>Prétraitement des données</w:t>
      </w:r>
    </w:p>
    <w:p w14:paraId="60CA6036" w14:textId="6AE27E3C" w:rsidR="007A081C" w:rsidRPr="007A081C" w:rsidRDefault="007A081C" w:rsidP="007A081C">
      <w:pPr>
        <w:rPr>
          <w:lang w:val="fr-FR"/>
        </w:rPr>
      </w:pPr>
      <w:r w:rsidRPr="007A081C">
        <w:rPr>
          <w:lang w:val="fr-FR"/>
        </w:rPr>
        <w:t>Le prétraitement des données est crucial pour rendre les données adaptées à l'entraînement du modèle. Cela peut inclure la tokenisation, le nettoyage des données, la suppression des bruits indésirables, etc.</w:t>
      </w:r>
    </w:p>
    <w:p w14:paraId="205F388C" w14:textId="3DBF578F" w:rsidR="007A081C" w:rsidRDefault="007A081C" w:rsidP="007A081C">
      <w:pPr>
        <w:pStyle w:val="Titre3"/>
        <w:rPr>
          <w:lang w:val="fr-FR"/>
        </w:rPr>
      </w:pPr>
      <w:r w:rsidRPr="007A081C">
        <w:rPr>
          <w:lang w:val="fr-FR"/>
        </w:rPr>
        <w:t>Choix de l'algorithme</w:t>
      </w:r>
    </w:p>
    <w:p w14:paraId="1573451C" w14:textId="0E11C61A" w:rsidR="007A081C" w:rsidRPr="007A081C" w:rsidRDefault="007A081C" w:rsidP="007A081C">
      <w:pPr>
        <w:rPr>
          <w:lang w:val="fr-FR"/>
        </w:rPr>
      </w:pPr>
      <w:r w:rsidRPr="007A081C">
        <w:rPr>
          <w:lang w:val="fr-FR"/>
        </w:rPr>
        <w:t>Sélectionnez un algorithme d'apprentissage automatique approprié en fonction de la nature de votre problème. Les algorithmes de classification, tels que les machines à vecteurs de support (SVM), les arbres de décision, ou les réseaux neuronaux, peuvent être utilisés pour la détection de texte.</w:t>
      </w:r>
    </w:p>
    <w:p w14:paraId="6381780C" w14:textId="33975BF5" w:rsidR="007A081C" w:rsidRDefault="007A081C" w:rsidP="007A081C">
      <w:pPr>
        <w:pStyle w:val="Titre3"/>
        <w:rPr>
          <w:lang w:val="fr-FR"/>
        </w:rPr>
      </w:pPr>
      <w:r w:rsidRPr="007A081C">
        <w:rPr>
          <w:lang w:val="fr-FR"/>
        </w:rPr>
        <w:t>Entraînement du modèle</w:t>
      </w:r>
    </w:p>
    <w:p w14:paraId="6045BE21" w14:textId="5AE98220" w:rsidR="007A081C" w:rsidRPr="007A081C" w:rsidRDefault="007A081C" w:rsidP="007A081C">
      <w:pPr>
        <w:rPr>
          <w:lang w:val="fr-FR"/>
        </w:rPr>
      </w:pPr>
      <w:r w:rsidRPr="007A081C">
        <w:rPr>
          <w:lang w:val="fr-FR"/>
        </w:rPr>
        <w:t>Utilisez votre ensemble de données annoté pour entraîner le modèle. Le modèle apprendra à partir des exemples fournis, en ajustant ses paramètres pour mieux discriminer entre les textes générés par IA et les autres.</w:t>
      </w:r>
    </w:p>
    <w:p w14:paraId="19C25E55" w14:textId="77777777" w:rsidR="007A081C" w:rsidRDefault="007A081C" w:rsidP="007A081C">
      <w:pPr>
        <w:pStyle w:val="Titre3"/>
        <w:rPr>
          <w:lang w:val="fr-FR"/>
        </w:rPr>
      </w:pPr>
      <w:r w:rsidRPr="007A081C">
        <w:rPr>
          <w:lang w:val="fr-FR"/>
        </w:rPr>
        <w:t>Validation et ajustemen</w:t>
      </w:r>
      <w:r>
        <w:rPr>
          <w:lang w:val="fr-FR"/>
        </w:rPr>
        <w:t>t</w:t>
      </w:r>
      <w:r w:rsidRPr="007A081C">
        <w:rPr>
          <w:lang w:val="fr-FR"/>
        </w:rPr>
        <w:t xml:space="preserve"> </w:t>
      </w:r>
    </w:p>
    <w:p w14:paraId="6BBF0FD3" w14:textId="4B31E5AF" w:rsidR="007A081C" w:rsidRPr="007A081C" w:rsidRDefault="007A081C" w:rsidP="007A081C">
      <w:pPr>
        <w:rPr>
          <w:lang w:val="fr-FR"/>
        </w:rPr>
      </w:pPr>
      <w:r w:rsidRPr="007A081C">
        <w:rPr>
          <w:lang w:val="fr-FR"/>
        </w:rPr>
        <w:t>Évaluez la performance de votre modèle sur un ensemble de données de validation distinct. Si nécessaire, ajustez les hyperparamètres ou choisissez un modèle différent pour améliorer les performances.</w:t>
      </w:r>
    </w:p>
    <w:p w14:paraId="40939597" w14:textId="3BA366FD" w:rsidR="007A081C" w:rsidRDefault="007A081C" w:rsidP="007A081C">
      <w:pPr>
        <w:pStyle w:val="Titre3"/>
        <w:rPr>
          <w:lang w:val="fr-FR"/>
        </w:rPr>
      </w:pPr>
      <w:r w:rsidRPr="007A081C">
        <w:rPr>
          <w:lang w:val="fr-FR"/>
        </w:rPr>
        <w:t>Tests en conditions réelles</w:t>
      </w:r>
    </w:p>
    <w:p w14:paraId="330B0BC9" w14:textId="2DAFCB48" w:rsidR="007A081C" w:rsidRPr="007A081C" w:rsidRDefault="007A081C" w:rsidP="007A081C">
      <w:pPr>
        <w:rPr>
          <w:lang w:val="fr-FR"/>
        </w:rPr>
      </w:pPr>
      <w:r w:rsidRPr="007A081C">
        <w:rPr>
          <w:lang w:val="fr-FR"/>
        </w:rPr>
        <w:t>Testez le modèle sur des données réelles pour évaluer sa performance dans des situations du monde réel. Assurez-vous que le modèle généralise bien et peut traiter des textes générés par IA provenant de différentes sources et contextes.</w:t>
      </w:r>
    </w:p>
    <w:p w14:paraId="53130EDA" w14:textId="77777777" w:rsidR="007A081C" w:rsidRDefault="007A081C" w:rsidP="007A081C">
      <w:pPr>
        <w:pStyle w:val="Titre2"/>
        <w:rPr>
          <w:lang w:val="fr-FR"/>
        </w:rPr>
      </w:pPr>
      <w:bookmarkStart w:id="9" w:name="_Toc153458530"/>
      <w:r w:rsidRPr="001E4339">
        <w:rPr>
          <w:lang w:val="fr-FR"/>
        </w:rPr>
        <w:lastRenderedPageBreak/>
        <w:t>Représentation des Connaissances (RC)</w:t>
      </w:r>
      <w:bookmarkEnd w:id="9"/>
    </w:p>
    <w:p w14:paraId="471E5D26" w14:textId="07BF05EA" w:rsidR="007A081C" w:rsidRPr="007A081C" w:rsidRDefault="007A081C" w:rsidP="007A081C">
      <w:pPr>
        <w:rPr>
          <w:lang w:val="fr-FR"/>
        </w:rPr>
      </w:pPr>
      <w:r w:rsidRPr="007A081C">
        <w:rPr>
          <w:lang w:val="fr-FR"/>
        </w:rPr>
        <w:t>La représentation des connaissances (RC) peut jouer un rôle important dans le développement d'une IA visant à détecter les textes générés par une autre IA. Voici quelques façons dont la RC peut être intégrée dans ce processus</w:t>
      </w:r>
      <w:r>
        <w:rPr>
          <w:lang w:val="fr-FR"/>
        </w:rPr>
        <w:t> :</w:t>
      </w:r>
    </w:p>
    <w:p w14:paraId="48F0E87A" w14:textId="77777777" w:rsidR="007A081C" w:rsidRDefault="007A081C" w:rsidP="007A081C">
      <w:pPr>
        <w:pStyle w:val="Titre3"/>
        <w:rPr>
          <w:lang w:val="fr-FR"/>
        </w:rPr>
      </w:pPr>
      <w:r w:rsidRPr="007A081C">
        <w:rPr>
          <w:lang w:val="fr-FR"/>
        </w:rPr>
        <w:t xml:space="preserve">Modélisation des Caractéristiques des Textes Générés par IA </w:t>
      </w:r>
    </w:p>
    <w:p w14:paraId="54FE7B62" w14:textId="5B182A46" w:rsidR="007A081C" w:rsidRPr="007A081C" w:rsidRDefault="007A081C" w:rsidP="007A081C">
      <w:pPr>
        <w:rPr>
          <w:lang w:val="fr-FR"/>
        </w:rPr>
      </w:pPr>
      <w:r w:rsidRPr="007A081C">
        <w:rPr>
          <w:lang w:val="fr-FR"/>
        </w:rPr>
        <w:t>En utilisant la RC, vous pouvez modéliser les caractéristiques spécifiques des textes générés par IA. Cela peut inclure la structure syntaxique, la sémantique, les schémas récurrents ou tout autre aspect particulier aux textes générés par des modèles linguistiques automatisés.</w:t>
      </w:r>
    </w:p>
    <w:p w14:paraId="2747DF51" w14:textId="77777777" w:rsidR="007A081C" w:rsidRDefault="007A081C" w:rsidP="007A081C">
      <w:pPr>
        <w:pStyle w:val="Titre3"/>
        <w:rPr>
          <w:lang w:val="fr-FR"/>
        </w:rPr>
      </w:pPr>
      <w:r w:rsidRPr="007A081C">
        <w:rPr>
          <w:lang w:val="fr-FR"/>
        </w:rPr>
        <w:t xml:space="preserve">Construction de Graphes de Connaissances </w:t>
      </w:r>
    </w:p>
    <w:p w14:paraId="6AB9283D" w14:textId="462380FC" w:rsidR="007A081C" w:rsidRPr="007A081C" w:rsidRDefault="007A081C" w:rsidP="007A081C">
      <w:pPr>
        <w:rPr>
          <w:lang w:val="fr-FR"/>
        </w:rPr>
      </w:pPr>
      <w:r w:rsidRPr="007A081C">
        <w:rPr>
          <w:lang w:val="fr-FR"/>
        </w:rPr>
        <w:t>Vous pouvez construire des graphes de connaissances qui représentent les relations sémantiques entre les entités dans les textes. Cela permet à l'IA de comprendre les liens conceptuels entre les mots, phrases ou idées, facilitant ainsi la détection de schémas spécifiques associés aux textes générés par IA.</w:t>
      </w:r>
    </w:p>
    <w:p w14:paraId="411AEC5C" w14:textId="77777777" w:rsidR="007A081C" w:rsidRDefault="007A081C" w:rsidP="007A081C">
      <w:pPr>
        <w:pStyle w:val="Titre3"/>
        <w:rPr>
          <w:lang w:val="fr-FR"/>
        </w:rPr>
      </w:pPr>
      <w:r w:rsidRPr="007A081C">
        <w:rPr>
          <w:lang w:val="fr-FR"/>
        </w:rPr>
        <w:t>Développement de Modèles Hybrides</w:t>
      </w:r>
    </w:p>
    <w:p w14:paraId="10B4057A" w14:textId="205CC3E6" w:rsidR="007A081C" w:rsidRPr="007A081C" w:rsidRDefault="007A081C" w:rsidP="007A081C">
      <w:pPr>
        <w:rPr>
          <w:lang w:val="fr-FR"/>
        </w:rPr>
      </w:pPr>
      <w:r w:rsidRPr="007A081C">
        <w:rPr>
          <w:lang w:val="fr-FR"/>
        </w:rPr>
        <w:t>Combiner des approches basées sur la RC avec des techniques d'apprentissage automatique peut créer des modèles hybrides puissants. Par exemple, un modèle de détection basé sur la RC peut être combiné avec des algorithmes de ML pour renforcer la capacité de généralisation et d'adaptation aux variations.</w:t>
      </w:r>
    </w:p>
    <w:p w14:paraId="04BDA667" w14:textId="77777777" w:rsidR="007A081C" w:rsidRDefault="007A081C" w:rsidP="007A081C">
      <w:pPr>
        <w:pStyle w:val="Titre3"/>
        <w:rPr>
          <w:lang w:val="fr-FR"/>
        </w:rPr>
      </w:pPr>
      <w:r w:rsidRPr="007A081C">
        <w:rPr>
          <w:lang w:val="fr-FR"/>
        </w:rPr>
        <w:t>Utilisation de Logiques de Description</w:t>
      </w:r>
    </w:p>
    <w:p w14:paraId="23969EE8" w14:textId="54035EE8" w:rsidR="007A081C" w:rsidRPr="007A081C" w:rsidRDefault="007A081C" w:rsidP="007A081C">
      <w:pPr>
        <w:rPr>
          <w:lang w:val="fr-FR"/>
        </w:rPr>
      </w:pPr>
      <w:r w:rsidRPr="007A081C">
        <w:rPr>
          <w:lang w:val="fr-FR"/>
        </w:rPr>
        <w:t xml:space="preserve"> Les logiques de description peuvent être utilisées pour représenter formellement les connaissances sur les structures et les propriétés des textes générés par IA. Ces représentations formelles facilitent la manipulation et la comparaison des connaissances, renforçant ainsi la capacité de détection.</w:t>
      </w:r>
    </w:p>
    <w:p w14:paraId="36D0FBEB" w14:textId="3765C112" w:rsidR="007A081C" w:rsidRDefault="007A081C" w:rsidP="007A081C">
      <w:pPr>
        <w:pStyle w:val="Titre3"/>
        <w:rPr>
          <w:lang w:val="fr-FR"/>
        </w:rPr>
      </w:pPr>
      <w:r w:rsidRPr="007A081C">
        <w:rPr>
          <w:lang w:val="fr-FR"/>
        </w:rPr>
        <w:t>Explication des Décisions du Modèle</w:t>
      </w:r>
    </w:p>
    <w:p w14:paraId="7A25D9FA" w14:textId="5B1BC938" w:rsidR="007A081C" w:rsidRDefault="007A081C" w:rsidP="007A081C">
      <w:pPr>
        <w:rPr>
          <w:lang w:val="fr-FR"/>
        </w:rPr>
      </w:pPr>
      <w:r w:rsidRPr="007A081C">
        <w:rPr>
          <w:lang w:val="fr-FR"/>
        </w:rPr>
        <w:t>La RC peut également être utilisée pour rendre les décisions du modèle plus compréhensibles. Cela peut être crucial dans des domaines tels que la détection de textes générés par IA, où la transparence du processus décisionnel est importante.</w:t>
      </w:r>
    </w:p>
    <w:p w14:paraId="7E8340B8" w14:textId="77777777" w:rsidR="00251D2D" w:rsidRDefault="00251D2D" w:rsidP="00251D2D">
      <w:pPr>
        <w:pStyle w:val="Titre1"/>
        <w:numPr>
          <w:ilvl w:val="0"/>
          <w:numId w:val="0"/>
        </w:numPr>
        <w:jc w:val="both"/>
        <w:rPr>
          <w:lang w:val="fr-FR"/>
        </w:rPr>
      </w:pPr>
    </w:p>
    <w:p w14:paraId="3E6C6334" w14:textId="77777777" w:rsidR="00251D2D" w:rsidRDefault="00251D2D" w:rsidP="00251D2D">
      <w:pPr>
        <w:rPr>
          <w:lang w:val="fr-FR"/>
        </w:rPr>
      </w:pPr>
    </w:p>
    <w:p w14:paraId="65065F90" w14:textId="77777777" w:rsidR="00251D2D" w:rsidRDefault="00251D2D" w:rsidP="00251D2D">
      <w:pPr>
        <w:rPr>
          <w:lang w:val="fr-FR"/>
        </w:rPr>
      </w:pPr>
    </w:p>
    <w:p w14:paraId="7E30E71D" w14:textId="77777777" w:rsidR="00251D2D" w:rsidRDefault="00251D2D" w:rsidP="00251D2D">
      <w:pPr>
        <w:rPr>
          <w:lang w:val="fr-FR"/>
        </w:rPr>
      </w:pPr>
    </w:p>
    <w:p w14:paraId="0D790456" w14:textId="77777777" w:rsidR="00251D2D" w:rsidRDefault="00251D2D" w:rsidP="00251D2D">
      <w:pPr>
        <w:rPr>
          <w:lang w:val="fr-FR"/>
        </w:rPr>
      </w:pPr>
    </w:p>
    <w:p w14:paraId="28651E5F" w14:textId="77777777" w:rsidR="00251D2D" w:rsidRPr="00251D2D" w:rsidRDefault="00251D2D" w:rsidP="00251D2D">
      <w:pPr>
        <w:rPr>
          <w:lang w:val="fr-FR"/>
        </w:rPr>
      </w:pPr>
    </w:p>
    <w:p w14:paraId="5220BC72" w14:textId="1428DBC1" w:rsidR="00BC54D5" w:rsidRDefault="00BC54D5" w:rsidP="00BC54D5">
      <w:pPr>
        <w:pStyle w:val="Titre1"/>
        <w:rPr>
          <w:lang w:val="fr-FR"/>
        </w:rPr>
      </w:pPr>
      <w:bookmarkStart w:id="10" w:name="_Toc153458531"/>
      <w:r>
        <w:rPr>
          <w:lang w:val="fr-FR"/>
        </w:rPr>
        <w:lastRenderedPageBreak/>
        <w:t>Ressources</w:t>
      </w:r>
      <w:bookmarkEnd w:id="10"/>
    </w:p>
    <w:p w14:paraId="3547CDD7" w14:textId="66D7EEC6" w:rsidR="00251D2D" w:rsidRDefault="00251D2D" w:rsidP="00BC54D5">
      <w:pPr>
        <w:pStyle w:val="Paragraphedeliste"/>
        <w:numPr>
          <w:ilvl w:val="0"/>
          <w:numId w:val="4"/>
        </w:numPr>
        <w:rPr>
          <w:lang w:val="fr-FR"/>
        </w:rPr>
      </w:pPr>
      <w:r>
        <w:rPr>
          <w:lang w:val="fr-FR"/>
        </w:rPr>
        <w:t>Consigne</w:t>
      </w:r>
    </w:p>
    <w:p w14:paraId="6AD23CDF" w14:textId="4A4ADE87" w:rsidR="00BC54D5" w:rsidRDefault="00BC54D5" w:rsidP="00BC54D5">
      <w:pPr>
        <w:pStyle w:val="Paragraphedeliste"/>
        <w:numPr>
          <w:ilvl w:val="0"/>
          <w:numId w:val="4"/>
        </w:numPr>
        <w:rPr>
          <w:lang w:val="fr-FR"/>
        </w:rPr>
      </w:pPr>
      <w:r w:rsidRPr="00BC54D5">
        <w:rPr>
          <w:lang w:val="fr-FR"/>
        </w:rPr>
        <w:t>Chat GPT</w:t>
      </w:r>
    </w:p>
    <w:p w14:paraId="5273070B" w14:textId="04F01C37" w:rsidR="00BC54D5" w:rsidRPr="00BC54D5" w:rsidRDefault="00BC54D5" w:rsidP="00251D2D">
      <w:pPr>
        <w:pStyle w:val="Paragraphedeliste"/>
        <w:rPr>
          <w:lang w:val="fr-FR"/>
        </w:rPr>
      </w:pPr>
    </w:p>
    <w:sectPr w:rsidR="00BC54D5" w:rsidRPr="00BC54D5" w:rsidSect="007A081C">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BDBBF" w14:textId="77777777" w:rsidR="0046235C" w:rsidRDefault="0046235C" w:rsidP="007A081C">
      <w:pPr>
        <w:spacing w:after="0" w:line="240" w:lineRule="auto"/>
      </w:pPr>
      <w:r>
        <w:separator/>
      </w:r>
    </w:p>
  </w:endnote>
  <w:endnote w:type="continuationSeparator" w:id="0">
    <w:p w14:paraId="68147516" w14:textId="77777777" w:rsidR="0046235C" w:rsidRDefault="0046235C" w:rsidP="007A0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710793"/>
      <w:docPartObj>
        <w:docPartGallery w:val="Page Numbers (Bottom of Page)"/>
        <w:docPartUnique/>
      </w:docPartObj>
    </w:sdtPr>
    <w:sdtContent>
      <w:p w14:paraId="3541A8CE" w14:textId="418FAFD8" w:rsidR="007A081C" w:rsidRDefault="007A081C">
        <w:pPr>
          <w:pStyle w:val="Pieddepage"/>
          <w:jc w:val="right"/>
        </w:pPr>
        <w:r>
          <w:fldChar w:fldCharType="begin"/>
        </w:r>
        <w:r>
          <w:instrText>PAGE   \* MERGEFORMAT</w:instrText>
        </w:r>
        <w:r>
          <w:fldChar w:fldCharType="separate"/>
        </w:r>
        <w:r>
          <w:rPr>
            <w:lang w:val="fr-FR"/>
          </w:rPr>
          <w:t>2</w:t>
        </w:r>
        <w:r>
          <w:fldChar w:fldCharType="end"/>
        </w:r>
      </w:p>
    </w:sdtContent>
  </w:sdt>
  <w:p w14:paraId="54A53060" w14:textId="77777777" w:rsidR="007A081C" w:rsidRDefault="007A081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BE6F" w14:textId="1B8B01D0" w:rsidR="007A081C" w:rsidRPr="007A081C" w:rsidRDefault="007A081C" w:rsidP="007A081C">
    <w:pPr>
      <w:pStyle w:val="Pieddepage"/>
      <w:jc w:val="center"/>
      <w:rPr>
        <w:rFonts w:cs="Arial"/>
        <w:szCs w:val="24"/>
        <w:lang w:val="fr-FR"/>
      </w:rPr>
    </w:pPr>
    <w:r w:rsidRPr="007A081C">
      <w:rPr>
        <w:rFonts w:cs="Arial"/>
        <w:szCs w:val="24"/>
        <w:lang w:val="fr-FR"/>
      </w:rPr>
      <w:t>Année universitaire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B77CA" w14:textId="77777777" w:rsidR="0046235C" w:rsidRDefault="0046235C" w:rsidP="007A081C">
      <w:pPr>
        <w:spacing w:after="0" w:line="240" w:lineRule="auto"/>
      </w:pPr>
      <w:r>
        <w:separator/>
      </w:r>
    </w:p>
  </w:footnote>
  <w:footnote w:type="continuationSeparator" w:id="0">
    <w:p w14:paraId="7C26BF93" w14:textId="77777777" w:rsidR="0046235C" w:rsidRDefault="0046235C" w:rsidP="007A0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9108F"/>
    <w:multiLevelType w:val="hybridMultilevel"/>
    <w:tmpl w:val="E6F4DE40"/>
    <w:lvl w:ilvl="0" w:tplc="AFA264D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1CC4BA4"/>
    <w:multiLevelType w:val="hybridMultilevel"/>
    <w:tmpl w:val="1AE0695A"/>
    <w:lvl w:ilvl="0" w:tplc="8F506824">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45928C1"/>
    <w:multiLevelType w:val="hybridMultilevel"/>
    <w:tmpl w:val="42DED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AA60E8"/>
    <w:multiLevelType w:val="hybridMultilevel"/>
    <w:tmpl w:val="F6D0516C"/>
    <w:lvl w:ilvl="0" w:tplc="B6FA0A12">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BB935A6"/>
    <w:multiLevelType w:val="hybridMultilevel"/>
    <w:tmpl w:val="65CCAA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05755951">
    <w:abstractNumId w:val="4"/>
  </w:num>
  <w:num w:numId="2" w16cid:durableId="2030838619">
    <w:abstractNumId w:val="0"/>
  </w:num>
  <w:num w:numId="3" w16cid:durableId="1124497221">
    <w:abstractNumId w:val="3"/>
  </w:num>
  <w:num w:numId="4" w16cid:durableId="610238384">
    <w:abstractNumId w:val="2"/>
  </w:num>
  <w:num w:numId="5" w16cid:durableId="1281692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23"/>
    <w:rsid w:val="0000651A"/>
    <w:rsid w:val="001E4339"/>
    <w:rsid w:val="00251D2D"/>
    <w:rsid w:val="00424B1B"/>
    <w:rsid w:val="0046235C"/>
    <w:rsid w:val="007A081C"/>
    <w:rsid w:val="00BC54D5"/>
    <w:rsid w:val="00D11C80"/>
    <w:rsid w:val="00D25A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9206"/>
  <w15:chartTrackingRefBased/>
  <w15:docId w15:val="{FCB461BA-696A-47A1-AA9C-43194385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4D5"/>
    <w:pPr>
      <w:jc w:val="both"/>
    </w:pPr>
    <w:rPr>
      <w:rFonts w:ascii="Arial" w:hAnsi="Arial"/>
      <w:sz w:val="24"/>
      <w:lang w:val="en-US"/>
    </w:rPr>
  </w:style>
  <w:style w:type="paragraph" w:styleId="Titre1">
    <w:name w:val="heading 1"/>
    <w:basedOn w:val="Normal"/>
    <w:next w:val="Normal"/>
    <w:link w:val="Titre1Car"/>
    <w:uiPriority w:val="9"/>
    <w:qFormat/>
    <w:rsid w:val="00251D2D"/>
    <w:pPr>
      <w:keepNext/>
      <w:keepLines/>
      <w:numPr>
        <w:numId w:val="2"/>
      </w:numPr>
      <w:spacing w:before="240" w:after="480"/>
      <w:ind w:left="714" w:hanging="357"/>
      <w:jc w:val="center"/>
      <w:outlineLvl w:val="0"/>
    </w:pPr>
    <w:rPr>
      <w:rFonts w:eastAsiaTheme="majorEastAsia" w:cstheme="majorBidi"/>
      <w:b/>
      <w:color w:val="2F5496" w:themeColor="accent1" w:themeShade="BF"/>
      <w:sz w:val="28"/>
      <w:szCs w:val="32"/>
      <w:u w:val="single"/>
    </w:rPr>
  </w:style>
  <w:style w:type="paragraph" w:styleId="Titre2">
    <w:name w:val="heading 2"/>
    <w:basedOn w:val="Normal"/>
    <w:next w:val="Normal"/>
    <w:link w:val="Titre2Car"/>
    <w:uiPriority w:val="9"/>
    <w:unhideWhenUsed/>
    <w:qFormat/>
    <w:rsid w:val="00251D2D"/>
    <w:pPr>
      <w:keepNext/>
      <w:keepLines/>
      <w:spacing w:before="360" w:after="360"/>
      <w:outlineLvl w:val="1"/>
    </w:pPr>
    <w:rPr>
      <w:rFonts w:eastAsiaTheme="majorEastAsia" w:cstheme="majorBidi"/>
      <w:b/>
      <w:color w:val="2F5496" w:themeColor="accent1" w:themeShade="BF"/>
      <w:sz w:val="26"/>
      <w:szCs w:val="26"/>
    </w:rPr>
  </w:style>
  <w:style w:type="paragraph" w:styleId="Titre3">
    <w:name w:val="heading 3"/>
    <w:basedOn w:val="Normal"/>
    <w:next w:val="Normal"/>
    <w:link w:val="Titre3Car"/>
    <w:uiPriority w:val="9"/>
    <w:unhideWhenUsed/>
    <w:qFormat/>
    <w:rsid w:val="00BC54D5"/>
    <w:pPr>
      <w:keepNext/>
      <w:keepLines/>
      <w:spacing w:before="120" w:after="0"/>
      <w:jc w:val="center"/>
      <w:outlineLvl w:val="2"/>
    </w:pPr>
    <w:rPr>
      <w:rFonts w:eastAsiaTheme="majorEastAsia" w:cstheme="majorBidi"/>
      <w: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1D2D"/>
    <w:rPr>
      <w:rFonts w:ascii="Arial" w:eastAsiaTheme="majorEastAsia" w:hAnsi="Arial" w:cstheme="majorBidi"/>
      <w:b/>
      <w:color w:val="2F5496" w:themeColor="accent1" w:themeShade="BF"/>
      <w:sz w:val="28"/>
      <w:szCs w:val="32"/>
      <w:u w:val="single"/>
      <w:lang w:val="en-US"/>
    </w:rPr>
  </w:style>
  <w:style w:type="character" w:customStyle="1" w:styleId="Titre2Car">
    <w:name w:val="Titre 2 Car"/>
    <w:basedOn w:val="Policepardfaut"/>
    <w:link w:val="Titre2"/>
    <w:uiPriority w:val="9"/>
    <w:rsid w:val="00251D2D"/>
    <w:rPr>
      <w:rFonts w:ascii="Arial" w:eastAsiaTheme="majorEastAsia" w:hAnsi="Arial" w:cstheme="majorBidi"/>
      <w:b/>
      <w:color w:val="2F5496" w:themeColor="accent1" w:themeShade="BF"/>
      <w:sz w:val="26"/>
      <w:szCs w:val="26"/>
      <w:lang w:val="en-US"/>
    </w:rPr>
  </w:style>
  <w:style w:type="paragraph" w:styleId="Paragraphedeliste">
    <w:name w:val="List Paragraph"/>
    <w:basedOn w:val="Normal"/>
    <w:uiPriority w:val="34"/>
    <w:qFormat/>
    <w:rsid w:val="007A081C"/>
    <w:pPr>
      <w:ind w:left="720"/>
      <w:contextualSpacing/>
    </w:pPr>
  </w:style>
  <w:style w:type="character" w:customStyle="1" w:styleId="Titre3Car">
    <w:name w:val="Titre 3 Car"/>
    <w:basedOn w:val="Policepardfaut"/>
    <w:link w:val="Titre3"/>
    <w:uiPriority w:val="9"/>
    <w:rsid w:val="00BC54D5"/>
    <w:rPr>
      <w:rFonts w:ascii="Arial" w:eastAsiaTheme="majorEastAsia" w:hAnsi="Arial" w:cstheme="majorBidi"/>
      <w:i/>
      <w:color w:val="1F3763" w:themeColor="accent1" w:themeShade="7F"/>
      <w:sz w:val="24"/>
      <w:szCs w:val="24"/>
      <w:lang w:val="en-US"/>
    </w:rPr>
  </w:style>
  <w:style w:type="paragraph" w:styleId="Sansinterligne">
    <w:name w:val="No Spacing"/>
    <w:link w:val="SansinterligneCar"/>
    <w:uiPriority w:val="1"/>
    <w:qFormat/>
    <w:rsid w:val="007A081C"/>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7A081C"/>
    <w:rPr>
      <w:rFonts w:eastAsiaTheme="minorEastAsia"/>
      <w:kern w:val="0"/>
      <w:lang w:eastAsia="fr-FR"/>
      <w14:ligatures w14:val="none"/>
    </w:rPr>
  </w:style>
  <w:style w:type="paragraph" w:styleId="En-ttedetabledesmatires">
    <w:name w:val="TOC Heading"/>
    <w:basedOn w:val="Titre1"/>
    <w:next w:val="Normal"/>
    <w:uiPriority w:val="39"/>
    <w:unhideWhenUsed/>
    <w:qFormat/>
    <w:rsid w:val="007A081C"/>
    <w:pPr>
      <w:outlineLvl w:val="9"/>
    </w:pPr>
    <w:rPr>
      <w:kern w:val="0"/>
      <w:lang w:val="fr-FR" w:eastAsia="fr-FR"/>
      <w14:ligatures w14:val="none"/>
    </w:rPr>
  </w:style>
  <w:style w:type="paragraph" w:styleId="TM1">
    <w:name w:val="toc 1"/>
    <w:basedOn w:val="Normal"/>
    <w:next w:val="Normal"/>
    <w:autoRedefine/>
    <w:uiPriority w:val="39"/>
    <w:unhideWhenUsed/>
    <w:rsid w:val="00251D2D"/>
    <w:pPr>
      <w:tabs>
        <w:tab w:val="left" w:pos="440"/>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7A081C"/>
    <w:pPr>
      <w:spacing w:after="0"/>
      <w:ind w:left="220"/>
    </w:pPr>
    <w:rPr>
      <w:rFonts w:cstheme="minorHAnsi"/>
      <w:smallCaps/>
      <w:sz w:val="20"/>
      <w:szCs w:val="20"/>
    </w:rPr>
  </w:style>
  <w:style w:type="paragraph" w:styleId="TM3">
    <w:name w:val="toc 3"/>
    <w:basedOn w:val="Normal"/>
    <w:next w:val="Normal"/>
    <w:autoRedefine/>
    <w:uiPriority w:val="39"/>
    <w:unhideWhenUsed/>
    <w:rsid w:val="007A081C"/>
    <w:pPr>
      <w:spacing w:after="0"/>
      <w:ind w:left="440"/>
    </w:pPr>
    <w:rPr>
      <w:rFonts w:cstheme="minorHAnsi"/>
      <w:i/>
      <w:iCs/>
      <w:sz w:val="20"/>
      <w:szCs w:val="20"/>
    </w:rPr>
  </w:style>
  <w:style w:type="character" w:styleId="Lienhypertexte">
    <w:name w:val="Hyperlink"/>
    <w:basedOn w:val="Policepardfaut"/>
    <w:uiPriority w:val="99"/>
    <w:unhideWhenUsed/>
    <w:rsid w:val="007A081C"/>
    <w:rPr>
      <w:color w:val="0563C1" w:themeColor="hyperlink"/>
      <w:u w:val="single"/>
    </w:rPr>
  </w:style>
  <w:style w:type="paragraph" w:styleId="En-tte">
    <w:name w:val="header"/>
    <w:basedOn w:val="Normal"/>
    <w:link w:val="En-tteCar"/>
    <w:uiPriority w:val="99"/>
    <w:unhideWhenUsed/>
    <w:rsid w:val="007A081C"/>
    <w:pPr>
      <w:tabs>
        <w:tab w:val="center" w:pos="4536"/>
        <w:tab w:val="right" w:pos="9072"/>
      </w:tabs>
      <w:spacing w:after="0" w:line="240" w:lineRule="auto"/>
    </w:pPr>
  </w:style>
  <w:style w:type="character" w:customStyle="1" w:styleId="En-tteCar">
    <w:name w:val="En-tête Car"/>
    <w:basedOn w:val="Policepardfaut"/>
    <w:link w:val="En-tte"/>
    <w:uiPriority w:val="99"/>
    <w:rsid w:val="007A081C"/>
    <w:rPr>
      <w:lang w:val="en-US"/>
    </w:rPr>
  </w:style>
  <w:style w:type="paragraph" w:styleId="Pieddepage">
    <w:name w:val="footer"/>
    <w:basedOn w:val="Normal"/>
    <w:link w:val="PieddepageCar"/>
    <w:uiPriority w:val="99"/>
    <w:unhideWhenUsed/>
    <w:rsid w:val="007A08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081C"/>
    <w:rPr>
      <w:lang w:val="en-US"/>
    </w:rPr>
  </w:style>
  <w:style w:type="paragraph" w:styleId="TM4">
    <w:name w:val="toc 4"/>
    <w:basedOn w:val="Normal"/>
    <w:next w:val="Normal"/>
    <w:autoRedefine/>
    <w:uiPriority w:val="39"/>
    <w:unhideWhenUsed/>
    <w:rsid w:val="00BC54D5"/>
    <w:pPr>
      <w:spacing w:after="0"/>
      <w:ind w:left="660"/>
    </w:pPr>
    <w:rPr>
      <w:rFonts w:cstheme="minorHAnsi"/>
      <w:sz w:val="18"/>
      <w:szCs w:val="18"/>
    </w:rPr>
  </w:style>
  <w:style w:type="paragraph" w:styleId="TM5">
    <w:name w:val="toc 5"/>
    <w:basedOn w:val="Normal"/>
    <w:next w:val="Normal"/>
    <w:autoRedefine/>
    <w:uiPriority w:val="39"/>
    <w:unhideWhenUsed/>
    <w:rsid w:val="00BC54D5"/>
    <w:pPr>
      <w:spacing w:after="0"/>
      <w:ind w:left="880"/>
    </w:pPr>
    <w:rPr>
      <w:rFonts w:cstheme="minorHAnsi"/>
      <w:sz w:val="18"/>
      <w:szCs w:val="18"/>
    </w:rPr>
  </w:style>
  <w:style w:type="paragraph" w:styleId="TM6">
    <w:name w:val="toc 6"/>
    <w:basedOn w:val="Normal"/>
    <w:next w:val="Normal"/>
    <w:autoRedefine/>
    <w:uiPriority w:val="39"/>
    <w:unhideWhenUsed/>
    <w:rsid w:val="00BC54D5"/>
    <w:pPr>
      <w:spacing w:after="0"/>
      <w:ind w:left="1100"/>
    </w:pPr>
    <w:rPr>
      <w:rFonts w:cstheme="minorHAnsi"/>
      <w:sz w:val="18"/>
      <w:szCs w:val="18"/>
    </w:rPr>
  </w:style>
  <w:style w:type="paragraph" w:styleId="TM7">
    <w:name w:val="toc 7"/>
    <w:basedOn w:val="Normal"/>
    <w:next w:val="Normal"/>
    <w:autoRedefine/>
    <w:uiPriority w:val="39"/>
    <w:unhideWhenUsed/>
    <w:rsid w:val="00BC54D5"/>
    <w:pPr>
      <w:spacing w:after="0"/>
      <w:ind w:left="1320"/>
    </w:pPr>
    <w:rPr>
      <w:rFonts w:cstheme="minorHAnsi"/>
      <w:sz w:val="18"/>
      <w:szCs w:val="18"/>
    </w:rPr>
  </w:style>
  <w:style w:type="paragraph" w:styleId="TM8">
    <w:name w:val="toc 8"/>
    <w:basedOn w:val="Normal"/>
    <w:next w:val="Normal"/>
    <w:autoRedefine/>
    <w:uiPriority w:val="39"/>
    <w:unhideWhenUsed/>
    <w:rsid w:val="00BC54D5"/>
    <w:pPr>
      <w:spacing w:after="0"/>
      <w:ind w:left="1540"/>
    </w:pPr>
    <w:rPr>
      <w:rFonts w:cstheme="minorHAnsi"/>
      <w:sz w:val="18"/>
      <w:szCs w:val="18"/>
    </w:rPr>
  </w:style>
  <w:style w:type="paragraph" w:styleId="TM9">
    <w:name w:val="toc 9"/>
    <w:basedOn w:val="Normal"/>
    <w:next w:val="Normal"/>
    <w:autoRedefine/>
    <w:uiPriority w:val="39"/>
    <w:unhideWhenUsed/>
    <w:rsid w:val="00BC54D5"/>
    <w:pPr>
      <w:spacing w:after="0"/>
      <w:ind w:left="1760"/>
    </w:pPr>
    <w:rPr>
      <w:rFonts w:cstheme="minorHAnsi"/>
      <w:sz w:val="18"/>
      <w:szCs w:val="18"/>
    </w:rPr>
  </w:style>
  <w:style w:type="paragraph" w:styleId="Titre">
    <w:name w:val="Title"/>
    <w:basedOn w:val="Normal"/>
    <w:next w:val="Normal"/>
    <w:link w:val="TitreCar"/>
    <w:uiPriority w:val="10"/>
    <w:qFormat/>
    <w:rsid w:val="00BC54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54D5"/>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614E6E080848289373097939001ADA"/>
        <w:category>
          <w:name w:val="Général"/>
          <w:gallery w:val="placeholder"/>
        </w:category>
        <w:types>
          <w:type w:val="bbPlcHdr"/>
        </w:types>
        <w:behaviors>
          <w:behavior w:val="content"/>
        </w:behaviors>
        <w:guid w:val="{7500BE83-246C-45E3-8465-AB098589E312}"/>
      </w:docPartPr>
      <w:docPartBody>
        <w:p w:rsidR="00000000" w:rsidRDefault="003D70A1" w:rsidP="003D70A1">
          <w:pPr>
            <w:pStyle w:val="B5614E6E080848289373097939001ADA"/>
          </w:pPr>
          <w:r>
            <w:rPr>
              <w:color w:val="2F5496" w:themeColor="accent1" w:themeShade="BF"/>
              <w:sz w:val="24"/>
              <w:szCs w:val="24"/>
            </w:rPr>
            <w:t>[Nom de la société]</w:t>
          </w:r>
        </w:p>
      </w:docPartBody>
    </w:docPart>
    <w:docPart>
      <w:docPartPr>
        <w:name w:val="FC1F7E3AE6BD4B6FABD31307242BD8E8"/>
        <w:category>
          <w:name w:val="Général"/>
          <w:gallery w:val="placeholder"/>
        </w:category>
        <w:types>
          <w:type w:val="bbPlcHdr"/>
        </w:types>
        <w:behaviors>
          <w:behavior w:val="content"/>
        </w:behaviors>
        <w:guid w:val="{76A122C9-2AF2-46EB-A727-72B549F78FB3}"/>
      </w:docPartPr>
      <w:docPartBody>
        <w:p w:rsidR="00000000" w:rsidRDefault="003D70A1" w:rsidP="003D70A1">
          <w:pPr>
            <w:pStyle w:val="FC1F7E3AE6BD4B6FABD31307242BD8E8"/>
          </w:pPr>
          <w:r>
            <w:rPr>
              <w:rFonts w:asciiTheme="majorHAnsi" w:eastAsiaTheme="majorEastAsia" w:hAnsiTheme="majorHAnsi" w:cstheme="majorBidi"/>
              <w:color w:val="4472C4" w:themeColor="accent1"/>
              <w:sz w:val="88"/>
              <w:szCs w:val="88"/>
            </w:rPr>
            <w:t>[Titre du document]</w:t>
          </w:r>
        </w:p>
      </w:docPartBody>
    </w:docPart>
    <w:docPart>
      <w:docPartPr>
        <w:name w:val="A45C6E60D30947BA84910E9C51AE7690"/>
        <w:category>
          <w:name w:val="Général"/>
          <w:gallery w:val="placeholder"/>
        </w:category>
        <w:types>
          <w:type w:val="bbPlcHdr"/>
        </w:types>
        <w:behaviors>
          <w:behavior w:val="content"/>
        </w:behaviors>
        <w:guid w:val="{45209D5D-497D-4532-AA2F-69015C456F99}"/>
      </w:docPartPr>
      <w:docPartBody>
        <w:p w:rsidR="00000000" w:rsidRDefault="003D70A1" w:rsidP="003D70A1">
          <w:pPr>
            <w:pStyle w:val="A45C6E60D30947BA84910E9C51AE7690"/>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A1"/>
    <w:rsid w:val="003D70A1"/>
    <w:rsid w:val="005035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8CC5352A9374A8489410AC84EEB087B">
    <w:name w:val="88CC5352A9374A8489410AC84EEB087B"/>
    <w:rsid w:val="003D70A1"/>
  </w:style>
  <w:style w:type="paragraph" w:customStyle="1" w:styleId="222D4B6C0D92481BBBC42D6D9D8262F3">
    <w:name w:val="222D4B6C0D92481BBBC42D6D9D8262F3"/>
    <w:rsid w:val="003D70A1"/>
  </w:style>
  <w:style w:type="paragraph" w:customStyle="1" w:styleId="74D1124B121D46CEA84B15F19ACF34B5">
    <w:name w:val="74D1124B121D46CEA84B15F19ACF34B5"/>
    <w:rsid w:val="003D70A1"/>
  </w:style>
  <w:style w:type="paragraph" w:customStyle="1" w:styleId="24A396F7BC9545D29AECA16F0B6309FC">
    <w:name w:val="24A396F7BC9545D29AECA16F0B6309FC"/>
    <w:rsid w:val="003D70A1"/>
  </w:style>
  <w:style w:type="paragraph" w:customStyle="1" w:styleId="B31B7AD59C4D41D5BF26EE19016E293B">
    <w:name w:val="B31B7AD59C4D41D5BF26EE19016E293B"/>
    <w:rsid w:val="003D70A1"/>
  </w:style>
  <w:style w:type="paragraph" w:customStyle="1" w:styleId="312BEB1C3E77490C8D6DE5E52B5DDE3D">
    <w:name w:val="312BEB1C3E77490C8D6DE5E52B5DDE3D"/>
    <w:rsid w:val="003D70A1"/>
  </w:style>
  <w:style w:type="paragraph" w:customStyle="1" w:styleId="B619228019754D77B35B57A3328CD3FF">
    <w:name w:val="B619228019754D77B35B57A3328CD3FF"/>
    <w:rsid w:val="003D70A1"/>
  </w:style>
  <w:style w:type="paragraph" w:customStyle="1" w:styleId="DDC33E1110904EB2B0B748E79E05D2B7">
    <w:name w:val="DDC33E1110904EB2B0B748E79E05D2B7"/>
    <w:rsid w:val="003D70A1"/>
  </w:style>
  <w:style w:type="paragraph" w:customStyle="1" w:styleId="B2F29352D4C948B4AC7538A36DEAFE74">
    <w:name w:val="B2F29352D4C948B4AC7538A36DEAFE74"/>
    <w:rsid w:val="003D70A1"/>
  </w:style>
  <w:style w:type="paragraph" w:customStyle="1" w:styleId="A41DD2D08E664A0E9396156EFFACCF41">
    <w:name w:val="A41DD2D08E664A0E9396156EFFACCF41"/>
    <w:rsid w:val="003D70A1"/>
  </w:style>
  <w:style w:type="paragraph" w:customStyle="1" w:styleId="57031C501287400A88CBB69F3DDC887A">
    <w:name w:val="57031C501287400A88CBB69F3DDC887A"/>
    <w:rsid w:val="003D70A1"/>
  </w:style>
  <w:style w:type="paragraph" w:customStyle="1" w:styleId="F5478F1D5D564921B181C7FFF2368F1C">
    <w:name w:val="F5478F1D5D564921B181C7FFF2368F1C"/>
    <w:rsid w:val="003D70A1"/>
  </w:style>
  <w:style w:type="paragraph" w:customStyle="1" w:styleId="4CD4BDA3A35D48BD81F53B24E8632537">
    <w:name w:val="4CD4BDA3A35D48BD81F53B24E8632537"/>
    <w:rsid w:val="003D70A1"/>
  </w:style>
  <w:style w:type="paragraph" w:customStyle="1" w:styleId="B5614E6E080848289373097939001ADA">
    <w:name w:val="B5614E6E080848289373097939001ADA"/>
    <w:rsid w:val="003D70A1"/>
  </w:style>
  <w:style w:type="paragraph" w:customStyle="1" w:styleId="FC1F7E3AE6BD4B6FABD31307242BD8E8">
    <w:name w:val="FC1F7E3AE6BD4B6FABD31307242BD8E8"/>
    <w:rsid w:val="003D70A1"/>
  </w:style>
  <w:style w:type="paragraph" w:customStyle="1" w:styleId="A45C6E60D30947BA84910E9C51AE7690">
    <w:name w:val="A45C6E60D30947BA84910E9C51AE7690"/>
    <w:rsid w:val="003D70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8B52AA-86E7-4004-88F2-31BB06B15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1105</Words>
  <Characters>6080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ISIMA</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PROJET IA</dc:subject>
  <dc:creator>KoTwiiX YT</dc:creator>
  <cp:keywords/>
  <dc:description/>
  <cp:lastModifiedBy>KoTwiiX YT</cp:lastModifiedBy>
  <cp:revision>3</cp:revision>
  <cp:lastPrinted>2023-12-14T14:02:00Z</cp:lastPrinted>
  <dcterms:created xsi:type="dcterms:W3CDTF">2023-12-14T13:05:00Z</dcterms:created>
  <dcterms:modified xsi:type="dcterms:W3CDTF">2023-12-14T14:02:00Z</dcterms:modified>
</cp:coreProperties>
</file>