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61F8" w14:textId="5B253BB1" w:rsidR="00D5413C" w:rsidRDefault="00535AE0">
      <w:pPr>
        <w:pStyle w:val="Fotografia"/>
      </w:pPr>
      <w:bookmarkStart w:id="0" w:name="_top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945DA4F" wp14:editId="134B4BE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07990" cy="1069340"/>
            <wp:effectExtent l="0" t="0" r="0" b="0"/>
            <wp:wrapNone/>
            <wp:docPr id="1" name="Imagem 1" descr="P1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1#y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E32105" w14:textId="246AC786" w:rsidR="001638F6" w:rsidRDefault="00535AE0" w:rsidP="00D5413C">
      <w:pPr>
        <w:pStyle w:val="Ttulo"/>
      </w:pPr>
      <w:r>
        <w:t>Licenciatura em Engenharia Informática</w:t>
      </w:r>
    </w:p>
    <w:p w14:paraId="0C766518" w14:textId="502898E5" w:rsidR="001638F6" w:rsidRPr="00D5413C" w:rsidRDefault="00535AE0" w:rsidP="00D5413C">
      <w:pPr>
        <w:pStyle w:val="Subttulo"/>
      </w:pPr>
      <w:r>
        <w:t>sistema de notificação de avisos sobre alteração nos horários dos comboios</w:t>
      </w:r>
    </w:p>
    <w:p w14:paraId="0D977337" w14:textId="77777777" w:rsidR="00535AE0" w:rsidRDefault="00535AE0" w:rsidP="003422FF">
      <w:pPr>
        <w:pStyle w:val="InformaesdeContacto"/>
      </w:pPr>
      <w:r>
        <w:t>Grupo 9</w:t>
      </w:r>
      <w:r w:rsidR="00D5413C">
        <w:rPr>
          <w:lang w:bidi="pt-PT"/>
        </w:rPr>
        <w:t xml:space="preserve"> </w:t>
      </w:r>
    </w:p>
    <w:p w14:paraId="6F9C46C5" w14:textId="01ADC17E" w:rsidR="00535AE0" w:rsidRDefault="00535AE0" w:rsidP="003422FF">
      <w:pPr>
        <w:pStyle w:val="InformaesdeContacto"/>
      </w:pPr>
      <w:r>
        <w:t>Axel Guimarães – 8180657</w:t>
      </w:r>
    </w:p>
    <w:p w14:paraId="0CB523C4" w14:textId="002F04BC" w:rsidR="00535AE0" w:rsidRDefault="00535AE0" w:rsidP="003422FF">
      <w:pPr>
        <w:pStyle w:val="InformaesdeContacto"/>
      </w:pPr>
      <w:r>
        <w:t>José Pereira</w:t>
      </w:r>
      <w:r w:rsidR="00C44F6C">
        <w:t xml:space="preserve"> - 8200254</w:t>
      </w:r>
    </w:p>
    <w:p w14:paraId="7DCC81C9" w14:textId="605BA620" w:rsidR="00C56568" w:rsidRDefault="00535AE0" w:rsidP="003422FF">
      <w:pPr>
        <w:pStyle w:val="InformaesdeContacto"/>
      </w:pPr>
      <w:r>
        <w:t>Diogo Silva</w:t>
      </w:r>
      <w:r w:rsidR="00C44F6C">
        <w:t xml:space="preserve"> </w:t>
      </w:r>
      <w:r w:rsidR="00C56568">
        <w:t>–</w:t>
      </w:r>
      <w:r w:rsidR="00C44F6C">
        <w:t xml:space="preserve"> 8200573</w:t>
      </w:r>
    </w:p>
    <w:p w14:paraId="3BE4BE41" w14:textId="77777777" w:rsidR="00C56568" w:rsidRDefault="00C56568" w:rsidP="003422FF">
      <w:pPr>
        <w:pStyle w:val="InformaesdeContacto"/>
      </w:pPr>
    </w:p>
    <w:p w14:paraId="5CE2F904" w14:textId="77777777" w:rsidR="00C56568" w:rsidRDefault="00C56568" w:rsidP="003422FF">
      <w:pPr>
        <w:pStyle w:val="InformaesdeContacto"/>
      </w:pPr>
    </w:p>
    <w:p w14:paraId="35110241" w14:textId="60B362D2" w:rsidR="00535AE0" w:rsidRDefault="00C56568" w:rsidP="003422FF">
      <w:pPr>
        <w:pStyle w:val="InformaesdeContacto"/>
        <w:rPr>
          <w:lang w:bidi="pt-PT"/>
        </w:rPr>
      </w:pPr>
      <w:r>
        <w:t>SISTEMAS DISTRIBUÍDOS</w:t>
      </w:r>
      <w:r w:rsidR="003422FF">
        <w:rPr>
          <w:lang w:bidi="pt-PT"/>
        </w:rP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767510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C866D" w14:textId="4786BBCF" w:rsidR="00535AE0" w:rsidRDefault="00535AE0">
          <w:pPr>
            <w:pStyle w:val="Cabealhodondice"/>
          </w:pPr>
          <w:r>
            <w:t>Conteúdo</w:t>
          </w:r>
        </w:p>
        <w:p w14:paraId="430C1042" w14:textId="2DD15FF0" w:rsidR="00A00F52" w:rsidRDefault="00535AE0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34933" w:history="1">
            <w:r w:rsidR="00A00F52" w:rsidRPr="003B536B">
              <w:rPr>
                <w:rStyle w:val="Hiperligao"/>
                <w:noProof/>
              </w:rPr>
              <w:t>Introdução</w:t>
            </w:r>
            <w:r w:rsidR="00A00F52">
              <w:rPr>
                <w:noProof/>
                <w:webHidden/>
              </w:rPr>
              <w:tab/>
            </w:r>
            <w:r w:rsidR="00A00F52">
              <w:rPr>
                <w:noProof/>
                <w:webHidden/>
              </w:rPr>
              <w:fldChar w:fldCharType="begin"/>
            </w:r>
            <w:r w:rsidR="00A00F52">
              <w:rPr>
                <w:noProof/>
                <w:webHidden/>
              </w:rPr>
              <w:instrText xml:space="preserve"> PAGEREF _Toc125134933 \h </w:instrText>
            </w:r>
            <w:r w:rsidR="00A00F52">
              <w:rPr>
                <w:noProof/>
                <w:webHidden/>
              </w:rPr>
            </w:r>
            <w:r w:rsidR="00A00F52">
              <w:rPr>
                <w:noProof/>
                <w:webHidden/>
              </w:rPr>
              <w:fldChar w:fldCharType="separate"/>
            </w:r>
            <w:r w:rsidR="00A00F52">
              <w:rPr>
                <w:noProof/>
                <w:webHidden/>
              </w:rPr>
              <w:t>2</w:t>
            </w:r>
            <w:r w:rsidR="00A00F52">
              <w:rPr>
                <w:noProof/>
                <w:webHidden/>
              </w:rPr>
              <w:fldChar w:fldCharType="end"/>
            </w:r>
          </w:hyperlink>
        </w:p>
        <w:p w14:paraId="40D887E6" w14:textId="2E9611F3" w:rsidR="00A00F52" w:rsidRDefault="00A00F52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125134934" w:history="1">
            <w:r w:rsidRPr="003B536B">
              <w:rPr>
                <w:rStyle w:val="Hiperligao"/>
                <w:noProof/>
              </w:rPr>
              <w:t>Observações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46D0" w14:textId="5BA44944" w:rsidR="00A00F52" w:rsidRDefault="00A00F52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125134935" w:history="1">
            <w:r w:rsidRPr="003B536B">
              <w:rPr>
                <w:rStyle w:val="Hiperligao"/>
                <w:noProof/>
              </w:rPr>
              <w:t>Descrição dos componentes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3859B" w14:textId="7DE63032" w:rsidR="00A00F52" w:rsidRDefault="00A00F52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125134936" w:history="1">
            <w:r w:rsidRPr="003B536B">
              <w:rPr>
                <w:rStyle w:val="Hiperligao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988A9" w14:textId="2DA64E5D" w:rsidR="00A00F52" w:rsidRDefault="00A00F52">
          <w:pPr>
            <w:pStyle w:val="ndice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eastAsia="pt-PT"/>
            </w:rPr>
          </w:pPr>
          <w:hyperlink w:anchor="_Toc125134937" w:history="1">
            <w:r w:rsidRPr="003B536B">
              <w:rPr>
                <w:rStyle w:val="Hiperligao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B740" w14:textId="3A6E43F0" w:rsidR="00A00F52" w:rsidRDefault="00A00F52">
          <w:pPr>
            <w:pStyle w:val="ndice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eastAsia="pt-PT"/>
            </w:rPr>
          </w:pPr>
          <w:hyperlink w:anchor="_Toc125134938" w:history="1">
            <w:r w:rsidRPr="003B536B">
              <w:rPr>
                <w:rStyle w:val="Hiperligao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F5D5" w14:textId="1DA1F494" w:rsidR="00A00F52" w:rsidRDefault="00A00F52">
          <w:pPr>
            <w:pStyle w:val="ndice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eastAsia="pt-PT"/>
            </w:rPr>
          </w:pPr>
          <w:hyperlink w:anchor="_Toc125134939" w:history="1">
            <w:r w:rsidRPr="003B536B">
              <w:rPr>
                <w:rStyle w:val="Hiperligao"/>
                <w:noProof/>
              </w:rPr>
              <w:t>JsonFileHelper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AF38" w14:textId="34AB6981" w:rsidR="00A00F52" w:rsidRDefault="00A00F52">
          <w:pPr>
            <w:pStyle w:val="ndice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eastAsia="pt-PT"/>
            </w:rPr>
          </w:pPr>
          <w:hyperlink w:anchor="_Toc125134940" w:history="1">
            <w:r w:rsidRPr="003B536B">
              <w:rPr>
                <w:rStyle w:val="Hiperligao"/>
                <w:noProof/>
              </w:rPr>
              <w:t>ClientHandler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3ABB8" w14:textId="00B710D6" w:rsidR="00A00F52" w:rsidRDefault="00A00F52">
          <w:pPr>
            <w:pStyle w:val="ndice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eastAsia="pt-PT"/>
            </w:rPr>
          </w:pPr>
          <w:hyperlink w:anchor="_Toc125134941" w:history="1">
            <w:r w:rsidRPr="003B536B">
              <w:rPr>
                <w:rStyle w:val="Hiperligao"/>
                <w:noProof/>
              </w:rPr>
              <w:t>ArrayListSync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8A6A" w14:textId="3E24AE48" w:rsidR="00A00F52" w:rsidRDefault="00A00F52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125134942" w:history="1">
            <w:r w:rsidRPr="003B536B">
              <w:rPr>
                <w:rStyle w:val="Hiperligao"/>
                <w:noProof/>
              </w:rPr>
              <w:t>userInterface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AC72" w14:textId="2628D74D" w:rsidR="00A00F52" w:rsidRDefault="00A00F52">
          <w:pPr>
            <w:pStyle w:val="ndice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eastAsia="pt-PT"/>
            </w:rPr>
          </w:pPr>
          <w:hyperlink w:anchor="_Toc125134943" w:history="1">
            <w:r w:rsidRPr="003B536B">
              <w:rPr>
                <w:rStyle w:val="Hiperligao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6422" w14:textId="7A425824" w:rsidR="00A00F52" w:rsidRDefault="00A00F52">
          <w:pPr>
            <w:pStyle w:val="ndice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eastAsia="pt-PT"/>
            </w:rPr>
          </w:pPr>
          <w:hyperlink w:anchor="_Toc125134944" w:history="1">
            <w:r w:rsidRPr="003B536B">
              <w:rPr>
                <w:rStyle w:val="Hiperligao"/>
                <w:noProof/>
              </w:rPr>
              <w:t>GUI/InitialFrame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5A92" w14:textId="21DC3EF2" w:rsidR="00A00F52" w:rsidRDefault="00A00F52">
          <w:pPr>
            <w:pStyle w:val="ndice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eastAsia="pt-PT"/>
            </w:rPr>
          </w:pPr>
          <w:hyperlink w:anchor="_Toc125134945" w:history="1">
            <w:r w:rsidRPr="003B536B">
              <w:rPr>
                <w:rStyle w:val="Hiperligao"/>
                <w:noProof/>
              </w:rPr>
              <w:t>GUI/LocalNodeMenuFrame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A744C" w14:textId="4855BF5F" w:rsidR="00A00F52" w:rsidRDefault="00A00F52">
          <w:pPr>
            <w:pStyle w:val="ndice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eastAsia="pt-PT"/>
            </w:rPr>
          </w:pPr>
          <w:hyperlink w:anchor="_Toc125134946" w:history="1">
            <w:r w:rsidRPr="003B536B">
              <w:rPr>
                <w:rStyle w:val="Hiperligao"/>
                <w:noProof/>
              </w:rPr>
              <w:t>GUI/PassengerMenuFrame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589A" w14:textId="68DB6853" w:rsidR="00A00F52" w:rsidRDefault="00A00F52">
          <w:pPr>
            <w:pStyle w:val="ndice2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125134947" w:history="1">
            <w:r w:rsidRPr="003B536B">
              <w:rPr>
                <w:rStyle w:val="Hiperligao"/>
                <w:noProof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19B6" w14:textId="2B481743" w:rsidR="00A00F52" w:rsidRDefault="00A00F52">
          <w:pPr>
            <w:pStyle w:val="ndice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eastAsia="pt-PT"/>
            </w:rPr>
          </w:pPr>
          <w:hyperlink w:anchor="_Toc125134948" w:history="1">
            <w:r w:rsidRPr="003B536B">
              <w:rPr>
                <w:rStyle w:val="Hiperliga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2812" w14:textId="76D18C9E" w:rsidR="00A00F52" w:rsidRDefault="00A00F52">
          <w:pPr>
            <w:pStyle w:val="ndice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eastAsia="pt-PT"/>
            </w:rPr>
          </w:pPr>
          <w:hyperlink w:anchor="_Toc125134949" w:history="1">
            <w:r w:rsidRPr="003B536B">
              <w:rPr>
                <w:rStyle w:val="Hiperliga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02EC" w14:textId="084E8CCF" w:rsidR="00A00F52" w:rsidRDefault="00A00F52">
          <w:pPr>
            <w:pStyle w:val="ndice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eastAsia="pt-PT"/>
            </w:rPr>
          </w:pPr>
          <w:hyperlink w:anchor="_Toc125134950" w:history="1">
            <w:r w:rsidRPr="003B536B">
              <w:rPr>
                <w:rStyle w:val="Hiperligao"/>
                <w:noProof/>
              </w:rPr>
              <w:t>RequestType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DD0A" w14:textId="7FE07172" w:rsidR="00A00F52" w:rsidRDefault="00A00F52">
          <w:pPr>
            <w:pStyle w:val="ndice3"/>
            <w:tabs>
              <w:tab w:val="right" w:leader="dot" w:pos="8664"/>
            </w:tabs>
            <w:rPr>
              <w:i w:val="0"/>
              <w:iCs w:val="0"/>
              <w:noProof/>
              <w:color w:val="auto"/>
              <w:lang w:eastAsia="pt-PT"/>
            </w:rPr>
          </w:pPr>
          <w:hyperlink w:anchor="_Toc125134951" w:history="1">
            <w:r w:rsidRPr="003B536B">
              <w:rPr>
                <w:rStyle w:val="Hiperligao"/>
                <w:noProof/>
              </w:rPr>
              <w:t>ResponseStatus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9C982" w14:textId="253A4C67" w:rsidR="00A00F52" w:rsidRDefault="00A00F52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125134952" w:history="1">
            <w:r w:rsidRPr="003B536B">
              <w:rPr>
                <w:rStyle w:val="Hiperligao"/>
                <w:noProof/>
              </w:rPr>
              <w:t>Estrutura do sistema e fluxos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46A40" w14:textId="5FC1149D" w:rsidR="00A00F52" w:rsidRDefault="00A00F52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125134953" w:history="1">
            <w:r w:rsidRPr="003B536B">
              <w:rPr>
                <w:rStyle w:val="Hiperligao"/>
                <w:noProof/>
              </w:rPr>
              <w:t>Decisões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F3EA" w14:textId="644F2C63" w:rsidR="00A00F52" w:rsidRDefault="00A00F52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125134954" w:history="1">
            <w:r w:rsidRPr="003B536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299C" w14:textId="4D8B2CC8" w:rsidR="00A00F52" w:rsidRDefault="00A00F52">
          <w:pPr>
            <w:pStyle w:val="ndice1"/>
            <w:tabs>
              <w:tab w:val="right" w:leader="dot" w:pos="8664"/>
            </w:tabs>
            <w:rPr>
              <w:noProof/>
              <w:color w:val="auto"/>
              <w:lang w:eastAsia="pt-PT"/>
            </w:rPr>
          </w:pPr>
          <w:hyperlink w:anchor="_Toc125134955" w:history="1">
            <w:r w:rsidRPr="003B536B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98BD" w14:textId="0B56F1BC" w:rsidR="00535AE0" w:rsidRPr="00535AE0" w:rsidRDefault="00535AE0" w:rsidP="00535AE0">
          <w:r>
            <w:rPr>
              <w:b/>
              <w:bCs/>
            </w:rPr>
            <w:fldChar w:fldCharType="end"/>
          </w:r>
        </w:p>
      </w:sdtContent>
    </w:sdt>
    <w:p w14:paraId="0EEC61B1" w14:textId="63A1F90C" w:rsidR="003422FF" w:rsidRDefault="00535AE0" w:rsidP="008E2BE3">
      <w:pPr>
        <w:rPr>
          <w:lang w:bidi="pt-PT"/>
        </w:rPr>
      </w:pPr>
      <w:r>
        <w:rPr>
          <w:lang w:bidi="pt-PT"/>
        </w:rPr>
        <w:br w:type="page"/>
      </w:r>
    </w:p>
    <w:p w14:paraId="2321A8A7" w14:textId="5D4FE429" w:rsidR="00535AE0" w:rsidRPr="00535AE0" w:rsidRDefault="00535AE0" w:rsidP="00535AE0">
      <w:pPr>
        <w:pStyle w:val="Ttulo1"/>
      </w:pPr>
      <w:bookmarkStart w:id="1" w:name="_Toc124962634"/>
      <w:bookmarkStart w:id="2" w:name="_Toc125134933"/>
      <w:r>
        <w:lastRenderedPageBreak/>
        <w:t>I</w:t>
      </w:r>
      <w:bookmarkEnd w:id="1"/>
      <w:r>
        <w:t>ntrodução</w:t>
      </w:r>
      <w:bookmarkEnd w:id="2"/>
    </w:p>
    <w:p w14:paraId="01D177EC" w14:textId="49AAD0C8" w:rsidR="001638F6" w:rsidRDefault="00535AE0" w:rsidP="00C8040C">
      <w:pPr>
        <w:jc w:val="both"/>
      </w:pPr>
      <w:r>
        <w:t xml:space="preserve">No âmbito da avaliação prática da unidade curricular de Sistemas Distribuídos, foi proposta a elaboração de um sistema de </w:t>
      </w:r>
      <w:r w:rsidRPr="00535AE0">
        <w:t>notificação de avisos sobre alteração nos horários dos comboios</w:t>
      </w:r>
      <w:r>
        <w:t>. Este projeto</w:t>
      </w:r>
      <w:r w:rsidRPr="00535AE0">
        <w:t xml:space="preserve"> visa a simulação de um sistema de notificação de avisos sobre a alteração nos horários dos comboios. O objetivo é o sistema notificar os intervenientes do sistema (rede ferroviária) da existência de alterações nos horários dos comboios enviando avisos mediante um evento, a incidência do mesmo e ficando à espera de receber alguma resposta.</w:t>
      </w:r>
    </w:p>
    <w:p w14:paraId="39185DDA" w14:textId="2E15E364" w:rsidR="00535AE0" w:rsidRDefault="00535AE0" w:rsidP="00C8040C">
      <w:pPr>
        <w:jc w:val="both"/>
      </w:pPr>
      <w:r>
        <w:t xml:space="preserve">Este projeto foi desenvolvido em linguagem de programação </w:t>
      </w:r>
      <w:r w:rsidRPr="00C8040C">
        <w:rPr>
          <w:i/>
          <w:iCs/>
        </w:rPr>
        <w:t>Java</w:t>
      </w:r>
      <w:r w:rsidR="00B95071">
        <w:t xml:space="preserve"> e compilador </w:t>
      </w:r>
      <w:r w:rsidR="00B95071" w:rsidRPr="00C8040C">
        <w:rPr>
          <w:i/>
          <w:iCs/>
        </w:rPr>
        <w:t>Gradle</w:t>
      </w:r>
      <w:r w:rsidR="00B95071">
        <w:t>,</w:t>
      </w:r>
      <w:r w:rsidR="00881E11">
        <w:t xml:space="preserve"> com recurso a </w:t>
      </w:r>
      <w:r w:rsidR="00881E11">
        <w:rPr>
          <w:i/>
          <w:iCs/>
        </w:rPr>
        <w:t>multithreading</w:t>
      </w:r>
      <w:r w:rsidR="00881E11">
        <w:t>, de modo a um funcionamento ordenado de recursos TCP e UDP para a comunicação entre partes.</w:t>
      </w:r>
    </w:p>
    <w:p w14:paraId="013D816A" w14:textId="77777777" w:rsidR="00C63EA5" w:rsidRDefault="00881E11">
      <w:r>
        <w:br w:type="page"/>
      </w:r>
    </w:p>
    <w:p w14:paraId="553F67F1" w14:textId="5459ABC2" w:rsidR="00C63EA5" w:rsidRDefault="00C63EA5" w:rsidP="00C63EA5">
      <w:pPr>
        <w:pStyle w:val="Ttulo1"/>
      </w:pPr>
      <w:bookmarkStart w:id="3" w:name="_Toc125134934"/>
      <w:r>
        <w:lastRenderedPageBreak/>
        <w:t>Observações técnicas</w:t>
      </w:r>
      <w:bookmarkEnd w:id="3"/>
    </w:p>
    <w:p w14:paraId="0F1F2565" w14:textId="6EAE99EB" w:rsidR="00C63EA5" w:rsidRDefault="00C63EA5" w:rsidP="00C8040C">
      <w:pPr>
        <w:pStyle w:val="PargrafodaLista"/>
        <w:numPr>
          <w:ilvl w:val="0"/>
          <w:numId w:val="21"/>
        </w:numPr>
        <w:jc w:val="both"/>
      </w:pPr>
      <w:r>
        <w:t xml:space="preserve">Este projeto foi desenvolvido na versão </w:t>
      </w:r>
      <w:r w:rsidR="00C8040C">
        <w:t>SDK 13.0.14</w:t>
      </w:r>
      <w:r>
        <w:t xml:space="preserve"> com auxílio do IntelliJ IDE;</w:t>
      </w:r>
    </w:p>
    <w:p w14:paraId="466825D9" w14:textId="1E937764" w:rsidR="00C8040C" w:rsidRDefault="00C63EA5" w:rsidP="00C8040C">
      <w:pPr>
        <w:pStyle w:val="PargrafodaLista"/>
        <w:numPr>
          <w:ilvl w:val="0"/>
          <w:numId w:val="21"/>
        </w:numPr>
        <w:jc w:val="both"/>
      </w:pPr>
      <w:r>
        <w:t xml:space="preserve">Toda a interface gráfica </w:t>
      </w:r>
      <w:r w:rsidRPr="00C8040C">
        <w:rPr>
          <w:i/>
          <w:iCs/>
        </w:rPr>
        <w:t>Java Swing</w:t>
      </w:r>
      <w:r>
        <w:t xml:space="preserve"> foi construída e executada com recurso ao IntelliJ IDEA. Em caso de erro ao iniciar as interfaces gráficas, verificar as definições de </w:t>
      </w:r>
      <w:r>
        <w:rPr>
          <w:i/>
          <w:iCs/>
        </w:rPr>
        <w:t xml:space="preserve">build </w:t>
      </w:r>
      <w:r>
        <w:t xml:space="preserve">e </w:t>
      </w:r>
      <w:r>
        <w:rPr>
          <w:i/>
          <w:iCs/>
        </w:rPr>
        <w:t>run</w:t>
      </w:r>
      <w:r w:rsidR="00145958">
        <w:t xml:space="preserve"> em</w:t>
      </w:r>
      <w:r>
        <w:t xml:space="preserve"> FILE -&gt; Settings -&gt; Build, Execution, Deployment -&gt; Build tools -&gt; Gradle -&gt; </w:t>
      </w:r>
      <w:r w:rsidR="00145958">
        <w:t xml:space="preserve">Build and run using: IntelliJ IDEA; Run tests using: IntelliJ IDEA. Este problema surge devido a uma recente atualização do </w:t>
      </w:r>
      <w:r w:rsidR="00145958" w:rsidRPr="00C8040C">
        <w:rPr>
          <w:i/>
          <w:iCs/>
        </w:rPr>
        <w:t>Gradle</w:t>
      </w:r>
      <w:r w:rsidR="00145958">
        <w:t xml:space="preserve">, que deixou de instanciar automaticamente todas as variáveis relativas ao </w:t>
      </w:r>
      <w:r w:rsidR="00145958" w:rsidRPr="00C8040C">
        <w:rPr>
          <w:i/>
          <w:iCs/>
        </w:rPr>
        <w:t>Java Swing</w:t>
      </w:r>
      <w:r w:rsidR="00C8040C">
        <w:t xml:space="preserve">. (Para mais informações: </w:t>
      </w:r>
      <w:hyperlink r:id="rId9" w:history="1">
        <w:r w:rsidR="00C8040C" w:rsidRPr="00E34178">
          <w:rPr>
            <w:rStyle w:val="Hiperligao"/>
          </w:rPr>
          <w:t>https://stackoverflow.com/questions/55844177/intellij-swing-gui-not-compiling-because-of-gradle</w:t>
        </w:r>
      </w:hyperlink>
      <w:r w:rsidR="00C8040C">
        <w:t xml:space="preserve">). </w:t>
      </w:r>
    </w:p>
    <w:p w14:paraId="4474332F" w14:textId="7F148591" w:rsidR="00145958" w:rsidRDefault="00145958" w:rsidP="00145958">
      <w:pPr>
        <w:ind w:left="360"/>
      </w:pPr>
    </w:p>
    <w:p w14:paraId="4BEC486B" w14:textId="77777777" w:rsidR="00145958" w:rsidRDefault="00145958" w:rsidP="00145958">
      <w:pPr>
        <w:keepNext/>
        <w:ind w:left="360"/>
        <w:jc w:val="center"/>
      </w:pPr>
      <w:r w:rsidRPr="00145958">
        <w:rPr>
          <w:noProof/>
        </w:rPr>
        <w:drawing>
          <wp:inline distT="0" distB="0" distL="0" distR="0" wp14:anchorId="1E9CFE60" wp14:editId="6AF3CADD">
            <wp:extent cx="4183380" cy="3080384"/>
            <wp:effectExtent l="0" t="0" r="7620" b="6350"/>
            <wp:docPr id="7" name="Imagem 7" descr="P45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P45#yIS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275" cy="308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0EF3" w14:textId="0D197F09" w:rsidR="00145958" w:rsidRPr="00C63EA5" w:rsidRDefault="00145958" w:rsidP="00145958">
      <w:pPr>
        <w:pStyle w:val="Legenda"/>
        <w:jc w:val="center"/>
      </w:pPr>
      <w:r>
        <w:t xml:space="preserve">Figura </w:t>
      </w:r>
      <w:fldSimple w:instr=" SEQ Figura \* ARABIC ">
        <w:r w:rsidR="00076FC7">
          <w:rPr>
            <w:noProof/>
          </w:rPr>
          <w:t>1</w:t>
        </w:r>
      </w:fldSimple>
      <w:r>
        <w:t xml:space="preserve"> - Definições de build e run</w:t>
      </w:r>
    </w:p>
    <w:p w14:paraId="0539FE7B" w14:textId="57DC2098" w:rsidR="00881E11" w:rsidRDefault="00C63EA5">
      <w:r>
        <w:br w:type="page"/>
      </w:r>
    </w:p>
    <w:p w14:paraId="355058BF" w14:textId="67BC36B7" w:rsidR="00881E11" w:rsidRDefault="00881E11" w:rsidP="00881E11">
      <w:pPr>
        <w:pStyle w:val="Ttulo1"/>
      </w:pPr>
      <w:bookmarkStart w:id="4" w:name="_Toc125134935"/>
      <w:r>
        <w:lastRenderedPageBreak/>
        <w:t>Descrição dos componentes implementados</w:t>
      </w:r>
      <w:bookmarkEnd w:id="4"/>
    </w:p>
    <w:p w14:paraId="3A8BFC69" w14:textId="064A0199" w:rsidR="00881E11" w:rsidRDefault="005E7B73" w:rsidP="00A74112">
      <w:pPr>
        <w:jc w:val="both"/>
      </w:pPr>
      <w:r>
        <w:t xml:space="preserve">Nos </w:t>
      </w:r>
      <w:r w:rsidR="00A74112">
        <w:t>subtópicos</w:t>
      </w:r>
      <w:r>
        <w:t xml:space="preserve"> que se seguem, será dada uma breve descrição dos componentes desenvolvidos no projeto.</w:t>
      </w:r>
    </w:p>
    <w:p w14:paraId="38E8A650" w14:textId="3826F2B0" w:rsidR="005E7B73" w:rsidRDefault="00B95071" w:rsidP="005E7B73">
      <w:pPr>
        <w:pStyle w:val="Ttulo2"/>
      </w:pPr>
      <w:bookmarkStart w:id="5" w:name="_Toc125134936"/>
      <w:r>
        <w:t>s</w:t>
      </w:r>
      <w:r w:rsidR="006C069E">
        <w:t>erver</w:t>
      </w:r>
      <w:bookmarkEnd w:id="5"/>
    </w:p>
    <w:p w14:paraId="3DB1C176" w14:textId="2CB1B199" w:rsidR="006C069E" w:rsidRDefault="006C069E" w:rsidP="006C069E">
      <w:r>
        <w:t xml:space="preserve">Os seguintes componentes estão incluídos no </w:t>
      </w:r>
      <w:r>
        <w:rPr>
          <w:i/>
          <w:iCs/>
        </w:rPr>
        <w:t>package</w:t>
      </w:r>
      <w:r>
        <w:t xml:space="preserve"> Server:</w:t>
      </w:r>
    </w:p>
    <w:p w14:paraId="37F6FD32" w14:textId="116BF240" w:rsidR="006C069E" w:rsidRDefault="006C069E" w:rsidP="006C069E">
      <w:pPr>
        <w:pStyle w:val="Ttulo3"/>
      </w:pPr>
      <w:bookmarkStart w:id="6" w:name="_Toc125134937"/>
      <w:r>
        <w:t>Server</w:t>
      </w:r>
      <w:bookmarkEnd w:id="6"/>
    </w:p>
    <w:p w14:paraId="75394D13" w14:textId="1F8DED1B" w:rsidR="006C069E" w:rsidRDefault="005948C3" w:rsidP="00A74112">
      <w:pPr>
        <w:jc w:val="both"/>
      </w:pPr>
      <w:r>
        <w:t xml:space="preserve">Esta classe recebe as conexões e pedidos dos clientes, criando uma </w:t>
      </w:r>
      <w:r>
        <w:rPr>
          <w:i/>
          <w:iCs/>
        </w:rPr>
        <w:t>thread</w:t>
      </w:r>
      <w:r>
        <w:t xml:space="preserve"> para cada conexão de cliente.</w:t>
      </w:r>
    </w:p>
    <w:p w14:paraId="2FFF1E51" w14:textId="4166CF5A" w:rsidR="005948C3" w:rsidRDefault="005948C3" w:rsidP="005948C3">
      <w:pPr>
        <w:pStyle w:val="Ttulo3"/>
      </w:pPr>
      <w:bookmarkStart w:id="7" w:name="_Toc125134938"/>
      <w:r>
        <w:t>Protocol</w:t>
      </w:r>
      <w:bookmarkEnd w:id="7"/>
    </w:p>
    <w:p w14:paraId="202D8C02" w14:textId="0EAFD8AD" w:rsidR="005948C3" w:rsidRDefault="005948C3" w:rsidP="00A74112">
      <w:pPr>
        <w:jc w:val="both"/>
      </w:pPr>
      <w:r>
        <w:t>Esta classe define o protocolo de comunicação entre o cliente e o servidor. Esta classe trata de analisar o tipo de pedido que o cliente manda para o servidor, e redireciona-o para o método específico ao pedido.</w:t>
      </w:r>
      <w:r w:rsidR="00D93EC5">
        <w:t xml:space="preserve"> Como será explicado mais à frente, todos os pedidos e respostas são trocados em formato </w:t>
      </w:r>
      <w:r w:rsidR="00B26C03">
        <w:t>JSON</w:t>
      </w:r>
      <w:r w:rsidR="00D35AF0">
        <w:t xml:space="preserve">. A conversão destes pedidos e respostas para formato </w:t>
      </w:r>
      <w:r w:rsidR="00B26C03">
        <w:t>JSON</w:t>
      </w:r>
      <w:r w:rsidR="00D35AF0">
        <w:t xml:space="preserve"> é feita com auxílio da biblioteca Gson.</w:t>
      </w:r>
    </w:p>
    <w:p w14:paraId="61570E4C" w14:textId="17DA7623" w:rsidR="00D35AF0" w:rsidRDefault="00D35AF0" w:rsidP="00A74112">
      <w:pPr>
        <w:pStyle w:val="Ttulo3"/>
        <w:jc w:val="both"/>
      </w:pPr>
      <w:bookmarkStart w:id="8" w:name="_Toc125134939"/>
      <w:r>
        <w:t>JsonFileHelper</w:t>
      </w:r>
      <w:bookmarkEnd w:id="8"/>
    </w:p>
    <w:p w14:paraId="32F2CD58" w14:textId="533B1264" w:rsidR="00D35AF0" w:rsidRDefault="00D35AF0" w:rsidP="00A74112">
      <w:pPr>
        <w:jc w:val="both"/>
      </w:pPr>
      <w:r>
        <w:t xml:space="preserve">Esta classe é responsável pela leitura/escrita de/em ficheiros </w:t>
      </w:r>
      <w:r w:rsidR="00B26C03">
        <w:t>JSON</w:t>
      </w:r>
      <w:r>
        <w:t xml:space="preserve"> que armazenam os dados relativos a passageiros e gestores locais.</w:t>
      </w:r>
    </w:p>
    <w:p w14:paraId="50A0394A" w14:textId="2C8F158C" w:rsidR="00D35AF0" w:rsidRDefault="00D35AF0" w:rsidP="00A74112">
      <w:pPr>
        <w:pStyle w:val="Ttulo3"/>
        <w:jc w:val="both"/>
      </w:pPr>
      <w:bookmarkStart w:id="9" w:name="_Toc125134940"/>
      <w:r>
        <w:t>ClientHandler</w:t>
      </w:r>
      <w:bookmarkEnd w:id="9"/>
    </w:p>
    <w:p w14:paraId="083A59D4" w14:textId="5517FBFC" w:rsidR="00D35AF0" w:rsidRDefault="00D35AF0" w:rsidP="00A74112">
      <w:pPr>
        <w:jc w:val="both"/>
      </w:pPr>
      <w:r>
        <w:t>Esta classe cuida de cada instância de cliente criada, e é responsável por receber e enviar todas as mensagens relativas à respetiva instância de cliente.</w:t>
      </w:r>
    </w:p>
    <w:p w14:paraId="142AD1DC" w14:textId="7DB3CA11" w:rsidR="00D35AF0" w:rsidRDefault="00D35AF0" w:rsidP="00A74112">
      <w:pPr>
        <w:pStyle w:val="Ttulo3"/>
        <w:jc w:val="both"/>
      </w:pPr>
      <w:bookmarkStart w:id="10" w:name="_Toc125134941"/>
      <w:r>
        <w:t>ArrayListSync</w:t>
      </w:r>
      <w:bookmarkEnd w:id="10"/>
    </w:p>
    <w:p w14:paraId="755BF6FE" w14:textId="708B3C5E" w:rsidR="00D35AF0" w:rsidRDefault="00D35AF0" w:rsidP="00A74112">
      <w:pPr>
        <w:jc w:val="both"/>
      </w:pPr>
      <w:r>
        <w:t xml:space="preserve">Esta classe faz o papel de uma ArrayList, mas com a particularidade de todos os seus métodos serem </w:t>
      </w:r>
      <w:r>
        <w:rPr>
          <w:i/>
          <w:iCs/>
        </w:rPr>
        <w:t>synchronized</w:t>
      </w:r>
      <w:r>
        <w:t xml:space="preserve">, tornando-os </w:t>
      </w:r>
      <w:r>
        <w:rPr>
          <w:i/>
          <w:iCs/>
        </w:rPr>
        <w:t>thread-safe</w:t>
      </w:r>
      <w:r>
        <w:t>.</w:t>
      </w:r>
    </w:p>
    <w:p w14:paraId="2897DE02" w14:textId="652CAFF1" w:rsidR="00D35AF0" w:rsidRDefault="00D35AF0" w:rsidP="00D35AF0"/>
    <w:p w14:paraId="7E6699BF" w14:textId="69F4067B" w:rsidR="00D35AF0" w:rsidRDefault="00960D4B" w:rsidP="00A74112">
      <w:pPr>
        <w:pStyle w:val="Ttulo2"/>
        <w:jc w:val="both"/>
      </w:pPr>
      <w:bookmarkStart w:id="11" w:name="_Toc125134942"/>
      <w:r>
        <w:t>userInterface</w:t>
      </w:r>
      <w:bookmarkEnd w:id="11"/>
    </w:p>
    <w:p w14:paraId="51A979AB" w14:textId="34640AE2" w:rsidR="00960D4B" w:rsidRDefault="00960D4B" w:rsidP="00A74112">
      <w:pPr>
        <w:jc w:val="both"/>
      </w:pPr>
      <w:r>
        <w:t xml:space="preserve">Os seguintes componentes estão incluídos no </w:t>
      </w:r>
      <w:r>
        <w:rPr>
          <w:i/>
          <w:iCs/>
        </w:rPr>
        <w:t>package</w:t>
      </w:r>
      <w:r>
        <w:t xml:space="preserve"> userInterface:</w:t>
      </w:r>
    </w:p>
    <w:p w14:paraId="7D023F6A" w14:textId="6B527CCB" w:rsidR="00960D4B" w:rsidRDefault="00960D4B" w:rsidP="00A74112">
      <w:pPr>
        <w:pStyle w:val="Ttulo3"/>
        <w:jc w:val="both"/>
      </w:pPr>
      <w:bookmarkStart w:id="12" w:name="_Toc125134943"/>
      <w:r>
        <w:t>Client</w:t>
      </w:r>
      <w:bookmarkEnd w:id="12"/>
    </w:p>
    <w:p w14:paraId="78E07F6E" w14:textId="3383ECBB" w:rsidR="00960D4B" w:rsidRDefault="00960D4B" w:rsidP="00A74112">
      <w:pPr>
        <w:jc w:val="both"/>
      </w:pPr>
      <w:r>
        <w:t xml:space="preserve">Esta classe representa cada cliente que se pretende conectar ao servidor. Ao se iniciar uma instância de Client, é criado um socket de ligação ao servidor, com as portas 2048 para TCP e 4446 para UDP (Multicast). São iniciados dois </w:t>
      </w:r>
      <w:r>
        <w:rPr>
          <w:i/>
          <w:iCs/>
        </w:rPr>
        <w:t>threads</w:t>
      </w:r>
      <w:r>
        <w:t xml:space="preserve"> para receber mensagens normais e mensagens </w:t>
      </w:r>
      <w:r>
        <w:rPr>
          <w:i/>
          <w:iCs/>
        </w:rPr>
        <w:t>multicast</w:t>
      </w:r>
      <w:r>
        <w:t xml:space="preserve"> respetivamente. Além disso, é disponibilizado um método que lança uma </w:t>
      </w:r>
      <w:r>
        <w:rPr>
          <w:i/>
          <w:iCs/>
        </w:rPr>
        <w:t>thread</w:t>
      </w:r>
      <w:r>
        <w:t xml:space="preserve"> de envio de mensagens, que pode ser chamado quando necessário.</w:t>
      </w:r>
    </w:p>
    <w:p w14:paraId="671D9314" w14:textId="77777777" w:rsidR="007876D2" w:rsidRDefault="007876D2" w:rsidP="00960D4B"/>
    <w:p w14:paraId="0CB34C4C" w14:textId="658AFEB3" w:rsidR="00920C7C" w:rsidRDefault="00920C7C" w:rsidP="00A74112">
      <w:pPr>
        <w:pStyle w:val="Ttulo3"/>
        <w:jc w:val="both"/>
      </w:pPr>
      <w:bookmarkStart w:id="13" w:name="_Toc125134944"/>
      <w:r>
        <w:lastRenderedPageBreak/>
        <w:t>GUI/InitialFrame</w:t>
      </w:r>
      <w:bookmarkEnd w:id="13"/>
    </w:p>
    <w:p w14:paraId="205A006E" w14:textId="602BEF4C" w:rsidR="00920C7C" w:rsidRDefault="00920C7C" w:rsidP="00A74112">
      <w:pPr>
        <w:jc w:val="both"/>
      </w:pPr>
      <w:r>
        <w:t xml:space="preserve">Esta classe representa a interface gráfica inicial apresentada a cada cliente no ato de </w:t>
      </w:r>
      <w:r>
        <w:rPr>
          <w:i/>
          <w:iCs/>
        </w:rPr>
        <w:t>login</w:t>
      </w:r>
      <w:r>
        <w:t xml:space="preserve"> ou de registo. Nesta janela é possível alternar entre </w:t>
      </w:r>
      <w:r>
        <w:rPr>
          <w:i/>
          <w:iCs/>
        </w:rPr>
        <w:t>login</w:t>
      </w:r>
      <w:r>
        <w:t xml:space="preserve">/registo através do respetivo separador, e em cada um, é possível selecionar se pretende fazer </w:t>
      </w:r>
      <w:r>
        <w:rPr>
          <w:i/>
          <w:iCs/>
        </w:rPr>
        <w:t>login/</w:t>
      </w:r>
      <w:r>
        <w:t>registo de um gestor local ou de um passageiro.</w:t>
      </w:r>
    </w:p>
    <w:p w14:paraId="1088109A" w14:textId="77777777" w:rsidR="00A74112" w:rsidRDefault="00A74112" w:rsidP="00A74112">
      <w:pPr>
        <w:jc w:val="both"/>
      </w:pPr>
    </w:p>
    <w:p w14:paraId="62E0C762" w14:textId="77777777" w:rsidR="00920C7C" w:rsidRDefault="00920C7C" w:rsidP="00920C7C">
      <w:pPr>
        <w:keepNext/>
        <w:jc w:val="center"/>
      </w:pPr>
      <w:r w:rsidRPr="00920C7C">
        <w:rPr>
          <w:noProof/>
        </w:rPr>
        <w:drawing>
          <wp:inline distT="0" distB="0" distL="0" distR="0" wp14:anchorId="41EE3C0D" wp14:editId="6D1BAC53">
            <wp:extent cx="3947160" cy="3327828"/>
            <wp:effectExtent l="0" t="0" r="0" b="6350"/>
            <wp:docPr id="2" name="Imagem 2" descr="P7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71#yIS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459" cy="33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3497" w14:textId="2898728E" w:rsidR="00920C7C" w:rsidRDefault="00920C7C" w:rsidP="00920C7C">
      <w:pPr>
        <w:pStyle w:val="Legenda"/>
        <w:jc w:val="center"/>
      </w:pPr>
      <w:r>
        <w:t xml:space="preserve">Figura </w:t>
      </w:r>
      <w:fldSimple w:instr=" SEQ Figura \* ARABIC ">
        <w:r w:rsidR="00076FC7">
          <w:rPr>
            <w:noProof/>
          </w:rPr>
          <w:t>2</w:t>
        </w:r>
      </w:fldSimple>
      <w:r>
        <w:t xml:space="preserve"> - Janela inicial no separador Login</w:t>
      </w:r>
    </w:p>
    <w:p w14:paraId="192B7BCF" w14:textId="34397610" w:rsidR="00920C7C" w:rsidRDefault="00920C7C" w:rsidP="00920C7C"/>
    <w:p w14:paraId="516B09A2" w14:textId="77777777" w:rsidR="005E5B49" w:rsidRDefault="005E5B49" w:rsidP="005E5B49">
      <w:pPr>
        <w:keepNext/>
        <w:jc w:val="center"/>
      </w:pPr>
      <w:r w:rsidRPr="005E5B49">
        <w:rPr>
          <w:noProof/>
        </w:rPr>
        <w:drawing>
          <wp:inline distT="0" distB="0" distL="0" distR="0" wp14:anchorId="45871D6D" wp14:editId="33D5C622">
            <wp:extent cx="3962400" cy="2850973"/>
            <wp:effectExtent l="0" t="0" r="0" b="6985"/>
            <wp:docPr id="4" name="Imagem 4" descr="P74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P74#yIS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724" cy="286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7E66" w14:textId="59D70126" w:rsidR="005E5B49" w:rsidRDefault="005E5B49" w:rsidP="00A74112">
      <w:pPr>
        <w:pStyle w:val="Legenda"/>
        <w:jc w:val="center"/>
      </w:pPr>
      <w:r>
        <w:t xml:space="preserve">Figura </w:t>
      </w:r>
      <w:fldSimple w:instr=" SEQ Figura \* ARABIC ">
        <w:r w:rsidR="00076FC7">
          <w:rPr>
            <w:noProof/>
          </w:rPr>
          <w:t>3</w:t>
        </w:r>
      </w:fldSimple>
      <w:r>
        <w:t xml:space="preserve"> - Janela inicial no separador Register</w:t>
      </w:r>
    </w:p>
    <w:p w14:paraId="4037A8F1" w14:textId="22E7CEB4" w:rsidR="005E5B49" w:rsidRDefault="005E5B49" w:rsidP="00A74112">
      <w:pPr>
        <w:pStyle w:val="Ttulo3"/>
        <w:jc w:val="both"/>
      </w:pPr>
      <w:bookmarkStart w:id="14" w:name="_Toc125134945"/>
      <w:r>
        <w:lastRenderedPageBreak/>
        <w:t>GUI/</w:t>
      </w:r>
      <w:r w:rsidR="00760911">
        <w:t>LocalNodeMenuFrame</w:t>
      </w:r>
      <w:bookmarkEnd w:id="14"/>
    </w:p>
    <w:p w14:paraId="31F18FAE" w14:textId="35D135B8" w:rsidR="00760911" w:rsidRDefault="00760911" w:rsidP="00A74112">
      <w:pPr>
        <w:jc w:val="both"/>
      </w:pPr>
      <w:r>
        <w:t xml:space="preserve">Esta classe representa a interface gráfica apresentada após o </w:t>
      </w:r>
      <w:r>
        <w:rPr>
          <w:i/>
          <w:iCs/>
        </w:rPr>
        <w:t>login</w:t>
      </w:r>
      <w:r>
        <w:t xml:space="preserve"> de cada gestor local. Aqui é possível</w:t>
      </w:r>
      <w:r w:rsidR="00B74150">
        <w:t xml:space="preserve"> adicionar (criar) linhas ferroviárias ao gestor local, visualizar as mensagens recebidas por passageiros associados às linhas existentes no gestor local, e enviar notificações</w:t>
      </w:r>
      <w:r w:rsidR="00B95071">
        <w:t xml:space="preserve"> referentes a uma linha ferroviária, a todos os passageiros associados a essa linha.</w:t>
      </w:r>
    </w:p>
    <w:p w14:paraId="3606A72A" w14:textId="3847CF80" w:rsidR="00B95071" w:rsidRDefault="00B95071" w:rsidP="00760911"/>
    <w:p w14:paraId="3A6DB3C3" w14:textId="77777777" w:rsidR="00B95071" w:rsidRDefault="00B95071" w:rsidP="00B95071">
      <w:pPr>
        <w:keepNext/>
        <w:jc w:val="center"/>
      </w:pPr>
      <w:r>
        <w:rPr>
          <w:noProof/>
        </w:rPr>
        <w:drawing>
          <wp:inline distT="0" distB="0" distL="0" distR="0" wp14:anchorId="3B75E0E6" wp14:editId="79C81F3A">
            <wp:extent cx="4488180" cy="3251007"/>
            <wp:effectExtent l="0" t="0" r="7620" b="6985"/>
            <wp:docPr id="5" name="Imagem 5" descr="P7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P79#yIS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886" cy="325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21CA" w14:textId="5264E112" w:rsidR="00B95071" w:rsidRDefault="00B95071" w:rsidP="00B95071">
      <w:pPr>
        <w:pStyle w:val="Legenda"/>
        <w:jc w:val="center"/>
      </w:pPr>
      <w:r>
        <w:t xml:space="preserve">Figura </w:t>
      </w:r>
      <w:fldSimple w:instr=" SEQ Figura \* ARABIC ">
        <w:r w:rsidR="00076FC7">
          <w:rPr>
            <w:noProof/>
          </w:rPr>
          <w:t>4</w:t>
        </w:r>
      </w:fldSimple>
      <w:r>
        <w:t xml:space="preserve"> - Janela do menu de Gestor Local</w:t>
      </w:r>
    </w:p>
    <w:p w14:paraId="24B2BC40" w14:textId="77ECA63C" w:rsidR="00B95071" w:rsidRDefault="00B95071" w:rsidP="00B95071"/>
    <w:p w14:paraId="4CB23479" w14:textId="49A7C231" w:rsidR="00B95071" w:rsidRDefault="00B95071" w:rsidP="00A74112">
      <w:pPr>
        <w:pStyle w:val="Ttulo3"/>
        <w:jc w:val="both"/>
      </w:pPr>
      <w:bookmarkStart w:id="15" w:name="_Toc125134946"/>
      <w:r>
        <w:t>GUI/PassengerMenuFrame</w:t>
      </w:r>
      <w:bookmarkEnd w:id="15"/>
    </w:p>
    <w:p w14:paraId="43D1BA67" w14:textId="43CCBEE8" w:rsidR="00B95071" w:rsidRDefault="00B95071" w:rsidP="00A74112">
      <w:pPr>
        <w:jc w:val="both"/>
      </w:pPr>
      <w:r>
        <w:t xml:space="preserve">Esta classe representa a interface gráfica após o </w:t>
      </w:r>
      <w:r>
        <w:rPr>
          <w:i/>
          <w:iCs/>
        </w:rPr>
        <w:t>login</w:t>
      </w:r>
      <w:r>
        <w:t xml:space="preserve"> de cada passageiro. Aqui é possível visualizar todas as linhas associadas no ato de registo do passageiro, visualizar as notificações enviadas por gestores locais aos quais as linhas associadas pertencem, e enviar mensagens de evento ao gestor local de uma respetiva linha ferroviária.</w:t>
      </w:r>
    </w:p>
    <w:p w14:paraId="20C4912A" w14:textId="3001CBA8" w:rsidR="00B95071" w:rsidRDefault="00B95071" w:rsidP="00B95071"/>
    <w:p w14:paraId="4DFEA685" w14:textId="77777777" w:rsidR="00B95071" w:rsidRDefault="00B95071" w:rsidP="00B95071">
      <w:pPr>
        <w:keepNext/>
        <w:jc w:val="center"/>
      </w:pPr>
      <w:r w:rsidRPr="00B95071">
        <w:rPr>
          <w:noProof/>
        </w:rPr>
        <w:lastRenderedPageBreak/>
        <w:drawing>
          <wp:inline distT="0" distB="0" distL="0" distR="0" wp14:anchorId="78F95844" wp14:editId="4DA49E3B">
            <wp:extent cx="4427220" cy="3205830"/>
            <wp:effectExtent l="0" t="0" r="0" b="0"/>
            <wp:docPr id="6" name="Imagem 6" descr="P85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85#yIS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2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A5E0" w14:textId="6F110C74" w:rsidR="00B95071" w:rsidRDefault="00B95071" w:rsidP="00B95071">
      <w:pPr>
        <w:pStyle w:val="Legenda"/>
        <w:jc w:val="center"/>
      </w:pPr>
      <w:r>
        <w:t xml:space="preserve">Figura </w:t>
      </w:r>
      <w:fldSimple w:instr=" SEQ Figura \* ARABIC ">
        <w:r w:rsidR="00076FC7">
          <w:rPr>
            <w:noProof/>
          </w:rPr>
          <w:t>5</w:t>
        </w:r>
      </w:fldSimple>
      <w:r>
        <w:t xml:space="preserve"> - Janela de menu de Passageiro</w:t>
      </w:r>
    </w:p>
    <w:p w14:paraId="75FED13C" w14:textId="4BADF08B" w:rsidR="00B95071" w:rsidRDefault="00B95071" w:rsidP="00B95071"/>
    <w:p w14:paraId="6AF1E72D" w14:textId="348FF6D3" w:rsidR="00B95071" w:rsidRDefault="00145958" w:rsidP="00A74112">
      <w:pPr>
        <w:pStyle w:val="Ttulo2"/>
        <w:jc w:val="both"/>
      </w:pPr>
      <w:bookmarkStart w:id="16" w:name="_Toc125134947"/>
      <w:r>
        <w:t>utils</w:t>
      </w:r>
      <w:bookmarkEnd w:id="16"/>
    </w:p>
    <w:p w14:paraId="11FCBB4C" w14:textId="41640E25" w:rsidR="00145958" w:rsidRDefault="00145958" w:rsidP="00A74112">
      <w:pPr>
        <w:jc w:val="both"/>
      </w:pPr>
      <w:r>
        <w:t xml:space="preserve">O package </w:t>
      </w:r>
      <w:r>
        <w:rPr>
          <w:i/>
          <w:iCs/>
        </w:rPr>
        <w:t>utils</w:t>
      </w:r>
      <w:r>
        <w:t xml:space="preserve"> contém todas as classes que esquematizam os vários componentes usados no projeto. Neste subtópico serão apenas mencionadas as mais relevantes, dado que as restantes servem apenas de auxílio para a estruturação dos dados quando é necessário haver conversão de JSON-Objeto e Objeto-JSON.</w:t>
      </w:r>
    </w:p>
    <w:p w14:paraId="367F67F3" w14:textId="2E23208A" w:rsidR="00145958" w:rsidRDefault="00B26C03" w:rsidP="00A74112">
      <w:pPr>
        <w:pStyle w:val="Ttulo3"/>
        <w:jc w:val="both"/>
      </w:pPr>
      <w:bookmarkStart w:id="17" w:name="_Toc125134948"/>
      <w:r>
        <w:t>Request</w:t>
      </w:r>
      <w:bookmarkEnd w:id="17"/>
    </w:p>
    <w:p w14:paraId="14A41073" w14:textId="262831F3" w:rsidR="00B26C03" w:rsidRDefault="00B26C03" w:rsidP="00A74112">
      <w:pPr>
        <w:jc w:val="both"/>
      </w:pPr>
      <w:r>
        <w:t xml:space="preserve">Como mencionado acima, a classe Protocol faz uso de </w:t>
      </w:r>
      <w:r>
        <w:rPr>
          <w:i/>
          <w:iCs/>
        </w:rPr>
        <w:t xml:space="preserve">requests </w:t>
      </w:r>
      <w:r>
        <w:t xml:space="preserve">e </w:t>
      </w:r>
      <w:r>
        <w:rPr>
          <w:i/>
          <w:iCs/>
        </w:rPr>
        <w:t>responses</w:t>
      </w:r>
      <w:r>
        <w:t xml:space="preserve"> na troca de mensagens entre o servidor e os clientes. Todos os pedidos feitos ao servidor utilizam a classe Request. Esta classe é genérica, podendo representar qualquer tipo de pedido necessário, de acordo com os tipos de pedidos existentes, definidos na classe RequestType. A porção de código abaixo representa a classe Request:</w:t>
      </w:r>
    </w:p>
    <w:p w14:paraId="6F110640" w14:textId="77777777" w:rsidR="00A74112" w:rsidRDefault="00A74112" w:rsidP="00B26C03"/>
    <w:bookmarkStart w:id="18" w:name="_MON_1735740685"/>
    <w:bookmarkEnd w:id="18"/>
    <w:p w14:paraId="0DB2BEE7" w14:textId="77777777" w:rsidR="000174E9" w:rsidRDefault="000174E9" w:rsidP="000174E9">
      <w:pPr>
        <w:keepNext/>
        <w:jc w:val="center"/>
      </w:pPr>
      <w:r>
        <w:object w:dxaOrig="8504" w:dyaOrig="2262" w14:anchorId="107B85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93#yIS1" style="width:282pt;height:90.6pt" o:ole="">
            <v:imagedata r:id="rId15" o:title="" cropbottom="13177f" cropright="22092f"/>
          </v:shape>
          <o:OLEObject Type="Embed" ProgID="Word.OpenDocumentText.12" ShapeID="_x0000_i1025" DrawAspect="Content" ObjectID="_1735747679" r:id="rId16"/>
        </w:object>
      </w:r>
    </w:p>
    <w:p w14:paraId="1A45D41E" w14:textId="71027836" w:rsidR="000174E9" w:rsidRDefault="000174E9" w:rsidP="000174E9">
      <w:pPr>
        <w:pStyle w:val="Legenda"/>
        <w:jc w:val="center"/>
      </w:pPr>
      <w:r>
        <w:t xml:space="preserve">Figura </w:t>
      </w:r>
      <w:fldSimple w:instr=" SEQ Figura \* ARABIC ">
        <w:r w:rsidR="00076FC7">
          <w:rPr>
            <w:noProof/>
          </w:rPr>
          <w:t>6</w:t>
        </w:r>
      </w:fldSimple>
      <w:r>
        <w:t xml:space="preserve"> - Classe Request</w:t>
      </w:r>
    </w:p>
    <w:p w14:paraId="7075B4D2" w14:textId="77777777" w:rsidR="000174E9" w:rsidRDefault="000174E9" w:rsidP="000174E9"/>
    <w:p w14:paraId="01CA5DB5" w14:textId="77777777" w:rsidR="000174E9" w:rsidRDefault="000174E9" w:rsidP="000174E9"/>
    <w:p w14:paraId="25AA7E8B" w14:textId="63EFCE4D" w:rsidR="00B26C03" w:rsidRDefault="000174E9" w:rsidP="000174E9">
      <w:r>
        <w:lastRenderedPageBreak/>
        <w:t xml:space="preserve">Um exemplo de Request para o </w:t>
      </w:r>
      <w:r>
        <w:rPr>
          <w:i/>
          <w:iCs/>
        </w:rPr>
        <w:t>login</w:t>
      </w:r>
      <w:r>
        <w:t xml:space="preserve"> de um gestor local é o seguinte:</w:t>
      </w:r>
    </w:p>
    <w:bookmarkStart w:id="19" w:name="_MON_1735741350"/>
    <w:bookmarkEnd w:id="19"/>
    <w:p w14:paraId="44CA8D47" w14:textId="66E1CB67" w:rsidR="000174E9" w:rsidRDefault="000174E9" w:rsidP="000174E9">
      <w:pPr>
        <w:keepNext/>
        <w:jc w:val="center"/>
      </w:pPr>
      <w:r>
        <w:object w:dxaOrig="8504" w:dyaOrig="2730" w14:anchorId="207074A8">
          <v:shape id="_x0000_i1026" type="#_x0000_t75" alt="P98#yIS1" style="width:425.4pt;height:116.4pt" o:ole="">
            <v:imagedata r:id="rId17" o:title="" cropbottom="9773f"/>
          </v:shape>
          <o:OLEObject Type="Embed" ProgID="Word.OpenDocumentText.12" ShapeID="_x0000_i1026" DrawAspect="Content" ObjectID="_1735747680" r:id="rId18"/>
        </w:object>
      </w:r>
    </w:p>
    <w:p w14:paraId="032071ED" w14:textId="47E9296C" w:rsidR="000174E9" w:rsidRDefault="000174E9" w:rsidP="000174E9">
      <w:pPr>
        <w:pStyle w:val="Legenda"/>
        <w:jc w:val="center"/>
      </w:pPr>
      <w:r>
        <w:t xml:space="preserve">Figura </w:t>
      </w:r>
      <w:fldSimple w:instr=" SEQ Figura \* ARABIC ">
        <w:r w:rsidR="00076FC7">
          <w:rPr>
            <w:noProof/>
          </w:rPr>
          <w:t>7</w:t>
        </w:r>
      </w:fldSimple>
      <w:r>
        <w:t xml:space="preserve"> - Request Local Node Login</w:t>
      </w:r>
    </w:p>
    <w:p w14:paraId="17ED0B8C" w14:textId="77777777" w:rsidR="000174E9" w:rsidRPr="000174E9" w:rsidRDefault="000174E9" w:rsidP="000174E9"/>
    <w:p w14:paraId="63876EB5" w14:textId="50F0937A" w:rsidR="000174E9" w:rsidRDefault="000174E9" w:rsidP="00A74112">
      <w:pPr>
        <w:pStyle w:val="Ttulo3"/>
        <w:jc w:val="both"/>
      </w:pPr>
      <w:bookmarkStart w:id="20" w:name="_Toc125134949"/>
      <w:r>
        <w:t>Response</w:t>
      </w:r>
      <w:bookmarkEnd w:id="20"/>
    </w:p>
    <w:p w14:paraId="235E9E87" w14:textId="7B29B052" w:rsidR="000174E9" w:rsidRDefault="000174E9" w:rsidP="00A74112">
      <w:pPr>
        <w:jc w:val="both"/>
      </w:pPr>
      <w:r>
        <w:t>Assim como a classe Request, a classe Response é usada em todas as respostas dadas pelo servidor. Esta classe também é genérica, podendo representar qualquer tipo de resposta necessária, de acordo com os tipos de respostas existentes, definidos na classe Response</w:t>
      </w:r>
      <w:r w:rsidR="0088482C">
        <w:t>Status</w:t>
      </w:r>
      <w:r>
        <w:t>. A porção de código abaixo representa a classe Response:</w:t>
      </w:r>
    </w:p>
    <w:p w14:paraId="095E295C" w14:textId="77777777" w:rsidR="00A74112" w:rsidRDefault="00A74112" w:rsidP="000174E9"/>
    <w:bookmarkStart w:id="21" w:name="_MON_1735740975"/>
    <w:bookmarkEnd w:id="21"/>
    <w:p w14:paraId="52FED04E" w14:textId="77777777" w:rsidR="000174E9" w:rsidRDefault="000174E9" w:rsidP="000174E9">
      <w:pPr>
        <w:keepNext/>
        <w:jc w:val="center"/>
      </w:pPr>
      <w:r>
        <w:object w:dxaOrig="8504" w:dyaOrig="3395" w14:anchorId="379248D2">
          <v:shape id="_x0000_i1027" type="#_x0000_t75" alt="P104#yIS1" style="width:403.8pt;height:145.8pt" o:ole="">
            <v:imagedata r:id="rId19" o:title="" cropbottom="9263f" cropright="3328f"/>
          </v:shape>
          <o:OLEObject Type="Embed" ProgID="Word.OpenDocumentText.12" ShapeID="_x0000_i1027" DrawAspect="Content" ObjectID="_1735747681" r:id="rId20"/>
        </w:object>
      </w:r>
    </w:p>
    <w:p w14:paraId="00849887" w14:textId="30B2A418" w:rsidR="000174E9" w:rsidRDefault="000174E9" w:rsidP="000174E9">
      <w:pPr>
        <w:pStyle w:val="Legenda"/>
        <w:jc w:val="center"/>
      </w:pPr>
      <w:r>
        <w:t xml:space="preserve">Figura </w:t>
      </w:r>
      <w:fldSimple w:instr=" SEQ Figura \* ARABIC ">
        <w:r w:rsidR="00076FC7">
          <w:rPr>
            <w:noProof/>
          </w:rPr>
          <w:t>8</w:t>
        </w:r>
      </w:fldSimple>
      <w:r>
        <w:t xml:space="preserve"> </w:t>
      </w:r>
      <w:r w:rsidR="0088482C">
        <w:t>–</w:t>
      </w:r>
      <w:r>
        <w:t xml:space="preserve"> Classe Response</w:t>
      </w:r>
    </w:p>
    <w:p w14:paraId="5B17030A" w14:textId="30E58E9B" w:rsidR="000174E9" w:rsidRDefault="0088482C" w:rsidP="0088482C">
      <w:r>
        <w:t xml:space="preserve">Um exemplo de Response para o </w:t>
      </w:r>
      <w:r>
        <w:rPr>
          <w:i/>
          <w:iCs/>
        </w:rPr>
        <w:t>login</w:t>
      </w:r>
      <w:r>
        <w:t xml:space="preserve"> de um gestor local é o seguinte:</w:t>
      </w:r>
    </w:p>
    <w:bookmarkStart w:id="22" w:name="_MON_1735741536"/>
    <w:bookmarkEnd w:id="22"/>
    <w:p w14:paraId="7A66058B" w14:textId="77777777" w:rsidR="0088482C" w:rsidRDefault="0088482C" w:rsidP="0088482C">
      <w:pPr>
        <w:keepNext/>
        <w:jc w:val="center"/>
      </w:pPr>
      <w:r>
        <w:object w:dxaOrig="8504" w:dyaOrig="11850" w14:anchorId="2704F5D9">
          <v:shape id="_x0000_i1028" type="#_x0000_t75" alt="P107#yIS1" style="width:368.4pt;height:495pt" o:ole="">
            <v:imagedata r:id="rId21" o:title="" cropbottom="2454f" cropright="92f"/>
          </v:shape>
          <o:OLEObject Type="Embed" ProgID="Word.OpenDocumentText.12" ShapeID="_x0000_i1028" DrawAspect="Content" ObjectID="_1735747682" r:id="rId22"/>
        </w:object>
      </w:r>
    </w:p>
    <w:p w14:paraId="5604F482" w14:textId="5212FB32" w:rsidR="0088482C" w:rsidRDefault="0088482C" w:rsidP="0088482C">
      <w:pPr>
        <w:pStyle w:val="Legenda"/>
        <w:jc w:val="center"/>
      </w:pPr>
      <w:r>
        <w:t xml:space="preserve">Figura </w:t>
      </w:r>
      <w:fldSimple w:instr=" SEQ Figura \* ARABIC ">
        <w:r w:rsidR="00076FC7">
          <w:rPr>
            <w:noProof/>
          </w:rPr>
          <w:t>9</w:t>
        </w:r>
      </w:fldSimple>
      <w:r>
        <w:t xml:space="preserve"> - Response Local Node Login</w:t>
      </w:r>
    </w:p>
    <w:p w14:paraId="719CAFB1" w14:textId="08481F63" w:rsidR="0088482C" w:rsidRDefault="0088482C" w:rsidP="0088482C"/>
    <w:p w14:paraId="51E8D2BC" w14:textId="6BE951DB" w:rsidR="0088482C" w:rsidRDefault="0088482C" w:rsidP="0088482C"/>
    <w:p w14:paraId="70F63D69" w14:textId="4D9B5776" w:rsidR="0088482C" w:rsidRDefault="0088482C" w:rsidP="00A74112">
      <w:pPr>
        <w:pStyle w:val="Ttulo3"/>
        <w:jc w:val="both"/>
      </w:pPr>
      <w:bookmarkStart w:id="23" w:name="_Toc125134950"/>
      <w:r>
        <w:t>RequestType</w:t>
      </w:r>
      <w:bookmarkEnd w:id="23"/>
    </w:p>
    <w:p w14:paraId="5165BE2B" w14:textId="12CFE623" w:rsidR="0088482C" w:rsidRDefault="0088482C" w:rsidP="00A74112">
      <w:pPr>
        <w:jc w:val="both"/>
      </w:pPr>
      <w:r>
        <w:t>Esta classe é uma enumeração que define os tipos de pedidos que podem ser feitos ao servidor.</w:t>
      </w:r>
    </w:p>
    <w:p w14:paraId="22259005" w14:textId="71E5387F" w:rsidR="0088482C" w:rsidRDefault="0088482C" w:rsidP="00A74112">
      <w:pPr>
        <w:pStyle w:val="Ttulo3"/>
        <w:jc w:val="both"/>
      </w:pPr>
      <w:bookmarkStart w:id="24" w:name="_Toc125134951"/>
      <w:r>
        <w:t>ResponseStatus</w:t>
      </w:r>
      <w:bookmarkEnd w:id="24"/>
    </w:p>
    <w:p w14:paraId="7A99E559" w14:textId="4CBC9758" w:rsidR="008E2BE3" w:rsidRDefault="0088482C" w:rsidP="00A74112">
      <w:pPr>
        <w:jc w:val="both"/>
      </w:pPr>
      <w:r>
        <w:t>Esta classe é uma enumeração que define os tipos de respostas que podem ser dadas pelo servidor.</w:t>
      </w:r>
      <w:r w:rsidR="008E2BE3">
        <w:br w:type="page"/>
      </w:r>
    </w:p>
    <w:p w14:paraId="1F95570C" w14:textId="7F2ED292" w:rsidR="0088482C" w:rsidRDefault="008E2BE3" w:rsidP="00A74112">
      <w:pPr>
        <w:pStyle w:val="Ttulo1"/>
        <w:jc w:val="both"/>
      </w:pPr>
      <w:bookmarkStart w:id="25" w:name="_Toc125134952"/>
      <w:r>
        <w:lastRenderedPageBreak/>
        <w:t>Estrutura do sistema e fluxos de atividades</w:t>
      </w:r>
      <w:bookmarkEnd w:id="25"/>
    </w:p>
    <w:p w14:paraId="23E74557" w14:textId="4A3805CF" w:rsidR="001E6BD9" w:rsidRDefault="001E6BD9" w:rsidP="00A74112">
      <w:pPr>
        <w:jc w:val="both"/>
      </w:pPr>
      <w:r>
        <w:t>Dado a este sistema ser em contexto servidor-cliente, bem como este projeto ter sido desenvolvido localmente, não foi possível estabelecer ligações diretas entre passageiros e gestores locais, pelo que se decidiu em estabelecer todas as ligações de passageiros e gestores locais ao gestor central. Sendo assim, todas as mensagens trocadas entre gestores locais e passageiros passam pelo gestor central (servidor).</w:t>
      </w:r>
    </w:p>
    <w:p w14:paraId="55F9B4A8" w14:textId="77777777" w:rsidR="001E6BD9" w:rsidRDefault="001E6BD9" w:rsidP="001E6BD9">
      <w:pPr>
        <w:keepNext/>
        <w:jc w:val="center"/>
      </w:pPr>
      <w:r>
        <w:rPr>
          <w:noProof/>
        </w:rPr>
        <w:drawing>
          <wp:inline distT="0" distB="0" distL="0" distR="0" wp14:anchorId="44921F6F" wp14:editId="2B4D2959">
            <wp:extent cx="5507990" cy="2517775"/>
            <wp:effectExtent l="0" t="0" r="0" b="0"/>
            <wp:docPr id="8" name="Imagem 8" descr="P11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P117#yIS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AE52" w14:textId="59C1FEE5" w:rsidR="001E6BD9" w:rsidRDefault="001E6BD9" w:rsidP="001E6BD9">
      <w:pPr>
        <w:pStyle w:val="Legenda"/>
        <w:jc w:val="center"/>
      </w:pPr>
      <w:r>
        <w:t xml:space="preserve">Figura </w:t>
      </w:r>
      <w:fldSimple w:instr=" SEQ Figura \* ARABIC ">
        <w:r w:rsidR="00076FC7">
          <w:rPr>
            <w:noProof/>
          </w:rPr>
          <w:t>10</w:t>
        </w:r>
      </w:fldSimple>
      <w:r>
        <w:t xml:space="preserve"> - Estrutura do sistema (o número de gestores locais e de passageiros pode variar conforme a necessidade).</w:t>
      </w:r>
    </w:p>
    <w:p w14:paraId="2F01DC8C" w14:textId="7576AFE9" w:rsidR="001E6BD9" w:rsidRDefault="001E6BD9" w:rsidP="001E6BD9"/>
    <w:p w14:paraId="654781AB" w14:textId="75C9EC94" w:rsidR="001E6BD9" w:rsidRDefault="001E6BD9" w:rsidP="00A74112">
      <w:pPr>
        <w:jc w:val="both"/>
      </w:pPr>
      <w:r>
        <w:t>As trocas de mensagens entre gestores locais e passageiros são realizadas do seguinte modo:</w:t>
      </w:r>
    </w:p>
    <w:p w14:paraId="5E85D9B5" w14:textId="6AFED971" w:rsidR="001E6BD9" w:rsidRDefault="001E6BD9" w:rsidP="00A74112">
      <w:pPr>
        <w:pStyle w:val="PargrafodaLista"/>
        <w:numPr>
          <w:ilvl w:val="0"/>
          <w:numId w:val="22"/>
        </w:numPr>
        <w:jc w:val="both"/>
      </w:pPr>
      <w:r>
        <w:t xml:space="preserve">Passageiro envia </w:t>
      </w:r>
      <w:r>
        <w:rPr>
          <w:i/>
          <w:iCs/>
        </w:rPr>
        <w:t>request</w:t>
      </w:r>
      <w:r>
        <w:t xml:space="preserve"> de mensagem</w:t>
      </w:r>
      <w:r w:rsidR="00453E87">
        <w:t xml:space="preserve"> para gestor central</w:t>
      </w:r>
      <w:r>
        <w:t>, contendo o texto da mensagem, a informação do passageiro que a está a enviar</w:t>
      </w:r>
      <w:r w:rsidR="00453E87">
        <w:t xml:space="preserve"> e</w:t>
      </w:r>
      <w:r>
        <w:t xml:space="preserve"> a linha ferroviária afetada</w:t>
      </w:r>
      <w:r w:rsidR="00453E87">
        <w:t>;</w:t>
      </w:r>
    </w:p>
    <w:p w14:paraId="7B454727" w14:textId="453DCE81" w:rsidR="00453E87" w:rsidRDefault="00453E87" w:rsidP="00A74112">
      <w:pPr>
        <w:pStyle w:val="PargrafodaLista"/>
        <w:numPr>
          <w:ilvl w:val="0"/>
          <w:numId w:val="22"/>
        </w:numPr>
        <w:jc w:val="both"/>
      </w:pPr>
      <w:r>
        <w:t>Gestor central reencaminha a mensagem para o gestor local;</w:t>
      </w:r>
    </w:p>
    <w:p w14:paraId="4B688CC2" w14:textId="48C67836" w:rsidR="00453E87" w:rsidRDefault="00453E87" w:rsidP="00A74112">
      <w:pPr>
        <w:pStyle w:val="PargrafodaLista"/>
        <w:numPr>
          <w:ilvl w:val="0"/>
          <w:numId w:val="22"/>
        </w:numPr>
        <w:jc w:val="both"/>
      </w:pPr>
      <w:r>
        <w:t xml:space="preserve">Gestor local recebe a mensagem. De seguida tem a opção de enviar notificação de aviso a todos os passageiros referentes à linha ferroviária afetada. Se não o fizer, o fluxo acaba aqui. É enviado </w:t>
      </w:r>
      <w:r>
        <w:rPr>
          <w:i/>
          <w:iCs/>
        </w:rPr>
        <w:t>request</w:t>
      </w:r>
      <w:r>
        <w:t xml:space="preserve"> ao gestor central com a notificação;</w:t>
      </w:r>
    </w:p>
    <w:p w14:paraId="5E18DD60" w14:textId="32B36042" w:rsidR="00453E87" w:rsidRDefault="00453E87" w:rsidP="00A74112">
      <w:pPr>
        <w:pStyle w:val="PargrafodaLista"/>
        <w:numPr>
          <w:ilvl w:val="0"/>
          <w:numId w:val="22"/>
        </w:numPr>
        <w:jc w:val="both"/>
      </w:pPr>
      <w:r>
        <w:t>Gestor central reencaminha a notificação para todos os passageiros afetados.</w:t>
      </w:r>
    </w:p>
    <w:p w14:paraId="26808FF5" w14:textId="1C83B7C7" w:rsidR="00453E87" w:rsidRDefault="00453E87" w:rsidP="00453E87"/>
    <w:p w14:paraId="326749C5" w14:textId="77777777" w:rsidR="00453E87" w:rsidRDefault="00453E87" w:rsidP="00453E8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EB13FC" wp14:editId="70766241">
            <wp:extent cx="2766060" cy="2735863"/>
            <wp:effectExtent l="0" t="0" r="0" b="7620"/>
            <wp:docPr id="9" name="Imagem 9" descr="P126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P126#yIS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3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166D" w14:textId="19D19E7E" w:rsidR="00453E87" w:rsidRDefault="00453E87" w:rsidP="00453E87">
      <w:pPr>
        <w:pStyle w:val="Legenda"/>
        <w:jc w:val="center"/>
      </w:pPr>
      <w:r>
        <w:t xml:space="preserve">Figura </w:t>
      </w:r>
      <w:fldSimple w:instr=" SEQ Figura \* ARABIC ">
        <w:r w:rsidR="00076FC7">
          <w:rPr>
            <w:noProof/>
          </w:rPr>
          <w:t>11</w:t>
        </w:r>
      </w:fldSimple>
      <w:r>
        <w:t xml:space="preserve"> - Fluxo de lançamento de evento</w:t>
      </w:r>
    </w:p>
    <w:p w14:paraId="46E70E05" w14:textId="3B18E1BF" w:rsidR="007876D2" w:rsidRDefault="007876D2" w:rsidP="007876D2"/>
    <w:p w14:paraId="7764C500" w14:textId="77777777" w:rsidR="00925276" w:rsidRDefault="00925276" w:rsidP="00925276">
      <w:pPr>
        <w:keepNext/>
        <w:jc w:val="center"/>
      </w:pPr>
      <w:r>
        <w:rPr>
          <w:noProof/>
        </w:rPr>
        <w:drawing>
          <wp:inline distT="0" distB="0" distL="0" distR="0" wp14:anchorId="285B78B5" wp14:editId="59F93267">
            <wp:extent cx="4930140" cy="4447585"/>
            <wp:effectExtent l="0" t="0" r="3810" b="0"/>
            <wp:docPr id="10" name="Imagem 10" descr="P12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P129#yIS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775" cy="446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357A" w14:textId="51FB35A8" w:rsidR="00925276" w:rsidRDefault="00925276" w:rsidP="00925276">
      <w:pPr>
        <w:pStyle w:val="Legenda"/>
        <w:jc w:val="center"/>
      </w:pPr>
      <w:r>
        <w:t xml:space="preserve">Figura </w:t>
      </w:r>
      <w:fldSimple w:instr=" SEQ Figura \* ARABIC ">
        <w:r w:rsidR="00076FC7">
          <w:rPr>
            <w:noProof/>
          </w:rPr>
          <w:t>12</w:t>
        </w:r>
      </w:fldSimple>
      <w:r>
        <w:t xml:space="preserve"> - Exemplo de evento lançado</w:t>
      </w:r>
    </w:p>
    <w:p w14:paraId="6C7E13A6" w14:textId="77777777" w:rsidR="00925276" w:rsidRDefault="00925276" w:rsidP="007876D2"/>
    <w:p w14:paraId="240E6E6A" w14:textId="1E5CE306" w:rsidR="007876D2" w:rsidRDefault="007876D2" w:rsidP="00A74112">
      <w:pPr>
        <w:jc w:val="both"/>
      </w:pPr>
      <w:r>
        <w:lastRenderedPageBreak/>
        <w:t>Além disso, as informações relativas a passageiros, gestores locais e estatísticas são armazenadas em formato JSON na pasta /files.</w:t>
      </w:r>
    </w:p>
    <w:p w14:paraId="7CF08D32" w14:textId="597882E1" w:rsidR="007876D2" w:rsidRDefault="007876D2" w:rsidP="00A74112">
      <w:pPr>
        <w:jc w:val="both"/>
      </w:pPr>
      <w:r>
        <w:t xml:space="preserve">Visto que os ficheiros que armazenam as informações relativas a gestores locais e passageiros também armazenam </w:t>
      </w:r>
      <w:r>
        <w:rPr>
          <w:i/>
          <w:iCs/>
        </w:rPr>
        <w:t>passwords</w:t>
      </w:r>
      <w:r>
        <w:t xml:space="preserve">, foi utilizado um método de </w:t>
      </w:r>
      <w:r>
        <w:rPr>
          <w:i/>
          <w:iCs/>
        </w:rPr>
        <w:t>hashing</w:t>
      </w:r>
      <w:r>
        <w:t xml:space="preserve"> das </w:t>
      </w:r>
      <w:r w:rsidRPr="007876D2">
        <w:rPr>
          <w:i/>
          <w:iCs/>
        </w:rPr>
        <w:t>passwords</w:t>
      </w:r>
      <w:r>
        <w:t xml:space="preserve"> no ato do registo, de modo a estabelecer um nível de segurança das mesmas. Para o </w:t>
      </w:r>
      <w:r>
        <w:rPr>
          <w:i/>
          <w:iCs/>
        </w:rPr>
        <w:t>hashing</w:t>
      </w:r>
      <w:r>
        <w:t xml:space="preserve"> das mesmas foi utilizado a função de derivação de chave </w:t>
      </w:r>
      <w:r w:rsidRPr="007876D2">
        <w:rPr>
          <w:i/>
          <w:iCs/>
        </w:rPr>
        <w:t>Argon2</w:t>
      </w:r>
      <w:r>
        <w:rPr>
          <w:vertAlign w:val="superscript"/>
        </w:rPr>
        <w:t>[1]</w:t>
      </w:r>
      <w:r>
        <w:t>.</w:t>
      </w:r>
    </w:p>
    <w:p w14:paraId="7F41DB15" w14:textId="1C7EC3AB" w:rsidR="00DF28F9" w:rsidRDefault="00DF28F9" w:rsidP="007876D2"/>
    <w:bookmarkStart w:id="26" w:name="_MON_1735745927"/>
    <w:bookmarkEnd w:id="26"/>
    <w:p w14:paraId="078C5EC1" w14:textId="77777777" w:rsidR="00DF28F9" w:rsidRDefault="00DF28F9" w:rsidP="00DF28F9">
      <w:pPr>
        <w:keepNext/>
        <w:jc w:val="center"/>
      </w:pPr>
      <w:r>
        <w:object w:dxaOrig="8504" w:dyaOrig="7700" w14:anchorId="460AD697">
          <v:shape id="_x0000_i1029" type="#_x0000_t75" alt="P135#yIS1" style="width:372.6pt;height:316.8pt" o:ole="">
            <v:imagedata r:id="rId26" o:title="" cropbottom="3981f"/>
          </v:shape>
          <o:OLEObject Type="Embed" ProgID="Word.OpenDocumentText.12" ShapeID="_x0000_i1029" DrawAspect="Content" ObjectID="_1735747683" r:id="rId27"/>
        </w:object>
      </w:r>
    </w:p>
    <w:p w14:paraId="57603D65" w14:textId="3471411D" w:rsidR="00DF28F9" w:rsidRDefault="00DF28F9" w:rsidP="00DF28F9">
      <w:pPr>
        <w:pStyle w:val="Legenda"/>
        <w:jc w:val="center"/>
      </w:pPr>
      <w:r>
        <w:t xml:space="preserve">Figura </w:t>
      </w:r>
      <w:fldSimple w:instr=" SEQ Figura \* ARABIC ">
        <w:r w:rsidR="00076FC7">
          <w:rPr>
            <w:noProof/>
          </w:rPr>
          <w:t>13</w:t>
        </w:r>
      </w:fldSimple>
      <w:r>
        <w:t xml:space="preserve"> - Ficheiro passengers.json</w:t>
      </w:r>
    </w:p>
    <w:p w14:paraId="25DC1540" w14:textId="0727EC67" w:rsidR="00DF28F9" w:rsidRDefault="00DF28F9" w:rsidP="00DF28F9"/>
    <w:bookmarkStart w:id="27" w:name="_MON_1735746077"/>
    <w:bookmarkEnd w:id="27"/>
    <w:p w14:paraId="3E7CE44B" w14:textId="32A1B40C" w:rsidR="00DF28F9" w:rsidRDefault="00DF28F9" w:rsidP="00DF28F9">
      <w:pPr>
        <w:keepNext/>
        <w:jc w:val="center"/>
      </w:pPr>
      <w:r>
        <w:object w:dxaOrig="8504" w:dyaOrig="12005" w14:anchorId="7AEBE60A">
          <v:shape id="_x0000_i1030" type="#_x0000_t75" alt="P138#yIS1" style="width:381.6pt;height:515.4pt" o:ole="">
            <v:imagedata r:id="rId28" o:title="" cropbottom="2818f"/>
          </v:shape>
          <o:OLEObject Type="Embed" ProgID="Word.OpenDocumentText.12" ShapeID="_x0000_i1030" DrawAspect="Content" ObjectID="_1735747684" r:id="rId29"/>
        </w:object>
      </w:r>
    </w:p>
    <w:p w14:paraId="2B343121" w14:textId="39DBDEA2" w:rsidR="00DF28F9" w:rsidRDefault="00DF28F9" w:rsidP="00DF28F9">
      <w:pPr>
        <w:pStyle w:val="Legenda"/>
        <w:jc w:val="center"/>
      </w:pPr>
      <w:r>
        <w:t xml:space="preserve">Figura </w:t>
      </w:r>
      <w:fldSimple w:instr=" SEQ Figura \* ARABIC ">
        <w:r w:rsidR="00076FC7">
          <w:rPr>
            <w:noProof/>
          </w:rPr>
          <w:t>14</w:t>
        </w:r>
      </w:fldSimple>
      <w:r>
        <w:t xml:space="preserve"> - Ficheiro localNodes.json</w:t>
      </w:r>
    </w:p>
    <w:p w14:paraId="5EE11F74" w14:textId="7D808B57" w:rsidR="00FA0996" w:rsidRDefault="00FA0996" w:rsidP="00FA0996"/>
    <w:p w14:paraId="476E7F84" w14:textId="297F4038" w:rsidR="00FA0996" w:rsidRPr="00FA0996" w:rsidRDefault="00FA0996" w:rsidP="00FA0996">
      <w:pPr>
        <w:jc w:val="both"/>
      </w:pPr>
      <w:r>
        <w:t xml:space="preserve">No que toca às estatísticas, o gestor central (servidor) envia a cada 5 minutos um pedido de estatísticas a todos os gestores locais, que inclui o número de notificações lançadas, e o número de passageiros que receberam essas notificações. Ao receber, o gestor central soma essas estatísticas às já armazenadas e guarda num ficheiro local JSON de nome </w:t>
      </w:r>
      <w:r>
        <w:rPr>
          <w:i/>
          <w:iCs/>
        </w:rPr>
        <w:t>localNodeStatistics.json</w:t>
      </w:r>
      <w:r>
        <w:t>, para além de apresentar essas estatísticas no terminal.</w:t>
      </w:r>
    </w:p>
    <w:p w14:paraId="21A4EF15" w14:textId="113B4E36" w:rsidR="00DF28F9" w:rsidRPr="00DF28F9" w:rsidRDefault="00DF28F9" w:rsidP="00DF28F9"/>
    <w:bookmarkStart w:id="28" w:name="_MON_1735746648"/>
    <w:bookmarkEnd w:id="28"/>
    <w:p w14:paraId="4AF398E0" w14:textId="21EDC6A4" w:rsidR="00925276" w:rsidRDefault="00925276" w:rsidP="00925276">
      <w:pPr>
        <w:keepNext/>
        <w:jc w:val="center"/>
      </w:pPr>
      <w:r>
        <w:object w:dxaOrig="8504" w:dyaOrig="2036" w14:anchorId="59E99734">
          <v:shape id="_x0000_i1031" type="#_x0000_t75" alt="P143#yIS1" style="width:394.8pt;height:74.4pt" o:ole="">
            <v:imagedata r:id="rId30" o:title="" cropbottom="14264f"/>
          </v:shape>
          <o:OLEObject Type="Embed" ProgID="Word.OpenDocumentText.12" ShapeID="_x0000_i1031" DrawAspect="Content" ObjectID="_1735747685" r:id="rId31"/>
        </w:object>
      </w:r>
    </w:p>
    <w:p w14:paraId="7506308F" w14:textId="734303CD" w:rsidR="00453E87" w:rsidRDefault="00925276" w:rsidP="00925276">
      <w:pPr>
        <w:pStyle w:val="Legenda"/>
        <w:jc w:val="center"/>
      </w:pPr>
      <w:r>
        <w:t xml:space="preserve">Figura </w:t>
      </w:r>
      <w:fldSimple w:instr=" SEQ Figura \* ARABIC ">
        <w:r w:rsidR="00076FC7">
          <w:rPr>
            <w:noProof/>
          </w:rPr>
          <w:t>15</w:t>
        </w:r>
      </w:fldSimple>
      <w:r>
        <w:t xml:space="preserve"> - Ficheiro localNodeStatistics.json</w:t>
      </w:r>
      <w:r w:rsidR="00453E87">
        <w:br w:type="page"/>
      </w:r>
    </w:p>
    <w:p w14:paraId="54966289" w14:textId="17A547FC" w:rsidR="00453E87" w:rsidRDefault="00453E87" w:rsidP="00A74112">
      <w:pPr>
        <w:pStyle w:val="Ttulo1"/>
        <w:jc w:val="both"/>
      </w:pPr>
      <w:bookmarkStart w:id="29" w:name="_Toc125134953"/>
      <w:r>
        <w:lastRenderedPageBreak/>
        <w:t>Decisões tomadas</w:t>
      </w:r>
      <w:bookmarkEnd w:id="29"/>
    </w:p>
    <w:p w14:paraId="3AC73FA0" w14:textId="26F2E02C" w:rsidR="00453E87" w:rsidRDefault="00172137" w:rsidP="00A74112">
      <w:pPr>
        <w:jc w:val="both"/>
      </w:pPr>
      <w:r>
        <w:t>Ao longo do desenvolvimento do projeto, fez-se os possíveis para se tomar as melhores decisões, com base no que foi lecionado ao longo da Unidade Curricula de Sistemas Distribuídos</w:t>
      </w:r>
      <w:r w:rsidR="00C44F6C">
        <w:t xml:space="preserve"> e nos requerimentos para o sistema.</w:t>
      </w:r>
    </w:p>
    <w:p w14:paraId="4E8EC862" w14:textId="07E9E190" w:rsidR="00C44F6C" w:rsidRDefault="00C44F6C" w:rsidP="00A74112">
      <w:pPr>
        <w:jc w:val="both"/>
      </w:pPr>
      <w:r>
        <w:t xml:space="preserve">Entre estas decisões, está a da utilização de interfaces gráficas. Visto que este projeto faz uso de </w:t>
      </w:r>
      <w:r>
        <w:rPr>
          <w:i/>
          <w:iCs/>
        </w:rPr>
        <w:t>multithreading</w:t>
      </w:r>
      <w:r>
        <w:t>, observou-se que seria demasiado confuso o uso de terminal. Isto porque dada a presença de vários utilizadores em simultâneo, o manuseamento do sistema, bem como a visualização da informação, tornar-se-iam muito menos práticos.</w:t>
      </w:r>
    </w:p>
    <w:p w14:paraId="327F1473" w14:textId="27633C5B" w:rsidR="00C44F6C" w:rsidRDefault="00C44F6C" w:rsidP="00A74112">
      <w:pPr>
        <w:jc w:val="both"/>
      </w:pPr>
      <w:r>
        <w:t xml:space="preserve">Outra das decisões tomadas foi a apresentação dos eventos e notificações nas respetivas interfaces dos clientes em </w:t>
      </w:r>
      <w:r>
        <w:rPr>
          <w:i/>
          <w:iCs/>
        </w:rPr>
        <w:t>plain-text</w:t>
      </w:r>
      <w:r>
        <w:t>. Esta decisão foi tomada devido à falta de tempo na altura existente para a elaboração desta funcionalidade.</w:t>
      </w:r>
    </w:p>
    <w:p w14:paraId="7018BF0C" w14:textId="7489B7B6" w:rsidR="00DF28F9" w:rsidRDefault="00DF28F9" w:rsidP="00A74112">
      <w:pPr>
        <w:jc w:val="both"/>
      </w:pPr>
      <w:r>
        <w:t>Uma terceira decisão foi a utilização de ficheiros JSON locais para armazenamento de dados. Optou-se por esta decisão, ao invés da utilização de uma base de dados, por questões de simplicidade e falta de tempo.</w:t>
      </w:r>
    </w:p>
    <w:p w14:paraId="5CD566B1" w14:textId="01D1811A" w:rsidR="007876D2" w:rsidRDefault="007876D2">
      <w:r>
        <w:br w:type="page"/>
      </w:r>
    </w:p>
    <w:p w14:paraId="5D526C07" w14:textId="7C05FDF6" w:rsidR="007876D2" w:rsidRDefault="007876D2" w:rsidP="00A74112">
      <w:pPr>
        <w:pStyle w:val="Ttulo1"/>
        <w:jc w:val="both"/>
      </w:pPr>
      <w:bookmarkStart w:id="30" w:name="_Toc125134954"/>
      <w:r>
        <w:lastRenderedPageBreak/>
        <w:t>Conclusão</w:t>
      </w:r>
      <w:bookmarkEnd w:id="30"/>
    </w:p>
    <w:p w14:paraId="0CECC560" w14:textId="375D3133" w:rsidR="007876D2" w:rsidRDefault="00C56568" w:rsidP="00A74112">
      <w:pPr>
        <w:jc w:val="both"/>
      </w:pPr>
      <w:r>
        <w:t xml:space="preserve">O desenvolvimento deste projeto foi uma mais-valia na consolidação de conhecimentos acerca de </w:t>
      </w:r>
      <w:r>
        <w:rPr>
          <w:i/>
          <w:iCs/>
        </w:rPr>
        <w:t>multithreading</w:t>
      </w:r>
      <w:r>
        <w:t xml:space="preserve"> e de ligações com recurso a </w:t>
      </w:r>
      <w:r>
        <w:rPr>
          <w:i/>
          <w:iCs/>
        </w:rPr>
        <w:t>sockets</w:t>
      </w:r>
      <w:r>
        <w:t xml:space="preserve">, lecionados na Unidade Curricular de Sistemas Distribuídos. </w:t>
      </w:r>
      <w:r w:rsidR="0029388C">
        <w:t xml:space="preserve">Foi possível desenvolver um projeto interessante que simula sistemas reais, e que certamente foi uma excelente prática no uso de conhecimentos que serão úteis no futuro. </w:t>
      </w:r>
    </w:p>
    <w:p w14:paraId="0D354992" w14:textId="6585CF8F" w:rsidR="0029388C" w:rsidRPr="00C56568" w:rsidRDefault="0029388C" w:rsidP="00A74112">
      <w:pPr>
        <w:jc w:val="both"/>
      </w:pPr>
      <w:r>
        <w:t>Foi possível implementar todas as funcionalidades pedidas no enunciado, ainda que com algumas ligeiras alterações</w:t>
      </w:r>
      <w:r w:rsidR="00DF28F9">
        <w:t>, e o programa funciona como era esperado.</w:t>
      </w:r>
    </w:p>
    <w:p w14:paraId="66E08120" w14:textId="4DC6933F" w:rsidR="007876D2" w:rsidRDefault="007876D2">
      <w:r>
        <w:br w:type="page"/>
      </w:r>
    </w:p>
    <w:p w14:paraId="560BC3EF" w14:textId="1D15813A" w:rsidR="007876D2" w:rsidRDefault="007876D2" w:rsidP="007876D2">
      <w:pPr>
        <w:pStyle w:val="Ttulo1"/>
      </w:pPr>
      <w:bookmarkStart w:id="31" w:name="_Toc125134955"/>
      <w:r>
        <w:lastRenderedPageBreak/>
        <w:t>Referências</w:t>
      </w:r>
      <w:bookmarkEnd w:id="31"/>
    </w:p>
    <w:p w14:paraId="5D0B583F" w14:textId="3C752F49" w:rsidR="00C56568" w:rsidRPr="00C56568" w:rsidRDefault="00C56568" w:rsidP="00C56568">
      <w:pPr>
        <w:pStyle w:val="PargrafodaLista"/>
        <w:numPr>
          <w:ilvl w:val="0"/>
          <w:numId w:val="23"/>
        </w:numPr>
      </w:pPr>
      <w:r>
        <w:t xml:space="preserve">[1] – Argon2: </w:t>
      </w:r>
      <w:hyperlink r:id="rId32" w:history="1">
        <w:r w:rsidRPr="00E34178">
          <w:rPr>
            <w:rStyle w:val="Hiperligao"/>
          </w:rPr>
          <w:t>https://en.wikipedia.org/wiki/Argon2</w:t>
        </w:r>
      </w:hyperlink>
      <w:r>
        <w:t>, janeiro 2023.</w:t>
      </w:r>
    </w:p>
    <w:sectPr w:rsidR="00C56568" w:rsidRPr="00C56568" w:rsidSect="000A5FB6">
      <w:footerReference w:type="default" r:id="rId33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8D360" w14:textId="77777777" w:rsidR="0011585B" w:rsidRDefault="0011585B">
      <w:pPr>
        <w:spacing w:before="0" w:after="0" w:line="240" w:lineRule="auto"/>
      </w:pPr>
      <w:r>
        <w:separator/>
      </w:r>
    </w:p>
  </w:endnote>
  <w:endnote w:type="continuationSeparator" w:id="0">
    <w:p w14:paraId="257BA0AB" w14:textId="77777777" w:rsidR="0011585B" w:rsidRDefault="001158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1D80" w14:textId="77777777" w:rsidR="001638F6" w:rsidRDefault="00844483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0A5FB6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AF7FD" w14:textId="77777777" w:rsidR="0011585B" w:rsidRDefault="0011585B">
      <w:pPr>
        <w:spacing w:before="0" w:after="0" w:line="240" w:lineRule="auto"/>
      </w:pPr>
      <w:r>
        <w:separator/>
      </w:r>
    </w:p>
  </w:footnote>
  <w:footnote w:type="continuationSeparator" w:id="0">
    <w:p w14:paraId="2D7FE011" w14:textId="77777777" w:rsidR="0011585B" w:rsidRDefault="001158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94227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FECF2C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7AB65E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DA93D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E0CF6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206DC6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C493F0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48A426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1C52B31"/>
    <w:multiLevelType w:val="hybridMultilevel"/>
    <w:tmpl w:val="50205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726CD"/>
    <w:multiLevelType w:val="hybridMultilevel"/>
    <w:tmpl w:val="60D4FD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67522"/>
    <w:multiLevelType w:val="hybridMultilevel"/>
    <w:tmpl w:val="D3EEDD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7071137">
    <w:abstractNumId w:val="9"/>
  </w:num>
  <w:num w:numId="2" w16cid:durableId="1447196878">
    <w:abstractNumId w:val="9"/>
  </w:num>
  <w:num w:numId="3" w16cid:durableId="824051026">
    <w:abstractNumId w:val="8"/>
  </w:num>
  <w:num w:numId="4" w16cid:durableId="567376286">
    <w:abstractNumId w:val="8"/>
  </w:num>
  <w:num w:numId="5" w16cid:durableId="1028408767">
    <w:abstractNumId w:val="9"/>
  </w:num>
  <w:num w:numId="6" w16cid:durableId="358898668">
    <w:abstractNumId w:val="8"/>
  </w:num>
  <w:num w:numId="7" w16cid:durableId="301809931">
    <w:abstractNumId w:val="11"/>
  </w:num>
  <w:num w:numId="8" w16cid:durableId="598177065">
    <w:abstractNumId w:val="10"/>
  </w:num>
  <w:num w:numId="9" w16cid:durableId="383526886">
    <w:abstractNumId w:val="13"/>
  </w:num>
  <w:num w:numId="10" w16cid:durableId="1114714582">
    <w:abstractNumId w:val="12"/>
  </w:num>
  <w:num w:numId="11" w16cid:durableId="1110778032">
    <w:abstractNumId w:val="18"/>
  </w:num>
  <w:num w:numId="12" w16cid:durableId="1469663765">
    <w:abstractNumId w:val="17"/>
  </w:num>
  <w:num w:numId="13" w16cid:durableId="1747337093">
    <w:abstractNumId w:val="7"/>
  </w:num>
  <w:num w:numId="14" w16cid:durableId="1957638123">
    <w:abstractNumId w:val="6"/>
  </w:num>
  <w:num w:numId="15" w16cid:durableId="872809288">
    <w:abstractNumId w:val="5"/>
  </w:num>
  <w:num w:numId="16" w16cid:durableId="733939631">
    <w:abstractNumId w:val="4"/>
  </w:num>
  <w:num w:numId="17" w16cid:durableId="1031345833">
    <w:abstractNumId w:val="3"/>
  </w:num>
  <w:num w:numId="18" w16cid:durableId="1933004137">
    <w:abstractNumId w:val="2"/>
  </w:num>
  <w:num w:numId="19" w16cid:durableId="370695619">
    <w:abstractNumId w:val="1"/>
  </w:num>
  <w:num w:numId="20" w16cid:durableId="57945138">
    <w:abstractNumId w:val="0"/>
  </w:num>
  <w:num w:numId="21" w16cid:durableId="852845513">
    <w:abstractNumId w:val="15"/>
  </w:num>
  <w:num w:numId="22" w16cid:durableId="990864099">
    <w:abstractNumId w:val="16"/>
  </w:num>
  <w:num w:numId="23" w16cid:durableId="16794293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AE0"/>
    <w:rsid w:val="000174E9"/>
    <w:rsid w:val="000748AA"/>
    <w:rsid w:val="00076FC7"/>
    <w:rsid w:val="000A5FB6"/>
    <w:rsid w:val="0011585B"/>
    <w:rsid w:val="00145958"/>
    <w:rsid w:val="001638F6"/>
    <w:rsid w:val="00172137"/>
    <w:rsid w:val="001A2000"/>
    <w:rsid w:val="001E0CDD"/>
    <w:rsid w:val="001E6BD9"/>
    <w:rsid w:val="0029388C"/>
    <w:rsid w:val="002E4970"/>
    <w:rsid w:val="003043F4"/>
    <w:rsid w:val="003209D6"/>
    <w:rsid w:val="00334A73"/>
    <w:rsid w:val="003422FF"/>
    <w:rsid w:val="003D7F61"/>
    <w:rsid w:val="00453E87"/>
    <w:rsid w:val="004952C4"/>
    <w:rsid w:val="00535AE0"/>
    <w:rsid w:val="005948C3"/>
    <w:rsid w:val="005A1C5A"/>
    <w:rsid w:val="005E5B49"/>
    <w:rsid w:val="005E7B73"/>
    <w:rsid w:val="00690EFD"/>
    <w:rsid w:val="006C069E"/>
    <w:rsid w:val="007021DE"/>
    <w:rsid w:val="00732607"/>
    <w:rsid w:val="00760911"/>
    <w:rsid w:val="007876D2"/>
    <w:rsid w:val="00844483"/>
    <w:rsid w:val="00881E11"/>
    <w:rsid w:val="0088482C"/>
    <w:rsid w:val="008E2BE3"/>
    <w:rsid w:val="008E3678"/>
    <w:rsid w:val="00920C7C"/>
    <w:rsid w:val="00925276"/>
    <w:rsid w:val="00934F1C"/>
    <w:rsid w:val="00960D4B"/>
    <w:rsid w:val="009D2231"/>
    <w:rsid w:val="00A00F52"/>
    <w:rsid w:val="00A122DB"/>
    <w:rsid w:val="00A74112"/>
    <w:rsid w:val="00AD165F"/>
    <w:rsid w:val="00B051CD"/>
    <w:rsid w:val="00B26C03"/>
    <w:rsid w:val="00B47B7A"/>
    <w:rsid w:val="00B646B8"/>
    <w:rsid w:val="00B74150"/>
    <w:rsid w:val="00B95071"/>
    <w:rsid w:val="00BF6607"/>
    <w:rsid w:val="00C44F6C"/>
    <w:rsid w:val="00C56568"/>
    <w:rsid w:val="00C63EA5"/>
    <w:rsid w:val="00C8040C"/>
    <w:rsid w:val="00C80BD4"/>
    <w:rsid w:val="00CF3A42"/>
    <w:rsid w:val="00D35AF0"/>
    <w:rsid w:val="00D5413C"/>
    <w:rsid w:val="00D93EC5"/>
    <w:rsid w:val="00DC07A3"/>
    <w:rsid w:val="00DF28F9"/>
    <w:rsid w:val="00E11B8A"/>
    <w:rsid w:val="00F0743E"/>
    <w:rsid w:val="00F677F9"/>
    <w:rsid w:val="00FA0996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360FA15"/>
  <w15:docId w15:val="{B2CF1964-8713-4EFB-AB44-EDFA8A60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te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te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4">
    <w:name w:val="heading 4"/>
    <w:basedOn w:val="Normal"/>
    <w:next w:val="Normal"/>
    <w:link w:val="Ttulo4Carter"/>
    <w:uiPriority w:val="4"/>
    <w:semiHidden/>
    <w:unhideWhenUsed/>
    <w:qFormat/>
    <w:rsid w:val="00076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1B15" w:themeColor="accent1" w:themeShade="BF"/>
    </w:rPr>
  </w:style>
  <w:style w:type="paragraph" w:styleId="Ttulo5">
    <w:name w:val="heading 5"/>
    <w:basedOn w:val="Normal"/>
    <w:next w:val="Normal"/>
    <w:link w:val="Ttulo5Carte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te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7">
    <w:name w:val="heading 7"/>
    <w:basedOn w:val="Normal"/>
    <w:next w:val="Normal"/>
    <w:link w:val="Ttulo7Carter"/>
    <w:uiPriority w:val="4"/>
    <w:semiHidden/>
    <w:unhideWhenUsed/>
    <w:qFormat/>
    <w:rsid w:val="00076F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te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ter">
    <w:name w:val="Título 1 Caráter"/>
    <w:basedOn w:val="Tipodeletrapredefinidodopargrafo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ter">
    <w:name w:val="Título 2 Caráter"/>
    <w:basedOn w:val="Tipodeletrapredefinidodopargrafo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ter">
    <w:name w:val="Título 3 Caráter"/>
    <w:basedOn w:val="Tipodeletrapredefinidodopargrafo"/>
    <w:link w:val="Ttulo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ter">
    <w:name w:val="Título 6 Caráter"/>
    <w:basedOn w:val="Tipodeletrapredefinidodopargrafo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mmarc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numerad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te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grafia">
    <w:name w:val="Fotografia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arte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22FF"/>
    <w:rPr>
      <w:sz w:val="22"/>
      <w:szCs w:val="16"/>
    </w:rPr>
  </w:style>
  <w:style w:type="paragraph" w:styleId="ndice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ndic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arte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elha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A2000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2000"/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22DB"/>
    <w:rPr>
      <w:sz w:val="22"/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22DB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22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A122DB"/>
    <w:rPr>
      <w:rFonts w:ascii="Consolas" w:hAnsi="Consolas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A122DB"/>
    <w:rPr>
      <w:color w:val="595959" w:themeColor="text1" w:themeTint="A6"/>
    </w:rPr>
  </w:style>
  <w:style w:type="character" w:styleId="Hiperligao">
    <w:name w:val="Hyperlink"/>
    <w:basedOn w:val="Tipodeletrapredefinidodopargrafo"/>
    <w:uiPriority w:val="99"/>
    <w:unhideWhenUsed/>
    <w:rsid w:val="00535AE0"/>
    <w:rPr>
      <w:color w:val="993E21" w:themeColor="hyperlink"/>
      <w:u w:val="single"/>
    </w:rPr>
  </w:style>
  <w:style w:type="paragraph" w:styleId="PargrafodaLista">
    <w:name w:val="List Paragraph"/>
    <w:basedOn w:val="Normal"/>
    <w:uiPriority w:val="34"/>
    <w:semiHidden/>
    <w:qFormat/>
    <w:rsid w:val="00C63EA5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876D2"/>
    <w:rPr>
      <w:color w:val="605E5C"/>
      <w:shd w:val="clear" w:color="auto" w:fill="E1DFDD"/>
    </w:rPr>
  </w:style>
  <w:style w:type="paragraph" w:styleId="Assinatura">
    <w:name w:val="Signature"/>
    <w:basedOn w:val="Normal"/>
    <w:link w:val="AssinaturaCarter"/>
    <w:uiPriority w:val="99"/>
    <w:semiHidden/>
    <w:unhideWhenUsed/>
    <w:rsid w:val="00076FC7"/>
    <w:pPr>
      <w:spacing w:before="0" w:after="0" w:line="240" w:lineRule="auto"/>
      <w:ind w:left="4252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sid w:val="00076FC7"/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076FC7"/>
    <w:pPr>
      <w:spacing w:before="0" w:after="0" w:line="240" w:lineRule="auto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076FC7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076FC7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076FC7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076FC7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076FC7"/>
  </w:style>
  <w:style w:type="paragraph" w:styleId="Avanonormal">
    <w:name w:val="Normal Indent"/>
    <w:basedOn w:val="Normal"/>
    <w:uiPriority w:val="99"/>
    <w:semiHidden/>
    <w:unhideWhenUsed/>
    <w:rsid w:val="00076FC7"/>
    <w:pPr>
      <w:ind w:left="708"/>
    </w:p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076F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076FC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076FC7"/>
    <w:pPr>
      <w:spacing w:before="0" w:after="0" w:line="240" w:lineRule="auto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076FC7"/>
  </w:style>
  <w:style w:type="paragraph" w:styleId="Cabealhodendicedeautoridades">
    <w:name w:val="toa heading"/>
    <w:basedOn w:val="Normal"/>
    <w:next w:val="Normal"/>
    <w:uiPriority w:val="99"/>
    <w:semiHidden/>
    <w:unhideWhenUsed/>
    <w:rsid w:val="00076FC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076FC7"/>
    <w:pPr>
      <w:spacing w:before="0" w:after="0" w:line="240" w:lineRule="auto"/>
      <w:ind w:left="220" w:hanging="22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076FC7"/>
    <w:rPr>
      <w:rFonts w:asciiTheme="majorHAnsi" w:eastAsiaTheme="majorEastAsia" w:hAnsiTheme="majorHAnsi" w:cstheme="majorBidi"/>
      <w:b/>
      <w:bCs/>
    </w:rPr>
  </w:style>
  <w:style w:type="paragraph" w:styleId="Citao">
    <w:name w:val="Quote"/>
    <w:basedOn w:val="Normal"/>
    <w:next w:val="Normal"/>
    <w:link w:val="CitaoCarter"/>
    <w:uiPriority w:val="1"/>
    <w:semiHidden/>
    <w:unhideWhenUsed/>
    <w:rsid w:val="00076F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1"/>
    <w:semiHidden/>
    <w:rsid w:val="00076FC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qFormat/>
    <w:rsid w:val="00076FC7"/>
    <w:pPr>
      <w:pBdr>
        <w:top w:val="single" w:sz="4" w:space="10" w:color="3F251D" w:themeColor="accent1"/>
        <w:bottom w:val="single" w:sz="4" w:space="10" w:color="3F251D" w:themeColor="accent1"/>
      </w:pBdr>
      <w:spacing w:before="360" w:after="360"/>
      <w:ind w:left="864" w:right="864"/>
      <w:jc w:val="center"/>
    </w:pPr>
    <w:rPr>
      <w:i/>
      <w:iCs/>
      <w:color w:val="3F251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076FC7"/>
    <w:rPr>
      <w:i/>
      <w:iCs/>
      <w:color w:val="3F251D" w:themeColor="accent1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076FC7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076FC7"/>
  </w:style>
  <w:style w:type="paragraph" w:styleId="Corpodetexto2">
    <w:name w:val="Body Text 2"/>
    <w:basedOn w:val="Normal"/>
    <w:link w:val="Corpodetexto2Carter"/>
    <w:uiPriority w:val="99"/>
    <w:semiHidden/>
    <w:unhideWhenUsed/>
    <w:rsid w:val="00076FC7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076FC7"/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076FC7"/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076FC7"/>
  </w:style>
  <w:style w:type="paragraph" w:styleId="Destinatrio">
    <w:name w:val="envelope address"/>
    <w:basedOn w:val="Normal"/>
    <w:uiPriority w:val="99"/>
    <w:semiHidden/>
    <w:unhideWhenUsed/>
    <w:rsid w:val="00076FC7"/>
    <w:pPr>
      <w:framePr w:w="7938" w:h="1984" w:hRule="exact" w:hSpace="141" w:wrap="auto" w:hAnchor="page" w:xAlign="center" w:yAlign="bottom"/>
      <w:spacing w:before="0"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dereoHTML">
    <w:name w:val="HTML Address"/>
    <w:basedOn w:val="Normal"/>
    <w:link w:val="EndereoHTMLCarter"/>
    <w:uiPriority w:val="99"/>
    <w:semiHidden/>
    <w:unhideWhenUsed/>
    <w:rsid w:val="00076FC7"/>
    <w:pPr>
      <w:spacing w:before="0"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076FC7"/>
    <w:rPr>
      <w:i/>
      <w:iC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076FC7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076FC7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076FC7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076FC7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076FC7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076FC7"/>
    <w:pPr>
      <w:spacing w:after="100"/>
      <w:ind w:left="1760"/>
    </w:pPr>
  </w:style>
  <w:style w:type="paragraph" w:styleId="ndicedeautoridades">
    <w:name w:val="table of authorities"/>
    <w:basedOn w:val="Normal"/>
    <w:next w:val="Normal"/>
    <w:uiPriority w:val="99"/>
    <w:semiHidden/>
    <w:unhideWhenUsed/>
    <w:rsid w:val="00076FC7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076FC7"/>
    <w:pPr>
      <w:spacing w:after="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076FC7"/>
    <w:pPr>
      <w:spacing w:before="0"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076FC7"/>
    <w:pPr>
      <w:spacing w:before="0"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076FC7"/>
    <w:pPr>
      <w:spacing w:before="0"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076FC7"/>
    <w:pPr>
      <w:spacing w:before="0"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076FC7"/>
    <w:pPr>
      <w:spacing w:before="0"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076FC7"/>
    <w:pPr>
      <w:spacing w:before="0"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076FC7"/>
    <w:pPr>
      <w:spacing w:before="0"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076FC7"/>
    <w:pPr>
      <w:spacing w:before="0" w:after="0" w:line="240" w:lineRule="auto"/>
      <w:ind w:left="1980" w:hanging="220"/>
    </w:p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rsid w:val="00076FC7"/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sid w:val="00076FC7"/>
  </w:style>
  <w:style w:type="paragraph" w:styleId="Lista">
    <w:name w:val="List"/>
    <w:basedOn w:val="Normal"/>
    <w:uiPriority w:val="99"/>
    <w:semiHidden/>
    <w:unhideWhenUsed/>
    <w:rsid w:val="00076FC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076FC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076FC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076FC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076FC7"/>
    <w:pPr>
      <w:ind w:left="1415" w:hanging="283"/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076FC7"/>
    <w:pPr>
      <w:numPr>
        <w:numId w:val="13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076FC7"/>
    <w:pPr>
      <w:numPr>
        <w:numId w:val="14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076FC7"/>
    <w:pPr>
      <w:numPr>
        <w:numId w:val="15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076FC7"/>
    <w:pPr>
      <w:numPr>
        <w:numId w:val="16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076FC7"/>
    <w:pPr>
      <w:spacing w:after="120"/>
      <w:ind w:left="283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076FC7"/>
    <w:pPr>
      <w:spacing w:after="120"/>
      <w:ind w:left="566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076FC7"/>
    <w:pPr>
      <w:spacing w:after="120"/>
      <w:ind w:left="849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076FC7"/>
    <w:pPr>
      <w:spacing w:after="120"/>
      <w:ind w:left="1132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076FC7"/>
    <w:pPr>
      <w:spacing w:after="120"/>
      <w:ind w:left="1415"/>
      <w:contextualSpacing/>
    </w:pPr>
  </w:style>
  <w:style w:type="paragraph" w:styleId="Listanumerada2">
    <w:name w:val="List Number 2"/>
    <w:basedOn w:val="Normal"/>
    <w:uiPriority w:val="99"/>
    <w:semiHidden/>
    <w:unhideWhenUsed/>
    <w:rsid w:val="00076FC7"/>
    <w:pPr>
      <w:numPr>
        <w:numId w:val="17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076FC7"/>
    <w:pPr>
      <w:numPr>
        <w:numId w:val="18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076FC7"/>
    <w:pPr>
      <w:numPr>
        <w:numId w:val="19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076FC7"/>
    <w:pPr>
      <w:numPr>
        <w:numId w:val="20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076FC7"/>
    <w:rPr>
      <w:rFonts w:ascii="Times New Roman" w:hAnsi="Times New Roman" w:cs="Times New Roman"/>
      <w:sz w:val="24"/>
      <w:szCs w:val="24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076FC7"/>
    <w:pPr>
      <w:spacing w:after="20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076FC7"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076FC7"/>
    <w:pPr>
      <w:spacing w:after="200"/>
      <w:ind w:left="360"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076FC7"/>
  </w:style>
  <w:style w:type="paragraph" w:styleId="Rematedecarta">
    <w:name w:val="Closing"/>
    <w:basedOn w:val="Normal"/>
    <w:link w:val="RematedecartaCarter"/>
    <w:uiPriority w:val="99"/>
    <w:semiHidden/>
    <w:unhideWhenUsed/>
    <w:rsid w:val="00076FC7"/>
    <w:pPr>
      <w:spacing w:before="0" w:after="0" w:line="240" w:lineRule="auto"/>
      <w:ind w:left="4252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sid w:val="00076FC7"/>
  </w:style>
  <w:style w:type="paragraph" w:styleId="SemEspaamento">
    <w:name w:val="No Spacing"/>
    <w:uiPriority w:val="1"/>
    <w:semiHidden/>
    <w:unhideWhenUsed/>
    <w:qFormat/>
    <w:rsid w:val="00076FC7"/>
    <w:pPr>
      <w:spacing w:before="0" w:after="0" w:line="240" w:lineRule="auto"/>
    </w:pPr>
  </w:style>
  <w:style w:type="paragraph" w:styleId="Textodebloco">
    <w:name w:val="Block Text"/>
    <w:basedOn w:val="Normal"/>
    <w:uiPriority w:val="99"/>
    <w:semiHidden/>
    <w:unhideWhenUsed/>
    <w:rsid w:val="00076FC7"/>
    <w:pPr>
      <w:pBdr>
        <w:top w:val="single" w:sz="2" w:space="10" w:color="3F251D" w:themeColor="accent1"/>
        <w:left w:val="single" w:sz="2" w:space="10" w:color="3F251D" w:themeColor="accent1"/>
        <w:bottom w:val="single" w:sz="2" w:space="10" w:color="3F251D" w:themeColor="accent1"/>
        <w:right w:val="single" w:sz="2" w:space="10" w:color="3F251D" w:themeColor="accent1"/>
      </w:pBdr>
      <w:ind w:left="1152" w:right="1152"/>
    </w:pPr>
    <w:rPr>
      <w:i/>
      <w:iCs/>
      <w:color w:val="3F251D" w:themeColor="accent1"/>
    </w:rPr>
  </w:style>
  <w:style w:type="character" w:customStyle="1" w:styleId="Ttulo4Carter">
    <w:name w:val="Título 4 Caráter"/>
    <w:basedOn w:val="Tipodeletrapredefinidodopargrafo"/>
    <w:link w:val="Ttulo4"/>
    <w:uiPriority w:val="4"/>
    <w:semiHidden/>
    <w:rsid w:val="00076FC7"/>
    <w:rPr>
      <w:rFonts w:asciiTheme="majorHAnsi" w:eastAsiaTheme="majorEastAsia" w:hAnsiTheme="majorHAnsi" w:cstheme="majorBidi"/>
      <w:i/>
      <w:iCs/>
      <w:color w:val="2F1B15" w:themeColor="accent1" w:themeShade="BF"/>
    </w:rPr>
  </w:style>
  <w:style w:type="character" w:customStyle="1" w:styleId="Ttulo7Carter">
    <w:name w:val="Título 7 Caráter"/>
    <w:basedOn w:val="Tipodeletrapredefinidodopargrafo"/>
    <w:link w:val="Ttulo7"/>
    <w:uiPriority w:val="4"/>
    <w:semiHidden/>
    <w:rsid w:val="00076FC7"/>
    <w:rPr>
      <w:rFonts w:asciiTheme="majorHAnsi" w:eastAsiaTheme="majorEastAsia" w:hAnsiTheme="majorHAnsi" w:cstheme="majorBidi"/>
      <w:i/>
      <w:iCs/>
      <w:color w:val="1F120E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hyperlink" Target="https://en.wikipedia.org/wiki/Argon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png"/><Relationship Id="rId28" Type="http://schemas.openxmlformats.org/officeDocument/2006/relationships/image" Target="media/image15.emf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5844177/intellij-swing-gui-not-compiling-because-of-gradle" TargetMode="External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5.bin"/><Relationship Id="rId30" Type="http://schemas.openxmlformats.org/officeDocument/2006/relationships/image" Target="media/image16.emf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g\AppData\Roaming\Microsoft\Templates\Relat&#243;rio%20de%20estudante%20com%20cap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9C87A-73CD-4B8E-A2B3-03B50A75B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capa.dotx</Template>
  <TotalTime>289</TotalTime>
  <Pages>18</Pages>
  <Words>2021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Guimarães</dc:creator>
  <cp:keywords/>
  <dc:description/>
  <cp:lastModifiedBy>Axel Fernando Macedo Guimaraes</cp:lastModifiedBy>
  <cp:revision>2</cp:revision>
  <cp:lastPrinted>2023-01-20T19:21:00Z</cp:lastPrinted>
  <dcterms:created xsi:type="dcterms:W3CDTF">2023-01-18T19:25:00Z</dcterms:created>
  <dcterms:modified xsi:type="dcterms:W3CDTF">2023-01-20T19:21:00Z</dcterms:modified>
  <cp:version/>
</cp:coreProperties>
</file>