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82023" w14:textId="77777777" w:rsidR="00CE19AF" w:rsidRPr="00CE19AF" w:rsidRDefault="00CE19AF" w:rsidP="00CE19A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Product Requirements Document (PRD)</w:t>
      </w:r>
    </w:p>
    <w:p w14:paraId="0165BB65" w14:textId="77777777" w:rsidR="00CE19AF" w:rsidRPr="00CE19AF" w:rsidRDefault="00CE19AF" w:rsidP="00CE19A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Freelance Writing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81"/>
      </w:tblGrid>
      <w:tr w:rsidR="00CE19AF" w:rsidRPr="00CE19AF" w14:paraId="1DF2C7D0" w14:textId="77777777" w:rsidTr="0066480A">
        <w:trPr>
          <w:tblHeader/>
          <w:tblCellSpacing w:w="15" w:type="dxa"/>
        </w:trPr>
        <w:tc>
          <w:tcPr>
            <w:tcW w:w="0" w:type="auto"/>
            <w:vAlign w:val="center"/>
            <w:hideMark/>
          </w:tcPr>
          <w:p w14:paraId="36D2D055" w14:textId="77777777" w:rsidR="00CE19AF" w:rsidRPr="00CE19AF" w:rsidRDefault="00CE19AF" w:rsidP="00CE19AF">
            <w:pPr>
              <w:spacing w:after="0" w:line="240" w:lineRule="auto"/>
              <w:jc w:val="center"/>
              <w:rPr>
                <w:rFonts w:ascii="Times New Roman" w:eastAsia="Times New Roman" w:hAnsi="Times New Roman" w:cs="Times New Roman"/>
                <w:b/>
                <w:bCs/>
                <w:kern w:val="0"/>
                <w14:ligatures w14:val="none"/>
              </w:rPr>
            </w:pPr>
            <w:r w:rsidRPr="00CE19AF">
              <w:rPr>
                <w:rFonts w:ascii="Times New Roman" w:eastAsia="Times New Roman" w:hAnsi="Times New Roman" w:cs="Times New Roman"/>
                <w:b/>
                <w:bCs/>
                <w:kern w:val="0"/>
                <w14:ligatures w14:val="none"/>
              </w:rPr>
              <w:t>Field</w:t>
            </w:r>
          </w:p>
        </w:tc>
        <w:tc>
          <w:tcPr>
            <w:tcW w:w="0" w:type="auto"/>
            <w:vAlign w:val="center"/>
            <w:hideMark/>
          </w:tcPr>
          <w:p w14:paraId="508F2106" w14:textId="77777777" w:rsidR="00CE19AF" w:rsidRPr="00CE19AF" w:rsidRDefault="00CE19AF" w:rsidP="00CE19AF">
            <w:pPr>
              <w:spacing w:after="0" w:line="240" w:lineRule="auto"/>
              <w:jc w:val="center"/>
              <w:rPr>
                <w:rFonts w:ascii="Times New Roman" w:eastAsia="Times New Roman" w:hAnsi="Times New Roman" w:cs="Times New Roman"/>
                <w:b/>
                <w:bCs/>
                <w:kern w:val="0"/>
                <w14:ligatures w14:val="none"/>
              </w:rPr>
            </w:pPr>
            <w:r w:rsidRPr="00CE19AF">
              <w:rPr>
                <w:rFonts w:ascii="Times New Roman" w:eastAsia="Times New Roman" w:hAnsi="Times New Roman" w:cs="Times New Roman"/>
                <w:b/>
                <w:bCs/>
                <w:kern w:val="0"/>
                <w14:ligatures w14:val="none"/>
              </w:rPr>
              <w:t>Value</w:t>
            </w:r>
          </w:p>
        </w:tc>
      </w:tr>
      <w:tr w:rsidR="00CE19AF" w:rsidRPr="00CE19AF" w14:paraId="71A2F1E5" w14:textId="77777777" w:rsidTr="0066480A">
        <w:trPr>
          <w:tblCellSpacing w:w="15" w:type="dxa"/>
        </w:trPr>
        <w:tc>
          <w:tcPr>
            <w:tcW w:w="0" w:type="auto"/>
            <w:vAlign w:val="center"/>
            <w:hideMark/>
          </w:tcPr>
          <w:p w14:paraId="05E827DF"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Product Name</w:t>
            </w:r>
          </w:p>
        </w:tc>
        <w:tc>
          <w:tcPr>
            <w:tcW w:w="0" w:type="auto"/>
            <w:vAlign w:val="center"/>
            <w:hideMark/>
          </w:tcPr>
          <w:p w14:paraId="364E370E"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AI Career Platform – Freelance Writing AI Assistant</w:t>
            </w:r>
          </w:p>
        </w:tc>
      </w:tr>
      <w:tr w:rsidR="00CE19AF" w:rsidRPr="00CE19AF" w14:paraId="3D6383D9" w14:textId="77777777" w:rsidTr="0066480A">
        <w:trPr>
          <w:tblCellSpacing w:w="15" w:type="dxa"/>
        </w:trPr>
        <w:tc>
          <w:tcPr>
            <w:tcW w:w="0" w:type="auto"/>
            <w:vAlign w:val="center"/>
            <w:hideMark/>
          </w:tcPr>
          <w:p w14:paraId="1326C7EB"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Version</w:t>
            </w:r>
          </w:p>
        </w:tc>
        <w:tc>
          <w:tcPr>
            <w:tcW w:w="0" w:type="auto"/>
            <w:vAlign w:val="center"/>
            <w:hideMark/>
          </w:tcPr>
          <w:p w14:paraId="51D0413C"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1.0</w:t>
            </w:r>
          </w:p>
        </w:tc>
      </w:tr>
      <w:tr w:rsidR="00CE19AF" w:rsidRPr="00CE19AF" w14:paraId="201A73F3" w14:textId="77777777" w:rsidTr="0066480A">
        <w:trPr>
          <w:tblCellSpacing w:w="15" w:type="dxa"/>
        </w:trPr>
        <w:tc>
          <w:tcPr>
            <w:tcW w:w="0" w:type="auto"/>
            <w:vAlign w:val="center"/>
            <w:hideMark/>
          </w:tcPr>
          <w:p w14:paraId="2DC5E8A3"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Status</w:t>
            </w:r>
          </w:p>
        </w:tc>
        <w:tc>
          <w:tcPr>
            <w:tcW w:w="0" w:type="auto"/>
            <w:vAlign w:val="center"/>
            <w:hideMark/>
          </w:tcPr>
          <w:p w14:paraId="1C7A6FA9"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Active Design</w:t>
            </w:r>
          </w:p>
        </w:tc>
      </w:tr>
      <w:tr w:rsidR="00CE19AF" w:rsidRPr="00CE19AF" w14:paraId="0F713B86" w14:textId="77777777" w:rsidTr="0066480A">
        <w:trPr>
          <w:tblCellSpacing w:w="15" w:type="dxa"/>
        </w:trPr>
        <w:tc>
          <w:tcPr>
            <w:tcW w:w="0" w:type="auto"/>
            <w:vAlign w:val="center"/>
            <w:hideMark/>
          </w:tcPr>
          <w:p w14:paraId="31DEE4AE"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Owner</w:t>
            </w:r>
          </w:p>
        </w:tc>
        <w:tc>
          <w:tcPr>
            <w:tcW w:w="0" w:type="auto"/>
            <w:vAlign w:val="center"/>
            <w:hideMark/>
          </w:tcPr>
          <w:p w14:paraId="4EF7B1EA"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Alexandra Nugent</w:t>
            </w:r>
          </w:p>
        </w:tc>
      </w:tr>
      <w:tr w:rsidR="00CE19AF" w:rsidRPr="00CE19AF" w14:paraId="6C7B34C6" w14:textId="77777777" w:rsidTr="0066480A">
        <w:trPr>
          <w:tblCellSpacing w:w="15" w:type="dxa"/>
        </w:trPr>
        <w:tc>
          <w:tcPr>
            <w:tcW w:w="0" w:type="auto"/>
            <w:vAlign w:val="center"/>
            <w:hideMark/>
          </w:tcPr>
          <w:p w14:paraId="06052B2C"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Last Updated</w:t>
            </w:r>
          </w:p>
        </w:tc>
        <w:tc>
          <w:tcPr>
            <w:tcW w:w="0" w:type="auto"/>
            <w:vAlign w:val="center"/>
            <w:hideMark/>
          </w:tcPr>
          <w:p w14:paraId="0F55DFE6"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August 2026</w:t>
            </w:r>
          </w:p>
        </w:tc>
      </w:tr>
      <w:tr w:rsidR="00CE19AF" w:rsidRPr="00CE19AF" w14:paraId="29F79402" w14:textId="77777777" w:rsidTr="0066480A">
        <w:trPr>
          <w:tblCellSpacing w:w="15" w:type="dxa"/>
        </w:trPr>
        <w:tc>
          <w:tcPr>
            <w:tcW w:w="0" w:type="auto"/>
            <w:vAlign w:val="center"/>
            <w:hideMark/>
          </w:tcPr>
          <w:p w14:paraId="4DA46EF0"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Document Type</w:t>
            </w:r>
          </w:p>
        </w:tc>
        <w:tc>
          <w:tcPr>
            <w:tcW w:w="0" w:type="auto"/>
            <w:vAlign w:val="center"/>
            <w:hideMark/>
          </w:tcPr>
          <w:p w14:paraId="3840D351"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Product Requirements Document (PRD)</w:t>
            </w:r>
          </w:p>
        </w:tc>
      </w:tr>
      <w:tr w:rsidR="00CE19AF" w:rsidRPr="00CE19AF" w14:paraId="68B494ED" w14:textId="77777777" w:rsidTr="0066480A">
        <w:trPr>
          <w:tblCellSpacing w:w="15" w:type="dxa"/>
        </w:trPr>
        <w:tc>
          <w:tcPr>
            <w:tcW w:w="0" w:type="auto"/>
            <w:vAlign w:val="center"/>
            <w:hideMark/>
          </w:tcPr>
          <w:p w14:paraId="19F5D271"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Depends On</w:t>
            </w:r>
          </w:p>
        </w:tc>
        <w:tc>
          <w:tcPr>
            <w:tcW w:w="0" w:type="auto"/>
            <w:vAlign w:val="center"/>
            <w:hideMark/>
          </w:tcPr>
          <w:p w14:paraId="0696F7FF" w14:textId="77777777" w:rsidR="00CE19AF" w:rsidRPr="00CE19AF" w:rsidRDefault="00CE19AF" w:rsidP="00CE19AF">
            <w:pPr>
              <w:spacing w:after="0"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Core AI Framework PRD v1.0</w:t>
            </w:r>
          </w:p>
        </w:tc>
      </w:tr>
    </w:tbl>
    <w:p w14:paraId="72C23723"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00A2B">
          <v:rect id="_x0000_i1025" style="width:0;height:1.5pt" o:hralign="center" o:hrstd="t" o:hr="t" fillcolor="#a0a0a0" stroked="f"/>
        </w:pict>
      </w:r>
    </w:p>
    <w:p w14:paraId="1FCA4143"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 Purpose</w:t>
      </w:r>
    </w:p>
    <w:p w14:paraId="2D367172"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Objective</w:t>
      </w:r>
    </w:p>
    <w:p w14:paraId="1CAAEE8B"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Freelance Writing AI Assistant is a domain-specific AI assistant built on top of the Core AI Framework.</w:t>
      </w:r>
    </w:p>
    <w:p w14:paraId="648E12F3" w14:textId="77777777" w:rsid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Its purpose is to discover, evaluate, prioritize, and recommend freelance writing opportunities that align with Alex's skills, interests, financial goals, and long-term professional development.</w:t>
      </w:r>
    </w:p>
    <w:p w14:paraId="3DFF3C0F" w14:textId="72275C40" w:rsidR="0066480A" w:rsidRPr="00CE19AF" w:rsidRDefault="0066480A" w:rsidP="00CE19A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323897">
        <w:rPr>
          <w:rFonts w:ascii="Times New Roman" w:eastAsia="Times New Roman" w:hAnsi="Times New Roman" w:cs="Times New Roman"/>
          <w:i/>
          <w:iCs/>
          <w:kern w:val="0"/>
          <w14:ligatures w14:val="none"/>
        </w:rPr>
        <w:t>Should also align with my portfolio samples whether or not they be the same type of work or similar</w:t>
      </w:r>
      <w:r>
        <w:rPr>
          <w:rFonts w:ascii="Times New Roman" w:eastAsia="Times New Roman" w:hAnsi="Times New Roman" w:cs="Times New Roman"/>
          <w:kern w:val="0"/>
          <w14:ligatures w14:val="none"/>
        </w:rPr>
        <w:t>*</w:t>
      </w:r>
    </w:p>
    <w:p w14:paraId="3979E6EB"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Unlike traditional freelance job boards, the assistant evaluates the quality of both the opportunity and the client using transparent, evidence-based reasoning.</w:t>
      </w:r>
    </w:p>
    <w:p w14:paraId="149C9BC4"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2FC85">
          <v:rect id="_x0000_i1026" style="width:0;height:1.5pt" o:hralign="center" o:hrstd="t" o:hr="t" fillcolor="#a0a0a0" stroked="f"/>
        </w:pict>
      </w:r>
    </w:p>
    <w:p w14:paraId="5710723D"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2. Product Vision</w:t>
      </w:r>
    </w:p>
    <w:p w14:paraId="2CFB654E"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Freelance Writing AI Assistant should function as an intelligent decision-support system that:</w:t>
      </w:r>
    </w:p>
    <w:p w14:paraId="436A1E54" w14:textId="77777777" w:rsidR="00CE19AF" w:rsidRPr="00CE19AF" w:rsidRDefault="00CE19AF" w:rsidP="00CE19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Discovers freelance writing opportunities from multiple sources. </w:t>
      </w:r>
    </w:p>
    <w:p w14:paraId="591A50CF" w14:textId="1ED4373A" w:rsidR="00CE19AF" w:rsidRPr="00CE19AF" w:rsidRDefault="00CE19AF" w:rsidP="00CE19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 xml:space="preserve">Filters low-quality or high-risk opportunities. </w:t>
      </w:r>
      <w:r w:rsidR="00C83F66">
        <w:rPr>
          <w:rFonts w:ascii="Times New Roman" w:eastAsia="Times New Roman" w:hAnsi="Times New Roman" w:cs="Times New Roman"/>
          <w:kern w:val="0"/>
          <w14:ligatures w14:val="none"/>
        </w:rPr>
        <w:t>*</w:t>
      </w:r>
      <w:proofErr w:type="gramStart"/>
      <w:r w:rsidR="00C83F66" w:rsidRPr="00323897">
        <w:rPr>
          <w:rFonts w:ascii="Times New Roman" w:eastAsia="Times New Roman" w:hAnsi="Times New Roman" w:cs="Times New Roman"/>
          <w:i/>
          <w:iCs/>
          <w:kern w:val="0"/>
          <w14:ligatures w14:val="none"/>
        </w:rPr>
        <w:t>not</w:t>
      </w:r>
      <w:proofErr w:type="gramEnd"/>
      <w:r w:rsidR="00C83F66" w:rsidRPr="00323897">
        <w:rPr>
          <w:rFonts w:ascii="Times New Roman" w:eastAsia="Times New Roman" w:hAnsi="Times New Roman" w:cs="Times New Roman"/>
          <w:i/>
          <w:iCs/>
          <w:kern w:val="0"/>
          <w14:ligatures w14:val="none"/>
        </w:rPr>
        <w:t xml:space="preserve"> sure what ‘high-risk opportunities’ means</w:t>
      </w:r>
      <w:r w:rsidR="00C83F66">
        <w:rPr>
          <w:rFonts w:ascii="Times New Roman" w:eastAsia="Times New Roman" w:hAnsi="Times New Roman" w:cs="Times New Roman"/>
          <w:kern w:val="0"/>
          <w14:ligatures w14:val="none"/>
        </w:rPr>
        <w:t>*</w:t>
      </w:r>
    </w:p>
    <w:p w14:paraId="619AFC4C" w14:textId="10B61678" w:rsidR="00CE19AF" w:rsidRPr="00CE19AF" w:rsidRDefault="00CE19AF" w:rsidP="00CE19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Evaluates client quality and project value. </w:t>
      </w:r>
      <w:r w:rsidR="0066480A">
        <w:rPr>
          <w:rFonts w:ascii="Times New Roman" w:eastAsia="Times New Roman" w:hAnsi="Times New Roman" w:cs="Times New Roman"/>
          <w:kern w:val="0"/>
          <w14:ligatures w14:val="none"/>
        </w:rPr>
        <w:t>*</w:t>
      </w:r>
      <w:r w:rsidR="0066480A" w:rsidRPr="00323897">
        <w:rPr>
          <w:rFonts w:ascii="Times New Roman" w:eastAsia="Times New Roman" w:hAnsi="Times New Roman" w:cs="Times New Roman"/>
          <w:i/>
          <w:iCs/>
          <w:kern w:val="0"/>
          <w14:ligatures w14:val="none"/>
        </w:rPr>
        <w:t>Will maybe need to accept lower paid work at first</w:t>
      </w:r>
      <w:r w:rsidR="0066480A">
        <w:rPr>
          <w:rFonts w:ascii="Times New Roman" w:eastAsia="Times New Roman" w:hAnsi="Times New Roman" w:cs="Times New Roman"/>
          <w:kern w:val="0"/>
          <w14:ligatures w14:val="none"/>
        </w:rPr>
        <w:t>*</w:t>
      </w:r>
    </w:p>
    <w:p w14:paraId="11CDED6B" w14:textId="4A421E03" w:rsidR="00CE19AF" w:rsidRPr="00CE19AF" w:rsidRDefault="00CE19AF" w:rsidP="00CE19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Prioritizes opportunities with the best return on time.</w:t>
      </w:r>
      <w:r w:rsidR="00C83F66">
        <w:rPr>
          <w:rFonts w:ascii="Times New Roman" w:eastAsia="Times New Roman" w:hAnsi="Times New Roman" w:cs="Times New Roman"/>
          <w:kern w:val="0"/>
          <w14:ligatures w14:val="none"/>
        </w:rPr>
        <w:t xml:space="preserve"> *</w:t>
      </w:r>
      <w:proofErr w:type="gramStart"/>
      <w:r w:rsidR="00C83F66" w:rsidRPr="00323897">
        <w:rPr>
          <w:rFonts w:ascii="Times New Roman" w:eastAsia="Times New Roman" w:hAnsi="Times New Roman" w:cs="Times New Roman"/>
          <w:i/>
          <w:iCs/>
          <w:kern w:val="0"/>
          <w14:ligatures w14:val="none"/>
        </w:rPr>
        <w:t>needs</w:t>
      </w:r>
      <w:proofErr w:type="gramEnd"/>
      <w:r w:rsidR="00C83F66" w:rsidRPr="00323897">
        <w:rPr>
          <w:rFonts w:ascii="Times New Roman" w:eastAsia="Times New Roman" w:hAnsi="Times New Roman" w:cs="Times New Roman"/>
          <w:i/>
          <w:iCs/>
          <w:kern w:val="0"/>
          <w14:ligatures w14:val="none"/>
        </w:rPr>
        <w:t xml:space="preserve"> clarification</w:t>
      </w:r>
      <w:r w:rsidR="00C83F66">
        <w:rPr>
          <w:rFonts w:ascii="Times New Roman" w:eastAsia="Times New Roman" w:hAnsi="Times New Roman" w:cs="Times New Roman"/>
          <w:kern w:val="0"/>
          <w14:ligatures w14:val="none"/>
        </w:rPr>
        <w:t>*</w:t>
      </w:r>
    </w:p>
    <w:p w14:paraId="2419D460" w14:textId="77777777" w:rsidR="00CE19AF" w:rsidRPr="00CE19AF" w:rsidRDefault="00CE19AF" w:rsidP="00CE19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Reduces time spent searching through low-value listings. </w:t>
      </w:r>
    </w:p>
    <w:p w14:paraId="0DF52AB0" w14:textId="77777777" w:rsidR="00CE19AF" w:rsidRPr="00CE19AF" w:rsidRDefault="00CE19AF" w:rsidP="00CE19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Supports building a sustainable freelance writing business. </w:t>
      </w:r>
    </w:p>
    <w:p w14:paraId="1173642D"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assistant provides analysis—not automatic decisions.</w:t>
      </w:r>
    </w:p>
    <w:p w14:paraId="12D6DBB5"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9E5F8B">
          <v:rect id="_x0000_i1027" style="width:0;height:1.5pt" o:hralign="center" o:hrstd="t" o:hr="t" fillcolor="#a0a0a0" stroked="f"/>
        </w:pict>
      </w:r>
    </w:p>
    <w:p w14:paraId="57B75B8F"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3. Long-Term Strategy</w:t>
      </w:r>
    </w:p>
    <w:p w14:paraId="30406E9E"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Freelance Writing Assistant is intended to support:</w:t>
      </w:r>
    </w:p>
    <w:p w14:paraId="32E06BEE" w14:textId="53600A82" w:rsidR="00CE19AF" w:rsidRPr="00CE19AF" w:rsidRDefault="00CE19AF" w:rsidP="00CE19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Supplemental income </w:t>
      </w:r>
      <w:r w:rsidR="00C83F66">
        <w:rPr>
          <w:rFonts w:ascii="Times New Roman" w:eastAsia="Times New Roman" w:hAnsi="Times New Roman" w:cs="Times New Roman"/>
          <w:kern w:val="0"/>
          <w14:ligatures w14:val="none"/>
        </w:rPr>
        <w:t>*</w:t>
      </w:r>
      <w:r w:rsidR="00C83F66" w:rsidRPr="00323897">
        <w:rPr>
          <w:rFonts w:ascii="Times New Roman" w:eastAsia="Times New Roman" w:hAnsi="Times New Roman" w:cs="Times New Roman"/>
          <w:i/>
          <w:iCs/>
          <w:kern w:val="0"/>
          <w14:ligatures w14:val="none"/>
        </w:rPr>
        <w:t>potentially full source income for living abroad which means longer term clients</w:t>
      </w:r>
      <w:r w:rsidR="00C83F66">
        <w:rPr>
          <w:rFonts w:ascii="Times New Roman" w:eastAsia="Times New Roman" w:hAnsi="Times New Roman" w:cs="Times New Roman"/>
          <w:kern w:val="0"/>
          <w14:ligatures w14:val="none"/>
        </w:rPr>
        <w:t>*</w:t>
      </w:r>
    </w:p>
    <w:p w14:paraId="66995CB4" w14:textId="77777777" w:rsidR="00CE19AF" w:rsidRPr="00CE19AF" w:rsidRDefault="00CE19AF" w:rsidP="00CE19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Location-independent work </w:t>
      </w:r>
    </w:p>
    <w:p w14:paraId="24865E07" w14:textId="77777777" w:rsidR="00CE19AF" w:rsidRPr="00CE19AF" w:rsidRDefault="00CE19AF" w:rsidP="00CE19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Professional writing experience </w:t>
      </w:r>
    </w:p>
    <w:p w14:paraId="51D1F6F4" w14:textId="77777777" w:rsidR="00CE19AF" w:rsidRPr="00CE19AF" w:rsidRDefault="00CE19AF" w:rsidP="00CE19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Portfolio development </w:t>
      </w:r>
    </w:p>
    <w:p w14:paraId="7EFBC242" w14:textId="77777777" w:rsidR="00CE19AF" w:rsidRPr="00CE19AF" w:rsidRDefault="00CE19AF" w:rsidP="00CE19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Long-term client relationships </w:t>
      </w:r>
    </w:p>
    <w:p w14:paraId="1B585318" w14:textId="6AF8817D" w:rsidR="00CE19AF" w:rsidRPr="00CE19AF" w:rsidRDefault="00CE19AF" w:rsidP="00CE19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Flexible work alongside other career goals </w:t>
      </w:r>
      <w:r w:rsidR="00323897">
        <w:rPr>
          <w:rFonts w:ascii="Times New Roman" w:eastAsia="Times New Roman" w:hAnsi="Times New Roman" w:cs="Times New Roman"/>
          <w:kern w:val="0"/>
          <w14:ligatures w14:val="none"/>
        </w:rPr>
        <w:t>*</w:t>
      </w:r>
      <w:r w:rsidR="00323897" w:rsidRPr="00323897">
        <w:rPr>
          <w:rFonts w:ascii="Times New Roman" w:eastAsia="Times New Roman" w:hAnsi="Times New Roman" w:cs="Times New Roman"/>
          <w:i/>
          <w:iCs/>
          <w:kern w:val="0"/>
          <w14:ligatures w14:val="none"/>
        </w:rPr>
        <w:t>or potentially a main source of income</w:t>
      </w:r>
      <w:r w:rsidR="00323897">
        <w:rPr>
          <w:rFonts w:ascii="Times New Roman" w:eastAsia="Times New Roman" w:hAnsi="Times New Roman" w:cs="Times New Roman"/>
          <w:kern w:val="0"/>
          <w14:ligatures w14:val="none"/>
        </w:rPr>
        <w:t>*</w:t>
      </w:r>
    </w:p>
    <w:p w14:paraId="26786F9A"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C440A0">
          <v:rect id="_x0000_i1028" style="width:0;height:1.5pt" o:hralign="center" o:hrstd="t" o:hr="t" fillcolor="#a0a0a0" stroked="f"/>
        </w:pict>
      </w:r>
    </w:p>
    <w:p w14:paraId="755E1D0A"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4. Core Design Philosophy</w:t>
      </w:r>
    </w:p>
    <w:p w14:paraId="368D0E61"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Principle 1</w:t>
      </w:r>
    </w:p>
    <w:p w14:paraId="5C6D81EB"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Discovery should cast a broad, relevant net.</w:t>
      </w:r>
    </w:p>
    <w:p w14:paraId="701DF6AD"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assistant should search multiple freelance marketplaces and writing-specific job boards.</w:t>
      </w:r>
    </w:p>
    <w:p w14:paraId="488D30AD"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FE79C">
          <v:rect id="_x0000_i1029" style="width:0;height:1.5pt" o:hralign="center" o:hrstd="t" o:hr="t" fillcolor="#a0a0a0" stroked="f"/>
        </w:pict>
      </w:r>
    </w:p>
    <w:p w14:paraId="6B9130FD"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Principle 2</w:t>
      </w:r>
    </w:p>
    <w:p w14:paraId="3C115970"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Evaluation should maximize quality.</w:t>
      </w:r>
    </w:p>
    <w:p w14:paraId="00A0FD86"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assistant should prioritize:</w:t>
      </w:r>
    </w:p>
    <w:p w14:paraId="3B2ABD5F" w14:textId="77777777" w:rsidR="00CE19AF" w:rsidRPr="00CE19AF" w:rsidRDefault="00CE19AF" w:rsidP="00CE19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worthwhile clients, </w:t>
      </w:r>
    </w:p>
    <w:p w14:paraId="71AFA81F" w14:textId="77777777" w:rsidR="00CE19AF" w:rsidRPr="00CE19AF" w:rsidRDefault="00CE19AF" w:rsidP="00CE19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 xml:space="preserve">worthwhile projects, </w:t>
      </w:r>
    </w:p>
    <w:p w14:paraId="7AD1A4EB" w14:textId="77777777" w:rsidR="00CE19AF" w:rsidRPr="00CE19AF" w:rsidRDefault="00CE19AF" w:rsidP="00CE19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worthwhile compensation, </w:t>
      </w:r>
    </w:p>
    <w:p w14:paraId="57B0CEB8"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rather than maximizing the number of opportunities.</w:t>
      </w:r>
    </w:p>
    <w:p w14:paraId="34F752B8"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9508F7">
          <v:rect id="_x0000_i1030" style="width:0;height:1.5pt" o:hralign="center" o:hrstd="t" o:hr="t" fillcolor="#a0a0a0" stroked="f"/>
        </w:pict>
      </w:r>
    </w:p>
    <w:p w14:paraId="0F2D2993"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Principle 3</w:t>
      </w:r>
    </w:p>
    <w:p w14:paraId="52A09FE1"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Evaluate the project—not marketing language.</w:t>
      </w:r>
    </w:p>
    <w:p w14:paraId="77224C68"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assistant should reconstruct:</w:t>
      </w:r>
    </w:p>
    <w:p w14:paraId="79DA3188" w14:textId="77777777" w:rsidR="00CE19AF" w:rsidRPr="00CE19AF" w:rsidRDefault="00CE19AF" w:rsidP="00CE19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project scope, </w:t>
      </w:r>
    </w:p>
    <w:p w14:paraId="42AB2312" w14:textId="77777777" w:rsidR="00CE19AF" w:rsidRPr="00CE19AF" w:rsidRDefault="00CE19AF" w:rsidP="00CE19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client expectations, </w:t>
      </w:r>
    </w:p>
    <w:p w14:paraId="3A6D3C56" w14:textId="77777777" w:rsidR="00CE19AF" w:rsidRPr="00CE19AF" w:rsidRDefault="00CE19AF" w:rsidP="00CE19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deliverables, </w:t>
      </w:r>
    </w:p>
    <w:p w14:paraId="0BB07E12" w14:textId="77777777" w:rsidR="00CE19AF" w:rsidRPr="00CE19AF" w:rsidRDefault="00CE19AF" w:rsidP="00CE19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payment structure, </w:t>
      </w:r>
    </w:p>
    <w:p w14:paraId="0CE12F51" w14:textId="6DC1F49A" w:rsidR="00CE19AF" w:rsidRPr="00CE19AF" w:rsidRDefault="00CE19AF" w:rsidP="00CE19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working relationship, </w:t>
      </w:r>
      <w:r w:rsidR="00323897">
        <w:rPr>
          <w:rFonts w:ascii="Times New Roman" w:eastAsia="Times New Roman" w:hAnsi="Times New Roman" w:cs="Times New Roman"/>
          <w:kern w:val="0"/>
          <w14:ligatures w14:val="none"/>
        </w:rPr>
        <w:t>*</w:t>
      </w:r>
      <w:r w:rsidR="00323897" w:rsidRPr="00323897">
        <w:rPr>
          <w:rFonts w:ascii="Times New Roman" w:eastAsia="Times New Roman" w:hAnsi="Times New Roman" w:cs="Times New Roman"/>
          <w:i/>
          <w:iCs/>
          <w:kern w:val="0"/>
          <w14:ligatures w14:val="none"/>
        </w:rPr>
        <w:t>define what all of these would look like for freelance writing</w:t>
      </w:r>
      <w:r w:rsidR="000D1D7C">
        <w:rPr>
          <w:rFonts w:ascii="Times New Roman" w:eastAsia="Times New Roman" w:hAnsi="Times New Roman" w:cs="Times New Roman"/>
          <w:i/>
          <w:iCs/>
          <w:kern w:val="0"/>
          <w14:ligatures w14:val="none"/>
        </w:rPr>
        <w:t xml:space="preserve"> and how you would determine that from a freelance writing JD or proposal</w:t>
      </w:r>
      <w:r w:rsidR="00323897">
        <w:rPr>
          <w:rFonts w:ascii="Times New Roman" w:eastAsia="Times New Roman" w:hAnsi="Times New Roman" w:cs="Times New Roman"/>
          <w:kern w:val="0"/>
          <w14:ligatures w14:val="none"/>
        </w:rPr>
        <w:t>*</w:t>
      </w:r>
    </w:p>
    <w:p w14:paraId="35E0E170"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rather than relying on buzzwords.</w:t>
      </w:r>
    </w:p>
    <w:p w14:paraId="0F354335"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85B589">
          <v:rect id="_x0000_i1031" style="width:0;height:1.5pt" o:hralign="center" o:hrstd="t" o:hr="t" fillcolor="#a0a0a0" stroked="f"/>
        </w:pict>
      </w:r>
    </w:p>
    <w:p w14:paraId="0960009B"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Principle 4</w:t>
      </w:r>
    </w:p>
    <w:p w14:paraId="4303DE33"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Every recommendation must be supported by evidence.</w:t>
      </w:r>
    </w:p>
    <w:p w14:paraId="06702498"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Unknown information should remain Unknown.</w:t>
      </w:r>
    </w:p>
    <w:p w14:paraId="17389B6F"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21F64">
          <v:rect id="_x0000_i1032" style="width:0;height:1.5pt" o:hralign="center" o:hrstd="t" o:hr="t" fillcolor="#a0a0a0" stroked="f"/>
        </w:pict>
      </w:r>
    </w:p>
    <w:p w14:paraId="71AFBE59"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5. Product Goals</w:t>
      </w:r>
    </w:p>
    <w:p w14:paraId="7E26520A"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Freelance Writing Assistant should:</w:t>
      </w:r>
    </w:p>
    <w:p w14:paraId="1F2657A0" w14:textId="77777777" w:rsidR="00CE19AF" w:rsidRPr="00CE19AF" w:rsidRDefault="00CE19AF" w:rsidP="00CE19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Discover freelance writing opportunities. </w:t>
      </w:r>
    </w:p>
    <w:p w14:paraId="1CFC50B2" w14:textId="77777777" w:rsidR="00CE19AF" w:rsidRPr="00CE19AF" w:rsidRDefault="00CE19AF" w:rsidP="00CE19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Remove obvious scams. </w:t>
      </w:r>
    </w:p>
    <w:p w14:paraId="16B07FA7" w14:textId="77777777" w:rsidR="00CE19AF" w:rsidRPr="00CE19AF" w:rsidRDefault="00CE19AF" w:rsidP="00CE19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Evaluate project quality. </w:t>
      </w:r>
    </w:p>
    <w:p w14:paraId="0C1DEBFC" w14:textId="77777777" w:rsidR="00CE19AF" w:rsidRPr="00CE19AF" w:rsidRDefault="00CE19AF" w:rsidP="00CE19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Evaluate client quality. </w:t>
      </w:r>
    </w:p>
    <w:p w14:paraId="72F2CC81" w14:textId="77777777" w:rsidR="00CE19AF" w:rsidRPr="00CE19AF" w:rsidRDefault="00CE19AF" w:rsidP="00CE19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Estimate workload. </w:t>
      </w:r>
    </w:p>
    <w:p w14:paraId="679C6646" w14:textId="77777777" w:rsidR="00CE19AF" w:rsidRPr="00CE19AF" w:rsidRDefault="00CE19AF" w:rsidP="00CE19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Estimate value. </w:t>
      </w:r>
    </w:p>
    <w:p w14:paraId="760C7D8B" w14:textId="77777777" w:rsidR="00CE19AF" w:rsidRPr="00CE19AF" w:rsidRDefault="00CE19AF" w:rsidP="00CE19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Prioritize worthwhile opportunities. </w:t>
      </w:r>
    </w:p>
    <w:p w14:paraId="58392FD6" w14:textId="42997D83" w:rsidR="00CE19AF" w:rsidRPr="00CE19AF" w:rsidRDefault="00CE19AF" w:rsidP="00CE19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Explain every recommendation. </w:t>
      </w:r>
      <w:r w:rsidR="000D1D7C">
        <w:rPr>
          <w:rFonts w:ascii="Times New Roman" w:eastAsia="Times New Roman" w:hAnsi="Times New Roman" w:cs="Times New Roman"/>
          <w:kern w:val="0"/>
          <w14:ligatures w14:val="none"/>
        </w:rPr>
        <w:t>*</w:t>
      </w:r>
      <w:proofErr w:type="gramStart"/>
      <w:r w:rsidR="000D1D7C" w:rsidRPr="000D1D7C">
        <w:rPr>
          <w:rFonts w:ascii="Times New Roman" w:eastAsia="Times New Roman" w:hAnsi="Times New Roman" w:cs="Times New Roman"/>
          <w:i/>
          <w:iCs/>
          <w:kern w:val="0"/>
          <w14:ligatures w14:val="none"/>
        </w:rPr>
        <w:t>not</w:t>
      </w:r>
      <w:proofErr w:type="gramEnd"/>
      <w:r w:rsidR="000D1D7C" w:rsidRPr="000D1D7C">
        <w:rPr>
          <w:rFonts w:ascii="Times New Roman" w:eastAsia="Times New Roman" w:hAnsi="Times New Roman" w:cs="Times New Roman"/>
          <w:i/>
          <w:iCs/>
          <w:kern w:val="0"/>
          <w14:ligatures w14:val="none"/>
        </w:rPr>
        <w:t xml:space="preserve"> sure what is meant by this</w:t>
      </w:r>
      <w:r w:rsidR="000D1D7C">
        <w:rPr>
          <w:rFonts w:ascii="Times New Roman" w:eastAsia="Times New Roman" w:hAnsi="Times New Roman" w:cs="Times New Roman"/>
          <w:kern w:val="0"/>
          <w14:ligatures w14:val="none"/>
        </w:rPr>
        <w:t>*</w:t>
      </w:r>
    </w:p>
    <w:p w14:paraId="24ED05C7"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CAF1E7">
          <v:rect id="_x0000_i1033" style="width:0;height:1.5pt" o:hralign="center" o:hrstd="t" o:hr="t" fillcolor="#a0a0a0" stroked="f"/>
        </w:pict>
      </w:r>
    </w:p>
    <w:p w14:paraId="34035F63"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6. Discovery Strategy</w:t>
      </w:r>
    </w:p>
    <w:p w14:paraId="006F265F"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431FAFFA"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Collect freelance writing opportunities from multiple sources.</w:t>
      </w:r>
    </w:p>
    <w:p w14:paraId="31AEDCC5" w14:textId="64A93445"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Discovery should maximize opportunity coverage.</w:t>
      </w:r>
      <w:r w:rsidR="00C9796A">
        <w:rPr>
          <w:rFonts w:ascii="Times New Roman" w:eastAsia="Times New Roman" w:hAnsi="Times New Roman" w:cs="Times New Roman"/>
          <w:kern w:val="0"/>
          <w14:ligatures w14:val="none"/>
        </w:rPr>
        <w:t xml:space="preserve"> *</w:t>
      </w:r>
      <w:proofErr w:type="gramStart"/>
      <w:r w:rsidR="00C9796A" w:rsidRPr="00AE125E">
        <w:rPr>
          <w:rFonts w:ascii="Times New Roman" w:eastAsia="Times New Roman" w:hAnsi="Times New Roman" w:cs="Times New Roman"/>
          <w:i/>
          <w:iCs/>
          <w:kern w:val="0"/>
          <w14:ligatures w14:val="none"/>
        </w:rPr>
        <w:t>what</w:t>
      </w:r>
      <w:proofErr w:type="gramEnd"/>
      <w:r w:rsidR="00C9796A" w:rsidRPr="00AE125E">
        <w:rPr>
          <w:rFonts w:ascii="Times New Roman" w:eastAsia="Times New Roman" w:hAnsi="Times New Roman" w:cs="Times New Roman"/>
          <w:i/>
          <w:iCs/>
          <w:kern w:val="0"/>
          <w14:ligatures w14:val="none"/>
        </w:rPr>
        <w:t xml:space="preserve"> does this </w:t>
      </w:r>
      <w:proofErr w:type="gramStart"/>
      <w:r w:rsidR="00C9796A" w:rsidRPr="00AE125E">
        <w:rPr>
          <w:rFonts w:ascii="Times New Roman" w:eastAsia="Times New Roman" w:hAnsi="Times New Roman" w:cs="Times New Roman"/>
          <w:i/>
          <w:iCs/>
          <w:kern w:val="0"/>
          <w14:ligatures w14:val="none"/>
        </w:rPr>
        <w:t>mean?</w:t>
      </w:r>
      <w:r w:rsidR="00C9796A">
        <w:rPr>
          <w:rFonts w:ascii="Times New Roman" w:eastAsia="Times New Roman" w:hAnsi="Times New Roman" w:cs="Times New Roman"/>
          <w:kern w:val="0"/>
          <w14:ligatures w14:val="none"/>
        </w:rPr>
        <w:t>*</w:t>
      </w:r>
      <w:proofErr w:type="gramEnd"/>
    </w:p>
    <w:p w14:paraId="1C58336E" w14:textId="544ED8C3"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Evaluation determines opportunity quality.</w:t>
      </w:r>
      <w:r w:rsidR="00C9796A">
        <w:rPr>
          <w:rFonts w:ascii="Times New Roman" w:eastAsia="Times New Roman" w:hAnsi="Times New Roman" w:cs="Times New Roman"/>
          <w:kern w:val="0"/>
          <w14:ligatures w14:val="none"/>
        </w:rPr>
        <w:t xml:space="preserve"> *</w:t>
      </w:r>
      <w:proofErr w:type="gramStart"/>
      <w:r w:rsidR="00C9796A" w:rsidRPr="00AE125E">
        <w:rPr>
          <w:rFonts w:ascii="Times New Roman" w:eastAsia="Times New Roman" w:hAnsi="Times New Roman" w:cs="Times New Roman"/>
          <w:i/>
          <w:iCs/>
          <w:kern w:val="0"/>
          <w14:ligatures w14:val="none"/>
        </w:rPr>
        <w:t>what</w:t>
      </w:r>
      <w:proofErr w:type="gramEnd"/>
      <w:r w:rsidR="00C9796A" w:rsidRPr="00AE125E">
        <w:rPr>
          <w:rFonts w:ascii="Times New Roman" w:eastAsia="Times New Roman" w:hAnsi="Times New Roman" w:cs="Times New Roman"/>
          <w:i/>
          <w:iCs/>
          <w:kern w:val="0"/>
          <w14:ligatures w14:val="none"/>
        </w:rPr>
        <w:t xml:space="preserve"> does “opportunity quality</w:t>
      </w:r>
      <w:r w:rsidR="00AE125E" w:rsidRPr="00AE125E">
        <w:rPr>
          <w:rFonts w:ascii="Times New Roman" w:eastAsia="Times New Roman" w:hAnsi="Times New Roman" w:cs="Times New Roman"/>
          <w:i/>
          <w:iCs/>
          <w:kern w:val="0"/>
          <w14:ligatures w14:val="none"/>
        </w:rPr>
        <w:t>”</w:t>
      </w:r>
      <w:r w:rsidR="00C9796A" w:rsidRPr="00AE125E">
        <w:rPr>
          <w:rFonts w:ascii="Times New Roman" w:eastAsia="Times New Roman" w:hAnsi="Times New Roman" w:cs="Times New Roman"/>
          <w:i/>
          <w:iCs/>
          <w:kern w:val="0"/>
          <w14:ligatures w14:val="none"/>
        </w:rPr>
        <w:t xml:space="preserve"> </w:t>
      </w:r>
      <w:proofErr w:type="gramStart"/>
      <w:r w:rsidR="00C9796A" w:rsidRPr="00AE125E">
        <w:rPr>
          <w:rFonts w:ascii="Times New Roman" w:eastAsia="Times New Roman" w:hAnsi="Times New Roman" w:cs="Times New Roman"/>
          <w:i/>
          <w:iCs/>
          <w:kern w:val="0"/>
          <w14:ligatures w14:val="none"/>
        </w:rPr>
        <w:t>mean?</w:t>
      </w:r>
      <w:r w:rsidR="00C9796A">
        <w:rPr>
          <w:rFonts w:ascii="Times New Roman" w:eastAsia="Times New Roman" w:hAnsi="Times New Roman" w:cs="Times New Roman"/>
          <w:kern w:val="0"/>
          <w14:ligatures w14:val="none"/>
        </w:rPr>
        <w:t>*</w:t>
      </w:r>
      <w:proofErr w:type="gramEnd"/>
    </w:p>
    <w:p w14:paraId="7EB9CFD5"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AF1C0F">
          <v:rect id="_x0000_i1034" style="width:0;height:1.5pt" o:hralign="center" o:hrstd="t" o:hr="t" fillcolor="#a0a0a0" stroked="f"/>
        </w:pict>
      </w:r>
    </w:p>
    <w:p w14:paraId="39672C85"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Discovery Sources</w:t>
      </w:r>
    </w:p>
    <w:p w14:paraId="4623B3D2" w14:textId="178DAA73" w:rsidR="00CE19AF" w:rsidRPr="00C9796A" w:rsidRDefault="00CE19AF" w:rsidP="00CE19AF">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CE19AF">
        <w:rPr>
          <w:rFonts w:ascii="Times New Roman" w:eastAsia="Times New Roman" w:hAnsi="Times New Roman" w:cs="Times New Roman"/>
          <w:b/>
          <w:bCs/>
          <w:kern w:val="0"/>
          <w:sz w:val="27"/>
          <w:szCs w:val="27"/>
          <w14:ligatures w14:val="none"/>
        </w:rPr>
        <w:t>Browser Extension Sources</w:t>
      </w:r>
      <w:r w:rsidR="00C9796A">
        <w:rPr>
          <w:rFonts w:ascii="Times New Roman" w:eastAsia="Times New Roman" w:hAnsi="Times New Roman" w:cs="Times New Roman"/>
          <w:b/>
          <w:bCs/>
          <w:kern w:val="0"/>
          <w:sz w:val="27"/>
          <w:szCs w:val="27"/>
          <w14:ligatures w14:val="none"/>
        </w:rPr>
        <w:t xml:space="preserve"> </w:t>
      </w:r>
      <w:r w:rsidR="00C9796A">
        <w:rPr>
          <w:rFonts w:ascii="Times New Roman" w:eastAsia="Times New Roman" w:hAnsi="Times New Roman" w:cs="Times New Roman"/>
          <w:kern w:val="0"/>
          <w:sz w:val="27"/>
          <w:szCs w:val="27"/>
          <w14:ligatures w14:val="none"/>
        </w:rPr>
        <w:t>*</w:t>
      </w:r>
      <w:r w:rsidR="00C9796A" w:rsidRPr="00AE125E">
        <w:rPr>
          <w:rFonts w:ascii="Times New Roman" w:eastAsia="Times New Roman" w:hAnsi="Times New Roman" w:cs="Times New Roman"/>
          <w:i/>
          <w:iCs/>
          <w:kern w:val="0"/>
          <w:sz w:val="27"/>
          <w:szCs w:val="27"/>
          <w14:ligatures w14:val="none"/>
        </w:rPr>
        <w:t xml:space="preserve">if we come up with slightly different requirements </w:t>
      </w:r>
      <w:r w:rsidR="00F804AE" w:rsidRPr="00AE125E">
        <w:rPr>
          <w:rFonts w:ascii="Times New Roman" w:eastAsia="Times New Roman" w:hAnsi="Times New Roman" w:cs="Times New Roman"/>
          <w:i/>
          <w:iCs/>
          <w:kern w:val="0"/>
          <w:sz w:val="27"/>
          <w:szCs w:val="27"/>
          <w14:ligatures w14:val="none"/>
        </w:rPr>
        <w:t>and make adjustments to the data architecture, maybe we might need this browser extension to be separate/different from the CS one</w:t>
      </w:r>
      <w:r w:rsidR="00AE125E">
        <w:rPr>
          <w:rFonts w:ascii="Times New Roman" w:eastAsia="Times New Roman" w:hAnsi="Times New Roman" w:cs="Times New Roman"/>
          <w:kern w:val="0"/>
          <w:sz w:val="27"/>
          <w:szCs w:val="27"/>
          <w14:ligatures w14:val="none"/>
        </w:rPr>
        <w:t>*</w:t>
      </w:r>
    </w:p>
    <w:p w14:paraId="62B66065"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browser extension should support:</w:t>
      </w:r>
    </w:p>
    <w:p w14:paraId="099CEC1F" w14:textId="77777777" w:rsidR="00CE19AF" w:rsidRPr="00CE19AF" w:rsidRDefault="00CE19AF" w:rsidP="00CE19A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Upwork </w:t>
      </w:r>
    </w:p>
    <w:p w14:paraId="641B042D" w14:textId="77777777" w:rsidR="00CE19AF" w:rsidRPr="00CE19AF" w:rsidRDefault="00CE19AF" w:rsidP="00CE19A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Contently </w:t>
      </w:r>
    </w:p>
    <w:p w14:paraId="7B7C24E9"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D44FEE">
          <v:rect id="_x0000_i1035" style="width:0;height:1.5pt" o:hralign="center" o:hrstd="t" o:hr="t" fillcolor="#a0a0a0" stroked="f"/>
        </w:pict>
      </w:r>
    </w:p>
    <w:p w14:paraId="64A0F46E" w14:textId="77777777" w:rsidR="00CE19AF" w:rsidRPr="00CE19AF" w:rsidRDefault="00CE19AF" w:rsidP="00CE1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9AF">
        <w:rPr>
          <w:rFonts w:ascii="Times New Roman" w:eastAsia="Times New Roman" w:hAnsi="Times New Roman" w:cs="Times New Roman"/>
          <w:b/>
          <w:bCs/>
          <w:kern w:val="0"/>
          <w:sz w:val="27"/>
          <w:szCs w:val="27"/>
          <w14:ligatures w14:val="none"/>
        </w:rPr>
        <w:t>Public Job Boards</w:t>
      </w:r>
    </w:p>
    <w:p w14:paraId="0DCE0E7C"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assistant should collect opportunities from:</w:t>
      </w:r>
    </w:p>
    <w:p w14:paraId="350E5B74" w14:textId="77777777" w:rsidR="00CE19AF" w:rsidRPr="00CE19AF" w:rsidRDefault="00CE19AF" w:rsidP="00CE19A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Freelance Writing Jobs (FWJ) </w:t>
      </w:r>
    </w:p>
    <w:p w14:paraId="02D731A8" w14:textId="77777777" w:rsidR="00CE19AF" w:rsidRPr="00CE19AF" w:rsidRDefault="00CE19AF" w:rsidP="00CE19A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19AF">
        <w:rPr>
          <w:rFonts w:ascii="Times New Roman" w:eastAsia="Times New Roman" w:hAnsi="Times New Roman" w:cs="Times New Roman"/>
          <w:kern w:val="0"/>
          <w14:ligatures w14:val="none"/>
        </w:rPr>
        <w:t>ProBlogger</w:t>
      </w:r>
      <w:proofErr w:type="spellEnd"/>
      <w:r w:rsidRPr="00CE19AF">
        <w:rPr>
          <w:rFonts w:ascii="Times New Roman" w:eastAsia="Times New Roman" w:hAnsi="Times New Roman" w:cs="Times New Roman"/>
          <w:kern w:val="0"/>
          <w14:ligatures w14:val="none"/>
        </w:rPr>
        <w:t xml:space="preserve"> </w:t>
      </w:r>
    </w:p>
    <w:p w14:paraId="1498BC92"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Future sources may be added when they provide meaningful additional coverage.</w:t>
      </w:r>
    </w:p>
    <w:p w14:paraId="4286EBE8"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B2745">
          <v:rect id="_x0000_i1036" style="width:0;height:1.5pt" o:hralign="center" o:hrstd="t" o:hr="t" fillcolor="#a0a0a0" stroked="f"/>
        </w:pict>
      </w:r>
    </w:p>
    <w:p w14:paraId="4D14FCF8"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7. Stage 1 — Hard Filters</w:t>
      </w:r>
    </w:p>
    <w:p w14:paraId="3939A031"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72C3596E" w14:textId="644D50D2"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Remove opportunities that clearly fall outside Alex's writing goals.</w:t>
      </w:r>
      <w:r w:rsidR="00F804AE">
        <w:rPr>
          <w:rFonts w:ascii="Times New Roman" w:eastAsia="Times New Roman" w:hAnsi="Times New Roman" w:cs="Times New Roman"/>
          <w:kern w:val="0"/>
          <w14:ligatures w14:val="none"/>
        </w:rPr>
        <w:t xml:space="preserve"> *</w:t>
      </w:r>
      <w:proofErr w:type="gramStart"/>
      <w:r w:rsidR="00F804AE" w:rsidRPr="00AE125E">
        <w:rPr>
          <w:rFonts w:ascii="Times New Roman" w:eastAsia="Times New Roman" w:hAnsi="Times New Roman" w:cs="Times New Roman"/>
          <w:i/>
          <w:iCs/>
          <w:kern w:val="0"/>
          <w14:ligatures w14:val="none"/>
        </w:rPr>
        <w:t>need</w:t>
      </w:r>
      <w:proofErr w:type="gramEnd"/>
      <w:r w:rsidR="00F804AE" w:rsidRPr="00AE125E">
        <w:rPr>
          <w:rFonts w:ascii="Times New Roman" w:eastAsia="Times New Roman" w:hAnsi="Times New Roman" w:cs="Times New Roman"/>
          <w:i/>
          <w:iCs/>
          <w:kern w:val="0"/>
          <w14:ligatures w14:val="none"/>
        </w:rPr>
        <w:t xml:space="preserve"> to review and establish what my writing goals and requirements are</w:t>
      </w:r>
      <w:r w:rsidR="00F804AE">
        <w:rPr>
          <w:rFonts w:ascii="Times New Roman" w:eastAsia="Times New Roman" w:hAnsi="Times New Roman" w:cs="Times New Roman"/>
          <w:kern w:val="0"/>
          <w14:ligatures w14:val="none"/>
        </w:rPr>
        <w:t>*</w:t>
      </w:r>
    </w:p>
    <w:p w14:paraId="4B4AC4CD"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EE3252">
          <v:rect id="_x0000_i1037" style="width:0;height:1.5pt" o:hralign="center" o:hrstd="t" o:hr="t" fillcolor="#a0a0a0" stroked="f"/>
        </w:pict>
      </w:r>
    </w:p>
    <w:p w14:paraId="0E6CBF6C"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Opportunity Types</w:t>
      </w:r>
    </w:p>
    <w:p w14:paraId="7CF848A1"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Prioritize:</w:t>
      </w:r>
    </w:p>
    <w:p w14:paraId="5C0743BE" w14:textId="77777777" w:rsidR="00CE19AF" w:rsidRPr="00CE19AF" w:rsidRDefault="00CE19AF"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Blog writing </w:t>
      </w:r>
    </w:p>
    <w:p w14:paraId="1DBEC896" w14:textId="77777777" w:rsidR="00CE19AF" w:rsidRPr="00CE19AF" w:rsidRDefault="00CE19AF"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Content writing </w:t>
      </w:r>
    </w:p>
    <w:p w14:paraId="3B21DFEF" w14:textId="77777777" w:rsidR="00CE19AF" w:rsidRPr="00CE19AF" w:rsidRDefault="00CE19AF"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Copywriting </w:t>
      </w:r>
    </w:p>
    <w:p w14:paraId="1D98AB91" w14:textId="77777777" w:rsidR="00CE19AF" w:rsidRPr="00CE19AF" w:rsidRDefault="00CE19AF"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SEO writing </w:t>
      </w:r>
    </w:p>
    <w:p w14:paraId="04FAA80E" w14:textId="77777777" w:rsidR="00CE19AF" w:rsidRDefault="00CE19AF"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Educational content </w:t>
      </w:r>
    </w:p>
    <w:p w14:paraId="43A68415" w14:textId="5E067F5E" w:rsidR="00F804AE" w:rsidRPr="00CE19AF" w:rsidRDefault="00F804AE"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Travel content</w:t>
      </w:r>
    </w:p>
    <w:p w14:paraId="1F0DD46A" w14:textId="7B762AC4" w:rsidR="00CE19AF" w:rsidRPr="00CE19AF" w:rsidRDefault="00CE19AF"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Technical writing (when appropriate) </w:t>
      </w:r>
      <w:r w:rsidR="00F804AE">
        <w:rPr>
          <w:rFonts w:ascii="Times New Roman" w:eastAsia="Times New Roman" w:hAnsi="Times New Roman" w:cs="Times New Roman"/>
          <w:kern w:val="0"/>
          <w14:ligatures w14:val="none"/>
        </w:rPr>
        <w:t>*</w:t>
      </w:r>
      <w:r w:rsidR="00F804AE" w:rsidRPr="00AE125E">
        <w:rPr>
          <w:rFonts w:ascii="Times New Roman" w:eastAsia="Times New Roman" w:hAnsi="Times New Roman" w:cs="Times New Roman"/>
          <w:i/>
          <w:iCs/>
          <w:kern w:val="0"/>
          <w14:ligatures w14:val="none"/>
        </w:rPr>
        <w:t xml:space="preserve">I don’t remember asking for </w:t>
      </w:r>
      <w:proofErr w:type="gramStart"/>
      <w:r w:rsidR="00F804AE" w:rsidRPr="00AE125E">
        <w:rPr>
          <w:rFonts w:ascii="Times New Roman" w:eastAsia="Times New Roman" w:hAnsi="Times New Roman" w:cs="Times New Roman"/>
          <w:i/>
          <w:iCs/>
          <w:kern w:val="0"/>
          <w14:ligatures w14:val="none"/>
        </w:rPr>
        <w:t>this?</w:t>
      </w:r>
      <w:r w:rsidR="00F804AE">
        <w:rPr>
          <w:rFonts w:ascii="Times New Roman" w:eastAsia="Times New Roman" w:hAnsi="Times New Roman" w:cs="Times New Roman"/>
          <w:kern w:val="0"/>
          <w14:ligatures w14:val="none"/>
        </w:rPr>
        <w:t>*</w:t>
      </w:r>
      <w:proofErr w:type="gramEnd"/>
    </w:p>
    <w:p w14:paraId="709AAA3E" w14:textId="334EC9A6" w:rsidR="00CE19AF" w:rsidRPr="00CE19AF" w:rsidRDefault="00CE19AF"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Marketing content </w:t>
      </w:r>
      <w:r w:rsidR="00F804AE">
        <w:rPr>
          <w:rFonts w:ascii="Times New Roman" w:eastAsia="Times New Roman" w:hAnsi="Times New Roman" w:cs="Times New Roman"/>
          <w:kern w:val="0"/>
          <w14:ligatures w14:val="none"/>
        </w:rPr>
        <w:t>*</w:t>
      </w:r>
      <w:r w:rsidR="00F804AE" w:rsidRPr="00AE125E">
        <w:rPr>
          <w:rFonts w:ascii="Times New Roman" w:eastAsia="Times New Roman" w:hAnsi="Times New Roman" w:cs="Times New Roman"/>
          <w:i/>
          <w:iCs/>
          <w:kern w:val="0"/>
          <w14:ligatures w14:val="none"/>
        </w:rPr>
        <w:t xml:space="preserve">what type of marketing </w:t>
      </w:r>
      <w:proofErr w:type="gramStart"/>
      <w:r w:rsidR="00F804AE" w:rsidRPr="00AE125E">
        <w:rPr>
          <w:rFonts w:ascii="Times New Roman" w:eastAsia="Times New Roman" w:hAnsi="Times New Roman" w:cs="Times New Roman"/>
          <w:i/>
          <w:iCs/>
          <w:kern w:val="0"/>
          <w14:ligatures w14:val="none"/>
        </w:rPr>
        <w:t>content?</w:t>
      </w:r>
      <w:r w:rsidR="00F804AE">
        <w:rPr>
          <w:rFonts w:ascii="Times New Roman" w:eastAsia="Times New Roman" w:hAnsi="Times New Roman" w:cs="Times New Roman"/>
          <w:kern w:val="0"/>
          <w14:ligatures w14:val="none"/>
        </w:rPr>
        <w:t>*</w:t>
      </w:r>
      <w:proofErr w:type="gramEnd"/>
    </w:p>
    <w:p w14:paraId="7881EE27" w14:textId="77777777" w:rsidR="00CE19AF" w:rsidRPr="00CE19AF" w:rsidRDefault="00CE19AF" w:rsidP="00CE19A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Long-form articles </w:t>
      </w:r>
    </w:p>
    <w:p w14:paraId="2B9A4215"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0D4CBA">
          <v:rect id="_x0000_i1038" style="width:0;height:1.5pt" o:hralign="center" o:hrstd="t" o:hr="t" fillcolor="#a0a0a0" stroked="f"/>
        </w:pict>
      </w:r>
    </w:p>
    <w:p w14:paraId="57E5F977"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Exclude</w:t>
      </w:r>
    </w:p>
    <w:p w14:paraId="2CA04244"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Reject opportunities that are clearly unrelated, such as:</w:t>
      </w:r>
    </w:p>
    <w:p w14:paraId="1B1B0418" w14:textId="77777777" w:rsidR="00CE19AF" w:rsidRPr="00CE19AF" w:rsidRDefault="00CE19AF" w:rsidP="00CE19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Graphic design </w:t>
      </w:r>
    </w:p>
    <w:p w14:paraId="7678DAF1" w14:textId="77777777" w:rsidR="00CE19AF" w:rsidRPr="00CE19AF" w:rsidRDefault="00CE19AF" w:rsidP="00CE19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Video editing </w:t>
      </w:r>
    </w:p>
    <w:p w14:paraId="157441AB" w14:textId="77777777" w:rsidR="00CE19AF" w:rsidRPr="00CE19AF" w:rsidRDefault="00CE19AF" w:rsidP="00CE19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Programming </w:t>
      </w:r>
    </w:p>
    <w:p w14:paraId="2808092D" w14:textId="77777777" w:rsidR="00CE19AF" w:rsidRPr="00CE19AF" w:rsidRDefault="00CE19AF" w:rsidP="00CE19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Data entry </w:t>
      </w:r>
    </w:p>
    <w:p w14:paraId="5754C4D5" w14:textId="77777777" w:rsidR="00CE19AF" w:rsidRPr="00CE19AF" w:rsidRDefault="00CE19AF" w:rsidP="00CE19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Virtual assistant work </w:t>
      </w:r>
    </w:p>
    <w:p w14:paraId="6A101623" w14:textId="77777777" w:rsidR="00CE19AF" w:rsidRPr="00CE19AF" w:rsidRDefault="00CE19AF" w:rsidP="00CE19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Translation (unless specifically desired) </w:t>
      </w:r>
    </w:p>
    <w:p w14:paraId="062E391A" w14:textId="77777777" w:rsidR="00CE19AF" w:rsidRPr="00CE19AF" w:rsidRDefault="00CE19AF" w:rsidP="00CE19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Social media management as the primary responsibility </w:t>
      </w:r>
    </w:p>
    <w:p w14:paraId="36513BA4"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456CB6">
          <v:rect id="_x0000_i1039" style="width:0;height:1.5pt" o:hralign="center" o:hrstd="t" o:hr="t" fillcolor="#a0a0a0" stroked="f"/>
        </w:pict>
      </w:r>
    </w:p>
    <w:p w14:paraId="6569C7F6"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Compensation</w:t>
      </w:r>
    </w:p>
    <w:p w14:paraId="262909DA"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Evaluate:</w:t>
      </w:r>
    </w:p>
    <w:p w14:paraId="0F6BAFBD" w14:textId="77777777" w:rsidR="00CE19AF" w:rsidRPr="00CE19AF" w:rsidRDefault="00CE19AF" w:rsidP="00CE19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Fixed-price projects </w:t>
      </w:r>
    </w:p>
    <w:p w14:paraId="31419A56" w14:textId="77777777" w:rsidR="00CE19AF" w:rsidRPr="00CE19AF" w:rsidRDefault="00CE19AF" w:rsidP="00CE19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Hourly projects </w:t>
      </w:r>
    </w:p>
    <w:p w14:paraId="3CCAA351" w14:textId="77777777" w:rsidR="00CE19AF" w:rsidRPr="00CE19AF" w:rsidRDefault="00CE19AF" w:rsidP="00CE19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Budget transparency </w:t>
      </w:r>
    </w:p>
    <w:p w14:paraId="44E83E9B"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Flag opportunities where compensation is unclear or appears significantly below market expectations.</w:t>
      </w:r>
    </w:p>
    <w:p w14:paraId="1CB69488"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5686698">
          <v:rect id="_x0000_i1040" style="width:0;height:1.5pt" o:hralign="center" o:hrstd="t" o:hr="t" fillcolor="#a0a0a0" stroked="f"/>
        </w:pict>
      </w:r>
    </w:p>
    <w:p w14:paraId="236CDF2E"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Location</w:t>
      </w:r>
    </w:p>
    <w:p w14:paraId="22BA9CEA"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Prioritize:</w:t>
      </w:r>
    </w:p>
    <w:p w14:paraId="6C226F22" w14:textId="77777777" w:rsidR="00CE19AF" w:rsidRPr="00CE19AF" w:rsidRDefault="00CE19AF" w:rsidP="00CE19A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Fully remote </w:t>
      </w:r>
    </w:p>
    <w:p w14:paraId="000E590D" w14:textId="77777777" w:rsidR="00CE19AF" w:rsidRPr="00CE19AF" w:rsidRDefault="00CE19AF" w:rsidP="00CE19A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Global opportunities </w:t>
      </w:r>
    </w:p>
    <w:p w14:paraId="417AF834" w14:textId="77777777" w:rsidR="00CE19AF" w:rsidRPr="00CE19AF" w:rsidRDefault="00CE19AF" w:rsidP="00CE19A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International clients </w:t>
      </w:r>
    </w:p>
    <w:p w14:paraId="2590AA60" w14:textId="1BF233F5"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Reject opportunities with location requirements that conflict with remote work goals.</w:t>
      </w:r>
      <w:r w:rsidR="00683E68">
        <w:rPr>
          <w:rFonts w:ascii="Times New Roman" w:eastAsia="Times New Roman" w:hAnsi="Times New Roman" w:cs="Times New Roman"/>
          <w:kern w:val="0"/>
          <w14:ligatures w14:val="none"/>
        </w:rPr>
        <w:t xml:space="preserve"> *</w:t>
      </w:r>
      <w:proofErr w:type="gramStart"/>
      <w:r w:rsidR="00683E68" w:rsidRPr="00AE125E">
        <w:rPr>
          <w:rFonts w:ascii="Times New Roman" w:eastAsia="Times New Roman" w:hAnsi="Times New Roman" w:cs="Times New Roman"/>
          <w:i/>
          <w:iCs/>
          <w:kern w:val="0"/>
          <w14:ligatures w14:val="none"/>
        </w:rPr>
        <w:t>will</w:t>
      </w:r>
      <w:proofErr w:type="gramEnd"/>
      <w:r w:rsidR="00683E68" w:rsidRPr="00AE125E">
        <w:rPr>
          <w:rFonts w:ascii="Times New Roman" w:eastAsia="Times New Roman" w:hAnsi="Times New Roman" w:cs="Times New Roman"/>
          <w:i/>
          <w:iCs/>
          <w:kern w:val="0"/>
          <w14:ligatures w14:val="none"/>
        </w:rPr>
        <w:t xml:space="preserve"> need to change this because freelance writing opportunities are almost always global remote. Some employers do prefer those who know certain languages or are bilingual</w:t>
      </w:r>
      <w:r w:rsidR="00683E68">
        <w:rPr>
          <w:rFonts w:ascii="Times New Roman" w:eastAsia="Times New Roman" w:hAnsi="Times New Roman" w:cs="Times New Roman"/>
          <w:kern w:val="0"/>
          <w14:ligatures w14:val="none"/>
        </w:rPr>
        <w:t>*</w:t>
      </w:r>
    </w:p>
    <w:p w14:paraId="39E4F0EE"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34C54F">
          <v:rect id="_x0000_i1041" style="width:0;height:1.5pt" o:hralign="center" o:hrstd="t" o:hr="t" fillcolor="#a0a0a0" stroked="f"/>
        </w:pict>
      </w:r>
    </w:p>
    <w:p w14:paraId="1EFB9BF3"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8. Stage 2 — Project Evaluation</w:t>
      </w:r>
    </w:p>
    <w:p w14:paraId="359A89AD"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04A087DF"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Evaluate the quality of the writing project itself.</w:t>
      </w:r>
    </w:p>
    <w:p w14:paraId="1D891735"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825DB7">
          <v:rect id="_x0000_i1042" style="width:0;height:1.5pt" o:hralign="center" o:hrstd="t" o:hr="t" fillcolor="#a0a0a0" stroked="f"/>
        </w:pict>
      </w:r>
    </w:p>
    <w:p w14:paraId="2F4C11A4"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Analyze</w:t>
      </w:r>
    </w:p>
    <w:p w14:paraId="144D7BB3"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Determine:</w:t>
      </w:r>
    </w:p>
    <w:p w14:paraId="187BC3E2" w14:textId="77777777" w:rsidR="00D4092B" w:rsidRDefault="00CE19AF"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Project scope</w:t>
      </w:r>
    </w:p>
    <w:p w14:paraId="7B8F4190" w14:textId="3A6166FC" w:rsidR="00CE19AF" w:rsidRPr="00CE19AF" w:rsidRDefault="00D4092B"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clarity</w:t>
      </w:r>
      <w:r w:rsidR="00CE19AF" w:rsidRPr="00CE19AF">
        <w:rPr>
          <w:rFonts w:ascii="Times New Roman" w:eastAsia="Times New Roman" w:hAnsi="Times New Roman" w:cs="Times New Roman"/>
          <w:kern w:val="0"/>
          <w14:ligatures w14:val="none"/>
        </w:rPr>
        <w:t xml:space="preserve"> </w:t>
      </w:r>
    </w:p>
    <w:p w14:paraId="41D332B7" w14:textId="77777777" w:rsidR="00CE19AF" w:rsidRPr="00CE19AF" w:rsidRDefault="00CE19AF"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Deliverables </w:t>
      </w:r>
    </w:p>
    <w:p w14:paraId="5E4D64A1" w14:textId="77777777" w:rsidR="00CE19AF" w:rsidRPr="00CE19AF" w:rsidRDefault="00CE19AF"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Subject matter </w:t>
      </w:r>
    </w:p>
    <w:p w14:paraId="5A1A5FA2" w14:textId="77777777" w:rsidR="00CE19AF" w:rsidRPr="00CE19AF" w:rsidRDefault="00CE19AF"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Required expertise </w:t>
      </w:r>
    </w:p>
    <w:p w14:paraId="40D3C050" w14:textId="77777777" w:rsidR="00CE19AF" w:rsidRPr="00CE19AF" w:rsidRDefault="00CE19AF"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Writing style </w:t>
      </w:r>
    </w:p>
    <w:p w14:paraId="16859D93" w14:textId="77777777" w:rsidR="00CE19AF" w:rsidRPr="00CE19AF" w:rsidRDefault="00CE19AF"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Research requirements </w:t>
      </w:r>
    </w:p>
    <w:p w14:paraId="1EFAC215" w14:textId="77777777" w:rsidR="00CE19AF" w:rsidRPr="00CE19AF" w:rsidRDefault="00CE19AF"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Revision expectations </w:t>
      </w:r>
    </w:p>
    <w:p w14:paraId="14F46384" w14:textId="77777777" w:rsidR="00CE19AF" w:rsidRPr="00CE19AF" w:rsidRDefault="00CE19AF" w:rsidP="00CE19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Deadline realism </w:t>
      </w:r>
    </w:p>
    <w:p w14:paraId="7E9A8828"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51EC40">
          <v:rect id="_x0000_i1043" style="width:0;height:1.5pt" o:hralign="center" o:hrstd="t" o:hr="t" fillcolor="#a0a0a0" stroked="f"/>
        </w:pict>
      </w:r>
    </w:p>
    <w:p w14:paraId="09665222"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Evaluate</w:t>
      </w:r>
    </w:p>
    <w:p w14:paraId="35698F89"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Assess whether the project:</w:t>
      </w:r>
    </w:p>
    <w:p w14:paraId="2DB4428D" w14:textId="77777777" w:rsidR="00CE19AF" w:rsidRPr="00CE19AF" w:rsidRDefault="00CE19AF" w:rsidP="00CE19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 xml:space="preserve">matches Alex's abilities, </w:t>
      </w:r>
    </w:p>
    <w:p w14:paraId="7769F582" w14:textId="77777777" w:rsidR="00CE19AF" w:rsidRPr="00CE19AF" w:rsidRDefault="00CE19AF" w:rsidP="00CE19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provides valuable experience, </w:t>
      </w:r>
    </w:p>
    <w:p w14:paraId="36FC77B6" w14:textId="77777777" w:rsidR="00CE19AF" w:rsidRDefault="00CE19AF" w:rsidP="00CE19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offers reasonable expectations. </w:t>
      </w:r>
    </w:p>
    <w:p w14:paraId="55328D90" w14:textId="540D5FA8" w:rsidR="00D4092B" w:rsidRPr="00CE19AF" w:rsidRDefault="00D4092B" w:rsidP="00CE19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offers good pay</w:t>
      </w:r>
    </w:p>
    <w:p w14:paraId="0E8941C9"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E14AFD">
          <v:rect id="_x0000_i1044" style="width:0;height:1.5pt" o:hralign="center" o:hrstd="t" o:hr="t" fillcolor="#a0a0a0" stroked="f"/>
        </w:pict>
      </w:r>
    </w:p>
    <w:p w14:paraId="42AD6621"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9. Stage 3 — Client Evaluation</w:t>
      </w:r>
    </w:p>
    <w:p w14:paraId="1133DCFA"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0DB12642"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Evaluate the client rather than only the writing assignment.</w:t>
      </w:r>
    </w:p>
    <w:p w14:paraId="601577BC"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068994">
          <v:rect id="_x0000_i1045" style="width:0;height:1.5pt" o:hralign="center" o:hrstd="t" o:hr="t" fillcolor="#a0a0a0" stroked="f"/>
        </w:pict>
      </w:r>
    </w:p>
    <w:p w14:paraId="329F4542"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Analyze</w:t>
      </w:r>
    </w:p>
    <w:p w14:paraId="2330C647"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When information is available, evaluate:</w:t>
      </w:r>
    </w:p>
    <w:p w14:paraId="21334858" w14:textId="77777777" w:rsidR="00CE19AF" w:rsidRPr="00CE19AF" w:rsidRDefault="00CE19AF" w:rsidP="00CE19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Client history </w:t>
      </w:r>
    </w:p>
    <w:p w14:paraId="476B1470" w14:textId="77777777" w:rsidR="00CE19AF" w:rsidRPr="00CE19AF" w:rsidRDefault="00CE19AF" w:rsidP="00CE19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Previous projects </w:t>
      </w:r>
    </w:p>
    <w:p w14:paraId="71FBD690" w14:textId="77777777" w:rsidR="00CE19AF" w:rsidRPr="00CE19AF" w:rsidRDefault="00CE19AF" w:rsidP="00CE19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Payment history </w:t>
      </w:r>
    </w:p>
    <w:p w14:paraId="65635642" w14:textId="77777777" w:rsidR="00CE19AF" w:rsidRPr="00CE19AF" w:rsidRDefault="00CE19AF" w:rsidP="00CE19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Client reviews </w:t>
      </w:r>
    </w:p>
    <w:p w14:paraId="2EF11D3C" w14:textId="77777777" w:rsidR="00CE19AF" w:rsidRPr="00CE19AF" w:rsidRDefault="00CE19AF" w:rsidP="00CE19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Communication quality </w:t>
      </w:r>
    </w:p>
    <w:p w14:paraId="72FB58EA" w14:textId="77777777" w:rsidR="00CE19AF" w:rsidRPr="00CE19AF" w:rsidRDefault="00CE19AF" w:rsidP="00CE19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Budget consistency </w:t>
      </w:r>
    </w:p>
    <w:p w14:paraId="2F8F0C35" w14:textId="77777777" w:rsidR="00CE19AF" w:rsidRPr="00CE19AF" w:rsidRDefault="00CE19AF" w:rsidP="00CE19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Long-term hiring behavior </w:t>
      </w:r>
    </w:p>
    <w:p w14:paraId="1DD42931"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8B90D">
          <v:rect id="_x0000_i1046" style="width:0;height:1.5pt" o:hralign="center" o:hrstd="t" o:hr="t" fillcolor="#a0a0a0" stroked="f"/>
        </w:pict>
      </w:r>
    </w:p>
    <w:p w14:paraId="6F3D11C4"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Unknown Information</w:t>
      </w:r>
    </w:p>
    <w:p w14:paraId="14DF8BA9"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When client information is unavailable, clearly indicate that the evaluation is limited.</w:t>
      </w:r>
    </w:p>
    <w:p w14:paraId="5EFD84D2"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3FE9BD">
          <v:rect id="_x0000_i1047" style="width:0;height:1.5pt" o:hralign="center" o:hrstd="t" o:hr="t" fillcolor="#a0a0a0" stroked="f"/>
        </w:pict>
      </w:r>
    </w:p>
    <w:p w14:paraId="3EDD4F7F"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10. Stage 4 — Project Value</w:t>
      </w:r>
    </w:p>
    <w:p w14:paraId="4B3F817E"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5E57AE1E"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Estimate the overall value of the opportunity.</w:t>
      </w:r>
    </w:p>
    <w:p w14:paraId="64BF8B97"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F6AC1C">
          <v:rect id="_x0000_i1048" style="width:0;height:1.5pt" o:hralign="center" o:hrstd="t" o:hr="t" fillcolor="#a0a0a0" stroked="f"/>
        </w:pict>
      </w:r>
    </w:p>
    <w:p w14:paraId="235AFFC4"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lastRenderedPageBreak/>
        <w:t>Evaluate</w:t>
      </w:r>
    </w:p>
    <w:p w14:paraId="7512C8DC"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Consider:</w:t>
      </w:r>
    </w:p>
    <w:p w14:paraId="6CB084C6" w14:textId="77777777" w:rsidR="00CE19AF" w:rsidRPr="00CE19AF" w:rsidRDefault="00CE19AF" w:rsidP="00CE19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Compensation </w:t>
      </w:r>
    </w:p>
    <w:p w14:paraId="4AE28CA6" w14:textId="77777777" w:rsidR="00CE19AF" w:rsidRPr="00CE19AF" w:rsidRDefault="00CE19AF" w:rsidP="00CE19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Estimated hours </w:t>
      </w:r>
    </w:p>
    <w:p w14:paraId="703AABB8" w14:textId="77777777" w:rsidR="00CE19AF" w:rsidRPr="00CE19AF" w:rsidRDefault="00CE19AF" w:rsidP="00CE19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Effective hourly value </w:t>
      </w:r>
    </w:p>
    <w:p w14:paraId="15DAB5DF" w14:textId="77777777" w:rsidR="00CE19AF" w:rsidRPr="00CE19AF" w:rsidRDefault="00CE19AF" w:rsidP="00CE19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Portfolio value </w:t>
      </w:r>
    </w:p>
    <w:p w14:paraId="027FE197" w14:textId="77777777" w:rsidR="00CE19AF" w:rsidRPr="00CE19AF" w:rsidRDefault="00CE19AF" w:rsidP="00CE19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Subject matter interest </w:t>
      </w:r>
    </w:p>
    <w:p w14:paraId="7EFE0C75" w14:textId="77777777" w:rsidR="00CE19AF" w:rsidRPr="00CE19AF" w:rsidRDefault="00CE19AF" w:rsidP="00CE19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Skill development </w:t>
      </w:r>
    </w:p>
    <w:p w14:paraId="7330E3F5" w14:textId="77777777" w:rsidR="00CE19AF" w:rsidRPr="00CE19AF" w:rsidRDefault="00CE19AF" w:rsidP="00CE19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Long-term relationship potential </w:t>
      </w:r>
    </w:p>
    <w:p w14:paraId="35A61DB9"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assistant should balance financial value with professional growth.</w:t>
      </w:r>
    </w:p>
    <w:p w14:paraId="40CF1574"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58DB5">
          <v:rect id="_x0000_i1049" style="width:0;height:1.5pt" o:hralign="center" o:hrstd="t" o:hr="t" fillcolor="#a0a0a0" stroked="f"/>
        </w:pict>
      </w:r>
    </w:p>
    <w:p w14:paraId="6376D569"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11. Stage 5 — Alex Fit</w:t>
      </w:r>
    </w:p>
    <w:p w14:paraId="60E607EA"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73CA95FD"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Measure how well the opportunity aligns with Alex's skills and interests.</w:t>
      </w:r>
    </w:p>
    <w:p w14:paraId="3DE90006"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A22EE">
          <v:rect id="_x0000_i1050" style="width:0;height:1.5pt" o:hralign="center" o:hrstd="t" o:hr="t" fillcolor="#a0a0a0" stroked="f"/>
        </w:pict>
      </w:r>
    </w:p>
    <w:p w14:paraId="2EB2BC6C"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Strong Alignment</w:t>
      </w:r>
    </w:p>
    <w:p w14:paraId="19F357B3"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Examples include:</w:t>
      </w:r>
    </w:p>
    <w:p w14:paraId="2778270D" w14:textId="77777777" w:rsidR="00CE19AF" w:rsidRP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Educational writing </w:t>
      </w:r>
    </w:p>
    <w:p w14:paraId="477ED9F7" w14:textId="77777777" w:rsidR="00CE19AF" w:rsidRP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History </w:t>
      </w:r>
    </w:p>
    <w:p w14:paraId="687CB411" w14:textId="77777777" w:rsidR="00CE19AF" w:rsidRP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Anthropology </w:t>
      </w:r>
    </w:p>
    <w:p w14:paraId="1314DA21" w14:textId="3D3C087E" w:rsidR="00CE19AF" w:rsidRP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Marketing</w:t>
      </w:r>
      <w:r w:rsidR="00D4092B">
        <w:rPr>
          <w:rFonts w:ascii="Times New Roman" w:eastAsia="Times New Roman" w:hAnsi="Times New Roman" w:cs="Times New Roman"/>
          <w:kern w:val="0"/>
          <w14:ligatures w14:val="none"/>
        </w:rPr>
        <w:t xml:space="preserve"> *</w:t>
      </w:r>
      <w:r w:rsidR="00D4092B" w:rsidRPr="00AE125E">
        <w:rPr>
          <w:rFonts w:ascii="Times New Roman" w:eastAsia="Times New Roman" w:hAnsi="Times New Roman" w:cs="Times New Roman"/>
          <w:i/>
          <w:iCs/>
          <w:kern w:val="0"/>
          <w14:ligatures w14:val="none"/>
        </w:rPr>
        <w:t xml:space="preserve">why did you suggest </w:t>
      </w:r>
      <w:proofErr w:type="gramStart"/>
      <w:r w:rsidR="00D4092B" w:rsidRPr="00AE125E">
        <w:rPr>
          <w:rFonts w:ascii="Times New Roman" w:eastAsia="Times New Roman" w:hAnsi="Times New Roman" w:cs="Times New Roman"/>
          <w:i/>
          <w:iCs/>
          <w:kern w:val="0"/>
          <w14:ligatures w14:val="none"/>
        </w:rPr>
        <w:t>this?</w:t>
      </w:r>
      <w:r w:rsidR="00D4092B">
        <w:rPr>
          <w:rFonts w:ascii="Times New Roman" w:eastAsia="Times New Roman" w:hAnsi="Times New Roman" w:cs="Times New Roman"/>
          <w:kern w:val="0"/>
          <w14:ligatures w14:val="none"/>
        </w:rPr>
        <w:t>*</w:t>
      </w:r>
      <w:proofErr w:type="gramEnd"/>
    </w:p>
    <w:p w14:paraId="2200D152" w14:textId="7EA6A60F" w:rsidR="00CE19AF" w:rsidRP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Business </w:t>
      </w:r>
      <w:r w:rsidR="00D4092B">
        <w:rPr>
          <w:rFonts w:ascii="Times New Roman" w:eastAsia="Times New Roman" w:hAnsi="Times New Roman" w:cs="Times New Roman"/>
          <w:kern w:val="0"/>
          <w14:ligatures w14:val="none"/>
        </w:rPr>
        <w:t>*</w:t>
      </w:r>
      <w:r w:rsidR="00D4092B" w:rsidRPr="00AE125E">
        <w:rPr>
          <w:rFonts w:ascii="Times New Roman" w:eastAsia="Times New Roman" w:hAnsi="Times New Roman" w:cs="Times New Roman"/>
          <w:i/>
          <w:iCs/>
          <w:kern w:val="0"/>
          <w14:ligatures w14:val="none"/>
        </w:rPr>
        <w:t xml:space="preserve">why did you suggest </w:t>
      </w:r>
      <w:proofErr w:type="gramStart"/>
      <w:r w:rsidR="00D4092B" w:rsidRPr="00AE125E">
        <w:rPr>
          <w:rFonts w:ascii="Times New Roman" w:eastAsia="Times New Roman" w:hAnsi="Times New Roman" w:cs="Times New Roman"/>
          <w:i/>
          <w:iCs/>
          <w:kern w:val="0"/>
          <w14:ligatures w14:val="none"/>
        </w:rPr>
        <w:t>this?</w:t>
      </w:r>
      <w:r w:rsidR="00D4092B">
        <w:rPr>
          <w:rFonts w:ascii="Times New Roman" w:eastAsia="Times New Roman" w:hAnsi="Times New Roman" w:cs="Times New Roman"/>
          <w:kern w:val="0"/>
          <w14:ligatures w14:val="none"/>
        </w:rPr>
        <w:t>*</w:t>
      </w:r>
      <w:proofErr w:type="gramEnd"/>
    </w:p>
    <w:p w14:paraId="146B0C83" w14:textId="77777777" w:rsidR="00CE19AF" w:rsidRP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Travel </w:t>
      </w:r>
    </w:p>
    <w:p w14:paraId="69CBA945" w14:textId="77777777" w:rsidR="00CE19AF" w:rsidRP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Culture </w:t>
      </w:r>
    </w:p>
    <w:p w14:paraId="4529B84C" w14:textId="77777777" w:rsidR="00CE19AF" w:rsidRP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Technology (appropriate level) </w:t>
      </w:r>
    </w:p>
    <w:p w14:paraId="6C901B97" w14:textId="77777777" w:rsidR="00CE19AF" w:rsidRDefault="00CE19A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Language learning </w:t>
      </w:r>
    </w:p>
    <w:p w14:paraId="0670116B" w14:textId="3513ACB4" w:rsidR="00D4092B" w:rsidRDefault="00B92EF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Entertainment</w:t>
      </w:r>
    </w:p>
    <w:p w14:paraId="694770DA" w14:textId="307936A5" w:rsidR="00B92EFF" w:rsidRPr="00CE19AF" w:rsidRDefault="00B92EFF" w:rsidP="00CE19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Creative</w:t>
      </w:r>
    </w:p>
    <w:p w14:paraId="6F7F63D8"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6AFDED">
          <v:rect id="_x0000_i1051" style="width:0;height:1.5pt" o:hralign="center" o:hrstd="t" o:hr="t" fillcolor="#a0a0a0" stroked="f"/>
        </w:pict>
      </w:r>
    </w:p>
    <w:p w14:paraId="05263635"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Writing Strengths</w:t>
      </w:r>
    </w:p>
    <w:p w14:paraId="25FA2F8D"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Recognize transferable experience in:</w:t>
      </w:r>
    </w:p>
    <w:p w14:paraId="09FEF2B7" w14:textId="77777777" w:rsidR="00CE19AF" w:rsidRPr="00CE19AF" w:rsidRDefault="00CE19AF" w:rsidP="00CE19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Teaching </w:t>
      </w:r>
    </w:p>
    <w:p w14:paraId="14B21CB1" w14:textId="77777777" w:rsidR="00CE19AF" w:rsidRPr="00CE19AF" w:rsidRDefault="00CE19AF" w:rsidP="00CE19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Lesson planning </w:t>
      </w:r>
    </w:p>
    <w:p w14:paraId="10036D59" w14:textId="77777777" w:rsidR="00CE19AF" w:rsidRPr="00CE19AF" w:rsidRDefault="00CE19AF" w:rsidP="00CE19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Educational materials </w:t>
      </w:r>
    </w:p>
    <w:p w14:paraId="6E86A7E6" w14:textId="77777777" w:rsidR="00CE19AF" w:rsidRPr="00CE19AF" w:rsidRDefault="00CE19AF" w:rsidP="00CE19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Professional communication </w:t>
      </w:r>
    </w:p>
    <w:p w14:paraId="3EE42814" w14:textId="77777777" w:rsidR="00CE19AF" w:rsidRPr="00CE19AF" w:rsidRDefault="00CE19AF" w:rsidP="00CE19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Cross-cultural communication </w:t>
      </w:r>
    </w:p>
    <w:p w14:paraId="51E2551E" w14:textId="77777777" w:rsidR="00CE19AF" w:rsidRPr="00CE19AF" w:rsidRDefault="00CE19AF" w:rsidP="00CE19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Research </w:t>
      </w:r>
    </w:p>
    <w:p w14:paraId="72E82F2B" w14:textId="77777777" w:rsidR="00CE19AF" w:rsidRPr="00CE19AF" w:rsidRDefault="00CE19AF" w:rsidP="00CE19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Long-form writing </w:t>
      </w:r>
    </w:p>
    <w:p w14:paraId="50668B91"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9C0B12">
          <v:rect id="_x0000_i1052" style="width:0;height:1.5pt" o:hralign="center" o:hrstd="t" o:hr="t" fillcolor="#a0a0a0" stroked="f"/>
        </w:pict>
      </w:r>
    </w:p>
    <w:p w14:paraId="090518C3"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Lower Alignment</w:t>
      </w:r>
    </w:p>
    <w:p w14:paraId="2393B793"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Flag opportunities requiring highly specialized expertise beyond current experience.</w:t>
      </w:r>
    </w:p>
    <w:p w14:paraId="74F647DC"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617E31">
          <v:rect id="_x0000_i1053" style="width:0;height:1.5pt" o:hralign="center" o:hrstd="t" o:hr="t" fillcolor="#a0a0a0" stroked="f"/>
        </w:pict>
      </w:r>
    </w:p>
    <w:p w14:paraId="272FAB60"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12. Stage 6 — Workload Assessment</w:t>
      </w:r>
    </w:p>
    <w:p w14:paraId="6ACE3D71"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05180167"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Estimate whether the project expectations appear reasonable.</w:t>
      </w:r>
    </w:p>
    <w:p w14:paraId="04FA8EE2"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32FC2D">
          <v:rect id="_x0000_i1054" style="width:0;height:1.5pt" o:hralign="center" o:hrstd="t" o:hr="t" fillcolor="#a0a0a0" stroked="f"/>
        </w:pict>
      </w:r>
    </w:p>
    <w:p w14:paraId="1B482C00"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Evaluate</w:t>
      </w:r>
    </w:p>
    <w:p w14:paraId="3ACCC2CF"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Consider:</w:t>
      </w:r>
    </w:p>
    <w:p w14:paraId="5C5A4BA0" w14:textId="77777777" w:rsidR="00CE19AF" w:rsidRPr="00CE19AF" w:rsidRDefault="00CE19AF" w:rsidP="00CE19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Word count </w:t>
      </w:r>
    </w:p>
    <w:p w14:paraId="0F141D75" w14:textId="77777777" w:rsidR="00CE19AF" w:rsidRPr="00CE19AF" w:rsidRDefault="00CE19AF" w:rsidP="00CE19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Number of deliverables </w:t>
      </w:r>
    </w:p>
    <w:p w14:paraId="11BACD4D" w14:textId="77777777" w:rsidR="00CE19AF" w:rsidRPr="00CE19AF" w:rsidRDefault="00CE19AF" w:rsidP="00CE19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Research depth </w:t>
      </w:r>
    </w:p>
    <w:p w14:paraId="4662B480" w14:textId="77777777" w:rsidR="00CE19AF" w:rsidRPr="00CE19AF" w:rsidRDefault="00CE19AF" w:rsidP="00CE19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Revision requests </w:t>
      </w:r>
    </w:p>
    <w:p w14:paraId="53B36ED0" w14:textId="77777777" w:rsidR="00CE19AF" w:rsidRPr="00CE19AF" w:rsidRDefault="00CE19AF" w:rsidP="00CE19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Turnaround time </w:t>
      </w:r>
    </w:p>
    <w:p w14:paraId="25AEF303" w14:textId="77777777" w:rsidR="00CE19AF" w:rsidRPr="00CE19AF" w:rsidRDefault="00CE19AF" w:rsidP="00CE19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Communication expectations </w:t>
      </w:r>
    </w:p>
    <w:p w14:paraId="43AD7E93"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01086E">
          <v:rect id="_x0000_i1055" style="width:0;height:1.5pt" o:hralign="center" o:hrstd="t" o:hr="t" fillcolor="#a0a0a0" stroked="f"/>
        </w:pict>
      </w:r>
    </w:p>
    <w:p w14:paraId="71DDA7FD"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Warning Signs</w:t>
      </w:r>
    </w:p>
    <w:p w14:paraId="5F8285E7"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Examples include:</w:t>
      </w:r>
    </w:p>
    <w:p w14:paraId="2D57C576" w14:textId="77777777" w:rsidR="00CE19AF" w:rsidRPr="00CE19AF" w:rsidRDefault="00CE19AF" w:rsidP="00CE19A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 xml:space="preserve">Unrealistic deadlines </w:t>
      </w:r>
    </w:p>
    <w:p w14:paraId="1B3F11D7" w14:textId="77777777" w:rsidR="00CE19AF" w:rsidRPr="00CE19AF" w:rsidRDefault="00CE19AF" w:rsidP="00CE19A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Unlimited revisions </w:t>
      </w:r>
    </w:p>
    <w:p w14:paraId="5D9C3401" w14:textId="77777777" w:rsidR="00CE19AF" w:rsidRPr="00CE19AF" w:rsidRDefault="00CE19AF" w:rsidP="00CE19A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Vague deliverables </w:t>
      </w:r>
    </w:p>
    <w:p w14:paraId="4C83EE78" w14:textId="77777777" w:rsidR="00CE19AF" w:rsidRPr="00CE19AF" w:rsidRDefault="00CE19AF" w:rsidP="00CE19A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Scope creep </w:t>
      </w:r>
    </w:p>
    <w:p w14:paraId="7C603ED7" w14:textId="77777777" w:rsidR="00CE19AF" w:rsidRPr="00CE19AF" w:rsidRDefault="00CE19AF" w:rsidP="00CE19A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Constant availability expectations </w:t>
      </w:r>
    </w:p>
    <w:p w14:paraId="1357C8BA"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AD1706">
          <v:rect id="_x0000_i1056" style="width:0;height:1.5pt" o:hralign="center" o:hrstd="t" o:hr="t" fillcolor="#a0a0a0" stroked="f"/>
        </w:pict>
      </w:r>
    </w:p>
    <w:p w14:paraId="29BC3C8C"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13. Stage 7 — Scam &amp; Risk Assessment</w:t>
      </w:r>
    </w:p>
    <w:p w14:paraId="356B8A72"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79AB0B1B"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Identify opportunities that may present elevated financial or professional risk.</w:t>
      </w:r>
    </w:p>
    <w:p w14:paraId="31D606E4"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592613">
          <v:rect id="_x0000_i1057" style="width:0;height:1.5pt" o:hralign="center" o:hrstd="t" o:hr="t" fillcolor="#a0a0a0" stroked="f"/>
        </w:pict>
      </w:r>
    </w:p>
    <w:p w14:paraId="7AD32ADF"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Evaluate</w:t>
      </w:r>
    </w:p>
    <w:p w14:paraId="1220A93F"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Look for indicators such as:</w:t>
      </w:r>
    </w:p>
    <w:p w14:paraId="0A098FA9" w14:textId="77777777" w:rsidR="00CE19AF" w:rsidRPr="00CE19AF" w:rsidRDefault="00CE19AF" w:rsidP="00CE19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Requests for unpaid "test" work beyond reasonable samples </w:t>
      </w:r>
    </w:p>
    <w:p w14:paraId="2BD8FB98" w14:textId="77777777" w:rsidR="00CE19AF" w:rsidRPr="00CE19AF" w:rsidRDefault="00CE19AF" w:rsidP="00CE19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Payment outside trusted platform processes </w:t>
      </w:r>
    </w:p>
    <w:p w14:paraId="3E38CEB6" w14:textId="77777777" w:rsidR="00CE19AF" w:rsidRPr="00CE19AF" w:rsidRDefault="00CE19AF" w:rsidP="00CE19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Vague client identity </w:t>
      </w:r>
    </w:p>
    <w:p w14:paraId="245EE373" w14:textId="77777777" w:rsidR="00CE19AF" w:rsidRPr="00CE19AF" w:rsidRDefault="00CE19AF" w:rsidP="00CE19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Unrealistic promises of future compensation </w:t>
      </w:r>
    </w:p>
    <w:p w14:paraId="6748899E" w14:textId="77777777" w:rsidR="00CE19AF" w:rsidRPr="00CE19AF" w:rsidRDefault="00CE19AF" w:rsidP="00CE19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Excessive upfront work without clear terms </w:t>
      </w:r>
    </w:p>
    <w:p w14:paraId="64D4603E" w14:textId="77777777" w:rsidR="00CE19AF" w:rsidRPr="00CE19AF" w:rsidRDefault="00CE19AF" w:rsidP="00CE19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Inconsistent or contradictory project details </w:t>
      </w:r>
    </w:p>
    <w:p w14:paraId="427D0F4D"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assistant should explain why a listing is considered higher risk rather than automatically labeling it a scam.</w:t>
      </w:r>
    </w:p>
    <w:p w14:paraId="52C0E293"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65D74">
          <v:rect id="_x0000_i1058" style="width:0;height:1.5pt" o:hralign="center" o:hrstd="t" o:hr="t" fillcolor="#a0a0a0" stroked="f"/>
        </w:pict>
      </w:r>
    </w:p>
    <w:p w14:paraId="4CC106EE"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14. Stage 8 — Opportunity Priority</w:t>
      </w:r>
    </w:p>
    <w:p w14:paraId="2433B706"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Purpose</w:t>
      </w:r>
    </w:p>
    <w:p w14:paraId="6F011D7F"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Determine which opportunities deserve immediate attention.</w:t>
      </w:r>
    </w:p>
    <w:p w14:paraId="18D57372"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BE79C">
          <v:rect id="_x0000_i1059" style="width:0;height:1.5pt" o:hralign="center" o:hrstd="t" o:hr="t" fillcolor="#a0a0a0" stroked="f"/>
        </w:pict>
      </w:r>
    </w:p>
    <w:p w14:paraId="4FBA9BE1"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Evaluate</w:t>
      </w:r>
    </w:p>
    <w:p w14:paraId="44FADACF"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Consider:</w:t>
      </w:r>
    </w:p>
    <w:p w14:paraId="66A90965" w14:textId="77777777" w:rsidR="00CE19AF" w:rsidRPr="00CE19AF" w:rsidRDefault="00CE19AF" w:rsidP="00CE19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Compensation </w:t>
      </w:r>
    </w:p>
    <w:p w14:paraId="7DDA4B7E" w14:textId="77777777" w:rsidR="00CE19AF" w:rsidRPr="00CE19AF" w:rsidRDefault="00CE19AF" w:rsidP="00CE19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Portfolio value </w:t>
      </w:r>
    </w:p>
    <w:p w14:paraId="3A8F1EE1" w14:textId="77777777" w:rsidR="00CE19AF" w:rsidRPr="00CE19AF" w:rsidRDefault="00CE19AF" w:rsidP="00CE19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Client quality </w:t>
      </w:r>
    </w:p>
    <w:p w14:paraId="1FA06C31" w14:textId="77777777" w:rsidR="00CE19AF" w:rsidRPr="00CE19AF" w:rsidRDefault="00CE19AF" w:rsidP="00CE19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Project quality </w:t>
      </w:r>
    </w:p>
    <w:p w14:paraId="68634E18" w14:textId="77777777" w:rsidR="00CE19AF" w:rsidRPr="00CE19AF" w:rsidRDefault="00CE19AF" w:rsidP="00CE19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Strategic value </w:t>
      </w:r>
    </w:p>
    <w:p w14:paraId="44B7D4B2" w14:textId="77777777" w:rsidR="00CE19AF" w:rsidRPr="00CE19AF" w:rsidRDefault="00CE19AF" w:rsidP="00CE19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Application effort </w:t>
      </w:r>
    </w:p>
    <w:p w14:paraId="5B6792AB" w14:textId="77777777" w:rsidR="00CE19AF" w:rsidRPr="00CE19AF" w:rsidRDefault="00CE19AF" w:rsidP="00CE19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Deadline urgency </w:t>
      </w:r>
    </w:p>
    <w:p w14:paraId="2F729A71"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1158D">
          <v:rect id="_x0000_i1060" style="width:0;height:1.5pt" o:hralign="center" o:hrstd="t" o:hr="t" fillcolor="#a0a0a0" stroked="f"/>
        </w:pict>
      </w:r>
    </w:p>
    <w:p w14:paraId="5A9B9F3D"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15. Final Recommendation</w:t>
      </w:r>
    </w:p>
    <w:p w14:paraId="1F38DE39"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Recommendation Categories</w:t>
      </w:r>
    </w:p>
    <w:p w14:paraId="63B1FC3C" w14:textId="77777777" w:rsidR="00CE19AF" w:rsidRPr="00CE19AF" w:rsidRDefault="00CE19AF" w:rsidP="00CE19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Apply </w:t>
      </w:r>
    </w:p>
    <w:p w14:paraId="3E26673C" w14:textId="77777777" w:rsidR="00CE19AF" w:rsidRPr="00CE19AF" w:rsidRDefault="00CE19AF" w:rsidP="00CE19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Review </w:t>
      </w:r>
    </w:p>
    <w:p w14:paraId="62532FAD" w14:textId="77777777" w:rsidR="00CE19AF" w:rsidRPr="00CE19AF" w:rsidRDefault="00CE19AF" w:rsidP="00CE19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Skip </w:t>
      </w:r>
    </w:p>
    <w:p w14:paraId="2C58F99C"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649FCF">
          <v:rect id="_x0000_i1061" style="width:0;height:1.5pt" o:hralign="center" o:hrstd="t" o:hr="t" fillcolor="#a0a0a0" stroked="f"/>
        </w:pict>
      </w:r>
    </w:p>
    <w:p w14:paraId="6C6C8F84"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Recommendation Summary</w:t>
      </w:r>
    </w:p>
    <w:p w14:paraId="1BCA9D7D"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Include:</w:t>
      </w:r>
    </w:p>
    <w:p w14:paraId="4708727E" w14:textId="77777777" w:rsidR="00CE19AF" w:rsidRPr="00CE19AF" w:rsidRDefault="00CE19AF" w:rsidP="00CE19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Opportunity strengths </w:t>
      </w:r>
    </w:p>
    <w:p w14:paraId="2A1D1A73" w14:textId="77777777" w:rsidR="00CE19AF" w:rsidRPr="00CE19AF" w:rsidRDefault="00CE19AF" w:rsidP="00CE19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Client strengths </w:t>
      </w:r>
    </w:p>
    <w:p w14:paraId="398C7CFA" w14:textId="77777777" w:rsidR="00CE19AF" w:rsidRPr="00CE19AF" w:rsidRDefault="00CE19AF" w:rsidP="00CE19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Concerns </w:t>
      </w:r>
    </w:p>
    <w:p w14:paraId="5DA35C6F" w14:textId="77777777" w:rsidR="00CE19AF" w:rsidRPr="00CE19AF" w:rsidRDefault="00CE19AF" w:rsidP="00CE19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Unknown information </w:t>
      </w:r>
    </w:p>
    <w:p w14:paraId="5F1DF174" w14:textId="77777777" w:rsidR="00CE19AF" w:rsidRPr="00CE19AF" w:rsidRDefault="00CE19AF" w:rsidP="00CE19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Supporting evidence </w:t>
      </w:r>
    </w:p>
    <w:p w14:paraId="1AC4D4E5" w14:textId="77777777" w:rsidR="00CE19AF" w:rsidRPr="00CE19AF" w:rsidRDefault="00CE19AF" w:rsidP="00CE19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Final recommendation </w:t>
      </w:r>
    </w:p>
    <w:p w14:paraId="0C28224C"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539D05">
          <v:rect id="_x0000_i1062" style="width:0;height:1.5pt" o:hralign="center" o:hrstd="t" o:hr="t" fillcolor="#a0a0a0" stroked="f"/>
        </w:pict>
      </w:r>
    </w:p>
    <w:p w14:paraId="7AB86D8F"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16. Duplicate Detection</w:t>
      </w:r>
    </w:p>
    <w:p w14:paraId="105010BF" w14:textId="6F95E3B4"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This assistant uses the Core AI Framework's Deduplication Engine.</w:t>
      </w:r>
    </w:p>
    <w:p w14:paraId="6A9F245C"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When duplicate opportunities exist:</w:t>
      </w:r>
    </w:p>
    <w:p w14:paraId="7642C75E" w14:textId="77777777" w:rsidR="00CE19AF" w:rsidRPr="00CE19AF" w:rsidRDefault="00CE19AF" w:rsidP="00CE19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Preserve all discovery sources. </w:t>
      </w:r>
    </w:p>
    <w:p w14:paraId="7AE75B34" w14:textId="77777777" w:rsidR="00CE19AF" w:rsidRPr="00CE19AF" w:rsidRDefault="00CE19AF" w:rsidP="00CE19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Prefer the original client posting when available. </w:t>
      </w:r>
    </w:p>
    <w:p w14:paraId="18A2D60D" w14:textId="77777777" w:rsidR="00CE19AF" w:rsidRPr="00CE19AF" w:rsidRDefault="00CE19AF" w:rsidP="00CE19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 xml:space="preserve">Maintain posting history. </w:t>
      </w:r>
    </w:p>
    <w:p w14:paraId="39FA6373" w14:textId="77777777" w:rsidR="00CE19AF" w:rsidRPr="00CE19AF" w:rsidRDefault="00CE19AF" w:rsidP="00CE19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Record first discovered and last updated dates. </w:t>
      </w:r>
    </w:p>
    <w:p w14:paraId="55C60B7E"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BB93F7">
          <v:rect id="_x0000_i1063" style="width:0;height:1.5pt" o:hralign="center" o:hrstd="t" o:hr="t" fillcolor="#a0a0a0" stroked="f"/>
        </w:pict>
      </w:r>
    </w:p>
    <w:p w14:paraId="29B3BD03"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17. Source Analytics (Future)</w:t>
      </w:r>
    </w:p>
    <w:p w14:paraId="6F66E691"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Track:</w:t>
      </w:r>
    </w:p>
    <w:p w14:paraId="59A837A5"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Opportunities discovered </w:t>
      </w:r>
    </w:p>
    <w:p w14:paraId="256B8F3B"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Unique opportunities </w:t>
      </w:r>
    </w:p>
    <w:p w14:paraId="2A629F8E"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Duplicate rate </w:t>
      </w:r>
    </w:p>
    <w:p w14:paraId="248FCB40"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Applications submitted </w:t>
      </w:r>
    </w:p>
    <w:p w14:paraId="3B7526B9"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Clients contacted </w:t>
      </w:r>
    </w:p>
    <w:p w14:paraId="185B6432"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Responses received </w:t>
      </w:r>
    </w:p>
    <w:p w14:paraId="051F959A"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Projects won </w:t>
      </w:r>
    </w:p>
    <w:p w14:paraId="27BAFAB5"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Revenue generated </w:t>
      </w:r>
    </w:p>
    <w:p w14:paraId="4B30A95A" w14:textId="77777777" w:rsidR="00CE19AF" w:rsidRPr="00CE19AF" w:rsidRDefault="00CE19AF" w:rsidP="00CE19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Highest-performing sources </w:t>
      </w:r>
    </w:p>
    <w:p w14:paraId="24DDB2FF"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Future discovery sources should be added based on measurable value.</w:t>
      </w:r>
    </w:p>
    <w:p w14:paraId="6828972F"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28720D">
          <v:rect id="_x0000_i1064" style="width:0;height:1.5pt" o:hralign="center" o:hrstd="t" o:hr="t" fillcolor="#a0a0a0" stroked="f"/>
        </w:pict>
      </w:r>
    </w:p>
    <w:p w14:paraId="783CC8E7"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18. Version 1 Deliverables</w:t>
      </w:r>
    </w:p>
    <w:p w14:paraId="4EF43629" w14:textId="77777777" w:rsidR="00CE19AF" w:rsidRPr="00CE19AF" w:rsidRDefault="00CE19AF" w:rsidP="00CE1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9AF">
        <w:rPr>
          <w:rFonts w:ascii="Times New Roman" w:eastAsia="Times New Roman" w:hAnsi="Times New Roman" w:cs="Times New Roman"/>
          <w:b/>
          <w:bCs/>
          <w:kern w:val="0"/>
          <w:sz w:val="27"/>
          <w:szCs w:val="27"/>
          <w14:ligatures w14:val="none"/>
        </w:rPr>
        <w:t>Discovery</w:t>
      </w:r>
    </w:p>
    <w:p w14:paraId="09CEA0A2" w14:textId="77777777" w:rsidR="00CE19AF" w:rsidRPr="00CE19AF" w:rsidRDefault="00CE19AF" w:rsidP="00CE19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Browser extension integration </w:t>
      </w:r>
    </w:p>
    <w:p w14:paraId="56F5233E" w14:textId="77777777" w:rsidR="00CE19AF" w:rsidRPr="00CE19AF" w:rsidRDefault="00CE19AF" w:rsidP="00CE19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Public writing job sources </w:t>
      </w:r>
    </w:p>
    <w:p w14:paraId="1555EACD" w14:textId="77777777" w:rsidR="00CE19AF" w:rsidRPr="00CE19AF" w:rsidRDefault="00CE19AF" w:rsidP="00CE19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Duplicate detection </w:t>
      </w:r>
    </w:p>
    <w:p w14:paraId="1C1D75D2"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AC385D">
          <v:rect id="_x0000_i1065" style="width:0;height:1.5pt" o:hralign="center" o:hrstd="t" o:hr="t" fillcolor="#a0a0a0" stroked="f"/>
        </w:pict>
      </w:r>
    </w:p>
    <w:p w14:paraId="313DA75F" w14:textId="77777777" w:rsidR="00CE19AF" w:rsidRPr="00CE19AF" w:rsidRDefault="00CE19AF" w:rsidP="00CE1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9AF">
        <w:rPr>
          <w:rFonts w:ascii="Times New Roman" w:eastAsia="Times New Roman" w:hAnsi="Times New Roman" w:cs="Times New Roman"/>
          <w:b/>
          <w:bCs/>
          <w:kern w:val="0"/>
          <w:sz w:val="27"/>
          <w:szCs w:val="27"/>
          <w14:ligatures w14:val="none"/>
        </w:rPr>
        <w:t>Evaluation</w:t>
      </w:r>
    </w:p>
    <w:p w14:paraId="254AB630" w14:textId="77777777" w:rsidR="00CE19AF" w:rsidRPr="00CE19AF" w:rsidRDefault="00CE19AF" w:rsidP="00CE19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Seven-stage evaluation pipeline </w:t>
      </w:r>
    </w:p>
    <w:p w14:paraId="3E3C1EA3" w14:textId="77777777" w:rsidR="00CE19AF" w:rsidRPr="00CE19AF" w:rsidRDefault="00CE19AF" w:rsidP="00CE19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Evidence-based recommendations </w:t>
      </w:r>
    </w:p>
    <w:p w14:paraId="23702CD5" w14:textId="77777777" w:rsidR="00CE19AF" w:rsidRPr="00CE19AF" w:rsidRDefault="00CE19AF" w:rsidP="00CE19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Client evaluation </w:t>
      </w:r>
    </w:p>
    <w:p w14:paraId="2174A426" w14:textId="77777777" w:rsidR="00CE19AF" w:rsidRPr="00CE19AF" w:rsidRDefault="00CE19AF" w:rsidP="00CE19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Project evaluation </w:t>
      </w:r>
    </w:p>
    <w:p w14:paraId="12CA0532" w14:textId="77777777" w:rsidR="00CE19AF" w:rsidRPr="00CE19AF" w:rsidRDefault="00CE19AF" w:rsidP="00CE19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Scam &amp; risk assessment </w:t>
      </w:r>
    </w:p>
    <w:p w14:paraId="6B361C43" w14:textId="77777777" w:rsidR="00CE19AF" w:rsidRPr="00CE19AF" w:rsidRDefault="00CE19AF" w:rsidP="00CE19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Opportunity prioritization </w:t>
      </w:r>
    </w:p>
    <w:p w14:paraId="15E73306"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FB00E2">
          <v:rect id="_x0000_i1066" style="width:0;height:1.5pt" o:hralign="center" o:hrstd="t" o:hr="t" fillcolor="#a0a0a0" stroked="f"/>
        </w:pict>
      </w:r>
    </w:p>
    <w:p w14:paraId="619D2A3F" w14:textId="77777777" w:rsidR="00CE19AF" w:rsidRPr="00CE19AF" w:rsidRDefault="00CE19AF" w:rsidP="00CE1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9AF">
        <w:rPr>
          <w:rFonts w:ascii="Times New Roman" w:eastAsia="Times New Roman" w:hAnsi="Times New Roman" w:cs="Times New Roman"/>
          <w:b/>
          <w:bCs/>
          <w:kern w:val="0"/>
          <w:sz w:val="27"/>
          <w:szCs w:val="27"/>
          <w14:ligatures w14:val="none"/>
        </w:rPr>
        <w:lastRenderedPageBreak/>
        <w:t>Reporting</w:t>
      </w:r>
    </w:p>
    <w:p w14:paraId="656A8E26" w14:textId="77777777" w:rsidR="00CE19AF" w:rsidRPr="00CE19AF" w:rsidRDefault="00CE19AF" w:rsidP="00CE19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Apply / Review / Skip recommendations </w:t>
      </w:r>
    </w:p>
    <w:p w14:paraId="43DC2AC9" w14:textId="77777777" w:rsidR="00CE19AF" w:rsidRPr="00CE19AF" w:rsidRDefault="00CE19AF" w:rsidP="00CE19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Evidence summaries </w:t>
      </w:r>
    </w:p>
    <w:p w14:paraId="706238D5" w14:textId="77777777" w:rsidR="00CE19AF" w:rsidRPr="00CE19AF" w:rsidRDefault="00CE19AF" w:rsidP="00CE19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Source attribution </w:t>
      </w:r>
    </w:p>
    <w:p w14:paraId="032B3F17"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5DA150">
          <v:rect id="_x0000_i1067" style="width:0;height:1.5pt" o:hralign="center" o:hrstd="t" o:hr="t" fillcolor="#a0a0a0" stroked="f"/>
        </w:pict>
      </w:r>
    </w:p>
    <w:p w14:paraId="2D2004A3"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19. Acceptance Criteria</w:t>
      </w:r>
    </w:p>
    <w:p w14:paraId="405EAC4C"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Freelance Writing AI Assistant is considered complete when it can:</w:t>
      </w:r>
    </w:p>
    <w:p w14:paraId="0B04AA3E" w14:textId="77777777" w:rsidR="00CE19AF" w:rsidRPr="00CE19AF" w:rsidRDefault="00CE19AF" w:rsidP="00CE1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9AF">
        <w:rPr>
          <w:rFonts w:ascii="Times New Roman" w:eastAsia="Times New Roman" w:hAnsi="Times New Roman" w:cs="Times New Roman"/>
          <w:b/>
          <w:bCs/>
          <w:kern w:val="0"/>
          <w:sz w:val="27"/>
          <w:szCs w:val="27"/>
          <w14:ligatures w14:val="none"/>
        </w:rPr>
        <w:t>Discovery</w:t>
      </w:r>
    </w:p>
    <w:p w14:paraId="4D03BCB4" w14:textId="77777777" w:rsidR="00CE19AF" w:rsidRPr="00CE19AF" w:rsidRDefault="00CE19AF" w:rsidP="00CE19A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Discover freelance writing opportunities from supported sources. </w:t>
      </w:r>
    </w:p>
    <w:p w14:paraId="236B175D" w14:textId="77777777" w:rsidR="00CE19AF" w:rsidRPr="00CE19AF" w:rsidRDefault="00CE19AF" w:rsidP="00CE19A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Remove clearly irrelevant opportunities. </w:t>
      </w:r>
    </w:p>
    <w:p w14:paraId="5E6C19AF"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025148">
          <v:rect id="_x0000_i1068" style="width:0;height:1.5pt" o:hralign="center" o:hrstd="t" o:hr="t" fillcolor="#a0a0a0" stroked="f"/>
        </w:pict>
      </w:r>
    </w:p>
    <w:p w14:paraId="742232AD" w14:textId="77777777" w:rsidR="00CE19AF" w:rsidRPr="00CE19AF" w:rsidRDefault="00CE19AF" w:rsidP="00CE1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9AF">
        <w:rPr>
          <w:rFonts w:ascii="Times New Roman" w:eastAsia="Times New Roman" w:hAnsi="Times New Roman" w:cs="Times New Roman"/>
          <w:b/>
          <w:bCs/>
          <w:kern w:val="0"/>
          <w:sz w:val="27"/>
          <w:szCs w:val="27"/>
          <w14:ligatures w14:val="none"/>
        </w:rPr>
        <w:t>Evaluation</w:t>
      </w:r>
    </w:p>
    <w:p w14:paraId="5EFF0A76" w14:textId="77777777" w:rsidR="00CE19AF" w:rsidRPr="00CE19AF" w:rsidRDefault="00CE19AF" w:rsidP="00CE19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Evaluate project quality. </w:t>
      </w:r>
    </w:p>
    <w:p w14:paraId="79413531" w14:textId="77777777" w:rsidR="00CE19AF" w:rsidRPr="00CE19AF" w:rsidRDefault="00CE19AF" w:rsidP="00CE19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Evaluate client quality. </w:t>
      </w:r>
    </w:p>
    <w:p w14:paraId="55A2A152" w14:textId="77777777" w:rsidR="00CE19AF" w:rsidRPr="00CE19AF" w:rsidRDefault="00CE19AF" w:rsidP="00CE19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Estimate project value. </w:t>
      </w:r>
    </w:p>
    <w:p w14:paraId="5B139ED4" w14:textId="77777777" w:rsidR="00CE19AF" w:rsidRPr="00CE19AF" w:rsidRDefault="00CE19AF" w:rsidP="00CE19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Explain every recommendation. </w:t>
      </w:r>
    </w:p>
    <w:p w14:paraId="1AC11544" w14:textId="77777777" w:rsidR="00CE19AF" w:rsidRPr="00CE19AF" w:rsidRDefault="00CE19AF" w:rsidP="00CE19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Preserve unknown information rather than guessing. </w:t>
      </w:r>
    </w:p>
    <w:p w14:paraId="7C599AE8"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4FB1E">
          <v:rect id="_x0000_i1069" style="width:0;height:1.5pt" o:hralign="center" o:hrstd="t" o:hr="t" fillcolor="#a0a0a0" stroked="f"/>
        </w:pict>
      </w:r>
    </w:p>
    <w:p w14:paraId="1498A1E2" w14:textId="77777777" w:rsidR="00CE19AF" w:rsidRPr="00CE19AF" w:rsidRDefault="00CE19AF" w:rsidP="00CE1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9AF">
        <w:rPr>
          <w:rFonts w:ascii="Times New Roman" w:eastAsia="Times New Roman" w:hAnsi="Times New Roman" w:cs="Times New Roman"/>
          <w:b/>
          <w:bCs/>
          <w:kern w:val="0"/>
          <w:sz w:val="27"/>
          <w:szCs w:val="27"/>
          <w14:ligatures w14:val="none"/>
        </w:rPr>
        <w:t>User Value</w:t>
      </w:r>
    </w:p>
    <w:p w14:paraId="3E870849"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 assistant should:</w:t>
      </w:r>
    </w:p>
    <w:p w14:paraId="5D55A04D" w14:textId="77777777" w:rsidR="00CE19AF" w:rsidRPr="00CE19AF" w:rsidRDefault="00CE19AF" w:rsidP="00CE19A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Reduce time spent searching. </w:t>
      </w:r>
    </w:p>
    <w:p w14:paraId="38F38443" w14:textId="77777777" w:rsidR="00CE19AF" w:rsidRPr="00CE19AF" w:rsidRDefault="00CE19AF" w:rsidP="00CE19A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Improve opportunity quality. </w:t>
      </w:r>
    </w:p>
    <w:p w14:paraId="7125D375" w14:textId="77777777" w:rsidR="00CE19AF" w:rsidRPr="00CE19AF" w:rsidRDefault="00CE19AF" w:rsidP="00CE19A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Increase application efficiency. </w:t>
      </w:r>
    </w:p>
    <w:p w14:paraId="532E1688" w14:textId="77777777" w:rsidR="00CE19AF" w:rsidRPr="00CE19AF" w:rsidRDefault="00CE19AF" w:rsidP="00CE19A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Support building a sustainable freelance writing business. </w:t>
      </w:r>
    </w:p>
    <w:p w14:paraId="2A232FF5"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527E13">
          <v:rect id="_x0000_i1070" style="width:0;height:1.5pt" o:hralign="center" o:hrstd="t" o:hr="t" fillcolor="#a0a0a0" stroked="f"/>
        </w:pict>
      </w:r>
    </w:p>
    <w:p w14:paraId="22F38799"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20. Out of Scope</w:t>
      </w:r>
    </w:p>
    <w:p w14:paraId="73A5B7E5"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The Freelance Writing AI Assistant does </w:t>
      </w:r>
      <w:r w:rsidRPr="00CE19AF">
        <w:rPr>
          <w:rFonts w:ascii="Times New Roman" w:eastAsia="Times New Roman" w:hAnsi="Times New Roman" w:cs="Times New Roman"/>
          <w:b/>
          <w:bCs/>
          <w:kern w:val="0"/>
          <w14:ligatures w14:val="none"/>
        </w:rPr>
        <w:t>not</w:t>
      </w:r>
      <w:r w:rsidRPr="00CE19AF">
        <w:rPr>
          <w:rFonts w:ascii="Times New Roman" w:eastAsia="Times New Roman" w:hAnsi="Times New Roman" w:cs="Times New Roman"/>
          <w:kern w:val="0"/>
          <w14:ligatures w14:val="none"/>
        </w:rPr>
        <w:t xml:space="preserve"> include:</w:t>
      </w:r>
    </w:p>
    <w:p w14:paraId="378CB8B0" w14:textId="77777777" w:rsidR="00CE19AF" w:rsidRPr="00CE19AF" w:rsidRDefault="00CE19AF" w:rsidP="00CE19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lastRenderedPageBreak/>
        <w:t xml:space="preserve">Customer Success job evaluation </w:t>
      </w:r>
    </w:p>
    <w:p w14:paraId="2C961261" w14:textId="77777777" w:rsidR="00CE19AF" w:rsidRPr="00CE19AF" w:rsidRDefault="00CE19AF" w:rsidP="00CE19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Software engineering job evaluation </w:t>
      </w:r>
    </w:p>
    <w:p w14:paraId="144BCFEF" w14:textId="77777777" w:rsidR="00CE19AF" w:rsidRPr="00CE19AF" w:rsidRDefault="00CE19AF" w:rsidP="00CE19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Resume generation </w:t>
      </w:r>
    </w:p>
    <w:p w14:paraId="3B74BC3F" w14:textId="77777777" w:rsidR="00CE19AF" w:rsidRPr="00CE19AF" w:rsidRDefault="00CE19AF" w:rsidP="00CE19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Cover letter generation </w:t>
      </w:r>
    </w:p>
    <w:p w14:paraId="08668E1D" w14:textId="77777777" w:rsidR="00CE19AF" w:rsidRPr="00CE19AF" w:rsidRDefault="00CE19AF" w:rsidP="00CE19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Company watchlists (Version 1) </w:t>
      </w:r>
    </w:p>
    <w:p w14:paraId="61669E1D" w14:textId="648C71BC" w:rsidR="00CE19AF" w:rsidRPr="00CE19AF" w:rsidRDefault="00CE19AF" w:rsidP="00CE19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Automatic bidding or proposal submission </w:t>
      </w:r>
      <w:r w:rsidR="00AE125E">
        <w:rPr>
          <w:rFonts w:ascii="Times New Roman" w:eastAsia="Times New Roman" w:hAnsi="Times New Roman" w:cs="Times New Roman"/>
          <w:kern w:val="0"/>
          <w14:ligatures w14:val="none"/>
        </w:rPr>
        <w:t>*</w:t>
      </w:r>
      <w:r w:rsidR="00AE125E" w:rsidRPr="00166C13">
        <w:rPr>
          <w:rFonts w:ascii="Times New Roman" w:eastAsia="Times New Roman" w:hAnsi="Times New Roman" w:cs="Times New Roman"/>
          <w:i/>
          <w:iCs/>
          <w:kern w:val="0"/>
          <w14:ligatures w14:val="none"/>
        </w:rPr>
        <w:t>I may need to consider</w:t>
      </w:r>
      <w:r w:rsidR="00166C13" w:rsidRPr="00166C13">
        <w:rPr>
          <w:rFonts w:ascii="Times New Roman" w:eastAsia="Times New Roman" w:hAnsi="Times New Roman" w:cs="Times New Roman"/>
          <w:i/>
          <w:iCs/>
          <w:kern w:val="0"/>
          <w14:ligatures w14:val="none"/>
        </w:rPr>
        <w:t xml:space="preserve"> how writing proposals for jobs might affect application time spent and when they are worth writing since proposal are usually required. This info may need to be taken into account in a different section of the </w:t>
      </w:r>
      <w:proofErr w:type="gramStart"/>
      <w:r w:rsidR="00166C13" w:rsidRPr="00166C13">
        <w:rPr>
          <w:rFonts w:ascii="Times New Roman" w:eastAsia="Times New Roman" w:hAnsi="Times New Roman" w:cs="Times New Roman"/>
          <w:i/>
          <w:iCs/>
          <w:kern w:val="0"/>
          <w14:ligatures w14:val="none"/>
        </w:rPr>
        <w:t>document.</w:t>
      </w:r>
      <w:r w:rsidR="00166C13">
        <w:rPr>
          <w:rFonts w:ascii="Times New Roman" w:eastAsia="Times New Roman" w:hAnsi="Times New Roman" w:cs="Times New Roman"/>
          <w:kern w:val="0"/>
          <w14:ligatures w14:val="none"/>
        </w:rPr>
        <w:t>*</w:t>
      </w:r>
      <w:proofErr w:type="gramEnd"/>
    </w:p>
    <w:p w14:paraId="38CCA57D" w14:textId="77777777" w:rsidR="00CE19AF" w:rsidRPr="00CE19AF" w:rsidRDefault="00CE19AF" w:rsidP="00CE19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Adaptive learning that changes evaluation rules automatically </w:t>
      </w:r>
    </w:p>
    <w:p w14:paraId="1DF575EB"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These features belong either to the Core AI Framework or future domain-specific assistants.</w:t>
      </w:r>
    </w:p>
    <w:p w14:paraId="6CB9731D"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BB6005">
          <v:rect id="_x0000_i1071" style="width:0;height:1.5pt" o:hralign="center" o:hrstd="t" o:hr="t" fillcolor="#a0a0a0" stroked="f"/>
        </w:pict>
      </w:r>
    </w:p>
    <w:p w14:paraId="218208F6" w14:textId="77777777" w:rsidR="00CE19AF" w:rsidRPr="00CE19AF" w:rsidRDefault="00CE19AF" w:rsidP="00CE1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9AF">
        <w:rPr>
          <w:rFonts w:ascii="Times New Roman" w:eastAsia="Times New Roman" w:hAnsi="Times New Roman" w:cs="Times New Roman"/>
          <w:b/>
          <w:bCs/>
          <w:kern w:val="0"/>
          <w:sz w:val="36"/>
          <w:szCs w:val="36"/>
          <w14:ligatures w14:val="none"/>
        </w:rPr>
        <w:t>End of Document</w:t>
      </w:r>
    </w:p>
    <w:p w14:paraId="149E8EBA" w14:textId="77777777" w:rsidR="00CE19AF" w:rsidRPr="00CE19AF" w:rsidRDefault="00CE19AF" w:rsidP="00CE19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9AF">
        <w:rPr>
          <w:rFonts w:ascii="Times New Roman" w:eastAsia="Times New Roman" w:hAnsi="Times New Roman" w:cs="Times New Roman"/>
          <w:b/>
          <w:bCs/>
          <w:kern w:val="36"/>
          <w:sz w:val="48"/>
          <w:szCs w:val="48"/>
          <w14:ligatures w14:val="none"/>
        </w:rPr>
        <w:t>Freelance Writing AI Assistant PRD</w:t>
      </w:r>
    </w:p>
    <w:p w14:paraId="21D62261"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Version:</w:t>
      </w:r>
      <w:r w:rsidRPr="00CE19AF">
        <w:rPr>
          <w:rFonts w:ascii="Times New Roman" w:eastAsia="Times New Roman" w:hAnsi="Times New Roman" w:cs="Times New Roman"/>
          <w:kern w:val="0"/>
          <w14:ligatures w14:val="none"/>
        </w:rPr>
        <w:t xml:space="preserve"> 1.0</w:t>
      </w:r>
    </w:p>
    <w:p w14:paraId="2EF1AE8B" w14:textId="77777777"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b/>
          <w:bCs/>
          <w:kern w:val="0"/>
          <w14:ligatures w14:val="none"/>
        </w:rPr>
        <w:t>Status:</w:t>
      </w:r>
      <w:r w:rsidRPr="00CE19AF">
        <w:rPr>
          <w:rFonts w:ascii="Times New Roman" w:eastAsia="Times New Roman" w:hAnsi="Times New Roman" w:cs="Times New Roman"/>
          <w:kern w:val="0"/>
          <w14:ligatures w14:val="none"/>
        </w:rPr>
        <w:t xml:space="preserve"> Complete (Initial Draft)</w:t>
      </w:r>
    </w:p>
    <w:p w14:paraId="08C1D308" w14:textId="77777777" w:rsidR="00CE19AF" w:rsidRPr="00CE19AF" w:rsidRDefault="00000000" w:rsidP="00CE19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5F4D60">
          <v:rect id="_x0000_i1072" style="width:0;height:1.5pt" o:hralign="center" o:hrstd="t" o:hr="t" fillcolor="#a0a0a0" stroked="f"/>
        </w:pict>
      </w:r>
    </w:p>
    <w:p w14:paraId="0EC986CB" w14:textId="78267EC4" w:rsidR="00CE19AF" w:rsidRPr="00CE19AF" w:rsidRDefault="00CE19AF" w:rsidP="00CE19AF">
      <w:pPr>
        <w:spacing w:before="100" w:beforeAutospacing="1" w:after="100" w:afterAutospacing="1" w:line="240" w:lineRule="auto"/>
        <w:rPr>
          <w:rFonts w:ascii="Times New Roman" w:eastAsia="Times New Roman" w:hAnsi="Times New Roman" w:cs="Times New Roman"/>
          <w:kern w:val="0"/>
          <w14:ligatures w14:val="none"/>
        </w:rPr>
      </w:pPr>
      <w:r w:rsidRPr="00CE19AF">
        <w:rPr>
          <w:rFonts w:ascii="Times New Roman" w:eastAsia="Times New Roman" w:hAnsi="Times New Roman" w:cs="Times New Roman"/>
          <w:kern w:val="0"/>
          <w14:ligatures w14:val="none"/>
        </w:rPr>
        <w:t xml:space="preserve">I think one thing we'll eventually want to revisit in this PRD is the </w:t>
      </w:r>
      <w:r w:rsidRPr="00CE19AF">
        <w:rPr>
          <w:rFonts w:ascii="Times New Roman" w:eastAsia="Times New Roman" w:hAnsi="Times New Roman" w:cs="Times New Roman"/>
          <w:b/>
          <w:bCs/>
          <w:kern w:val="0"/>
          <w14:ligatures w14:val="none"/>
        </w:rPr>
        <w:t>Project Value</w:t>
      </w:r>
      <w:r w:rsidRPr="00CE19AF">
        <w:rPr>
          <w:rFonts w:ascii="Times New Roman" w:eastAsia="Times New Roman" w:hAnsi="Times New Roman" w:cs="Times New Roman"/>
          <w:kern w:val="0"/>
          <w14:ligatures w14:val="none"/>
        </w:rPr>
        <w:t xml:space="preserve"> model. Unlike salaried jobs, freelance opportunities can often be worth taking even when the immediate pay is modest—for example, if they provide an exceptional portfolio piece or lead to recurring work</w:t>
      </w:r>
      <w:r w:rsidR="00166C13">
        <w:rPr>
          <w:rFonts w:ascii="Times New Roman" w:eastAsia="Times New Roman" w:hAnsi="Times New Roman" w:cs="Times New Roman"/>
          <w:kern w:val="0"/>
          <w14:ligatures w14:val="none"/>
        </w:rPr>
        <w:t xml:space="preserve"> *</w:t>
      </w:r>
      <w:r w:rsidR="00166C13" w:rsidRPr="00166C13">
        <w:rPr>
          <w:rFonts w:ascii="Times New Roman" w:eastAsia="Times New Roman" w:hAnsi="Times New Roman" w:cs="Times New Roman"/>
          <w:i/>
          <w:iCs/>
          <w:kern w:val="0"/>
          <w14:ligatures w14:val="none"/>
        </w:rPr>
        <w:t>yes this is worth considering when we reevaluate</w:t>
      </w:r>
      <w:r w:rsidR="00166C13">
        <w:rPr>
          <w:rFonts w:ascii="Times New Roman" w:eastAsia="Times New Roman" w:hAnsi="Times New Roman" w:cs="Times New Roman"/>
          <w:kern w:val="0"/>
          <w14:ligatures w14:val="none"/>
        </w:rPr>
        <w:t>*</w:t>
      </w:r>
      <w:r w:rsidRPr="00CE19AF">
        <w:rPr>
          <w:rFonts w:ascii="Times New Roman" w:eastAsia="Times New Roman" w:hAnsi="Times New Roman" w:cs="Times New Roman"/>
          <w:kern w:val="0"/>
          <w14:ligatures w14:val="none"/>
        </w:rPr>
        <w:t>. We'll probably end up creating a more nuanced value model during implementation, but this is a solid Version 1.0 foundation to build from.</w:t>
      </w:r>
    </w:p>
    <w:p w14:paraId="3D7F1AA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519"/>
    <w:multiLevelType w:val="multilevel"/>
    <w:tmpl w:val="2DB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5F0"/>
    <w:multiLevelType w:val="multilevel"/>
    <w:tmpl w:val="97CC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47C0E"/>
    <w:multiLevelType w:val="multilevel"/>
    <w:tmpl w:val="052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314C4"/>
    <w:multiLevelType w:val="multilevel"/>
    <w:tmpl w:val="B1D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74449"/>
    <w:multiLevelType w:val="multilevel"/>
    <w:tmpl w:val="B1A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87BD4"/>
    <w:multiLevelType w:val="multilevel"/>
    <w:tmpl w:val="B31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4B74"/>
    <w:multiLevelType w:val="multilevel"/>
    <w:tmpl w:val="D6F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A7872"/>
    <w:multiLevelType w:val="multilevel"/>
    <w:tmpl w:val="DED2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4393E"/>
    <w:multiLevelType w:val="multilevel"/>
    <w:tmpl w:val="6DD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F74C2"/>
    <w:multiLevelType w:val="multilevel"/>
    <w:tmpl w:val="2CF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238D5"/>
    <w:multiLevelType w:val="multilevel"/>
    <w:tmpl w:val="FC9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6077B"/>
    <w:multiLevelType w:val="multilevel"/>
    <w:tmpl w:val="73C4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3063E"/>
    <w:multiLevelType w:val="multilevel"/>
    <w:tmpl w:val="59A6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F03B3"/>
    <w:multiLevelType w:val="multilevel"/>
    <w:tmpl w:val="49D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22A84"/>
    <w:multiLevelType w:val="multilevel"/>
    <w:tmpl w:val="9028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F5025"/>
    <w:multiLevelType w:val="multilevel"/>
    <w:tmpl w:val="9F0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D06C7"/>
    <w:multiLevelType w:val="multilevel"/>
    <w:tmpl w:val="7B0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A1AB6"/>
    <w:multiLevelType w:val="multilevel"/>
    <w:tmpl w:val="BEC8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37CF3"/>
    <w:multiLevelType w:val="multilevel"/>
    <w:tmpl w:val="AB7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A0819"/>
    <w:multiLevelType w:val="multilevel"/>
    <w:tmpl w:val="8BE4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B3511"/>
    <w:multiLevelType w:val="multilevel"/>
    <w:tmpl w:val="11F2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6746E"/>
    <w:multiLevelType w:val="multilevel"/>
    <w:tmpl w:val="013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34CBC"/>
    <w:multiLevelType w:val="multilevel"/>
    <w:tmpl w:val="38D4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63C0B"/>
    <w:multiLevelType w:val="multilevel"/>
    <w:tmpl w:val="6CF4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C676C"/>
    <w:multiLevelType w:val="multilevel"/>
    <w:tmpl w:val="CACA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F5C10"/>
    <w:multiLevelType w:val="multilevel"/>
    <w:tmpl w:val="1E8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679E8"/>
    <w:multiLevelType w:val="multilevel"/>
    <w:tmpl w:val="F22C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972D6"/>
    <w:multiLevelType w:val="multilevel"/>
    <w:tmpl w:val="B0CC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17AAB"/>
    <w:multiLevelType w:val="multilevel"/>
    <w:tmpl w:val="944E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01ADC"/>
    <w:multiLevelType w:val="multilevel"/>
    <w:tmpl w:val="296E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52702"/>
    <w:multiLevelType w:val="multilevel"/>
    <w:tmpl w:val="6D9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E19FB"/>
    <w:multiLevelType w:val="multilevel"/>
    <w:tmpl w:val="F056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962237">
    <w:abstractNumId w:val="14"/>
  </w:num>
  <w:num w:numId="2" w16cid:durableId="1311515070">
    <w:abstractNumId w:val="15"/>
  </w:num>
  <w:num w:numId="3" w16cid:durableId="1620181969">
    <w:abstractNumId w:val="11"/>
  </w:num>
  <w:num w:numId="4" w16cid:durableId="1006052003">
    <w:abstractNumId w:val="0"/>
  </w:num>
  <w:num w:numId="5" w16cid:durableId="1418749332">
    <w:abstractNumId w:val="3"/>
  </w:num>
  <w:num w:numId="6" w16cid:durableId="603269286">
    <w:abstractNumId w:val="9"/>
  </w:num>
  <w:num w:numId="7" w16cid:durableId="468741462">
    <w:abstractNumId w:val="6"/>
  </w:num>
  <w:num w:numId="8" w16cid:durableId="30082777">
    <w:abstractNumId w:val="20"/>
  </w:num>
  <w:num w:numId="9" w16cid:durableId="1373189856">
    <w:abstractNumId w:val="28"/>
  </w:num>
  <w:num w:numId="10" w16cid:durableId="705568308">
    <w:abstractNumId w:val="26"/>
  </w:num>
  <w:num w:numId="11" w16cid:durableId="1465545073">
    <w:abstractNumId w:val="24"/>
  </w:num>
  <w:num w:numId="12" w16cid:durableId="628897746">
    <w:abstractNumId w:val="17"/>
  </w:num>
  <w:num w:numId="13" w16cid:durableId="1228027213">
    <w:abstractNumId w:val="12"/>
  </w:num>
  <w:num w:numId="14" w16cid:durableId="461963891">
    <w:abstractNumId w:val="7"/>
  </w:num>
  <w:num w:numId="15" w16cid:durableId="809056729">
    <w:abstractNumId w:val="4"/>
  </w:num>
  <w:num w:numId="16" w16cid:durableId="1545092093">
    <w:abstractNumId w:val="1"/>
  </w:num>
  <w:num w:numId="17" w16cid:durableId="133106933">
    <w:abstractNumId w:val="8"/>
  </w:num>
  <w:num w:numId="18" w16cid:durableId="932009587">
    <w:abstractNumId w:val="22"/>
  </w:num>
  <w:num w:numId="19" w16cid:durableId="1706060775">
    <w:abstractNumId w:val="16"/>
  </w:num>
  <w:num w:numId="20" w16cid:durableId="413091103">
    <w:abstractNumId w:val="19"/>
  </w:num>
  <w:num w:numId="21" w16cid:durableId="1702709238">
    <w:abstractNumId w:val="31"/>
  </w:num>
  <w:num w:numId="22" w16cid:durableId="971523354">
    <w:abstractNumId w:val="29"/>
  </w:num>
  <w:num w:numId="23" w16cid:durableId="1772310247">
    <w:abstractNumId w:val="18"/>
  </w:num>
  <w:num w:numId="24" w16cid:durableId="1857310410">
    <w:abstractNumId w:val="13"/>
  </w:num>
  <w:num w:numId="25" w16cid:durableId="1502307894">
    <w:abstractNumId w:val="25"/>
  </w:num>
  <w:num w:numId="26" w16cid:durableId="74595740">
    <w:abstractNumId w:val="30"/>
  </w:num>
  <w:num w:numId="27" w16cid:durableId="615674347">
    <w:abstractNumId w:val="21"/>
  </w:num>
  <w:num w:numId="28" w16cid:durableId="845947989">
    <w:abstractNumId w:val="10"/>
  </w:num>
  <w:num w:numId="29" w16cid:durableId="1372731205">
    <w:abstractNumId w:val="5"/>
  </w:num>
  <w:num w:numId="30" w16cid:durableId="1769425166">
    <w:abstractNumId w:val="2"/>
  </w:num>
  <w:num w:numId="31" w16cid:durableId="1494880138">
    <w:abstractNumId w:val="23"/>
  </w:num>
  <w:num w:numId="32" w16cid:durableId="19543609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9AF"/>
    <w:rsid w:val="0005386A"/>
    <w:rsid w:val="000D1D7C"/>
    <w:rsid w:val="00131F19"/>
    <w:rsid w:val="00166C13"/>
    <w:rsid w:val="00271771"/>
    <w:rsid w:val="00307A7E"/>
    <w:rsid w:val="00323897"/>
    <w:rsid w:val="0039572E"/>
    <w:rsid w:val="0066480A"/>
    <w:rsid w:val="00670D11"/>
    <w:rsid w:val="00683E68"/>
    <w:rsid w:val="007B4706"/>
    <w:rsid w:val="007E65C3"/>
    <w:rsid w:val="00814372"/>
    <w:rsid w:val="009D1E17"/>
    <w:rsid w:val="00A62364"/>
    <w:rsid w:val="00AE125E"/>
    <w:rsid w:val="00B92EFF"/>
    <w:rsid w:val="00C33015"/>
    <w:rsid w:val="00C83F66"/>
    <w:rsid w:val="00C9796A"/>
    <w:rsid w:val="00CE19AF"/>
    <w:rsid w:val="00D255B3"/>
    <w:rsid w:val="00D4092B"/>
    <w:rsid w:val="00F80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4668"/>
  <w15:chartTrackingRefBased/>
  <w15:docId w15:val="{9A3B568F-D07C-4558-8AA5-5E9EE9BF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9AF"/>
    <w:rPr>
      <w:rFonts w:eastAsiaTheme="majorEastAsia" w:cstheme="majorBidi"/>
      <w:color w:val="272727" w:themeColor="text1" w:themeTint="D8"/>
    </w:rPr>
  </w:style>
  <w:style w:type="paragraph" w:styleId="Title">
    <w:name w:val="Title"/>
    <w:basedOn w:val="Normal"/>
    <w:next w:val="Normal"/>
    <w:link w:val="TitleChar"/>
    <w:uiPriority w:val="10"/>
    <w:qFormat/>
    <w:rsid w:val="00CE1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9AF"/>
    <w:pPr>
      <w:spacing w:before="160"/>
      <w:jc w:val="center"/>
    </w:pPr>
    <w:rPr>
      <w:i/>
      <w:iCs/>
      <w:color w:val="404040" w:themeColor="text1" w:themeTint="BF"/>
    </w:rPr>
  </w:style>
  <w:style w:type="character" w:customStyle="1" w:styleId="QuoteChar">
    <w:name w:val="Quote Char"/>
    <w:basedOn w:val="DefaultParagraphFont"/>
    <w:link w:val="Quote"/>
    <w:uiPriority w:val="29"/>
    <w:rsid w:val="00CE19AF"/>
    <w:rPr>
      <w:i/>
      <w:iCs/>
      <w:color w:val="404040" w:themeColor="text1" w:themeTint="BF"/>
    </w:rPr>
  </w:style>
  <w:style w:type="paragraph" w:styleId="ListParagraph">
    <w:name w:val="List Paragraph"/>
    <w:basedOn w:val="Normal"/>
    <w:uiPriority w:val="34"/>
    <w:qFormat/>
    <w:rsid w:val="00CE19AF"/>
    <w:pPr>
      <w:ind w:left="720"/>
      <w:contextualSpacing/>
    </w:pPr>
  </w:style>
  <w:style w:type="character" w:styleId="IntenseEmphasis">
    <w:name w:val="Intense Emphasis"/>
    <w:basedOn w:val="DefaultParagraphFont"/>
    <w:uiPriority w:val="21"/>
    <w:qFormat/>
    <w:rsid w:val="00CE19AF"/>
    <w:rPr>
      <w:i/>
      <w:iCs/>
      <w:color w:val="2F5496" w:themeColor="accent1" w:themeShade="BF"/>
    </w:rPr>
  </w:style>
  <w:style w:type="paragraph" w:styleId="IntenseQuote">
    <w:name w:val="Intense Quote"/>
    <w:basedOn w:val="Normal"/>
    <w:next w:val="Normal"/>
    <w:link w:val="IntenseQuoteChar"/>
    <w:uiPriority w:val="30"/>
    <w:qFormat/>
    <w:rsid w:val="00CE1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9AF"/>
    <w:rPr>
      <w:i/>
      <w:iCs/>
      <w:color w:val="2F5496" w:themeColor="accent1" w:themeShade="BF"/>
    </w:rPr>
  </w:style>
  <w:style w:type="character" w:styleId="IntenseReference">
    <w:name w:val="Intense Reference"/>
    <w:basedOn w:val="DefaultParagraphFont"/>
    <w:uiPriority w:val="32"/>
    <w:qFormat/>
    <w:rsid w:val="00CE1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2026-08-09T19:25:00Z</dcterms:created>
  <dcterms:modified xsi:type="dcterms:W3CDTF">2026-08-09T19:25:00Z</dcterms:modified>
</cp:coreProperties>
</file>