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8D55B" w14:textId="77777777" w:rsidR="007D7BC0" w:rsidRDefault="007D7BC0" w:rsidP="007D7BC0">
      <w:pPr>
        <w:jc w:val="center"/>
        <w:rPr>
          <w:rFonts w:ascii="Calibri" w:hAnsi="Calibri" w:cs="Calibri"/>
          <w:b/>
          <w:bCs/>
          <w:sz w:val="36"/>
          <w:szCs w:val="36"/>
        </w:rPr>
      </w:pPr>
      <w:r w:rsidRPr="007D7BC0">
        <w:rPr>
          <w:rFonts w:ascii="Calibri" w:hAnsi="Calibri" w:cs="Calibri"/>
          <w:b/>
          <w:bCs/>
          <w:sz w:val="36"/>
          <w:szCs w:val="36"/>
        </w:rPr>
        <w:t>Plan de l'Architecture Réseau</w:t>
      </w:r>
    </w:p>
    <w:p w14:paraId="619D5484" w14:textId="77777777" w:rsidR="007D7BC0" w:rsidRPr="007D7BC0" w:rsidRDefault="007D7BC0" w:rsidP="007D7BC0">
      <w:pPr>
        <w:jc w:val="center"/>
        <w:rPr>
          <w:rFonts w:ascii="Calibri" w:hAnsi="Calibri" w:cs="Calibri"/>
          <w:sz w:val="36"/>
          <w:szCs w:val="36"/>
        </w:rPr>
      </w:pPr>
    </w:p>
    <w:p w14:paraId="507DBEF4" w14:textId="77777777" w:rsidR="007D7BC0" w:rsidRPr="007D7BC0" w:rsidRDefault="007D7BC0" w:rsidP="007D7BC0">
      <w:pPr>
        <w:rPr>
          <w:rFonts w:ascii="Calibri" w:hAnsi="Calibri" w:cs="Calibri"/>
          <w:b/>
          <w:bCs/>
          <w:sz w:val="24"/>
          <w:szCs w:val="24"/>
        </w:rPr>
      </w:pPr>
      <w:r w:rsidRPr="007D7BC0">
        <w:rPr>
          <w:rFonts w:ascii="Calibri" w:hAnsi="Calibri" w:cs="Calibri"/>
          <w:b/>
          <w:bCs/>
          <w:sz w:val="24"/>
          <w:szCs w:val="24"/>
        </w:rPr>
        <w:t>1. Introduction</w:t>
      </w:r>
    </w:p>
    <w:p w14:paraId="031367A4" w14:textId="77777777" w:rsidR="007D7BC0" w:rsidRDefault="007D7BC0" w:rsidP="007D7BC0">
      <w:pPr>
        <w:rPr>
          <w:rFonts w:ascii="Calibri" w:hAnsi="Calibri" w:cs="Calibri"/>
          <w:sz w:val="24"/>
          <w:szCs w:val="24"/>
        </w:rPr>
      </w:pPr>
      <w:r w:rsidRPr="007D7BC0">
        <w:rPr>
          <w:rFonts w:ascii="Calibri" w:hAnsi="Calibri" w:cs="Calibri"/>
          <w:sz w:val="24"/>
          <w:szCs w:val="24"/>
        </w:rPr>
        <w:t xml:space="preserve">L'objectif de ce document est de présenter le plan de l'architecture réseau illustré dans le schéma </w:t>
      </w:r>
      <w:proofErr w:type="spellStart"/>
      <w:r w:rsidRPr="007D7BC0">
        <w:rPr>
          <w:rFonts w:ascii="Calibri" w:hAnsi="Calibri" w:cs="Calibri"/>
          <w:sz w:val="24"/>
          <w:szCs w:val="24"/>
        </w:rPr>
        <w:t>Packet</w:t>
      </w:r>
      <w:proofErr w:type="spellEnd"/>
      <w:r w:rsidRPr="007D7BC0">
        <w:rPr>
          <w:rFonts w:ascii="Calibri" w:hAnsi="Calibri" w:cs="Calibri"/>
          <w:sz w:val="24"/>
          <w:szCs w:val="24"/>
        </w:rPr>
        <w:t xml:space="preserve"> Tracer. Ce réseau est composé de plusieurs segments interconnectés, incluant des postes clients, des serveurs, des routeurs, des </w:t>
      </w:r>
      <w:proofErr w:type="spellStart"/>
      <w:r w:rsidRPr="007D7BC0">
        <w:rPr>
          <w:rFonts w:ascii="Calibri" w:hAnsi="Calibri" w:cs="Calibri"/>
          <w:sz w:val="24"/>
          <w:szCs w:val="24"/>
        </w:rPr>
        <w:t>switchs</w:t>
      </w:r>
      <w:proofErr w:type="spellEnd"/>
      <w:r w:rsidRPr="007D7BC0">
        <w:rPr>
          <w:rFonts w:ascii="Calibri" w:hAnsi="Calibri" w:cs="Calibri"/>
          <w:sz w:val="24"/>
          <w:szCs w:val="24"/>
        </w:rPr>
        <w:t xml:space="preserve"> et des dispositifs de sécurité. La topologie adoptée vise à assurer la connectivité, la sécurité et la performance du système d'information.</w:t>
      </w:r>
    </w:p>
    <w:p w14:paraId="77261A14" w14:textId="77777777" w:rsidR="007D7BC0" w:rsidRPr="007D7BC0" w:rsidRDefault="007D7BC0" w:rsidP="007D7BC0">
      <w:pPr>
        <w:rPr>
          <w:rFonts w:ascii="Calibri" w:hAnsi="Calibri" w:cs="Calibri"/>
          <w:sz w:val="24"/>
          <w:szCs w:val="24"/>
        </w:rPr>
      </w:pPr>
    </w:p>
    <w:p w14:paraId="1A7BBF9E" w14:textId="77777777" w:rsidR="007D7BC0" w:rsidRPr="007D7BC0" w:rsidRDefault="007D7BC0" w:rsidP="007D7BC0">
      <w:pPr>
        <w:rPr>
          <w:rFonts w:ascii="Calibri" w:hAnsi="Calibri" w:cs="Calibri"/>
          <w:b/>
          <w:bCs/>
          <w:sz w:val="24"/>
          <w:szCs w:val="24"/>
        </w:rPr>
      </w:pPr>
      <w:r w:rsidRPr="007D7BC0">
        <w:rPr>
          <w:rFonts w:ascii="Calibri" w:hAnsi="Calibri" w:cs="Calibri"/>
          <w:b/>
          <w:bCs/>
          <w:sz w:val="24"/>
          <w:szCs w:val="24"/>
        </w:rPr>
        <w:t>2. Description des Différents Éléments</w:t>
      </w:r>
    </w:p>
    <w:p w14:paraId="1872DD5B" w14:textId="77777777" w:rsidR="007D7BC0" w:rsidRPr="007D7BC0" w:rsidRDefault="007D7BC0" w:rsidP="007D7BC0">
      <w:pPr>
        <w:ind w:left="360"/>
        <w:rPr>
          <w:rFonts w:ascii="Calibri" w:hAnsi="Calibri" w:cs="Calibri"/>
          <w:b/>
          <w:bCs/>
          <w:sz w:val="24"/>
          <w:szCs w:val="24"/>
        </w:rPr>
      </w:pPr>
      <w:r w:rsidRPr="007D7BC0">
        <w:rPr>
          <w:rFonts w:ascii="Calibri" w:hAnsi="Calibri" w:cs="Calibri"/>
          <w:b/>
          <w:bCs/>
          <w:sz w:val="24"/>
          <w:szCs w:val="24"/>
        </w:rPr>
        <w:t>2.1. Infrastructure Principale</w:t>
      </w:r>
    </w:p>
    <w:p w14:paraId="09A2A515" w14:textId="77777777" w:rsidR="007D7BC0" w:rsidRPr="007D7BC0" w:rsidRDefault="007D7BC0" w:rsidP="007D7BC0">
      <w:pPr>
        <w:numPr>
          <w:ilvl w:val="0"/>
          <w:numId w:val="1"/>
        </w:numPr>
        <w:tabs>
          <w:tab w:val="clear" w:pos="720"/>
          <w:tab w:val="num" w:pos="1080"/>
        </w:tabs>
        <w:ind w:left="1080"/>
        <w:rPr>
          <w:rFonts w:ascii="Calibri" w:hAnsi="Calibri" w:cs="Calibri"/>
          <w:sz w:val="24"/>
          <w:szCs w:val="24"/>
        </w:rPr>
      </w:pPr>
      <w:r w:rsidRPr="007D7BC0">
        <w:rPr>
          <w:rFonts w:ascii="Calibri" w:hAnsi="Calibri" w:cs="Calibri"/>
          <w:b/>
          <w:bCs/>
          <w:sz w:val="24"/>
          <w:szCs w:val="24"/>
        </w:rPr>
        <w:t>Routeurs</w:t>
      </w:r>
      <w:r w:rsidRPr="007D7BC0">
        <w:rPr>
          <w:rFonts w:ascii="Calibri" w:hAnsi="Calibri" w:cs="Calibri"/>
          <w:sz w:val="24"/>
          <w:szCs w:val="24"/>
        </w:rPr>
        <w:t xml:space="preserve"> : Gestion de l'interconnexion des différents réseaux et répartition du trafic.</w:t>
      </w:r>
    </w:p>
    <w:p w14:paraId="3FA3D2DF" w14:textId="77777777" w:rsidR="007D7BC0" w:rsidRPr="007D7BC0" w:rsidRDefault="007D7BC0" w:rsidP="007D7BC0">
      <w:pPr>
        <w:numPr>
          <w:ilvl w:val="0"/>
          <w:numId w:val="1"/>
        </w:numPr>
        <w:tabs>
          <w:tab w:val="clear" w:pos="720"/>
          <w:tab w:val="num" w:pos="1080"/>
        </w:tabs>
        <w:ind w:left="1080"/>
        <w:rPr>
          <w:rFonts w:ascii="Calibri" w:hAnsi="Calibri" w:cs="Calibri"/>
          <w:sz w:val="24"/>
          <w:szCs w:val="24"/>
        </w:rPr>
      </w:pPr>
      <w:proofErr w:type="spellStart"/>
      <w:r w:rsidRPr="007D7BC0">
        <w:rPr>
          <w:rFonts w:ascii="Calibri" w:hAnsi="Calibri" w:cs="Calibri"/>
          <w:b/>
          <w:bCs/>
          <w:sz w:val="24"/>
          <w:szCs w:val="24"/>
        </w:rPr>
        <w:t>Switchs</w:t>
      </w:r>
      <w:proofErr w:type="spellEnd"/>
      <w:r w:rsidRPr="007D7BC0">
        <w:rPr>
          <w:rFonts w:ascii="Calibri" w:hAnsi="Calibri" w:cs="Calibri"/>
          <w:sz w:val="24"/>
          <w:szCs w:val="24"/>
        </w:rPr>
        <w:t xml:space="preserve"> : Distribution locale du trafic réseau pour les postes clients et les serveurs.</w:t>
      </w:r>
    </w:p>
    <w:p w14:paraId="0ADD905A" w14:textId="77777777" w:rsidR="007D7BC0" w:rsidRPr="007D7BC0" w:rsidRDefault="007D7BC0" w:rsidP="007D7BC0">
      <w:pPr>
        <w:numPr>
          <w:ilvl w:val="0"/>
          <w:numId w:val="1"/>
        </w:numPr>
        <w:tabs>
          <w:tab w:val="clear" w:pos="720"/>
          <w:tab w:val="num" w:pos="1080"/>
        </w:tabs>
        <w:ind w:left="1080"/>
        <w:rPr>
          <w:rFonts w:ascii="Calibri" w:hAnsi="Calibri" w:cs="Calibri"/>
          <w:sz w:val="24"/>
          <w:szCs w:val="24"/>
        </w:rPr>
      </w:pPr>
      <w:r w:rsidRPr="007D7BC0">
        <w:rPr>
          <w:rFonts w:ascii="Calibri" w:hAnsi="Calibri" w:cs="Calibri"/>
          <w:b/>
          <w:bCs/>
          <w:sz w:val="24"/>
          <w:szCs w:val="24"/>
        </w:rPr>
        <w:t>Pare-feu (Firewall)</w:t>
      </w:r>
      <w:r w:rsidRPr="007D7BC0">
        <w:rPr>
          <w:rFonts w:ascii="Calibri" w:hAnsi="Calibri" w:cs="Calibri"/>
          <w:sz w:val="24"/>
          <w:szCs w:val="24"/>
        </w:rPr>
        <w:t xml:space="preserve"> : Protection du réseau contre les menaces externes et internes.</w:t>
      </w:r>
    </w:p>
    <w:p w14:paraId="70F79047" w14:textId="77777777" w:rsidR="007D7BC0" w:rsidRPr="007D7BC0" w:rsidRDefault="007D7BC0" w:rsidP="007D7BC0">
      <w:pPr>
        <w:ind w:left="360"/>
        <w:rPr>
          <w:rFonts w:ascii="Calibri" w:hAnsi="Calibri" w:cs="Calibri"/>
          <w:b/>
          <w:bCs/>
          <w:sz w:val="24"/>
          <w:szCs w:val="24"/>
        </w:rPr>
      </w:pPr>
      <w:r w:rsidRPr="007D7BC0">
        <w:rPr>
          <w:rFonts w:ascii="Calibri" w:hAnsi="Calibri" w:cs="Calibri"/>
          <w:b/>
          <w:bCs/>
          <w:sz w:val="24"/>
          <w:szCs w:val="24"/>
        </w:rPr>
        <w:t>2.2. Segments du Réseau</w:t>
      </w:r>
    </w:p>
    <w:p w14:paraId="6466EDD9" w14:textId="77777777" w:rsidR="007D7BC0" w:rsidRPr="007D7BC0" w:rsidRDefault="007D7BC0" w:rsidP="007D7BC0">
      <w:pPr>
        <w:numPr>
          <w:ilvl w:val="0"/>
          <w:numId w:val="2"/>
        </w:numPr>
        <w:tabs>
          <w:tab w:val="clear" w:pos="720"/>
          <w:tab w:val="num" w:pos="1080"/>
        </w:tabs>
        <w:ind w:left="1080"/>
        <w:rPr>
          <w:rFonts w:ascii="Calibri" w:hAnsi="Calibri" w:cs="Calibri"/>
          <w:sz w:val="24"/>
          <w:szCs w:val="24"/>
        </w:rPr>
      </w:pPr>
      <w:r w:rsidRPr="007D7BC0">
        <w:rPr>
          <w:rFonts w:ascii="Calibri" w:hAnsi="Calibri" w:cs="Calibri"/>
          <w:b/>
          <w:bCs/>
          <w:sz w:val="24"/>
          <w:szCs w:val="24"/>
        </w:rPr>
        <w:t>Réseau de l'administration</w:t>
      </w:r>
      <w:r w:rsidRPr="007D7BC0">
        <w:rPr>
          <w:rFonts w:ascii="Calibri" w:hAnsi="Calibri" w:cs="Calibri"/>
          <w:sz w:val="24"/>
          <w:szCs w:val="24"/>
        </w:rPr>
        <w:t xml:space="preserve"> : Contient les postes des administrateurs avec un VLAN dédié.</w:t>
      </w:r>
    </w:p>
    <w:p w14:paraId="5BBF99FD" w14:textId="704091BE" w:rsidR="007D7BC0" w:rsidRPr="007D7BC0" w:rsidRDefault="007D7BC0" w:rsidP="007D7BC0">
      <w:pPr>
        <w:numPr>
          <w:ilvl w:val="0"/>
          <w:numId w:val="2"/>
        </w:numPr>
        <w:tabs>
          <w:tab w:val="clear" w:pos="720"/>
          <w:tab w:val="num" w:pos="1080"/>
        </w:tabs>
        <w:ind w:left="1080"/>
        <w:rPr>
          <w:rFonts w:ascii="Calibri" w:hAnsi="Calibri" w:cs="Calibri"/>
          <w:sz w:val="24"/>
          <w:szCs w:val="24"/>
        </w:rPr>
      </w:pPr>
      <w:r w:rsidRPr="007D7BC0">
        <w:rPr>
          <w:rFonts w:ascii="Calibri" w:hAnsi="Calibri" w:cs="Calibri"/>
          <w:b/>
          <w:bCs/>
          <w:sz w:val="24"/>
          <w:szCs w:val="24"/>
        </w:rPr>
        <w:t>Réseau des collaborateurs</w:t>
      </w:r>
      <w:r w:rsidRPr="007D7BC0">
        <w:rPr>
          <w:rFonts w:ascii="Calibri" w:hAnsi="Calibri" w:cs="Calibri"/>
          <w:sz w:val="24"/>
          <w:szCs w:val="24"/>
        </w:rPr>
        <w:t xml:space="preserve"> : Segment destiné aux postes de travail des employés</w:t>
      </w:r>
      <w:r w:rsidR="006F5DCD">
        <w:rPr>
          <w:rFonts w:ascii="Calibri" w:hAnsi="Calibri" w:cs="Calibri"/>
          <w:sz w:val="24"/>
          <w:szCs w:val="24"/>
        </w:rPr>
        <w:t xml:space="preserve"> avec un VLAN dédié</w:t>
      </w:r>
      <w:r w:rsidRPr="007D7BC0">
        <w:rPr>
          <w:rFonts w:ascii="Calibri" w:hAnsi="Calibri" w:cs="Calibri"/>
          <w:sz w:val="24"/>
          <w:szCs w:val="24"/>
        </w:rPr>
        <w:t>.</w:t>
      </w:r>
    </w:p>
    <w:p w14:paraId="608357EC" w14:textId="3A4B36A8" w:rsidR="007D7BC0" w:rsidRPr="007D7BC0" w:rsidRDefault="007D7BC0" w:rsidP="007D7BC0">
      <w:pPr>
        <w:numPr>
          <w:ilvl w:val="0"/>
          <w:numId w:val="2"/>
        </w:numPr>
        <w:tabs>
          <w:tab w:val="clear" w:pos="720"/>
          <w:tab w:val="num" w:pos="1080"/>
        </w:tabs>
        <w:ind w:left="1080"/>
        <w:rPr>
          <w:rFonts w:ascii="Calibri" w:hAnsi="Calibri" w:cs="Calibri"/>
          <w:sz w:val="24"/>
          <w:szCs w:val="24"/>
        </w:rPr>
      </w:pPr>
      <w:r w:rsidRPr="007D7BC0">
        <w:rPr>
          <w:rFonts w:ascii="Calibri" w:hAnsi="Calibri" w:cs="Calibri"/>
          <w:b/>
          <w:bCs/>
          <w:sz w:val="24"/>
          <w:szCs w:val="24"/>
        </w:rPr>
        <w:t>Réseau des invités</w:t>
      </w:r>
      <w:r w:rsidRPr="007D7BC0">
        <w:rPr>
          <w:rFonts w:ascii="Calibri" w:hAnsi="Calibri" w:cs="Calibri"/>
          <w:sz w:val="24"/>
          <w:szCs w:val="24"/>
        </w:rPr>
        <w:t xml:space="preserve"> : Isolation des connexions des visiteurs pour renforcer la sécurité</w:t>
      </w:r>
      <w:r w:rsidR="006F5DCD">
        <w:rPr>
          <w:rFonts w:ascii="Calibri" w:hAnsi="Calibri" w:cs="Calibri"/>
          <w:sz w:val="24"/>
          <w:szCs w:val="24"/>
        </w:rPr>
        <w:t xml:space="preserve"> avec un VLAN dédié</w:t>
      </w:r>
      <w:r w:rsidRPr="007D7BC0">
        <w:rPr>
          <w:rFonts w:ascii="Calibri" w:hAnsi="Calibri" w:cs="Calibri"/>
          <w:sz w:val="24"/>
          <w:szCs w:val="24"/>
        </w:rPr>
        <w:t>.</w:t>
      </w:r>
    </w:p>
    <w:p w14:paraId="29D0F0D9" w14:textId="73DF7C23" w:rsidR="007D7BC0" w:rsidRPr="007D7BC0" w:rsidRDefault="007D7BC0" w:rsidP="007D7BC0">
      <w:pPr>
        <w:numPr>
          <w:ilvl w:val="0"/>
          <w:numId w:val="2"/>
        </w:numPr>
        <w:tabs>
          <w:tab w:val="clear" w:pos="720"/>
          <w:tab w:val="num" w:pos="1080"/>
        </w:tabs>
        <w:ind w:left="1080"/>
        <w:rPr>
          <w:rFonts w:ascii="Calibri" w:hAnsi="Calibri" w:cs="Calibri"/>
          <w:sz w:val="24"/>
          <w:szCs w:val="24"/>
        </w:rPr>
      </w:pPr>
      <w:r w:rsidRPr="007D7BC0">
        <w:rPr>
          <w:rFonts w:ascii="Calibri" w:hAnsi="Calibri" w:cs="Calibri"/>
          <w:b/>
          <w:bCs/>
          <w:sz w:val="24"/>
          <w:szCs w:val="24"/>
        </w:rPr>
        <w:t>Réseau commercial</w:t>
      </w:r>
      <w:r w:rsidRPr="007D7BC0">
        <w:rPr>
          <w:rFonts w:ascii="Calibri" w:hAnsi="Calibri" w:cs="Calibri"/>
          <w:sz w:val="24"/>
          <w:szCs w:val="24"/>
        </w:rPr>
        <w:t xml:space="preserve"> : Intègre les postes</w:t>
      </w:r>
      <w:r w:rsidR="006F5DCD">
        <w:rPr>
          <w:rFonts w:ascii="Calibri" w:hAnsi="Calibri" w:cs="Calibri"/>
          <w:sz w:val="24"/>
          <w:szCs w:val="24"/>
        </w:rPr>
        <w:t xml:space="preserve"> qui sont dans un réseau externe à l’entreprise (télétravail)</w:t>
      </w:r>
      <w:r w:rsidRPr="007D7BC0">
        <w:rPr>
          <w:rFonts w:ascii="Calibri" w:hAnsi="Calibri" w:cs="Calibri"/>
          <w:sz w:val="24"/>
          <w:szCs w:val="24"/>
        </w:rPr>
        <w:t xml:space="preserve"> liés aux activités commerciales de l'entreprise.</w:t>
      </w:r>
    </w:p>
    <w:p w14:paraId="4FB46ED3" w14:textId="06862C17" w:rsidR="007D7BC0" w:rsidRPr="007D7BC0" w:rsidRDefault="007D7BC0" w:rsidP="007D7BC0">
      <w:pPr>
        <w:numPr>
          <w:ilvl w:val="0"/>
          <w:numId w:val="2"/>
        </w:numPr>
        <w:tabs>
          <w:tab w:val="clear" w:pos="720"/>
          <w:tab w:val="num" w:pos="1080"/>
        </w:tabs>
        <w:ind w:left="1080"/>
        <w:rPr>
          <w:rFonts w:ascii="Calibri" w:hAnsi="Calibri" w:cs="Calibri"/>
          <w:sz w:val="24"/>
          <w:szCs w:val="24"/>
        </w:rPr>
      </w:pPr>
      <w:r w:rsidRPr="007D7BC0">
        <w:rPr>
          <w:rFonts w:ascii="Calibri" w:hAnsi="Calibri" w:cs="Calibri"/>
          <w:b/>
          <w:bCs/>
          <w:sz w:val="24"/>
          <w:szCs w:val="24"/>
        </w:rPr>
        <w:t>Réseau d'hébergement cloud</w:t>
      </w:r>
      <w:r w:rsidRPr="007D7BC0">
        <w:rPr>
          <w:rFonts w:ascii="Calibri" w:hAnsi="Calibri" w:cs="Calibri"/>
          <w:sz w:val="24"/>
          <w:szCs w:val="24"/>
        </w:rPr>
        <w:t xml:space="preserve"> : Infrastructure </w:t>
      </w:r>
      <w:r w:rsidR="006F5DCD">
        <w:rPr>
          <w:rFonts w:ascii="Calibri" w:hAnsi="Calibri" w:cs="Calibri"/>
          <w:sz w:val="24"/>
          <w:szCs w:val="24"/>
        </w:rPr>
        <w:t>décentralisée permettant de faire des backups des sauvegardes de l’entreprise</w:t>
      </w:r>
      <w:r w:rsidRPr="007D7BC0">
        <w:rPr>
          <w:rFonts w:ascii="Calibri" w:hAnsi="Calibri" w:cs="Calibri"/>
          <w:sz w:val="24"/>
          <w:szCs w:val="24"/>
        </w:rPr>
        <w:t>.</w:t>
      </w:r>
    </w:p>
    <w:p w14:paraId="20BA00FD" w14:textId="53C495D5" w:rsidR="007D7BC0" w:rsidRDefault="007D7BC0" w:rsidP="007D7BC0">
      <w:pPr>
        <w:numPr>
          <w:ilvl w:val="0"/>
          <w:numId w:val="2"/>
        </w:numPr>
        <w:tabs>
          <w:tab w:val="clear" w:pos="720"/>
          <w:tab w:val="num" w:pos="1080"/>
        </w:tabs>
        <w:ind w:left="1080"/>
        <w:rPr>
          <w:rFonts w:ascii="Calibri" w:hAnsi="Calibri" w:cs="Calibri"/>
          <w:sz w:val="24"/>
          <w:szCs w:val="24"/>
        </w:rPr>
      </w:pPr>
      <w:r w:rsidRPr="007D7BC0">
        <w:rPr>
          <w:rFonts w:ascii="Calibri" w:hAnsi="Calibri" w:cs="Calibri"/>
          <w:b/>
          <w:bCs/>
          <w:sz w:val="24"/>
          <w:szCs w:val="24"/>
        </w:rPr>
        <w:t>DMZ (Zone Démilitarisée)</w:t>
      </w:r>
      <w:r w:rsidRPr="007D7BC0">
        <w:rPr>
          <w:rFonts w:ascii="Calibri" w:hAnsi="Calibri" w:cs="Calibri"/>
          <w:sz w:val="24"/>
          <w:szCs w:val="24"/>
        </w:rPr>
        <w:t xml:space="preserve"> : Espace intermédiaire pour les serveurs accessibles depuis Internet, tels que DNS et VPN.</w:t>
      </w:r>
    </w:p>
    <w:p w14:paraId="7AB66D0F" w14:textId="77777777" w:rsidR="00700395" w:rsidRDefault="00700395" w:rsidP="00700395">
      <w:pPr>
        <w:rPr>
          <w:rFonts w:ascii="Calibri" w:hAnsi="Calibri" w:cs="Calibri"/>
          <w:sz w:val="24"/>
          <w:szCs w:val="24"/>
        </w:rPr>
      </w:pPr>
    </w:p>
    <w:p w14:paraId="0F28801F" w14:textId="77777777" w:rsidR="00700395" w:rsidRDefault="00700395" w:rsidP="00700395">
      <w:pPr>
        <w:rPr>
          <w:rFonts w:ascii="Calibri" w:hAnsi="Calibri" w:cs="Calibri"/>
          <w:sz w:val="24"/>
          <w:szCs w:val="24"/>
        </w:rPr>
      </w:pPr>
    </w:p>
    <w:p w14:paraId="5478D24D" w14:textId="77777777" w:rsidR="00700395" w:rsidRPr="007D7BC0" w:rsidRDefault="00700395" w:rsidP="00700395">
      <w:pPr>
        <w:rPr>
          <w:rFonts w:ascii="Calibri" w:hAnsi="Calibri" w:cs="Calibri"/>
          <w:sz w:val="24"/>
          <w:szCs w:val="24"/>
        </w:rPr>
      </w:pPr>
    </w:p>
    <w:p w14:paraId="735BC263" w14:textId="77777777" w:rsidR="007D7BC0" w:rsidRPr="007D7BC0" w:rsidRDefault="007D7BC0" w:rsidP="007D7BC0">
      <w:pPr>
        <w:ind w:left="360"/>
        <w:rPr>
          <w:rFonts w:ascii="Calibri" w:hAnsi="Calibri" w:cs="Calibri"/>
          <w:b/>
          <w:bCs/>
          <w:sz w:val="24"/>
          <w:szCs w:val="24"/>
        </w:rPr>
      </w:pPr>
      <w:r w:rsidRPr="007D7BC0">
        <w:rPr>
          <w:rFonts w:ascii="Calibri" w:hAnsi="Calibri" w:cs="Calibri"/>
          <w:b/>
          <w:bCs/>
          <w:sz w:val="24"/>
          <w:szCs w:val="24"/>
        </w:rPr>
        <w:lastRenderedPageBreak/>
        <w:t>2.3. Adressage et Interconnexion</w:t>
      </w:r>
    </w:p>
    <w:p w14:paraId="223D3EC9" w14:textId="77777777" w:rsidR="007D7BC0" w:rsidRPr="007D7BC0" w:rsidRDefault="007D7BC0" w:rsidP="007D7BC0">
      <w:pPr>
        <w:numPr>
          <w:ilvl w:val="0"/>
          <w:numId w:val="3"/>
        </w:numPr>
        <w:tabs>
          <w:tab w:val="clear" w:pos="720"/>
          <w:tab w:val="num" w:pos="1080"/>
        </w:tabs>
        <w:ind w:left="1080"/>
        <w:rPr>
          <w:rFonts w:ascii="Calibri" w:hAnsi="Calibri" w:cs="Calibri"/>
          <w:sz w:val="24"/>
          <w:szCs w:val="24"/>
        </w:rPr>
      </w:pPr>
      <w:r w:rsidRPr="007D7BC0">
        <w:rPr>
          <w:rFonts w:ascii="Calibri" w:hAnsi="Calibri" w:cs="Calibri"/>
          <w:sz w:val="24"/>
          <w:szCs w:val="24"/>
        </w:rPr>
        <w:t>Différents sous-réseaux sont utilisés pour segmenter le trafic.</w:t>
      </w:r>
    </w:p>
    <w:p w14:paraId="229E7160" w14:textId="77777777" w:rsidR="007D7BC0" w:rsidRPr="007D7BC0" w:rsidRDefault="007D7BC0" w:rsidP="007D7BC0">
      <w:pPr>
        <w:numPr>
          <w:ilvl w:val="0"/>
          <w:numId w:val="3"/>
        </w:numPr>
        <w:tabs>
          <w:tab w:val="clear" w:pos="720"/>
          <w:tab w:val="num" w:pos="1080"/>
        </w:tabs>
        <w:ind w:left="1080"/>
        <w:rPr>
          <w:rFonts w:ascii="Calibri" w:hAnsi="Calibri" w:cs="Calibri"/>
          <w:sz w:val="24"/>
          <w:szCs w:val="24"/>
        </w:rPr>
      </w:pPr>
      <w:r w:rsidRPr="007D7BC0">
        <w:rPr>
          <w:rFonts w:ascii="Calibri" w:hAnsi="Calibri" w:cs="Calibri"/>
          <w:sz w:val="24"/>
          <w:szCs w:val="24"/>
        </w:rPr>
        <w:t>VLANs configurés pour optimiser la sécurité et la gestion des flux.</w:t>
      </w:r>
    </w:p>
    <w:p w14:paraId="446B393E" w14:textId="77777777" w:rsidR="007D7BC0" w:rsidRDefault="007D7BC0" w:rsidP="007D7BC0">
      <w:pPr>
        <w:numPr>
          <w:ilvl w:val="0"/>
          <w:numId w:val="3"/>
        </w:numPr>
        <w:tabs>
          <w:tab w:val="clear" w:pos="720"/>
          <w:tab w:val="num" w:pos="1080"/>
        </w:tabs>
        <w:ind w:left="1080"/>
        <w:rPr>
          <w:rFonts w:ascii="Calibri" w:hAnsi="Calibri" w:cs="Calibri"/>
          <w:sz w:val="24"/>
          <w:szCs w:val="24"/>
        </w:rPr>
      </w:pPr>
      <w:r w:rsidRPr="007D7BC0">
        <w:rPr>
          <w:rFonts w:ascii="Calibri" w:hAnsi="Calibri" w:cs="Calibri"/>
          <w:sz w:val="24"/>
          <w:szCs w:val="24"/>
        </w:rPr>
        <w:t>Liens redondants pour assurer la continuité de service.</w:t>
      </w:r>
    </w:p>
    <w:p w14:paraId="4610F131" w14:textId="77777777" w:rsidR="00700395" w:rsidRDefault="00700395" w:rsidP="00700395">
      <w:pPr>
        <w:ind w:left="1080"/>
        <w:rPr>
          <w:rFonts w:ascii="Calibri" w:hAnsi="Calibri" w:cs="Calibri"/>
          <w:sz w:val="24"/>
          <w:szCs w:val="24"/>
        </w:rPr>
      </w:pPr>
    </w:p>
    <w:p w14:paraId="70901F49" w14:textId="7175848E" w:rsidR="007D7BC0" w:rsidRPr="007D7BC0" w:rsidRDefault="007D7BC0" w:rsidP="007D7BC0">
      <w:pPr>
        <w:rPr>
          <w:rFonts w:ascii="Calibri" w:hAnsi="Calibri" w:cs="Calibri"/>
          <w:sz w:val="24"/>
          <w:szCs w:val="24"/>
        </w:rPr>
      </w:pPr>
      <w:r w:rsidRPr="007D7BC0">
        <w:rPr>
          <w:rFonts w:ascii="Calibri" w:hAnsi="Calibri" w:cs="Calibri"/>
          <w:b/>
          <w:bCs/>
          <w:sz w:val="24"/>
          <w:szCs w:val="24"/>
        </w:rPr>
        <w:t>3. Objectifs de l'Architecture</w:t>
      </w:r>
    </w:p>
    <w:p w14:paraId="640D3166" w14:textId="2E92AFA3" w:rsidR="007D7BC0" w:rsidRPr="007D7BC0" w:rsidRDefault="007D7BC0" w:rsidP="007D7BC0">
      <w:pPr>
        <w:numPr>
          <w:ilvl w:val="0"/>
          <w:numId w:val="4"/>
        </w:numPr>
        <w:rPr>
          <w:rFonts w:ascii="Calibri" w:hAnsi="Calibri" w:cs="Calibri"/>
          <w:sz w:val="24"/>
          <w:szCs w:val="24"/>
        </w:rPr>
      </w:pPr>
      <w:r w:rsidRPr="007D7BC0">
        <w:rPr>
          <w:rFonts w:ascii="Calibri" w:hAnsi="Calibri" w:cs="Calibri"/>
          <w:b/>
          <w:bCs/>
          <w:sz w:val="24"/>
          <w:szCs w:val="24"/>
        </w:rPr>
        <w:t>Performance</w:t>
      </w:r>
      <w:r w:rsidRPr="007D7BC0">
        <w:rPr>
          <w:rFonts w:ascii="Calibri" w:hAnsi="Calibri" w:cs="Calibri"/>
          <w:sz w:val="24"/>
          <w:szCs w:val="24"/>
        </w:rPr>
        <w:t xml:space="preserve"> : </w:t>
      </w:r>
      <w:r w:rsidR="00700395">
        <w:rPr>
          <w:rFonts w:ascii="Calibri" w:hAnsi="Calibri" w:cs="Calibri"/>
          <w:sz w:val="24"/>
          <w:szCs w:val="24"/>
        </w:rPr>
        <w:t>Facilité d’accès aux ressources de l’entreprise y compris depuis chez soi grâce au VPN</w:t>
      </w:r>
      <w:r w:rsidRPr="007D7BC0">
        <w:rPr>
          <w:rFonts w:ascii="Calibri" w:hAnsi="Calibri" w:cs="Calibri"/>
          <w:sz w:val="24"/>
          <w:szCs w:val="24"/>
        </w:rPr>
        <w:t>.</w:t>
      </w:r>
    </w:p>
    <w:p w14:paraId="692CF5E3" w14:textId="16702DA1" w:rsidR="007D7BC0" w:rsidRPr="007D7BC0" w:rsidRDefault="007D7BC0" w:rsidP="007D7BC0">
      <w:pPr>
        <w:numPr>
          <w:ilvl w:val="0"/>
          <w:numId w:val="4"/>
        </w:numPr>
        <w:rPr>
          <w:rFonts w:ascii="Calibri" w:hAnsi="Calibri" w:cs="Calibri"/>
          <w:sz w:val="24"/>
          <w:szCs w:val="24"/>
        </w:rPr>
      </w:pPr>
      <w:r w:rsidRPr="007D7BC0">
        <w:rPr>
          <w:rFonts w:ascii="Calibri" w:hAnsi="Calibri" w:cs="Calibri"/>
          <w:b/>
          <w:bCs/>
          <w:sz w:val="24"/>
          <w:szCs w:val="24"/>
        </w:rPr>
        <w:t>Sécurité</w:t>
      </w:r>
      <w:r w:rsidRPr="007D7BC0">
        <w:rPr>
          <w:rFonts w:ascii="Calibri" w:hAnsi="Calibri" w:cs="Calibri"/>
          <w:sz w:val="24"/>
          <w:szCs w:val="24"/>
        </w:rPr>
        <w:t xml:space="preserve"> : Mise en place </w:t>
      </w:r>
      <w:r w:rsidR="00700395">
        <w:rPr>
          <w:rFonts w:ascii="Calibri" w:hAnsi="Calibri" w:cs="Calibri"/>
          <w:sz w:val="24"/>
          <w:szCs w:val="24"/>
        </w:rPr>
        <w:t xml:space="preserve">de redondance sur le réseau (+ STP), </w:t>
      </w:r>
      <w:r w:rsidRPr="007D7BC0">
        <w:rPr>
          <w:rFonts w:ascii="Calibri" w:hAnsi="Calibri" w:cs="Calibri"/>
          <w:sz w:val="24"/>
          <w:szCs w:val="24"/>
        </w:rPr>
        <w:t>d'une segmentation réseau et de filtrage de paquets.</w:t>
      </w:r>
    </w:p>
    <w:p w14:paraId="7CE1EB84" w14:textId="77777777" w:rsidR="007D7BC0" w:rsidRDefault="007D7BC0" w:rsidP="007D7BC0">
      <w:pPr>
        <w:numPr>
          <w:ilvl w:val="0"/>
          <w:numId w:val="4"/>
        </w:numPr>
        <w:rPr>
          <w:rFonts w:ascii="Calibri" w:hAnsi="Calibri" w:cs="Calibri"/>
          <w:sz w:val="24"/>
          <w:szCs w:val="24"/>
        </w:rPr>
      </w:pPr>
      <w:r w:rsidRPr="007D7BC0">
        <w:rPr>
          <w:rFonts w:ascii="Calibri" w:hAnsi="Calibri" w:cs="Calibri"/>
          <w:b/>
          <w:bCs/>
          <w:sz w:val="24"/>
          <w:szCs w:val="24"/>
        </w:rPr>
        <w:t>Scalabilité</w:t>
      </w:r>
      <w:r w:rsidRPr="007D7BC0">
        <w:rPr>
          <w:rFonts w:ascii="Calibri" w:hAnsi="Calibri" w:cs="Calibri"/>
          <w:sz w:val="24"/>
          <w:szCs w:val="24"/>
        </w:rPr>
        <w:t xml:space="preserve"> : Capacité d'évoluer avec les besoins de l'entreprise.</w:t>
      </w:r>
    </w:p>
    <w:p w14:paraId="3A24254B" w14:textId="77777777" w:rsidR="007D7BC0" w:rsidRPr="007D7BC0" w:rsidRDefault="007D7BC0" w:rsidP="007D7BC0">
      <w:pPr>
        <w:ind w:left="720"/>
        <w:rPr>
          <w:rFonts w:ascii="Calibri" w:hAnsi="Calibri" w:cs="Calibri"/>
          <w:sz w:val="24"/>
          <w:szCs w:val="24"/>
        </w:rPr>
      </w:pPr>
    </w:p>
    <w:p w14:paraId="02150FEF" w14:textId="77777777" w:rsidR="007D7BC0" w:rsidRPr="007D7BC0" w:rsidRDefault="007D7BC0" w:rsidP="007D7BC0">
      <w:pPr>
        <w:rPr>
          <w:rFonts w:ascii="Calibri" w:hAnsi="Calibri" w:cs="Calibri"/>
          <w:b/>
          <w:bCs/>
          <w:sz w:val="24"/>
          <w:szCs w:val="24"/>
        </w:rPr>
      </w:pPr>
      <w:r w:rsidRPr="007D7BC0">
        <w:rPr>
          <w:rFonts w:ascii="Calibri" w:hAnsi="Calibri" w:cs="Calibri"/>
          <w:b/>
          <w:bCs/>
          <w:sz w:val="24"/>
          <w:szCs w:val="24"/>
        </w:rPr>
        <w:t>4. Conclusion</w:t>
      </w:r>
    </w:p>
    <w:p w14:paraId="7D10E35E" w14:textId="25762F23" w:rsidR="007D7BC0" w:rsidRPr="007D7BC0" w:rsidRDefault="007D7BC0" w:rsidP="007D7BC0">
      <w:pPr>
        <w:rPr>
          <w:rFonts w:ascii="Calibri" w:hAnsi="Calibri" w:cs="Calibri"/>
          <w:sz w:val="24"/>
          <w:szCs w:val="24"/>
        </w:rPr>
      </w:pPr>
      <w:r w:rsidRPr="007D7BC0">
        <w:rPr>
          <w:rFonts w:ascii="Calibri" w:hAnsi="Calibri" w:cs="Calibri"/>
          <w:sz w:val="24"/>
          <w:szCs w:val="24"/>
        </w:rPr>
        <w:t>Cette architecture réseau permet une gestion efficace des flux de données, tout en garantissant la sécurité et la performance des communications internes et externes</w:t>
      </w:r>
      <w:r w:rsidR="00700395">
        <w:rPr>
          <w:rFonts w:ascii="Calibri" w:hAnsi="Calibri" w:cs="Calibri"/>
          <w:sz w:val="24"/>
          <w:szCs w:val="24"/>
        </w:rPr>
        <w:t xml:space="preserve"> grâce à </w:t>
      </w:r>
      <w:r w:rsidR="00B030B4">
        <w:rPr>
          <w:rFonts w:ascii="Calibri" w:hAnsi="Calibri" w:cs="Calibri"/>
          <w:sz w:val="24"/>
          <w:szCs w:val="24"/>
        </w:rPr>
        <w:t>plusieurs dispositifs</w:t>
      </w:r>
      <w:r w:rsidR="00700395">
        <w:rPr>
          <w:rFonts w:ascii="Calibri" w:hAnsi="Calibri" w:cs="Calibri"/>
          <w:sz w:val="24"/>
          <w:szCs w:val="24"/>
        </w:rPr>
        <w:t xml:space="preserve"> comme la segmentation par VLANs et sous réseau, l’accès aux ressources depuis un VPN ou encore les backups disponibles sur le cloud</w:t>
      </w:r>
      <w:r w:rsidRPr="007D7BC0">
        <w:rPr>
          <w:rFonts w:ascii="Calibri" w:hAnsi="Calibri" w:cs="Calibri"/>
          <w:sz w:val="24"/>
          <w:szCs w:val="24"/>
        </w:rPr>
        <w:t>.</w:t>
      </w:r>
    </w:p>
    <w:p w14:paraId="2D29D6AD" w14:textId="77777777" w:rsidR="007D7BC0" w:rsidRDefault="007D7BC0">
      <w:pPr>
        <w:rPr>
          <w:rFonts w:ascii="Calibri" w:hAnsi="Calibri" w:cs="Calibri"/>
          <w:sz w:val="24"/>
          <w:szCs w:val="24"/>
        </w:rPr>
      </w:pPr>
    </w:p>
    <w:p w14:paraId="7DB22B30" w14:textId="77777777" w:rsidR="00DE01A4" w:rsidRDefault="00DE01A4">
      <w:pPr>
        <w:rPr>
          <w:rFonts w:ascii="Calibri" w:hAnsi="Calibri" w:cs="Calibri"/>
          <w:sz w:val="24"/>
          <w:szCs w:val="24"/>
        </w:rPr>
      </w:pPr>
    </w:p>
    <w:p w14:paraId="42792D5F" w14:textId="77777777" w:rsidR="00DE01A4" w:rsidRDefault="00DE01A4">
      <w:pPr>
        <w:rPr>
          <w:rFonts w:ascii="Calibri" w:hAnsi="Calibri" w:cs="Calibri"/>
          <w:sz w:val="24"/>
          <w:szCs w:val="24"/>
        </w:rPr>
      </w:pPr>
    </w:p>
    <w:p w14:paraId="357E2B41" w14:textId="77777777" w:rsidR="00DE01A4" w:rsidRDefault="00DE01A4">
      <w:pPr>
        <w:rPr>
          <w:rFonts w:ascii="Calibri" w:hAnsi="Calibri" w:cs="Calibri"/>
          <w:sz w:val="24"/>
          <w:szCs w:val="24"/>
        </w:rPr>
      </w:pPr>
    </w:p>
    <w:p w14:paraId="055B4B09" w14:textId="77777777" w:rsidR="00DE01A4" w:rsidRDefault="00DE01A4">
      <w:pPr>
        <w:rPr>
          <w:rFonts w:ascii="Calibri" w:hAnsi="Calibri" w:cs="Calibri"/>
          <w:sz w:val="24"/>
          <w:szCs w:val="24"/>
        </w:rPr>
      </w:pPr>
    </w:p>
    <w:p w14:paraId="14B9D454" w14:textId="77777777" w:rsidR="00DE01A4" w:rsidRDefault="00DE01A4">
      <w:pPr>
        <w:rPr>
          <w:rFonts w:ascii="Calibri" w:hAnsi="Calibri" w:cs="Calibri"/>
          <w:sz w:val="24"/>
          <w:szCs w:val="24"/>
        </w:rPr>
      </w:pPr>
    </w:p>
    <w:p w14:paraId="5AB497A3" w14:textId="77777777" w:rsidR="00DE01A4" w:rsidRDefault="00DE01A4">
      <w:pPr>
        <w:rPr>
          <w:rFonts w:ascii="Calibri" w:hAnsi="Calibri" w:cs="Calibri"/>
          <w:sz w:val="24"/>
          <w:szCs w:val="24"/>
        </w:rPr>
      </w:pPr>
    </w:p>
    <w:p w14:paraId="3837B8EB" w14:textId="77777777" w:rsidR="00DE01A4" w:rsidRDefault="00DE01A4">
      <w:pPr>
        <w:rPr>
          <w:rFonts w:ascii="Calibri" w:hAnsi="Calibri" w:cs="Calibri"/>
          <w:sz w:val="24"/>
          <w:szCs w:val="24"/>
        </w:rPr>
      </w:pPr>
    </w:p>
    <w:p w14:paraId="2A330A9D" w14:textId="77777777" w:rsidR="00DE01A4" w:rsidRDefault="00DE01A4">
      <w:pPr>
        <w:rPr>
          <w:rFonts w:ascii="Calibri" w:hAnsi="Calibri" w:cs="Calibri"/>
          <w:sz w:val="24"/>
          <w:szCs w:val="24"/>
        </w:rPr>
      </w:pPr>
    </w:p>
    <w:p w14:paraId="214E5D40" w14:textId="77777777" w:rsidR="00DE01A4" w:rsidRDefault="00DE01A4">
      <w:pPr>
        <w:rPr>
          <w:rFonts w:ascii="Calibri" w:hAnsi="Calibri" w:cs="Calibri"/>
          <w:sz w:val="24"/>
          <w:szCs w:val="24"/>
        </w:rPr>
      </w:pPr>
    </w:p>
    <w:p w14:paraId="29A95E7E" w14:textId="77777777" w:rsidR="00DE01A4" w:rsidRDefault="00DE01A4">
      <w:pPr>
        <w:rPr>
          <w:rFonts w:ascii="Calibri" w:hAnsi="Calibri" w:cs="Calibri"/>
          <w:sz w:val="24"/>
          <w:szCs w:val="24"/>
        </w:rPr>
      </w:pPr>
    </w:p>
    <w:p w14:paraId="0984071D" w14:textId="77777777" w:rsidR="00DE01A4" w:rsidRDefault="00DE01A4">
      <w:pPr>
        <w:rPr>
          <w:rFonts w:ascii="Calibri" w:hAnsi="Calibri" w:cs="Calibri"/>
          <w:sz w:val="24"/>
          <w:szCs w:val="24"/>
        </w:rPr>
      </w:pPr>
    </w:p>
    <w:p w14:paraId="22FD9E36" w14:textId="77777777" w:rsidR="00DE01A4" w:rsidRDefault="00DE01A4">
      <w:pPr>
        <w:rPr>
          <w:rFonts w:ascii="Calibri" w:hAnsi="Calibri" w:cs="Calibri"/>
          <w:sz w:val="24"/>
          <w:szCs w:val="24"/>
        </w:rPr>
      </w:pPr>
    </w:p>
    <w:p w14:paraId="248C4918" w14:textId="77777777" w:rsidR="00DE01A4" w:rsidRDefault="00DE01A4">
      <w:pPr>
        <w:rPr>
          <w:rFonts w:ascii="Calibri" w:hAnsi="Calibri" w:cs="Calibri"/>
          <w:sz w:val="24"/>
          <w:szCs w:val="24"/>
        </w:rPr>
      </w:pPr>
    </w:p>
    <w:p w14:paraId="196019A9" w14:textId="7BD8E686" w:rsidR="00DE01A4" w:rsidRDefault="00DE01A4" w:rsidP="00DE01A4">
      <w:pPr>
        <w:jc w:val="center"/>
        <w:rPr>
          <w:rFonts w:ascii="Calibri" w:hAnsi="Calibri" w:cs="Calibri"/>
          <w:b/>
          <w:bCs/>
          <w:sz w:val="36"/>
          <w:szCs w:val="36"/>
        </w:rPr>
      </w:pPr>
      <w:r>
        <w:rPr>
          <w:rFonts w:ascii="Calibri" w:hAnsi="Calibri" w:cs="Calibri"/>
          <w:noProof/>
          <w:sz w:val="24"/>
          <w:szCs w:val="24"/>
        </w:rPr>
        <w:lastRenderedPageBreak/>
        <w:drawing>
          <wp:anchor distT="0" distB="0" distL="114300" distR="114300" simplePos="0" relativeHeight="251658240" behindDoc="1" locked="0" layoutInCell="1" allowOverlap="1" wp14:anchorId="54F0FEA4" wp14:editId="6BCFE7FA">
            <wp:simplePos x="0" y="0"/>
            <wp:positionH relativeFrom="page">
              <wp:posOffset>0</wp:posOffset>
            </wp:positionH>
            <wp:positionV relativeFrom="paragraph">
              <wp:posOffset>479425</wp:posOffset>
            </wp:positionV>
            <wp:extent cx="7589520" cy="1706880"/>
            <wp:effectExtent l="0" t="0" r="0" b="7620"/>
            <wp:wrapTight wrapText="bothSides">
              <wp:wrapPolygon edited="0">
                <wp:start x="0" y="0"/>
                <wp:lineTo x="0" y="21455"/>
                <wp:lineTo x="21524" y="21455"/>
                <wp:lineTo x="21524" y="0"/>
                <wp:lineTo x="0" y="0"/>
              </wp:wrapPolygon>
            </wp:wrapTight>
            <wp:docPr id="855078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89520"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01A4">
        <w:rPr>
          <w:rFonts w:ascii="Calibri" w:hAnsi="Calibri" w:cs="Calibri"/>
          <w:b/>
          <w:bCs/>
          <w:sz w:val="36"/>
          <w:szCs w:val="36"/>
        </w:rPr>
        <w:t>Plan d’adressage IP</w:t>
      </w:r>
    </w:p>
    <w:p w14:paraId="380C4105" w14:textId="193E0880" w:rsidR="00DE01A4" w:rsidRDefault="00DE01A4" w:rsidP="00DE01A4">
      <w:pPr>
        <w:jc w:val="center"/>
        <w:rPr>
          <w:rFonts w:ascii="Calibri" w:hAnsi="Calibri" w:cs="Calibri"/>
          <w:b/>
          <w:bCs/>
          <w:sz w:val="36"/>
          <w:szCs w:val="36"/>
        </w:rPr>
      </w:pPr>
    </w:p>
    <w:p w14:paraId="7F2F4ACC" w14:textId="638DFEFC" w:rsidR="00DE01A4" w:rsidRDefault="00DE01A4" w:rsidP="00DE01A4">
      <w:pPr>
        <w:rPr>
          <w:rFonts w:ascii="Calibri" w:hAnsi="Calibri" w:cs="Calibri"/>
          <w:sz w:val="24"/>
          <w:szCs w:val="24"/>
        </w:rPr>
      </w:pPr>
    </w:p>
    <w:p w14:paraId="2606B40A" w14:textId="77777777" w:rsidR="00BE0D13" w:rsidRDefault="00BE0D13" w:rsidP="00DE01A4">
      <w:pPr>
        <w:rPr>
          <w:rFonts w:ascii="Calibri" w:hAnsi="Calibri" w:cs="Calibri"/>
          <w:sz w:val="24"/>
          <w:szCs w:val="24"/>
        </w:rPr>
      </w:pPr>
    </w:p>
    <w:p w14:paraId="3E5E22A6" w14:textId="28B2FD28" w:rsidR="00BE0D13" w:rsidRDefault="00BE0D13" w:rsidP="00BE0D13">
      <w:pPr>
        <w:jc w:val="center"/>
        <w:rPr>
          <w:rFonts w:ascii="Calibri" w:hAnsi="Calibri" w:cs="Calibri"/>
          <w:b/>
          <w:bCs/>
          <w:sz w:val="36"/>
          <w:szCs w:val="36"/>
        </w:rPr>
      </w:pPr>
      <w:r w:rsidRPr="00BE0D13">
        <w:rPr>
          <w:rFonts w:ascii="Calibri" w:hAnsi="Calibri" w:cs="Calibri"/>
          <w:b/>
          <w:bCs/>
          <w:sz w:val="36"/>
          <w:szCs w:val="36"/>
        </w:rPr>
        <w:t>Gestion des ACL</w:t>
      </w:r>
    </w:p>
    <w:p w14:paraId="6DF5E6BD" w14:textId="77777777" w:rsidR="000C0D65" w:rsidRDefault="000C0D65" w:rsidP="00BE0D13">
      <w:pPr>
        <w:jc w:val="center"/>
        <w:rPr>
          <w:rFonts w:ascii="Calibri" w:hAnsi="Calibri" w:cs="Calibri"/>
          <w:b/>
          <w:bCs/>
          <w:sz w:val="36"/>
          <w:szCs w:val="36"/>
        </w:rPr>
      </w:pPr>
    </w:p>
    <w:p w14:paraId="04D9BA2D" w14:textId="77777777" w:rsidR="000C0D65" w:rsidRPr="000C0D65" w:rsidRDefault="000C0D65" w:rsidP="000C0D65">
      <w:pPr>
        <w:rPr>
          <w:rFonts w:ascii="Calibri" w:hAnsi="Calibri" w:cs="Calibri"/>
          <w:b/>
          <w:bCs/>
          <w:sz w:val="24"/>
          <w:szCs w:val="24"/>
        </w:rPr>
      </w:pPr>
      <w:r w:rsidRPr="000C0D65">
        <w:rPr>
          <w:rFonts w:ascii="Calibri" w:hAnsi="Calibri" w:cs="Calibri"/>
          <w:b/>
          <w:bCs/>
          <w:sz w:val="24"/>
          <w:szCs w:val="24"/>
        </w:rPr>
        <w:t>1. Introduction</w:t>
      </w:r>
    </w:p>
    <w:p w14:paraId="2FC81103" w14:textId="77777777" w:rsidR="000C0D65" w:rsidRPr="000C0D65" w:rsidRDefault="000C0D65" w:rsidP="000C0D65">
      <w:pPr>
        <w:rPr>
          <w:rFonts w:ascii="Calibri" w:hAnsi="Calibri" w:cs="Calibri"/>
          <w:sz w:val="24"/>
          <w:szCs w:val="24"/>
        </w:rPr>
      </w:pPr>
      <w:r w:rsidRPr="000C0D65">
        <w:rPr>
          <w:rFonts w:ascii="Calibri" w:hAnsi="Calibri" w:cs="Calibri"/>
          <w:sz w:val="24"/>
          <w:szCs w:val="24"/>
        </w:rPr>
        <w:t>Les listes de contrôle d'acc</w:t>
      </w:r>
      <w:r w:rsidRPr="000C0D65">
        <w:rPr>
          <w:rFonts w:ascii="Calibri" w:hAnsi="Calibri" w:cs="Calibri"/>
          <w:sz w:val="24"/>
          <w:szCs w:val="24"/>
          <w:lang w:val="it-IT"/>
        </w:rPr>
        <w:t>è</w:t>
      </w:r>
      <w:r w:rsidRPr="000C0D65">
        <w:rPr>
          <w:rFonts w:ascii="Calibri" w:hAnsi="Calibri" w:cs="Calibri"/>
          <w:sz w:val="24"/>
          <w:szCs w:val="24"/>
        </w:rPr>
        <w:t>s (ACL) sont des r</w:t>
      </w:r>
      <w:r w:rsidRPr="000C0D65">
        <w:rPr>
          <w:rFonts w:ascii="Calibri" w:hAnsi="Calibri" w:cs="Calibri"/>
          <w:sz w:val="24"/>
          <w:szCs w:val="24"/>
          <w:lang w:val="it-IT"/>
        </w:rPr>
        <w:t>è</w:t>
      </w:r>
      <w:proofErr w:type="spellStart"/>
      <w:r w:rsidRPr="000C0D65">
        <w:rPr>
          <w:rFonts w:ascii="Calibri" w:hAnsi="Calibri" w:cs="Calibri"/>
          <w:sz w:val="24"/>
          <w:szCs w:val="24"/>
        </w:rPr>
        <w:t>gles</w:t>
      </w:r>
      <w:proofErr w:type="spellEnd"/>
      <w:r w:rsidRPr="000C0D65">
        <w:rPr>
          <w:rFonts w:ascii="Calibri" w:hAnsi="Calibri" w:cs="Calibri"/>
          <w:sz w:val="24"/>
          <w:szCs w:val="24"/>
        </w:rPr>
        <w:t xml:space="preserve"> de filtrage utilisées sur les pare-feu et routeurs pour sécuriser le réseau en régulant le trafic autorisé ou interdit. Dans ce document, nous allons définir les ACL nécessaires à la protection des services et données du projet.</w:t>
      </w:r>
    </w:p>
    <w:p w14:paraId="29417091" w14:textId="77777777" w:rsidR="000C0D65" w:rsidRPr="000C0D65" w:rsidRDefault="000C0D65" w:rsidP="000C0D65">
      <w:pPr>
        <w:rPr>
          <w:rFonts w:ascii="Calibri" w:hAnsi="Calibri" w:cs="Calibri"/>
          <w:b/>
          <w:bCs/>
          <w:sz w:val="24"/>
          <w:szCs w:val="24"/>
        </w:rPr>
      </w:pPr>
      <w:r w:rsidRPr="000C0D65">
        <w:rPr>
          <w:rFonts w:ascii="Calibri" w:hAnsi="Calibri" w:cs="Calibri"/>
          <w:b/>
          <w:bCs/>
          <w:sz w:val="24"/>
          <w:szCs w:val="24"/>
          <w:lang w:val="pt-PT"/>
        </w:rPr>
        <w:t>2. Types d</w:t>
      </w:r>
      <w:r w:rsidRPr="000C0D65">
        <w:rPr>
          <w:rFonts w:ascii="Calibri" w:hAnsi="Calibri" w:cs="Calibri"/>
          <w:b/>
          <w:bCs/>
          <w:sz w:val="24"/>
          <w:szCs w:val="24"/>
          <w:rtl/>
        </w:rPr>
        <w:t>’</w:t>
      </w:r>
      <w:r w:rsidRPr="000C0D65">
        <w:rPr>
          <w:rFonts w:ascii="Calibri" w:hAnsi="Calibri" w:cs="Calibri"/>
          <w:b/>
          <w:bCs/>
          <w:sz w:val="24"/>
          <w:szCs w:val="24"/>
          <w:lang w:val="de-DE"/>
        </w:rPr>
        <w:t>ACL</w:t>
      </w:r>
    </w:p>
    <w:p w14:paraId="4E88214C" w14:textId="77777777" w:rsidR="000C0D65" w:rsidRDefault="000C0D65" w:rsidP="000C0D65">
      <w:pPr>
        <w:rPr>
          <w:rFonts w:ascii="Calibri" w:hAnsi="Calibri" w:cs="Calibri"/>
          <w:sz w:val="24"/>
          <w:szCs w:val="24"/>
        </w:rPr>
      </w:pPr>
      <w:r w:rsidRPr="000C0D65">
        <w:rPr>
          <w:rFonts w:ascii="Calibri" w:hAnsi="Calibri" w:cs="Calibri"/>
          <w:sz w:val="24"/>
          <w:szCs w:val="24"/>
        </w:rPr>
        <w:t>Il existe deux types d</w:t>
      </w:r>
      <w:r w:rsidRPr="000C0D65">
        <w:rPr>
          <w:rFonts w:ascii="Calibri" w:hAnsi="Calibri" w:cs="Calibri"/>
          <w:sz w:val="24"/>
          <w:szCs w:val="24"/>
          <w:rtl/>
        </w:rPr>
        <w:t>’</w:t>
      </w:r>
      <w:r w:rsidRPr="000C0D65">
        <w:rPr>
          <w:rFonts w:ascii="Calibri" w:hAnsi="Calibri" w:cs="Calibri"/>
          <w:sz w:val="24"/>
          <w:szCs w:val="24"/>
        </w:rPr>
        <w:t>ACL :</w:t>
      </w:r>
      <w:r w:rsidRPr="000C0D65">
        <w:rPr>
          <w:rFonts w:ascii="Calibri" w:hAnsi="Calibri" w:cs="Calibri"/>
          <w:sz w:val="24"/>
          <w:szCs w:val="24"/>
        </w:rPr>
        <w:br/>
        <w:t>- **ACL standard** : filtrent uniquement sur l</w:t>
      </w:r>
      <w:r w:rsidRPr="000C0D65">
        <w:rPr>
          <w:rFonts w:ascii="Calibri" w:hAnsi="Calibri" w:cs="Calibri"/>
          <w:sz w:val="24"/>
          <w:szCs w:val="24"/>
          <w:rtl/>
        </w:rPr>
        <w:t>’</w:t>
      </w:r>
      <w:r w:rsidRPr="000C0D65">
        <w:rPr>
          <w:rFonts w:ascii="Calibri" w:hAnsi="Calibri" w:cs="Calibri"/>
          <w:sz w:val="24"/>
          <w:szCs w:val="24"/>
        </w:rPr>
        <w:t>adresse IP source.</w:t>
      </w:r>
      <w:r w:rsidRPr="000C0D65">
        <w:rPr>
          <w:rFonts w:ascii="Calibri" w:hAnsi="Calibri" w:cs="Calibri"/>
          <w:sz w:val="24"/>
          <w:szCs w:val="24"/>
        </w:rPr>
        <w:br/>
        <w:t xml:space="preserve">- **ACL étendues** : permettent un contrôle plus précis en filtrant sur plusieurs </w:t>
      </w:r>
      <w:proofErr w:type="spellStart"/>
      <w:r w:rsidRPr="000C0D65">
        <w:rPr>
          <w:rFonts w:ascii="Calibri" w:hAnsi="Calibri" w:cs="Calibri"/>
          <w:sz w:val="24"/>
          <w:szCs w:val="24"/>
        </w:rPr>
        <w:t>crit</w:t>
      </w:r>
      <w:proofErr w:type="spellEnd"/>
      <w:r w:rsidRPr="000C0D65">
        <w:rPr>
          <w:rFonts w:ascii="Calibri" w:hAnsi="Calibri" w:cs="Calibri"/>
          <w:sz w:val="24"/>
          <w:szCs w:val="24"/>
          <w:lang w:val="it-IT"/>
        </w:rPr>
        <w:t>è</w:t>
      </w:r>
      <w:proofErr w:type="spellStart"/>
      <w:r w:rsidRPr="000C0D65">
        <w:rPr>
          <w:rFonts w:ascii="Calibri" w:hAnsi="Calibri" w:cs="Calibri"/>
          <w:sz w:val="24"/>
          <w:szCs w:val="24"/>
        </w:rPr>
        <w:t>res</w:t>
      </w:r>
      <w:proofErr w:type="spellEnd"/>
      <w:r w:rsidRPr="000C0D65">
        <w:rPr>
          <w:rFonts w:ascii="Calibri" w:hAnsi="Calibri" w:cs="Calibri"/>
          <w:sz w:val="24"/>
          <w:szCs w:val="24"/>
        </w:rPr>
        <w:t xml:space="preserve"> (adresse source/destination, protocole, ports…).</w:t>
      </w:r>
      <w:r w:rsidRPr="000C0D65">
        <w:rPr>
          <w:rFonts w:ascii="Calibri" w:hAnsi="Calibri" w:cs="Calibri"/>
          <w:sz w:val="24"/>
          <w:szCs w:val="24"/>
        </w:rPr>
        <w:br/>
      </w:r>
      <w:r w:rsidRPr="000C0D65">
        <w:rPr>
          <w:rFonts w:ascii="Calibri" w:hAnsi="Calibri" w:cs="Calibri"/>
          <w:sz w:val="24"/>
          <w:szCs w:val="24"/>
        </w:rPr>
        <w:br/>
        <w:t>Dans notre projet, nous utiliserons principalement des ACL étendues pour une meilleure sécurité.</w:t>
      </w:r>
    </w:p>
    <w:p w14:paraId="4481BE3A" w14:textId="77777777" w:rsidR="000C0D65" w:rsidRDefault="000C0D65" w:rsidP="000C0D65">
      <w:pPr>
        <w:rPr>
          <w:rFonts w:ascii="Calibri" w:hAnsi="Calibri" w:cs="Calibri"/>
          <w:sz w:val="24"/>
          <w:szCs w:val="24"/>
        </w:rPr>
      </w:pPr>
    </w:p>
    <w:p w14:paraId="78DCB53D" w14:textId="77777777" w:rsidR="000C0D65" w:rsidRDefault="000C0D65" w:rsidP="000C0D65">
      <w:pPr>
        <w:rPr>
          <w:rFonts w:ascii="Calibri" w:hAnsi="Calibri" w:cs="Calibri"/>
          <w:sz w:val="24"/>
          <w:szCs w:val="24"/>
        </w:rPr>
      </w:pPr>
    </w:p>
    <w:p w14:paraId="19F67A2A" w14:textId="77777777" w:rsidR="000C0D65" w:rsidRDefault="000C0D65" w:rsidP="000C0D65">
      <w:pPr>
        <w:rPr>
          <w:rFonts w:ascii="Calibri" w:hAnsi="Calibri" w:cs="Calibri"/>
          <w:sz w:val="24"/>
          <w:szCs w:val="24"/>
        </w:rPr>
      </w:pPr>
    </w:p>
    <w:p w14:paraId="232A302B" w14:textId="77777777" w:rsidR="000C0D65" w:rsidRDefault="000C0D65" w:rsidP="000C0D65">
      <w:pPr>
        <w:rPr>
          <w:rFonts w:ascii="Calibri" w:hAnsi="Calibri" w:cs="Calibri"/>
          <w:sz w:val="24"/>
          <w:szCs w:val="24"/>
        </w:rPr>
      </w:pPr>
    </w:p>
    <w:p w14:paraId="5EC15BD3" w14:textId="77777777" w:rsidR="000C0D65" w:rsidRDefault="000C0D65" w:rsidP="000C0D65">
      <w:pPr>
        <w:rPr>
          <w:rFonts w:ascii="Calibri" w:hAnsi="Calibri" w:cs="Calibri"/>
          <w:sz w:val="24"/>
          <w:szCs w:val="24"/>
        </w:rPr>
      </w:pPr>
    </w:p>
    <w:p w14:paraId="203351A5" w14:textId="77777777" w:rsidR="000C0D65" w:rsidRPr="000C0D65" w:rsidRDefault="000C0D65" w:rsidP="000C0D65">
      <w:pPr>
        <w:rPr>
          <w:rFonts w:ascii="Calibri" w:hAnsi="Calibri" w:cs="Calibri"/>
          <w:sz w:val="24"/>
          <w:szCs w:val="24"/>
        </w:rPr>
      </w:pPr>
    </w:p>
    <w:p w14:paraId="57724A68" w14:textId="77777777" w:rsidR="000C0D65" w:rsidRPr="000C0D65" w:rsidRDefault="000C0D65" w:rsidP="000C0D65">
      <w:pPr>
        <w:rPr>
          <w:rFonts w:ascii="Calibri" w:hAnsi="Calibri" w:cs="Calibri"/>
          <w:b/>
          <w:bCs/>
          <w:sz w:val="24"/>
          <w:szCs w:val="24"/>
        </w:rPr>
      </w:pPr>
      <w:r w:rsidRPr="000C0D65">
        <w:rPr>
          <w:rFonts w:ascii="Calibri" w:hAnsi="Calibri" w:cs="Calibri"/>
          <w:b/>
          <w:bCs/>
          <w:sz w:val="24"/>
          <w:szCs w:val="24"/>
        </w:rPr>
        <w:lastRenderedPageBreak/>
        <w:t>3. R</w:t>
      </w:r>
      <w:r w:rsidRPr="000C0D65">
        <w:rPr>
          <w:rFonts w:ascii="Calibri" w:hAnsi="Calibri" w:cs="Calibri"/>
          <w:b/>
          <w:bCs/>
          <w:sz w:val="24"/>
          <w:szCs w:val="24"/>
          <w:lang w:val="it-IT"/>
        </w:rPr>
        <w:t>è</w:t>
      </w:r>
      <w:proofErr w:type="spellStart"/>
      <w:r w:rsidRPr="000C0D65">
        <w:rPr>
          <w:rFonts w:ascii="Calibri" w:hAnsi="Calibri" w:cs="Calibri"/>
          <w:b/>
          <w:bCs/>
          <w:sz w:val="24"/>
          <w:szCs w:val="24"/>
        </w:rPr>
        <w:t>gles</w:t>
      </w:r>
      <w:proofErr w:type="spellEnd"/>
      <w:r w:rsidRPr="000C0D65">
        <w:rPr>
          <w:rFonts w:ascii="Calibri" w:hAnsi="Calibri" w:cs="Calibri"/>
          <w:b/>
          <w:bCs/>
          <w:sz w:val="24"/>
          <w:szCs w:val="24"/>
        </w:rPr>
        <w:t xml:space="preserve"> ACL définies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40"/>
        <w:gridCol w:w="1440"/>
        <w:gridCol w:w="1440"/>
        <w:gridCol w:w="1440"/>
        <w:gridCol w:w="1440"/>
        <w:gridCol w:w="1440"/>
      </w:tblGrid>
      <w:tr w:rsidR="000C0D65" w:rsidRPr="000C0D65" w14:paraId="622FA6A9" w14:textId="77777777" w:rsidTr="000C0D65">
        <w:trPr>
          <w:trHeight w:val="240"/>
        </w:trPr>
        <w:tc>
          <w:tcPr>
            <w:tcW w:w="1440" w:type="dxa"/>
            <w:tcBorders>
              <w:top w:val="nil"/>
              <w:left w:val="nil"/>
              <w:bottom w:val="nil"/>
              <w:right w:val="nil"/>
            </w:tcBorders>
            <w:shd w:val="clear" w:color="auto" w:fill="auto"/>
            <w:tcMar>
              <w:top w:w="80" w:type="dxa"/>
              <w:left w:w="80" w:type="dxa"/>
              <w:bottom w:w="80" w:type="dxa"/>
              <w:right w:w="80" w:type="dxa"/>
            </w:tcMar>
            <w:hideMark/>
          </w:tcPr>
          <w:p w14:paraId="569D63E7" w14:textId="77777777" w:rsidR="000C0D65" w:rsidRPr="000C0D65" w:rsidRDefault="000C0D65" w:rsidP="000C0D65">
            <w:pPr>
              <w:rPr>
                <w:rFonts w:ascii="Calibri" w:hAnsi="Calibri" w:cs="Calibri"/>
                <w:sz w:val="24"/>
                <w:szCs w:val="24"/>
              </w:rPr>
            </w:pPr>
            <w:proofErr w:type="spellStart"/>
            <w:r w:rsidRPr="000C0D65">
              <w:rPr>
                <w:rFonts w:ascii="Calibri" w:hAnsi="Calibri" w:cs="Calibri"/>
                <w:sz w:val="24"/>
                <w:szCs w:val="24"/>
                <w:lang w:val="en-US"/>
              </w:rPr>
              <w:t>Règle</w:t>
            </w:r>
            <w:proofErr w:type="spellEnd"/>
          </w:p>
        </w:tc>
        <w:tc>
          <w:tcPr>
            <w:tcW w:w="1440" w:type="dxa"/>
            <w:tcBorders>
              <w:top w:val="nil"/>
              <w:left w:val="nil"/>
              <w:bottom w:val="nil"/>
              <w:right w:val="nil"/>
            </w:tcBorders>
            <w:shd w:val="clear" w:color="auto" w:fill="auto"/>
            <w:tcMar>
              <w:top w:w="80" w:type="dxa"/>
              <w:left w:w="80" w:type="dxa"/>
              <w:bottom w:w="80" w:type="dxa"/>
              <w:right w:w="80" w:type="dxa"/>
            </w:tcMar>
            <w:hideMark/>
          </w:tcPr>
          <w:p w14:paraId="6F0E72E0"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Source</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1859F30A"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Destination</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4DCD7D41" w14:textId="77777777" w:rsidR="000C0D65" w:rsidRPr="000C0D65" w:rsidRDefault="000C0D65" w:rsidP="000C0D65">
            <w:pPr>
              <w:rPr>
                <w:rFonts w:ascii="Calibri" w:hAnsi="Calibri" w:cs="Calibri"/>
                <w:sz w:val="24"/>
                <w:szCs w:val="24"/>
              </w:rPr>
            </w:pPr>
            <w:proofErr w:type="spellStart"/>
            <w:r w:rsidRPr="000C0D65">
              <w:rPr>
                <w:rFonts w:ascii="Calibri" w:hAnsi="Calibri" w:cs="Calibri"/>
                <w:sz w:val="24"/>
                <w:szCs w:val="24"/>
                <w:lang w:val="en-US"/>
              </w:rPr>
              <w:t>Protocole</w:t>
            </w:r>
            <w:proofErr w:type="spellEnd"/>
          </w:p>
        </w:tc>
        <w:tc>
          <w:tcPr>
            <w:tcW w:w="1440" w:type="dxa"/>
            <w:tcBorders>
              <w:top w:val="nil"/>
              <w:left w:val="nil"/>
              <w:bottom w:val="nil"/>
              <w:right w:val="nil"/>
            </w:tcBorders>
            <w:shd w:val="clear" w:color="auto" w:fill="auto"/>
            <w:tcMar>
              <w:top w:w="80" w:type="dxa"/>
              <w:left w:w="80" w:type="dxa"/>
              <w:bottom w:w="80" w:type="dxa"/>
              <w:right w:w="80" w:type="dxa"/>
            </w:tcMar>
            <w:hideMark/>
          </w:tcPr>
          <w:p w14:paraId="5F4B1069"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Port</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5DC17844"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Action</w:t>
            </w:r>
          </w:p>
        </w:tc>
      </w:tr>
      <w:tr w:rsidR="000C0D65" w:rsidRPr="000C0D65" w14:paraId="43E26E73" w14:textId="77777777" w:rsidTr="000C0D65">
        <w:trPr>
          <w:trHeight w:val="516"/>
        </w:trPr>
        <w:tc>
          <w:tcPr>
            <w:tcW w:w="1440" w:type="dxa"/>
            <w:tcBorders>
              <w:top w:val="nil"/>
              <w:left w:val="nil"/>
              <w:bottom w:val="nil"/>
              <w:right w:val="nil"/>
            </w:tcBorders>
            <w:shd w:val="clear" w:color="auto" w:fill="auto"/>
            <w:tcMar>
              <w:top w:w="80" w:type="dxa"/>
              <w:left w:w="80" w:type="dxa"/>
              <w:bottom w:w="80" w:type="dxa"/>
              <w:right w:w="80" w:type="dxa"/>
            </w:tcMar>
            <w:hideMark/>
          </w:tcPr>
          <w:p w14:paraId="5919990E"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1</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46118AFF"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Internet (0.0.0.0/0)</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2A0E3B78" w14:textId="77777777" w:rsidR="000C0D65" w:rsidRPr="000C0D65" w:rsidRDefault="000C0D65" w:rsidP="000C0D65">
            <w:pPr>
              <w:rPr>
                <w:rFonts w:ascii="Calibri" w:hAnsi="Calibri" w:cs="Calibri"/>
                <w:sz w:val="24"/>
                <w:szCs w:val="24"/>
              </w:rPr>
            </w:pPr>
            <w:proofErr w:type="spellStart"/>
            <w:r w:rsidRPr="000C0D65">
              <w:rPr>
                <w:rFonts w:ascii="Calibri" w:hAnsi="Calibri" w:cs="Calibri"/>
                <w:sz w:val="24"/>
                <w:szCs w:val="24"/>
                <w:lang w:val="en-US"/>
              </w:rPr>
              <w:t>Serveur</w:t>
            </w:r>
            <w:proofErr w:type="spellEnd"/>
            <w:r w:rsidRPr="000C0D65">
              <w:rPr>
                <w:rFonts w:ascii="Calibri" w:hAnsi="Calibri" w:cs="Calibri"/>
                <w:sz w:val="24"/>
                <w:szCs w:val="24"/>
                <w:lang w:val="en-US"/>
              </w:rPr>
              <w:t xml:space="preserve"> Web</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7F0C3478"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TCP</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1245E38C"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443 (HTTPS)</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1E372064" w14:textId="77777777" w:rsidR="000C0D65" w:rsidRPr="000C0D65" w:rsidRDefault="000C0D65" w:rsidP="000C0D65">
            <w:pPr>
              <w:rPr>
                <w:rFonts w:ascii="Calibri" w:hAnsi="Calibri" w:cs="Calibri"/>
                <w:sz w:val="24"/>
                <w:szCs w:val="24"/>
              </w:rPr>
            </w:pPr>
            <w:proofErr w:type="spellStart"/>
            <w:r w:rsidRPr="000C0D65">
              <w:rPr>
                <w:rFonts w:ascii="Calibri" w:hAnsi="Calibri" w:cs="Calibri"/>
                <w:sz w:val="24"/>
                <w:szCs w:val="24"/>
                <w:lang w:val="en-US"/>
              </w:rPr>
              <w:t>Autoriser</w:t>
            </w:r>
            <w:proofErr w:type="spellEnd"/>
          </w:p>
        </w:tc>
      </w:tr>
      <w:tr w:rsidR="000C0D65" w:rsidRPr="000C0D65" w14:paraId="1678E10F" w14:textId="77777777" w:rsidTr="000C0D65">
        <w:trPr>
          <w:trHeight w:val="516"/>
        </w:trPr>
        <w:tc>
          <w:tcPr>
            <w:tcW w:w="1440" w:type="dxa"/>
            <w:tcBorders>
              <w:top w:val="nil"/>
              <w:left w:val="nil"/>
              <w:bottom w:val="nil"/>
              <w:right w:val="nil"/>
            </w:tcBorders>
            <w:shd w:val="clear" w:color="auto" w:fill="auto"/>
            <w:tcMar>
              <w:top w:w="80" w:type="dxa"/>
              <w:left w:w="80" w:type="dxa"/>
              <w:bottom w:w="80" w:type="dxa"/>
              <w:right w:w="80" w:type="dxa"/>
            </w:tcMar>
            <w:hideMark/>
          </w:tcPr>
          <w:p w14:paraId="60B40E9D"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2</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76A178E5"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Internet (0.0.0.0/0)</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2BA7DD8E"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Réseau interne</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61EB6DDF"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Tout</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1FE2E353"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Tout</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5E379C6D"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Refuser</w:t>
            </w:r>
          </w:p>
        </w:tc>
      </w:tr>
      <w:tr w:rsidR="000C0D65" w:rsidRPr="000C0D65" w14:paraId="2675B708" w14:textId="77777777" w:rsidTr="000C0D65">
        <w:trPr>
          <w:trHeight w:val="516"/>
        </w:trPr>
        <w:tc>
          <w:tcPr>
            <w:tcW w:w="1440" w:type="dxa"/>
            <w:tcBorders>
              <w:top w:val="nil"/>
              <w:left w:val="nil"/>
              <w:bottom w:val="nil"/>
              <w:right w:val="nil"/>
            </w:tcBorders>
            <w:shd w:val="clear" w:color="auto" w:fill="auto"/>
            <w:tcMar>
              <w:top w:w="80" w:type="dxa"/>
              <w:left w:w="80" w:type="dxa"/>
              <w:bottom w:w="80" w:type="dxa"/>
              <w:right w:w="80" w:type="dxa"/>
            </w:tcMar>
            <w:hideMark/>
          </w:tcPr>
          <w:p w14:paraId="365EBFA9"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3</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6BEB8D9C"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Réseau interne</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46A483FF"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Internet</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30689DE3"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TCP/UDP</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387DD58C"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80, 443</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4E762BA8" w14:textId="77777777" w:rsidR="000C0D65" w:rsidRPr="000C0D65" w:rsidRDefault="000C0D65" w:rsidP="000C0D65">
            <w:pPr>
              <w:rPr>
                <w:rFonts w:ascii="Calibri" w:hAnsi="Calibri" w:cs="Calibri"/>
                <w:sz w:val="24"/>
                <w:szCs w:val="24"/>
              </w:rPr>
            </w:pPr>
            <w:proofErr w:type="spellStart"/>
            <w:r w:rsidRPr="000C0D65">
              <w:rPr>
                <w:rFonts w:ascii="Calibri" w:hAnsi="Calibri" w:cs="Calibri"/>
                <w:sz w:val="24"/>
                <w:szCs w:val="24"/>
                <w:lang w:val="en-US"/>
              </w:rPr>
              <w:t>Autoriser</w:t>
            </w:r>
            <w:proofErr w:type="spellEnd"/>
          </w:p>
        </w:tc>
      </w:tr>
      <w:tr w:rsidR="000C0D65" w:rsidRPr="000C0D65" w14:paraId="1B4C493E" w14:textId="77777777" w:rsidTr="000C0D65">
        <w:trPr>
          <w:trHeight w:val="792"/>
        </w:trPr>
        <w:tc>
          <w:tcPr>
            <w:tcW w:w="1440" w:type="dxa"/>
            <w:tcBorders>
              <w:top w:val="nil"/>
              <w:left w:val="nil"/>
              <w:bottom w:val="nil"/>
              <w:right w:val="nil"/>
            </w:tcBorders>
            <w:shd w:val="clear" w:color="auto" w:fill="auto"/>
            <w:tcMar>
              <w:top w:w="80" w:type="dxa"/>
              <w:left w:w="80" w:type="dxa"/>
              <w:bottom w:w="80" w:type="dxa"/>
              <w:right w:w="80" w:type="dxa"/>
            </w:tcMar>
            <w:hideMark/>
          </w:tcPr>
          <w:p w14:paraId="0CFB7012"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4</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250724ED"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VPN (</w:t>
            </w:r>
            <w:proofErr w:type="spellStart"/>
            <w:r w:rsidRPr="000C0D65">
              <w:rPr>
                <w:rFonts w:ascii="Calibri" w:hAnsi="Calibri" w:cs="Calibri"/>
                <w:sz w:val="24"/>
                <w:szCs w:val="24"/>
                <w:lang w:val="en-US"/>
              </w:rPr>
              <w:t>collaborateurs</w:t>
            </w:r>
            <w:proofErr w:type="spellEnd"/>
            <w:r w:rsidRPr="000C0D65">
              <w:rPr>
                <w:rFonts w:ascii="Calibri" w:hAnsi="Calibri" w:cs="Calibri"/>
                <w:sz w:val="24"/>
                <w:szCs w:val="24"/>
                <w:lang w:val="en-US"/>
              </w:rPr>
              <w:t>)</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1E206F64"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Réseau interne</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5D5E1A41"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Tout</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7E222206"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Tout</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7E804E64" w14:textId="77777777" w:rsidR="000C0D65" w:rsidRPr="000C0D65" w:rsidRDefault="000C0D65" w:rsidP="000C0D65">
            <w:pPr>
              <w:rPr>
                <w:rFonts w:ascii="Calibri" w:hAnsi="Calibri" w:cs="Calibri"/>
                <w:sz w:val="24"/>
                <w:szCs w:val="24"/>
              </w:rPr>
            </w:pPr>
            <w:proofErr w:type="spellStart"/>
            <w:r w:rsidRPr="000C0D65">
              <w:rPr>
                <w:rFonts w:ascii="Calibri" w:hAnsi="Calibri" w:cs="Calibri"/>
                <w:sz w:val="24"/>
                <w:szCs w:val="24"/>
                <w:lang w:val="en-US"/>
              </w:rPr>
              <w:t>Autoriser</w:t>
            </w:r>
            <w:proofErr w:type="spellEnd"/>
          </w:p>
        </w:tc>
      </w:tr>
      <w:tr w:rsidR="000C0D65" w:rsidRPr="000C0D65" w14:paraId="53743874" w14:textId="77777777" w:rsidTr="000C0D65">
        <w:trPr>
          <w:trHeight w:val="516"/>
        </w:trPr>
        <w:tc>
          <w:tcPr>
            <w:tcW w:w="1440" w:type="dxa"/>
            <w:tcBorders>
              <w:top w:val="nil"/>
              <w:left w:val="nil"/>
              <w:bottom w:val="nil"/>
              <w:right w:val="nil"/>
            </w:tcBorders>
            <w:shd w:val="clear" w:color="auto" w:fill="auto"/>
            <w:tcMar>
              <w:top w:w="80" w:type="dxa"/>
              <w:left w:w="80" w:type="dxa"/>
              <w:bottom w:w="80" w:type="dxa"/>
              <w:right w:w="80" w:type="dxa"/>
            </w:tcMar>
            <w:hideMark/>
          </w:tcPr>
          <w:p w14:paraId="58A28D30"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5</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6F0F5715"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Réseau interne</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3A8CA901" w14:textId="77777777" w:rsidR="000C0D65" w:rsidRPr="000C0D65" w:rsidRDefault="000C0D65" w:rsidP="000C0D65">
            <w:pPr>
              <w:rPr>
                <w:rFonts w:ascii="Calibri" w:hAnsi="Calibri" w:cs="Calibri"/>
                <w:sz w:val="24"/>
                <w:szCs w:val="24"/>
              </w:rPr>
            </w:pPr>
            <w:proofErr w:type="spellStart"/>
            <w:r w:rsidRPr="000C0D65">
              <w:rPr>
                <w:rFonts w:ascii="Calibri" w:hAnsi="Calibri" w:cs="Calibri"/>
                <w:sz w:val="24"/>
                <w:szCs w:val="24"/>
                <w:lang w:val="en-US"/>
              </w:rPr>
              <w:t>Serveur</w:t>
            </w:r>
            <w:proofErr w:type="spellEnd"/>
            <w:r w:rsidRPr="000C0D65">
              <w:rPr>
                <w:rFonts w:ascii="Calibri" w:hAnsi="Calibri" w:cs="Calibri"/>
                <w:sz w:val="24"/>
                <w:szCs w:val="24"/>
                <w:lang w:val="en-US"/>
              </w:rPr>
              <w:t xml:space="preserve"> de </w:t>
            </w:r>
            <w:proofErr w:type="spellStart"/>
            <w:r w:rsidRPr="000C0D65">
              <w:rPr>
                <w:rFonts w:ascii="Calibri" w:hAnsi="Calibri" w:cs="Calibri"/>
                <w:sz w:val="24"/>
                <w:szCs w:val="24"/>
                <w:lang w:val="en-US"/>
              </w:rPr>
              <w:t>fichiers</w:t>
            </w:r>
            <w:proofErr w:type="spellEnd"/>
          </w:p>
        </w:tc>
        <w:tc>
          <w:tcPr>
            <w:tcW w:w="1440" w:type="dxa"/>
            <w:tcBorders>
              <w:top w:val="nil"/>
              <w:left w:val="nil"/>
              <w:bottom w:val="nil"/>
              <w:right w:val="nil"/>
            </w:tcBorders>
            <w:shd w:val="clear" w:color="auto" w:fill="auto"/>
            <w:tcMar>
              <w:top w:w="80" w:type="dxa"/>
              <w:left w:w="80" w:type="dxa"/>
              <w:bottom w:w="80" w:type="dxa"/>
              <w:right w:w="80" w:type="dxa"/>
            </w:tcMar>
            <w:hideMark/>
          </w:tcPr>
          <w:p w14:paraId="413C6640"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SMB</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452B8BC0"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445</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329D312C" w14:textId="77777777" w:rsidR="000C0D65" w:rsidRPr="000C0D65" w:rsidRDefault="000C0D65" w:rsidP="000C0D65">
            <w:pPr>
              <w:rPr>
                <w:rFonts w:ascii="Calibri" w:hAnsi="Calibri" w:cs="Calibri"/>
                <w:sz w:val="24"/>
                <w:szCs w:val="24"/>
              </w:rPr>
            </w:pPr>
            <w:proofErr w:type="spellStart"/>
            <w:r w:rsidRPr="000C0D65">
              <w:rPr>
                <w:rFonts w:ascii="Calibri" w:hAnsi="Calibri" w:cs="Calibri"/>
                <w:sz w:val="24"/>
                <w:szCs w:val="24"/>
                <w:lang w:val="en-US"/>
              </w:rPr>
              <w:t>Autoriser</w:t>
            </w:r>
            <w:proofErr w:type="spellEnd"/>
          </w:p>
        </w:tc>
      </w:tr>
      <w:tr w:rsidR="000C0D65" w:rsidRPr="000C0D65" w14:paraId="5A280740" w14:textId="77777777" w:rsidTr="000C0D65">
        <w:trPr>
          <w:trHeight w:val="516"/>
        </w:trPr>
        <w:tc>
          <w:tcPr>
            <w:tcW w:w="1440" w:type="dxa"/>
            <w:tcBorders>
              <w:top w:val="nil"/>
              <w:left w:val="nil"/>
              <w:bottom w:val="nil"/>
              <w:right w:val="nil"/>
            </w:tcBorders>
            <w:shd w:val="clear" w:color="auto" w:fill="auto"/>
            <w:tcMar>
              <w:top w:w="80" w:type="dxa"/>
              <w:left w:w="80" w:type="dxa"/>
              <w:bottom w:w="80" w:type="dxa"/>
              <w:right w:w="80" w:type="dxa"/>
            </w:tcMar>
            <w:hideMark/>
          </w:tcPr>
          <w:p w14:paraId="2CA6A152"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6</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0F877ED7"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Réseau interne</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5C19AC7C"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DNS interne</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5FFAFB98"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UDP</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3A92DB4C"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53</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2EF3CDB9" w14:textId="77777777" w:rsidR="000C0D65" w:rsidRPr="000C0D65" w:rsidRDefault="000C0D65" w:rsidP="000C0D65">
            <w:pPr>
              <w:rPr>
                <w:rFonts w:ascii="Calibri" w:hAnsi="Calibri" w:cs="Calibri"/>
                <w:sz w:val="24"/>
                <w:szCs w:val="24"/>
              </w:rPr>
            </w:pPr>
            <w:proofErr w:type="spellStart"/>
            <w:r w:rsidRPr="000C0D65">
              <w:rPr>
                <w:rFonts w:ascii="Calibri" w:hAnsi="Calibri" w:cs="Calibri"/>
                <w:sz w:val="24"/>
                <w:szCs w:val="24"/>
                <w:lang w:val="en-US"/>
              </w:rPr>
              <w:t>Autoriser</w:t>
            </w:r>
            <w:proofErr w:type="spellEnd"/>
          </w:p>
        </w:tc>
      </w:tr>
      <w:tr w:rsidR="000C0D65" w:rsidRPr="000C0D65" w14:paraId="4905A350" w14:textId="77777777" w:rsidTr="000C0D65">
        <w:trPr>
          <w:trHeight w:val="516"/>
        </w:trPr>
        <w:tc>
          <w:tcPr>
            <w:tcW w:w="1440" w:type="dxa"/>
            <w:tcBorders>
              <w:top w:val="nil"/>
              <w:left w:val="nil"/>
              <w:bottom w:val="nil"/>
              <w:right w:val="nil"/>
            </w:tcBorders>
            <w:shd w:val="clear" w:color="auto" w:fill="auto"/>
            <w:tcMar>
              <w:top w:w="80" w:type="dxa"/>
              <w:left w:w="80" w:type="dxa"/>
              <w:bottom w:w="80" w:type="dxa"/>
              <w:right w:w="80" w:type="dxa"/>
            </w:tcMar>
            <w:hideMark/>
          </w:tcPr>
          <w:p w14:paraId="4CAB024F"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7</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5784654B"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Tout</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0D2ECADC"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Tout</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572920E1"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Tout</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5FDF321A"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Tout</w:t>
            </w:r>
          </w:p>
        </w:tc>
        <w:tc>
          <w:tcPr>
            <w:tcW w:w="1440" w:type="dxa"/>
            <w:tcBorders>
              <w:top w:val="nil"/>
              <w:left w:val="nil"/>
              <w:bottom w:val="nil"/>
              <w:right w:val="nil"/>
            </w:tcBorders>
            <w:shd w:val="clear" w:color="auto" w:fill="auto"/>
            <w:tcMar>
              <w:top w:w="80" w:type="dxa"/>
              <w:left w:w="80" w:type="dxa"/>
              <w:bottom w:w="80" w:type="dxa"/>
              <w:right w:w="80" w:type="dxa"/>
            </w:tcMar>
            <w:hideMark/>
          </w:tcPr>
          <w:p w14:paraId="1091EB89"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 xml:space="preserve">Refuser (par </w:t>
            </w:r>
            <w:proofErr w:type="spellStart"/>
            <w:r w:rsidRPr="000C0D65">
              <w:rPr>
                <w:rFonts w:ascii="Calibri" w:hAnsi="Calibri" w:cs="Calibri"/>
                <w:sz w:val="24"/>
                <w:szCs w:val="24"/>
                <w:lang w:val="en-US"/>
              </w:rPr>
              <w:t>défaut</w:t>
            </w:r>
            <w:proofErr w:type="spellEnd"/>
            <w:r w:rsidRPr="000C0D65">
              <w:rPr>
                <w:rFonts w:ascii="Calibri" w:hAnsi="Calibri" w:cs="Calibri"/>
                <w:sz w:val="24"/>
                <w:szCs w:val="24"/>
                <w:lang w:val="en-US"/>
              </w:rPr>
              <w:t>)</w:t>
            </w:r>
          </w:p>
        </w:tc>
      </w:tr>
    </w:tbl>
    <w:p w14:paraId="785704E8" w14:textId="77777777" w:rsidR="000C0D65" w:rsidRPr="000C0D65" w:rsidRDefault="000C0D65" w:rsidP="000C0D65">
      <w:pPr>
        <w:rPr>
          <w:rFonts w:ascii="Calibri" w:hAnsi="Calibri" w:cs="Calibri"/>
          <w:sz w:val="24"/>
          <w:szCs w:val="24"/>
        </w:rPr>
      </w:pPr>
    </w:p>
    <w:p w14:paraId="3D64381C" w14:textId="77777777" w:rsidR="000C0D65" w:rsidRPr="000C0D65" w:rsidRDefault="000C0D65" w:rsidP="000C0D65">
      <w:pPr>
        <w:rPr>
          <w:rFonts w:ascii="Calibri" w:hAnsi="Calibri" w:cs="Calibri"/>
          <w:b/>
          <w:bCs/>
          <w:sz w:val="24"/>
          <w:szCs w:val="24"/>
        </w:rPr>
      </w:pPr>
      <w:r w:rsidRPr="000C0D65">
        <w:rPr>
          <w:rFonts w:ascii="Calibri" w:hAnsi="Calibri" w:cs="Calibri"/>
          <w:b/>
          <w:bCs/>
          <w:sz w:val="24"/>
          <w:szCs w:val="24"/>
        </w:rPr>
        <w:t>4. Exemple de configuration d</w:t>
      </w:r>
      <w:r w:rsidRPr="000C0D65">
        <w:rPr>
          <w:rFonts w:ascii="Calibri" w:hAnsi="Calibri" w:cs="Calibri"/>
          <w:b/>
          <w:bCs/>
          <w:sz w:val="24"/>
          <w:szCs w:val="24"/>
          <w:rtl/>
        </w:rPr>
        <w:t>’</w:t>
      </w:r>
      <w:r w:rsidRPr="000C0D65">
        <w:rPr>
          <w:rFonts w:ascii="Calibri" w:hAnsi="Calibri" w:cs="Calibri"/>
          <w:b/>
          <w:bCs/>
          <w:sz w:val="24"/>
          <w:szCs w:val="24"/>
        </w:rPr>
        <w:t>ACL sur un pare-feu Cisco</w:t>
      </w:r>
    </w:p>
    <w:p w14:paraId="48C95F84" w14:textId="77777777" w:rsidR="000C0D65" w:rsidRPr="000C0D65" w:rsidRDefault="000C0D65" w:rsidP="000C0D65">
      <w:pPr>
        <w:rPr>
          <w:rFonts w:ascii="Calibri" w:hAnsi="Calibri" w:cs="Calibri"/>
          <w:sz w:val="24"/>
          <w:szCs w:val="24"/>
        </w:rPr>
      </w:pPr>
      <w:r w:rsidRPr="000C0D65">
        <w:rPr>
          <w:rFonts w:ascii="Calibri" w:hAnsi="Calibri" w:cs="Calibri"/>
          <w:sz w:val="24"/>
          <w:szCs w:val="24"/>
        </w:rPr>
        <w:t>Voici un exemple de configuration des ACL sur un pare-feu Cisco :</w:t>
      </w:r>
    </w:p>
    <w:p w14:paraId="70622085" w14:textId="77777777" w:rsidR="000C0D65" w:rsidRPr="000C0D65" w:rsidRDefault="000C0D65" w:rsidP="000C0D65">
      <w:pPr>
        <w:rPr>
          <w:rFonts w:ascii="Calibri" w:hAnsi="Calibri" w:cs="Calibri"/>
          <w:sz w:val="24"/>
          <w:szCs w:val="24"/>
        </w:rPr>
      </w:pPr>
      <w:r w:rsidRPr="000C0D65">
        <w:rPr>
          <w:rFonts w:ascii="Calibri" w:hAnsi="Calibri" w:cs="Calibri"/>
          <w:sz w:val="24"/>
          <w:szCs w:val="24"/>
        </w:rPr>
        <w:br/>
        <w:t>! Autoriser l</w:t>
      </w:r>
      <w:r w:rsidRPr="000C0D65">
        <w:rPr>
          <w:rFonts w:ascii="Calibri" w:hAnsi="Calibri" w:cs="Calibri"/>
          <w:sz w:val="24"/>
          <w:szCs w:val="24"/>
          <w:rtl/>
        </w:rPr>
        <w:t>’</w:t>
      </w:r>
      <w:r w:rsidRPr="000C0D65">
        <w:rPr>
          <w:rFonts w:ascii="Calibri" w:hAnsi="Calibri" w:cs="Calibri"/>
          <w:sz w:val="24"/>
          <w:szCs w:val="24"/>
          <w:lang w:val="it-IT"/>
        </w:rPr>
        <w:t>accè</w:t>
      </w:r>
      <w:r w:rsidRPr="000C0D65">
        <w:rPr>
          <w:rFonts w:ascii="Calibri" w:hAnsi="Calibri" w:cs="Calibri"/>
          <w:sz w:val="24"/>
          <w:szCs w:val="24"/>
        </w:rPr>
        <w:t xml:space="preserve">s HTTPS au serveur web  </w:t>
      </w:r>
    </w:p>
    <w:p w14:paraId="7F8678C9"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 xml:space="preserve">access-list 100 permit </w:t>
      </w:r>
      <w:proofErr w:type="spellStart"/>
      <w:r w:rsidRPr="000C0D65">
        <w:rPr>
          <w:rFonts w:ascii="Calibri" w:hAnsi="Calibri" w:cs="Calibri"/>
          <w:sz w:val="24"/>
          <w:szCs w:val="24"/>
          <w:lang w:val="en-US"/>
        </w:rPr>
        <w:t>tcp</w:t>
      </w:r>
      <w:proofErr w:type="spellEnd"/>
      <w:r w:rsidRPr="000C0D65">
        <w:rPr>
          <w:rFonts w:ascii="Calibri" w:hAnsi="Calibri" w:cs="Calibri"/>
          <w:sz w:val="24"/>
          <w:szCs w:val="24"/>
          <w:lang w:val="en-US"/>
        </w:rPr>
        <w:t xml:space="preserve"> any host 192.168.1.10 eq 443  </w:t>
      </w:r>
    </w:p>
    <w:p w14:paraId="64D4BB91" w14:textId="77777777" w:rsidR="000C0D65" w:rsidRPr="000C0D65" w:rsidRDefault="000C0D65" w:rsidP="000C0D65">
      <w:pPr>
        <w:rPr>
          <w:rFonts w:ascii="Calibri" w:hAnsi="Calibri" w:cs="Calibri"/>
          <w:sz w:val="24"/>
          <w:szCs w:val="24"/>
        </w:rPr>
      </w:pPr>
    </w:p>
    <w:p w14:paraId="502C8FF4" w14:textId="77777777" w:rsidR="000C0D65" w:rsidRPr="000C0D65" w:rsidRDefault="000C0D65" w:rsidP="000C0D65">
      <w:pPr>
        <w:rPr>
          <w:rFonts w:ascii="Calibri" w:hAnsi="Calibri" w:cs="Calibri"/>
          <w:sz w:val="24"/>
          <w:szCs w:val="24"/>
        </w:rPr>
      </w:pPr>
      <w:r w:rsidRPr="000C0D65">
        <w:rPr>
          <w:rFonts w:ascii="Calibri" w:hAnsi="Calibri" w:cs="Calibri"/>
          <w:sz w:val="24"/>
          <w:szCs w:val="24"/>
        </w:rPr>
        <w:t>! Interdire tout autre trafic venant d</w:t>
      </w:r>
      <w:r w:rsidRPr="000C0D65">
        <w:rPr>
          <w:rFonts w:ascii="Calibri" w:hAnsi="Calibri" w:cs="Calibri"/>
          <w:sz w:val="24"/>
          <w:szCs w:val="24"/>
          <w:rtl/>
        </w:rPr>
        <w:t>’</w:t>
      </w:r>
      <w:r w:rsidRPr="000C0D65">
        <w:rPr>
          <w:rFonts w:ascii="Calibri" w:hAnsi="Calibri" w:cs="Calibri"/>
          <w:sz w:val="24"/>
          <w:szCs w:val="24"/>
        </w:rPr>
        <w:t xml:space="preserve">Internet vers le réseau interne  </w:t>
      </w:r>
    </w:p>
    <w:p w14:paraId="589B5B28"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 xml:space="preserve">access-list 100 deny </w:t>
      </w:r>
      <w:proofErr w:type="spellStart"/>
      <w:r w:rsidRPr="000C0D65">
        <w:rPr>
          <w:rFonts w:ascii="Calibri" w:hAnsi="Calibri" w:cs="Calibri"/>
          <w:sz w:val="24"/>
          <w:szCs w:val="24"/>
          <w:lang w:val="en-US"/>
        </w:rPr>
        <w:t>ip</w:t>
      </w:r>
      <w:proofErr w:type="spellEnd"/>
      <w:r w:rsidRPr="000C0D65">
        <w:rPr>
          <w:rFonts w:ascii="Calibri" w:hAnsi="Calibri" w:cs="Calibri"/>
          <w:sz w:val="24"/>
          <w:szCs w:val="24"/>
          <w:lang w:val="en-US"/>
        </w:rPr>
        <w:t xml:space="preserve"> any 192.168.0.0 0.0.255.255  </w:t>
      </w:r>
    </w:p>
    <w:p w14:paraId="5B04ED5D" w14:textId="77777777" w:rsidR="000C0D65" w:rsidRPr="000C0D65" w:rsidRDefault="000C0D65" w:rsidP="000C0D65">
      <w:pPr>
        <w:rPr>
          <w:rFonts w:ascii="Calibri" w:hAnsi="Calibri" w:cs="Calibri"/>
          <w:sz w:val="24"/>
          <w:szCs w:val="24"/>
        </w:rPr>
      </w:pPr>
    </w:p>
    <w:p w14:paraId="6712EED6" w14:textId="77777777" w:rsidR="000C0D65" w:rsidRPr="000C0D65" w:rsidRDefault="000C0D65" w:rsidP="000C0D65">
      <w:pPr>
        <w:rPr>
          <w:rFonts w:ascii="Calibri" w:hAnsi="Calibri" w:cs="Calibri"/>
          <w:sz w:val="24"/>
          <w:szCs w:val="24"/>
        </w:rPr>
      </w:pPr>
      <w:r w:rsidRPr="000C0D65">
        <w:rPr>
          <w:rFonts w:ascii="Calibri" w:hAnsi="Calibri" w:cs="Calibri"/>
          <w:sz w:val="24"/>
          <w:szCs w:val="24"/>
        </w:rPr>
        <w:t>! Bloquer l'acc</w:t>
      </w:r>
      <w:r w:rsidRPr="000C0D65">
        <w:rPr>
          <w:rFonts w:ascii="Calibri" w:hAnsi="Calibri" w:cs="Calibri"/>
          <w:sz w:val="24"/>
          <w:szCs w:val="24"/>
          <w:lang w:val="it-IT"/>
        </w:rPr>
        <w:t>è</w:t>
      </w:r>
      <w:r w:rsidRPr="000C0D65">
        <w:rPr>
          <w:rFonts w:ascii="Calibri" w:hAnsi="Calibri" w:cs="Calibri"/>
          <w:sz w:val="24"/>
          <w:szCs w:val="24"/>
        </w:rPr>
        <w:t xml:space="preserve">s du réseau DMZ (192.168.2.0/24) au réseau local  </w:t>
      </w:r>
    </w:p>
    <w:p w14:paraId="5C6170B7"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it-IT"/>
        </w:rPr>
        <w:t xml:space="preserve">access-list 100 deny ip 192.168.2.0 0.0.0.255 192.168.0.0 0.0.255.255  </w:t>
      </w:r>
    </w:p>
    <w:p w14:paraId="212E08AE" w14:textId="77777777" w:rsidR="000C0D65" w:rsidRPr="000C0D65" w:rsidRDefault="000C0D65" w:rsidP="000C0D65">
      <w:pPr>
        <w:rPr>
          <w:rFonts w:ascii="Calibri" w:hAnsi="Calibri" w:cs="Calibri"/>
          <w:sz w:val="24"/>
          <w:szCs w:val="24"/>
        </w:rPr>
      </w:pPr>
    </w:p>
    <w:p w14:paraId="7E0FB9C6" w14:textId="77777777" w:rsidR="000C0D65" w:rsidRPr="000C0D65" w:rsidRDefault="000C0D65" w:rsidP="000C0D65">
      <w:pPr>
        <w:rPr>
          <w:rFonts w:ascii="Calibri" w:hAnsi="Calibri" w:cs="Calibri"/>
          <w:sz w:val="24"/>
          <w:szCs w:val="24"/>
        </w:rPr>
      </w:pPr>
      <w:r w:rsidRPr="000C0D65">
        <w:rPr>
          <w:rFonts w:ascii="Calibri" w:hAnsi="Calibri" w:cs="Calibri"/>
          <w:sz w:val="24"/>
          <w:szCs w:val="24"/>
        </w:rPr>
        <w:lastRenderedPageBreak/>
        <w:t xml:space="preserve">! Autoriser les connexions sortantes vers Internet (web)  </w:t>
      </w:r>
    </w:p>
    <w:p w14:paraId="3C56D478"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 xml:space="preserve">access-list 100 permit </w:t>
      </w:r>
      <w:proofErr w:type="spellStart"/>
      <w:r w:rsidRPr="000C0D65">
        <w:rPr>
          <w:rFonts w:ascii="Calibri" w:hAnsi="Calibri" w:cs="Calibri"/>
          <w:sz w:val="24"/>
          <w:szCs w:val="24"/>
          <w:lang w:val="en-US"/>
        </w:rPr>
        <w:t>tcp</w:t>
      </w:r>
      <w:proofErr w:type="spellEnd"/>
      <w:r w:rsidRPr="000C0D65">
        <w:rPr>
          <w:rFonts w:ascii="Calibri" w:hAnsi="Calibri" w:cs="Calibri"/>
          <w:sz w:val="24"/>
          <w:szCs w:val="24"/>
          <w:lang w:val="en-US"/>
        </w:rPr>
        <w:t xml:space="preserve"> 192.168.0.0 0.0.255.255 any eq 443  </w:t>
      </w:r>
    </w:p>
    <w:p w14:paraId="6A21DD07" w14:textId="77777777" w:rsidR="000C0D65" w:rsidRPr="000C0D65" w:rsidRDefault="000C0D65" w:rsidP="000C0D65">
      <w:pPr>
        <w:rPr>
          <w:rFonts w:ascii="Calibri" w:hAnsi="Calibri" w:cs="Calibri"/>
          <w:sz w:val="24"/>
          <w:szCs w:val="24"/>
        </w:rPr>
      </w:pPr>
    </w:p>
    <w:p w14:paraId="302942CA" w14:textId="77777777" w:rsidR="000C0D65" w:rsidRPr="000C0D65" w:rsidRDefault="000C0D65" w:rsidP="000C0D65">
      <w:pPr>
        <w:rPr>
          <w:rFonts w:ascii="Calibri" w:hAnsi="Calibri" w:cs="Calibri"/>
          <w:sz w:val="24"/>
          <w:szCs w:val="24"/>
        </w:rPr>
      </w:pPr>
      <w:r w:rsidRPr="000C0D65">
        <w:rPr>
          <w:rFonts w:ascii="Calibri" w:hAnsi="Calibri" w:cs="Calibri"/>
          <w:sz w:val="24"/>
          <w:szCs w:val="24"/>
        </w:rPr>
        <w:t xml:space="preserve">! Autoriser uniquement SSH (port 22, TCP) et HTTPS (port 443, TCP et UDP) depuis le VPN  </w:t>
      </w:r>
    </w:p>
    <w:p w14:paraId="39F412C7"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it-IT"/>
        </w:rPr>
        <w:t xml:space="preserve">access-list 100 permit tcp 10.0.0.0 0.0.0.255 192.168.0.0 0.0.255.255 eq 22  </w:t>
      </w:r>
    </w:p>
    <w:p w14:paraId="63813C80"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it-IT"/>
        </w:rPr>
        <w:t xml:space="preserve">access-list 100 permit tcp 10.0.0.0 0.0.0.255 192.168.0.0 0.0.255.255 eq 443  </w:t>
      </w:r>
    </w:p>
    <w:p w14:paraId="6FFADD07"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it-IT"/>
        </w:rPr>
        <w:t xml:space="preserve">access-list 100 permit udp 10.0.0.0 0.0.0.255 192.168.0.0 0.0.255.255 eq 443  </w:t>
      </w:r>
    </w:p>
    <w:p w14:paraId="05FE5048" w14:textId="77777777" w:rsidR="000C0D65" w:rsidRPr="000C0D65" w:rsidRDefault="000C0D65" w:rsidP="000C0D65">
      <w:pPr>
        <w:rPr>
          <w:rFonts w:ascii="Calibri" w:hAnsi="Calibri" w:cs="Calibri"/>
          <w:sz w:val="24"/>
          <w:szCs w:val="24"/>
        </w:rPr>
      </w:pPr>
    </w:p>
    <w:p w14:paraId="085A7BA7" w14:textId="77777777" w:rsidR="000C0D65" w:rsidRPr="000C0D65" w:rsidRDefault="000C0D65" w:rsidP="000C0D65">
      <w:pPr>
        <w:rPr>
          <w:rFonts w:ascii="Calibri" w:hAnsi="Calibri" w:cs="Calibri"/>
          <w:sz w:val="24"/>
          <w:szCs w:val="24"/>
        </w:rPr>
      </w:pPr>
      <w:r w:rsidRPr="000C0D65">
        <w:rPr>
          <w:rFonts w:ascii="Calibri" w:hAnsi="Calibri" w:cs="Calibri"/>
          <w:sz w:val="24"/>
          <w:szCs w:val="24"/>
        </w:rPr>
        <w:t xml:space="preserve">! Bloquer tout le reste  </w:t>
      </w:r>
    </w:p>
    <w:p w14:paraId="12467091"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 xml:space="preserve">access-list 100 deny </w:t>
      </w:r>
      <w:proofErr w:type="spellStart"/>
      <w:r w:rsidRPr="000C0D65">
        <w:rPr>
          <w:rFonts w:ascii="Calibri" w:hAnsi="Calibri" w:cs="Calibri"/>
          <w:sz w:val="24"/>
          <w:szCs w:val="24"/>
          <w:lang w:val="en-US"/>
        </w:rPr>
        <w:t>ip</w:t>
      </w:r>
      <w:proofErr w:type="spellEnd"/>
      <w:r w:rsidRPr="000C0D65">
        <w:rPr>
          <w:rFonts w:ascii="Calibri" w:hAnsi="Calibri" w:cs="Calibri"/>
          <w:sz w:val="24"/>
          <w:szCs w:val="24"/>
          <w:lang w:val="en-US"/>
        </w:rPr>
        <w:t xml:space="preserve"> any </w:t>
      </w:r>
      <w:proofErr w:type="spellStart"/>
      <w:r w:rsidRPr="000C0D65">
        <w:rPr>
          <w:rFonts w:ascii="Calibri" w:hAnsi="Calibri" w:cs="Calibri"/>
          <w:sz w:val="24"/>
          <w:szCs w:val="24"/>
          <w:lang w:val="en-US"/>
        </w:rPr>
        <w:t>any</w:t>
      </w:r>
      <w:proofErr w:type="spellEnd"/>
      <w:r w:rsidRPr="000C0D65">
        <w:rPr>
          <w:rFonts w:ascii="Calibri" w:hAnsi="Calibri" w:cs="Calibri"/>
          <w:sz w:val="24"/>
          <w:szCs w:val="24"/>
          <w:lang w:val="en-US"/>
        </w:rPr>
        <w:t xml:space="preserve">  </w:t>
      </w:r>
    </w:p>
    <w:p w14:paraId="33591550" w14:textId="77777777" w:rsidR="000C0D65" w:rsidRPr="000C0D65" w:rsidRDefault="000C0D65" w:rsidP="000C0D65">
      <w:pPr>
        <w:rPr>
          <w:rFonts w:ascii="Calibri" w:hAnsi="Calibri" w:cs="Calibri"/>
          <w:sz w:val="24"/>
          <w:szCs w:val="24"/>
        </w:rPr>
      </w:pPr>
    </w:p>
    <w:p w14:paraId="7B935F19" w14:textId="77777777" w:rsidR="000C0D65" w:rsidRPr="000C0D65" w:rsidRDefault="000C0D65" w:rsidP="000C0D65">
      <w:pPr>
        <w:rPr>
          <w:rFonts w:ascii="Calibri" w:hAnsi="Calibri" w:cs="Calibri"/>
          <w:sz w:val="24"/>
          <w:szCs w:val="24"/>
        </w:rPr>
      </w:pPr>
      <w:r w:rsidRPr="000C0D65">
        <w:rPr>
          <w:rFonts w:ascii="Calibri" w:hAnsi="Calibri" w:cs="Calibri"/>
          <w:sz w:val="24"/>
          <w:szCs w:val="24"/>
        </w:rPr>
        <w:t>! Application des ACL sur l</w:t>
      </w:r>
      <w:r w:rsidRPr="000C0D65">
        <w:rPr>
          <w:rFonts w:ascii="Calibri" w:hAnsi="Calibri" w:cs="Calibri"/>
          <w:sz w:val="24"/>
          <w:szCs w:val="24"/>
          <w:rtl/>
        </w:rPr>
        <w:t>’</w:t>
      </w:r>
      <w:r w:rsidRPr="000C0D65">
        <w:rPr>
          <w:rFonts w:ascii="Calibri" w:hAnsi="Calibri" w:cs="Calibri"/>
          <w:sz w:val="24"/>
          <w:szCs w:val="24"/>
        </w:rPr>
        <w:t xml:space="preserve">interface du pare-feu  </w:t>
      </w:r>
    </w:p>
    <w:p w14:paraId="5FB43565"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 xml:space="preserve">interface GigabitEthernet0/1  </w:t>
      </w:r>
    </w:p>
    <w:p w14:paraId="1F715283" w14:textId="77777777" w:rsidR="000C0D65" w:rsidRPr="000C0D65" w:rsidRDefault="000C0D65" w:rsidP="000C0D65">
      <w:pPr>
        <w:rPr>
          <w:rFonts w:ascii="Calibri" w:hAnsi="Calibri" w:cs="Calibri"/>
          <w:sz w:val="24"/>
          <w:szCs w:val="24"/>
        </w:rPr>
      </w:pPr>
      <w:r w:rsidRPr="000C0D65">
        <w:rPr>
          <w:rFonts w:ascii="Calibri" w:hAnsi="Calibri" w:cs="Calibri"/>
          <w:sz w:val="24"/>
          <w:szCs w:val="24"/>
          <w:lang w:val="en-US"/>
        </w:rPr>
        <w:t xml:space="preserve"> </w:t>
      </w:r>
      <w:proofErr w:type="spellStart"/>
      <w:r w:rsidRPr="000C0D65">
        <w:rPr>
          <w:rFonts w:ascii="Calibri" w:hAnsi="Calibri" w:cs="Calibri"/>
          <w:sz w:val="24"/>
          <w:szCs w:val="24"/>
          <w:lang w:val="en-US"/>
        </w:rPr>
        <w:t>ip</w:t>
      </w:r>
      <w:proofErr w:type="spellEnd"/>
      <w:r w:rsidRPr="000C0D65">
        <w:rPr>
          <w:rFonts w:ascii="Calibri" w:hAnsi="Calibri" w:cs="Calibri"/>
          <w:sz w:val="24"/>
          <w:szCs w:val="24"/>
          <w:lang w:val="en-US"/>
        </w:rPr>
        <w:t xml:space="preserve"> access-group 100 in  </w:t>
      </w:r>
      <w:r w:rsidRPr="000C0D65">
        <w:rPr>
          <w:rFonts w:ascii="Calibri" w:hAnsi="Calibri" w:cs="Calibri"/>
          <w:sz w:val="24"/>
          <w:szCs w:val="24"/>
        </w:rPr>
        <w:br/>
      </w:r>
    </w:p>
    <w:p w14:paraId="597737DE" w14:textId="77777777" w:rsidR="000C0D65" w:rsidRPr="000C0D65" w:rsidRDefault="000C0D65" w:rsidP="000C0D65">
      <w:pPr>
        <w:rPr>
          <w:rFonts w:ascii="Calibri" w:hAnsi="Calibri" w:cs="Calibri"/>
          <w:b/>
          <w:bCs/>
          <w:sz w:val="24"/>
          <w:szCs w:val="24"/>
        </w:rPr>
      </w:pPr>
      <w:r w:rsidRPr="000C0D65">
        <w:rPr>
          <w:rFonts w:ascii="Calibri" w:hAnsi="Calibri" w:cs="Calibri"/>
          <w:b/>
          <w:bCs/>
          <w:sz w:val="24"/>
          <w:szCs w:val="24"/>
          <w:lang w:val="it-IT"/>
        </w:rPr>
        <w:t>5. Conclusion</w:t>
      </w:r>
    </w:p>
    <w:p w14:paraId="4DA7160A" w14:textId="77777777" w:rsidR="000C0D65" w:rsidRDefault="000C0D65" w:rsidP="000C0D65">
      <w:pPr>
        <w:rPr>
          <w:rFonts w:ascii="Calibri" w:hAnsi="Calibri" w:cs="Calibri"/>
          <w:sz w:val="24"/>
          <w:szCs w:val="24"/>
        </w:rPr>
      </w:pPr>
      <w:r w:rsidRPr="000C0D65">
        <w:rPr>
          <w:rFonts w:ascii="Calibri" w:hAnsi="Calibri" w:cs="Calibri"/>
          <w:sz w:val="24"/>
          <w:szCs w:val="24"/>
        </w:rPr>
        <w:t>La mise en place des ACL permet d'assurer une segmentation efficace du réseau et de limiter les acc</w:t>
      </w:r>
      <w:r w:rsidRPr="000C0D65">
        <w:rPr>
          <w:rFonts w:ascii="Calibri" w:hAnsi="Calibri" w:cs="Calibri"/>
          <w:sz w:val="24"/>
          <w:szCs w:val="24"/>
          <w:lang w:val="it-IT"/>
        </w:rPr>
        <w:t>ès non autoris</w:t>
      </w:r>
      <w:proofErr w:type="spellStart"/>
      <w:r w:rsidRPr="000C0D65">
        <w:rPr>
          <w:rFonts w:ascii="Calibri" w:hAnsi="Calibri" w:cs="Calibri"/>
          <w:sz w:val="24"/>
          <w:szCs w:val="24"/>
        </w:rPr>
        <w:t>és</w:t>
      </w:r>
      <w:proofErr w:type="spellEnd"/>
      <w:r w:rsidRPr="000C0D65">
        <w:rPr>
          <w:rFonts w:ascii="Calibri" w:hAnsi="Calibri" w:cs="Calibri"/>
          <w:sz w:val="24"/>
          <w:szCs w:val="24"/>
        </w:rPr>
        <w:t>. En appliquant une politique de sécurité stricte, nous réduisons les risques d</w:t>
      </w:r>
      <w:r w:rsidRPr="000C0D65">
        <w:rPr>
          <w:rFonts w:ascii="Calibri" w:hAnsi="Calibri" w:cs="Calibri"/>
          <w:sz w:val="24"/>
          <w:szCs w:val="24"/>
          <w:rtl/>
        </w:rPr>
        <w:t>’</w:t>
      </w:r>
      <w:r w:rsidRPr="000C0D65">
        <w:rPr>
          <w:rFonts w:ascii="Calibri" w:hAnsi="Calibri" w:cs="Calibri"/>
          <w:sz w:val="24"/>
          <w:szCs w:val="24"/>
        </w:rPr>
        <w:t>attaques et assurons la protection des données et services du projet.</w:t>
      </w:r>
    </w:p>
    <w:p w14:paraId="12CFBABB" w14:textId="77777777" w:rsidR="008552B1" w:rsidRDefault="008552B1" w:rsidP="000C0D65">
      <w:pPr>
        <w:rPr>
          <w:rFonts w:ascii="Calibri" w:hAnsi="Calibri" w:cs="Calibri"/>
          <w:sz w:val="24"/>
          <w:szCs w:val="24"/>
        </w:rPr>
      </w:pPr>
    </w:p>
    <w:p w14:paraId="5D4E840F" w14:textId="77777777" w:rsidR="008552B1" w:rsidRDefault="008552B1" w:rsidP="000C0D65">
      <w:pPr>
        <w:rPr>
          <w:rFonts w:ascii="Calibri" w:hAnsi="Calibri" w:cs="Calibri"/>
          <w:sz w:val="24"/>
          <w:szCs w:val="24"/>
        </w:rPr>
      </w:pPr>
    </w:p>
    <w:p w14:paraId="668E3D15" w14:textId="77777777" w:rsidR="008552B1" w:rsidRDefault="008552B1" w:rsidP="000C0D65">
      <w:pPr>
        <w:rPr>
          <w:rFonts w:ascii="Calibri" w:hAnsi="Calibri" w:cs="Calibri"/>
          <w:sz w:val="24"/>
          <w:szCs w:val="24"/>
        </w:rPr>
      </w:pPr>
    </w:p>
    <w:p w14:paraId="5F7EA739" w14:textId="77777777" w:rsidR="008552B1" w:rsidRDefault="008552B1" w:rsidP="000C0D65">
      <w:pPr>
        <w:rPr>
          <w:rFonts w:ascii="Calibri" w:hAnsi="Calibri" w:cs="Calibri"/>
          <w:sz w:val="24"/>
          <w:szCs w:val="24"/>
        </w:rPr>
      </w:pPr>
    </w:p>
    <w:p w14:paraId="37CB0DDF" w14:textId="77777777" w:rsidR="008552B1" w:rsidRDefault="008552B1" w:rsidP="000C0D65">
      <w:pPr>
        <w:rPr>
          <w:rFonts w:ascii="Calibri" w:hAnsi="Calibri" w:cs="Calibri"/>
          <w:sz w:val="24"/>
          <w:szCs w:val="24"/>
        </w:rPr>
      </w:pPr>
    </w:p>
    <w:p w14:paraId="41993732" w14:textId="77777777" w:rsidR="008552B1" w:rsidRDefault="008552B1" w:rsidP="000C0D65">
      <w:pPr>
        <w:rPr>
          <w:rFonts w:ascii="Calibri" w:hAnsi="Calibri" w:cs="Calibri"/>
          <w:sz w:val="24"/>
          <w:szCs w:val="24"/>
        </w:rPr>
      </w:pPr>
    </w:p>
    <w:p w14:paraId="209B85B1" w14:textId="77777777" w:rsidR="008552B1" w:rsidRDefault="008552B1" w:rsidP="000C0D65">
      <w:pPr>
        <w:rPr>
          <w:rFonts w:ascii="Calibri" w:hAnsi="Calibri" w:cs="Calibri"/>
          <w:sz w:val="24"/>
          <w:szCs w:val="24"/>
        </w:rPr>
      </w:pPr>
    </w:p>
    <w:p w14:paraId="70CB0A5C" w14:textId="77777777" w:rsidR="008552B1" w:rsidRDefault="008552B1" w:rsidP="000C0D65">
      <w:pPr>
        <w:rPr>
          <w:rFonts w:ascii="Calibri" w:hAnsi="Calibri" w:cs="Calibri"/>
          <w:sz w:val="24"/>
          <w:szCs w:val="24"/>
        </w:rPr>
      </w:pPr>
    </w:p>
    <w:p w14:paraId="5771C2AB" w14:textId="77777777" w:rsidR="008552B1" w:rsidRDefault="008552B1" w:rsidP="000C0D65">
      <w:pPr>
        <w:rPr>
          <w:rFonts w:ascii="Calibri" w:hAnsi="Calibri" w:cs="Calibri"/>
          <w:sz w:val="24"/>
          <w:szCs w:val="24"/>
        </w:rPr>
      </w:pPr>
    </w:p>
    <w:p w14:paraId="104E1A4F" w14:textId="77777777" w:rsidR="008552B1" w:rsidRDefault="008552B1" w:rsidP="000C0D65">
      <w:pPr>
        <w:rPr>
          <w:rFonts w:ascii="Calibri" w:hAnsi="Calibri" w:cs="Calibri"/>
          <w:sz w:val="24"/>
          <w:szCs w:val="24"/>
        </w:rPr>
      </w:pPr>
    </w:p>
    <w:p w14:paraId="6CC2E190" w14:textId="77777777" w:rsidR="008552B1" w:rsidRPr="008552B1" w:rsidRDefault="008552B1" w:rsidP="008552B1">
      <w:pPr>
        <w:jc w:val="center"/>
        <w:rPr>
          <w:rFonts w:ascii="Calibri" w:hAnsi="Calibri" w:cs="Calibri"/>
          <w:sz w:val="36"/>
          <w:szCs w:val="36"/>
        </w:rPr>
      </w:pPr>
    </w:p>
    <w:p w14:paraId="62CE7B9B" w14:textId="77777777" w:rsidR="008552B1" w:rsidRPr="008552B1" w:rsidRDefault="008552B1" w:rsidP="008552B1">
      <w:pPr>
        <w:jc w:val="center"/>
        <w:rPr>
          <w:rFonts w:ascii="Calibri" w:hAnsi="Calibri" w:cs="Calibri"/>
          <w:sz w:val="36"/>
          <w:szCs w:val="36"/>
        </w:rPr>
      </w:pPr>
      <w:r w:rsidRPr="008552B1">
        <w:rPr>
          <w:rFonts w:ascii="Calibri" w:hAnsi="Calibri" w:cs="Calibri"/>
          <w:b/>
          <w:bCs/>
          <w:sz w:val="36"/>
          <w:szCs w:val="36"/>
        </w:rPr>
        <w:lastRenderedPageBreak/>
        <w:t>Justificatif des Choix Effectués</w:t>
      </w:r>
    </w:p>
    <w:p w14:paraId="2668D9ED"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1. Introduction</w:t>
      </w:r>
    </w:p>
    <w:p w14:paraId="1F7D332A" w14:textId="77777777" w:rsidR="008552B1" w:rsidRDefault="008552B1" w:rsidP="008552B1">
      <w:pPr>
        <w:rPr>
          <w:rFonts w:ascii="Calibri" w:hAnsi="Calibri" w:cs="Calibri"/>
          <w:sz w:val="24"/>
          <w:szCs w:val="24"/>
        </w:rPr>
      </w:pPr>
      <w:r w:rsidRPr="008552B1">
        <w:rPr>
          <w:rFonts w:ascii="Calibri" w:hAnsi="Calibri" w:cs="Calibri"/>
          <w:sz w:val="24"/>
          <w:szCs w:val="24"/>
        </w:rPr>
        <w:t>L'architecture réseau mise en place repose sur des choix techniques visant à assurer la sécurité, la disponibilité et la performance des communications au sein de l'entreprise. Ce document justifie les décisions prises en expliquant leurs avantages et inconvénients, ainsi que l'utilisation de solutions open source ou propriétaires.</w:t>
      </w:r>
    </w:p>
    <w:p w14:paraId="770ED8B6" w14:textId="77777777" w:rsidR="008552B1" w:rsidRPr="008552B1" w:rsidRDefault="008552B1" w:rsidP="008552B1">
      <w:pPr>
        <w:rPr>
          <w:rFonts w:ascii="Calibri" w:hAnsi="Calibri" w:cs="Calibri"/>
          <w:sz w:val="24"/>
          <w:szCs w:val="24"/>
        </w:rPr>
      </w:pPr>
    </w:p>
    <w:p w14:paraId="21209279"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2. Justification des Choix</w:t>
      </w:r>
    </w:p>
    <w:p w14:paraId="799FF8FB"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 xml:space="preserve">2.1 Redondance et Sécurité des </w:t>
      </w:r>
      <w:proofErr w:type="spellStart"/>
      <w:r w:rsidRPr="008552B1">
        <w:rPr>
          <w:rFonts w:ascii="Calibri" w:hAnsi="Calibri" w:cs="Calibri"/>
          <w:b/>
          <w:bCs/>
          <w:sz w:val="24"/>
          <w:szCs w:val="24"/>
        </w:rPr>
        <w:t>Switchs</w:t>
      </w:r>
      <w:proofErr w:type="spellEnd"/>
    </w:p>
    <w:p w14:paraId="091FAAE6"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Choix :</w:t>
      </w:r>
      <w:r w:rsidRPr="008552B1">
        <w:rPr>
          <w:rFonts w:ascii="Calibri" w:hAnsi="Calibri" w:cs="Calibri"/>
          <w:sz w:val="24"/>
          <w:szCs w:val="24"/>
        </w:rPr>
        <w:t xml:space="preserve"> Mise en place d'une infrastructure redondante avec le protocole STP (</w:t>
      </w:r>
      <w:proofErr w:type="spellStart"/>
      <w:r w:rsidRPr="008552B1">
        <w:rPr>
          <w:rFonts w:ascii="Calibri" w:hAnsi="Calibri" w:cs="Calibri"/>
          <w:sz w:val="24"/>
          <w:szCs w:val="24"/>
        </w:rPr>
        <w:t>Spanning</w:t>
      </w:r>
      <w:proofErr w:type="spellEnd"/>
      <w:r w:rsidRPr="008552B1">
        <w:rPr>
          <w:rFonts w:ascii="Calibri" w:hAnsi="Calibri" w:cs="Calibri"/>
          <w:sz w:val="24"/>
          <w:szCs w:val="24"/>
        </w:rPr>
        <w:t xml:space="preserve"> </w:t>
      </w:r>
      <w:proofErr w:type="spellStart"/>
      <w:r w:rsidRPr="008552B1">
        <w:rPr>
          <w:rFonts w:ascii="Calibri" w:hAnsi="Calibri" w:cs="Calibri"/>
          <w:sz w:val="24"/>
          <w:szCs w:val="24"/>
        </w:rPr>
        <w:t>Tree</w:t>
      </w:r>
      <w:proofErr w:type="spellEnd"/>
      <w:r w:rsidRPr="008552B1">
        <w:rPr>
          <w:rFonts w:ascii="Calibri" w:hAnsi="Calibri" w:cs="Calibri"/>
          <w:sz w:val="24"/>
          <w:szCs w:val="24"/>
        </w:rPr>
        <w:t xml:space="preserve"> Protocol).</w:t>
      </w:r>
    </w:p>
    <w:p w14:paraId="1EEBFAD2" w14:textId="77777777" w:rsidR="008552B1" w:rsidRPr="008552B1" w:rsidRDefault="008552B1" w:rsidP="008552B1">
      <w:pPr>
        <w:numPr>
          <w:ilvl w:val="0"/>
          <w:numId w:val="5"/>
        </w:numPr>
        <w:rPr>
          <w:rFonts w:ascii="Calibri" w:hAnsi="Calibri" w:cs="Calibri"/>
          <w:b/>
          <w:bCs/>
          <w:sz w:val="24"/>
          <w:szCs w:val="24"/>
        </w:rPr>
      </w:pPr>
      <w:r w:rsidRPr="008552B1">
        <w:rPr>
          <w:rFonts w:ascii="Calibri" w:hAnsi="Calibri" w:cs="Calibri"/>
          <w:b/>
          <w:bCs/>
          <w:sz w:val="24"/>
          <w:szCs w:val="24"/>
        </w:rPr>
        <w:t>Avantages :</w:t>
      </w:r>
    </w:p>
    <w:p w14:paraId="5E0205C8" w14:textId="77777777" w:rsidR="008552B1" w:rsidRPr="008552B1" w:rsidRDefault="008552B1" w:rsidP="008552B1">
      <w:pPr>
        <w:numPr>
          <w:ilvl w:val="1"/>
          <w:numId w:val="5"/>
        </w:numPr>
        <w:rPr>
          <w:rFonts w:ascii="Calibri" w:hAnsi="Calibri" w:cs="Calibri"/>
          <w:sz w:val="24"/>
          <w:szCs w:val="24"/>
        </w:rPr>
      </w:pPr>
      <w:r w:rsidRPr="008552B1">
        <w:rPr>
          <w:rFonts w:ascii="Calibri" w:hAnsi="Calibri" w:cs="Calibri"/>
          <w:sz w:val="24"/>
          <w:szCs w:val="24"/>
        </w:rPr>
        <w:t>Évite les boucles réseau et assure la stabilité du réseau local.</w:t>
      </w:r>
    </w:p>
    <w:p w14:paraId="0EA4AC0A" w14:textId="77777777" w:rsidR="008552B1" w:rsidRPr="008552B1" w:rsidRDefault="008552B1" w:rsidP="008552B1">
      <w:pPr>
        <w:numPr>
          <w:ilvl w:val="1"/>
          <w:numId w:val="5"/>
        </w:numPr>
        <w:rPr>
          <w:rFonts w:ascii="Calibri" w:hAnsi="Calibri" w:cs="Calibri"/>
          <w:sz w:val="24"/>
          <w:szCs w:val="24"/>
        </w:rPr>
      </w:pPr>
      <w:r w:rsidRPr="008552B1">
        <w:rPr>
          <w:rFonts w:ascii="Calibri" w:hAnsi="Calibri" w:cs="Calibri"/>
          <w:sz w:val="24"/>
          <w:szCs w:val="24"/>
        </w:rPr>
        <w:t>Améliore la disponibilité en cas de défaillance d’un switch ou d’un lien réseau.</w:t>
      </w:r>
    </w:p>
    <w:p w14:paraId="5E68C210" w14:textId="77777777" w:rsidR="008552B1" w:rsidRPr="008552B1" w:rsidRDefault="008552B1" w:rsidP="008552B1">
      <w:pPr>
        <w:numPr>
          <w:ilvl w:val="1"/>
          <w:numId w:val="5"/>
        </w:numPr>
        <w:rPr>
          <w:rFonts w:ascii="Calibri" w:hAnsi="Calibri" w:cs="Calibri"/>
          <w:sz w:val="24"/>
          <w:szCs w:val="24"/>
        </w:rPr>
      </w:pPr>
      <w:r w:rsidRPr="008552B1">
        <w:rPr>
          <w:rFonts w:ascii="Calibri" w:hAnsi="Calibri" w:cs="Calibri"/>
          <w:sz w:val="24"/>
          <w:szCs w:val="24"/>
        </w:rPr>
        <w:t>Permet une meilleure gestion de la topologie dynamique.</w:t>
      </w:r>
    </w:p>
    <w:p w14:paraId="73E9D61F" w14:textId="77777777" w:rsidR="008552B1" w:rsidRPr="008552B1" w:rsidRDefault="008552B1" w:rsidP="008552B1">
      <w:pPr>
        <w:numPr>
          <w:ilvl w:val="0"/>
          <w:numId w:val="5"/>
        </w:numPr>
        <w:rPr>
          <w:rFonts w:ascii="Calibri" w:hAnsi="Calibri" w:cs="Calibri"/>
          <w:b/>
          <w:bCs/>
          <w:sz w:val="24"/>
          <w:szCs w:val="24"/>
        </w:rPr>
      </w:pPr>
      <w:r w:rsidRPr="008552B1">
        <w:rPr>
          <w:rFonts w:ascii="Calibri" w:hAnsi="Calibri" w:cs="Calibri"/>
          <w:b/>
          <w:bCs/>
          <w:sz w:val="24"/>
          <w:szCs w:val="24"/>
        </w:rPr>
        <w:t>Inconvénients :</w:t>
      </w:r>
    </w:p>
    <w:p w14:paraId="6CC85C32" w14:textId="77777777" w:rsidR="008552B1" w:rsidRPr="008552B1" w:rsidRDefault="008552B1" w:rsidP="008552B1">
      <w:pPr>
        <w:numPr>
          <w:ilvl w:val="1"/>
          <w:numId w:val="5"/>
        </w:numPr>
        <w:rPr>
          <w:rFonts w:ascii="Calibri" w:hAnsi="Calibri" w:cs="Calibri"/>
          <w:sz w:val="24"/>
          <w:szCs w:val="24"/>
        </w:rPr>
      </w:pPr>
      <w:r w:rsidRPr="008552B1">
        <w:rPr>
          <w:rFonts w:ascii="Calibri" w:hAnsi="Calibri" w:cs="Calibri"/>
          <w:sz w:val="24"/>
          <w:szCs w:val="24"/>
        </w:rPr>
        <w:t>Augmente la complexité de configuration et de maintenance.</w:t>
      </w:r>
    </w:p>
    <w:p w14:paraId="5D85CA98" w14:textId="77777777" w:rsidR="008552B1" w:rsidRPr="008552B1" w:rsidRDefault="008552B1" w:rsidP="008552B1">
      <w:pPr>
        <w:numPr>
          <w:ilvl w:val="1"/>
          <w:numId w:val="5"/>
        </w:numPr>
        <w:rPr>
          <w:rFonts w:ascii="Calibri" w:hAnsi="Calibri" w:cs="Calibri"/>
          <w:sz w:val="24"/>
          <w:szCs w:val="24"/>
        </w:rPr>
      </w:pPr>
      <w:r w:rsidRPr="008552B1">
        <w:rPr>
          <w:rFonts w:ascii="Calibri" w:hAnsi="Calibri" w:cs="Calibri"/>
          <w:sz w:val="24"/>
          <w:szCs w:val="24"/>
        </w:rPr>
        <w:t>Peut engendrer un temps de convergence en cas de panne.</w:t>
      </w:r>
    </w:p>
    <w:p w14:paraId="70BA20BA"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2.2 Segmentation Réseau avec VLANs</w:t>
      </w:r>
    </w:p>
    <w:p w14:paraId="2F8674E9"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Choix :</w:t>
      </w:r>
      <w:r w:rsidRPr="008552B1">
        <w:rPr>
          <w:rFonts w:ascii="Calibri" w:hAnsi="Calibri" w:cs="Calibri"/>
          <w:sz w:val="24"/>
          <w:szCs w:val="24"/>
        </w:rPr>
        <w:t xml:space="preserve"> Utilisation de VLANs pour segmenter le réseau en sous-réseaux isolés.</w:t>
      </w:r>
    </w:p>
    <w:p w14:paraId="543FD381" w14:textId="77777777" w:rsidR="008552B1" w:rsidRPr="008552B1" w:rsidRDefault="008552B1" w:rsidP="008552B1">
      <w:pPr>
        <w:numPr>
          <w:ilvl w:val="0"/>
          <w:numId w:val="6"/>
        </w:numPr>
        <w:rPr>
          <w:rFonts w:ascii="Calibri" w:hAnsi="Calibri" w:cs="Calibri"/>
          <w:b/>
          <w:bCs/>
          <w:sz w:val="24"/>
          <w:szCs w:val="24"/>
        </w:rPr>
      </w:pPr>
      <w:r w:rsidRPr="008552B1">
        <w:rPr>
          <w:rFonts w:ascii="Calibri" w:hAnsi="Calibri" w:cs="Calibri"/>
          <w:b/>
          <w:bCs/>
          <w:sz w:val="24"/>
          <w:szCs w:val="24"/>
        </w:rPr>
        <w:t>Avantages :</w:t>
      </w:r>
    </w:p>
    <w:p w14:paraId="2FA1D2EE" w14:textId="77777777" w:rsidR="008552B1" w:rsidRPr="008552B1" w:rsidRDefault="008552B1" w:rsidP="008552B1">
      <w:pPr>
        <w:numPr>
          <w:ilvl w:val="1"/>
          <w:numId w:val="6"/>
        </w:numPr>
        <w:rPr>
          <w:rFonts w:ascii="Calibri" w:hAnsi="Calibri" w:cs="Calibri"/>
          <w:sz w:val="24"/>
          <w:szCs w:val="24"/>
        </w:rPr>
      </w:pPr>
      <w:r w:rsidRPr="008552B1">
        <w:rPr>
          <w:rFonts w:ascii="Calibri" w:hAnsi="Calibri" w:cs="Calibri"/>
          <w:sz w:val="24"/>
          <w:szCs w:val="24"/>
        </w:rPr>
        <w:t>Améliore la sécurité en isolant les différents services et départements.</w:t>
      </w:r>
    </w:p>
    <w:p w14:paraId="6E25D0D8" w14:textId="77777777" w:rsidR="008552B1" w:rsidRPr="008552B1" w:rsidRDefault="008552B1" w:rsidP="008552B1">
      <w:pPr>
        <w:numPr>
          <w:ilvl w:val="1"/>
          <w:numId w:val="6"/>
        </w:numPr>
        <w:rPr>
          <w:rFonts w:ascii="Calibri" w:hAnsi="Calibri" w:cs="Calibri"/>
          <w:sz w:val="24"/>
          <w:szCs w:val="24"/>
        </w:rPr>
      </w:pPr>
      <w:r w:rsidRPr="008552B1">
        <w:rPr>
          <w:rFonts w:ascii="Calibri" w:hAnsi="Calibri" w:cs="Calibri"/>
          <w:sz w:val="24"/>
          <w:szCs w:val="24"/>
        </w:rPr>
        <w:t>Réduit la congestion en limitant la propagation du trafic de broadcast.</w:t>
      </w:r>
    </w:p>
    <w:p w14:paraId="3BC9ED3F" w14:textId="77777777" w:rsidR="008552B1" w:rsidRPr="008552B1" w:rsidRDefault="008552B1" w:rsidP="008552B1">
      <w:pPr>
        <w:numPr>
          <w:ilvl w:val="1"/>
          <w:numId w:val="6"/>
        </w:numPr>
        <w:rPr>
          <w:rFonts w:ascii="Calibri" w:hAnsi="Calibri" w:cs="Calibri"/>
          <w:sz w:val="24"/>
          <w:szCs w:val="24"/>
        </w:rPr>
      </w:pPr>
      <w:r w:rsidRPr="008552B1">
        <w:rPr>
          <w:rFonts w:ascii="Calibri" w:hAnsi="Calibri" w:cs="Calibri"/>
          <w:sz w:val="24"/>
          <w:szCs w:val="24"/>
        </w:rPr>
        <w:t>Facilite l’administration et l’application de politiques de sécurité.</w:t>
      </w:r>
    </w:p>
    <w:p w14:paraId="4C9F709D" w14:textId="77777777" w:rsidR="008552B1" w:rsidRPr="008552B1" w:rsidRDefault="008552B1" w:rsidP="008552B1">
      <w:pPr>
        <w:numPr>
          <w:ilvl w:val="0"/>
          <w:numId w:val="6"/>
        </w:numPr>
        <w:rPr>
          <w:rFonts w:ascii="Calibri" w:hAnsi="Calibri" w:cs="Calibri"/>
          <w:b/>
          <w:bCs/>
          <w:sz w:val="24"/>
          <w:szCs w:val="24"/>
        </w:rPr>
      </w:pPr>
      <w:r w:rsidRPr="008552B1">
        <w:rPr>
          <w:rFonts w:ascii="Calibri" w:hAnsi="Calibri" w:cs="Calibri"/>
          <w:b/>
          <w:bCs/>
          <w:sz w:val="24"/>
          <w:szCs w:val="24"/>
        </w:rPr>
        <w:t>Inconvénients :</w:t>
      </w:r>
    </w:p>
    <w:p w14:paraId="1BB01200" w14:textId="77777777" w:rsidR="008552B1" w:rsidRPr="008552B1" w:rsidRDefault="008552B1" w:rsidP="008552B1">
      <w:pPr>
        <w:numPr>
          <w:ilvl w:val="1"/>
          <w:numId w:val="6"/>
        </w:numPr>
        <w:rPr>
          <w:rFonts w:ascii="Calibri" w:hAnsi="Calibri" w:cs="Calibri"/>
          <w:sz w:val="24"/>
          <w:szCs w:val="24"/>
        </w:rPr>
      </w:pPr>
      <w:r w:rsidRPr="008552B1">
        <w:rPr>
          <w:rFonts w:ascii="Calibri" w:hAnsi="Calibri" w:cs="Calibri"/>
          <w:sz w:val="24"/>
          <w:szCs w:val="24"/>
        </w:rPr>
        <w:t>Complexifie la configuration initiale et la gestion.</w:t>
      </w:r>
    </w:p>
    <w:p w14:paraId="4CAF511B" w14:textId="77777777" w:rsidR="008552B1" w:rsidRPr="008552B1" w:rsidRDefault="008552B1" w:rsidP="008552B1">
      <w:pPr>
        <w:numPr>
          <w:ilvl w:val="1"/>
          <w:numId w:val="6"/>
        </w:numPr>
        <w:rPr>
          <w:rFonts w:ascii="Calibri" w:hAnsi="Calibri" w:cs="Calibri"/>
          <w:sz w:val="24"/>
          <w:szCs w:val="24"/>
        </w:rPr>
      </w:pPr>
      <w:r w:rsidRPr="008552B1">
        <w:rPr>
          <w:rFonts w:ascii="Calibri" w:hAnsi="Calibri" w:cs="Calibri"/>
          <w:sz w:val="24"/>
          <w:szCs w:val="24"/>
        </w:rPr>
        <w:t>Peut nécessiter des équipements compatibles avec les VLANs.</w:t>
      </w:r>
    </w:p>
    <w:p w14:paraId="7CC7611B"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2.3 Attribution Dynamique des Adresses IP</w:t>
      </w:r>
    </w:p>
    <w:p w14:paraId="07E54305"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Choix :</w:t>
      </w:r>
      <w:r w:rsidRPr="008552B1">
        <w:rPr>
          <w:rFonts w:ascii="Calibri" w:hAnsi="Calibri" w:cs="Calibri"/>
          <w:sz w:val="24"/>
          <w:szCs w:val="24"/>
        </w:rPr>
        <w:t xml:space="preserve"> Mise en place d’un serveur DHCP pour la gestion automatique des adresses IP.</w:t>
      </w:r>
    </w:p>
    <w:p w14:paraId="0148D430" w14:textId="77777777" w:rsidR="008552B1" w:rsidRPr="008552B1" w:rsidRDefault="008552B1" w:rsidP="008552B1">
      <w:pPr>
        <w:numPr>
          <w:ilvl w:val="0"/>
          <w:numId w:val="7"/>
        </w:numPr>
        <w:rPr>
          <w:rFonts w:ascii="Calibri" w:hAnsi="Calibri" w:cs="Calibri"/>
          <w:b/>
          <w:bCs/>
          <w:sz w:val="24"/>
          <w:szCs w:val="24"/>
        </w:rPr>
      </w:pPr>
      <w:r w:rsidRPr="008552B1">
        <w:rPr>
          <w:rFonts w:ascii="Calibri" w:hAnsi="Calibri" w:cs="Calibri"/>
          <w:b/>
          <w:bCs/>
          <w:sz w:val="24"/>
          <w:szCs w:val="24"/>
        </w:rPr>
        <w:t>Avantages :</w:t>
      </w:r>
    </w:p>
    <w:p w14:paraId="6200DFD8" w14:textId="77777777" w:rsidR="008552B1" w:rsidRPr="008552B1" w:rsidRDefault="008552B1" w:rsidP="008552B1">
      <w:pPr>
        <w:numPr>
          <w:ilvl w:val="1"/>
          <w:numId w:val="7"/>
        </w:numPr>
        <w:rPr>
          <w:rFonts w:ascii="Calibri" w:hAnsi="Calibri" w:cs="Calibri"/>
          <w:sz w:val="24"/>
          <w:szCs w:val="24"/>
        </w:rPr>
      </w:pPr>
      <w:r w:rsidRPr="008552B1">
        <w:rPr>
          <w:rFonts w:ascii="Calibri" w:hAnsi="Calibri" w:cs="Calibri"/>
          <w:sz w:val="24"/>
          <w:szCs w:val="24"/>
        </w:rPr>
        <w:lastRenderedPageBreak/>
        <w:t>Simplifie l’administration réseau en évitant l’attribution manuelle des adresses IP.</w:t>
      </w:r>
    </w:p>
    <w:p w14:paraId="56985A54" w14:textId="77777777" w:rsidR="008552B1" w:rsidRPr="008552B1" w:rsidRDefault="008552B1" w:rsidP="008552B1">
      <w:pPr>
        <w:numPr>
          <w:ilvl w:val="1"/>
          <w:numId w:val="7"/>
        </w:numPr>
        <w:rPr>
          <w:rFonts w:ascii="Calibri" w:hAnsi="Calibri" w:cs="Calibri"/>
          <w:sz w:val="24"/>
          <w:szCs w:val="24"/>
        </w:rPr>
      </w:pPr>
      <w:r w:rsidRPr="008552B1">
        <w:rPr>
          <w:rFonts w:ascii="Calibri" w:hAnsi="Calibri" w:cs="Calibri"/>
          <w:sz w:val="24"/>
          <w:szCs w:val="24"/>
        </w:rPr>
        <w:t>Permet une gestion centralisée et efficace du plan d’adressage IP.</w:t>
      </w:r>
    </w:p>
    <w:p w14:paraId="2DCE2D4C" w14:textId="77777777" w:rsidR="008552B1" w:rsidRPr="008552B1" w:rsidRDefault="008552B1" w:rsidP="008552B1">
      <w:pPr>
        <w:numPr>
          <w:ilvl w:val="1"/>
          <w:numId w:val="7"/>
        </w:numPr>
        <w:rPr>
          <w:rFonts w:ascii="Calibri" w:hAnsi="Calibri" w:cs="Calibri"/>
          <w:sz w:val="24"/>
          <w:szCs w:val="24"/>
        </w:rPr>
      </w:pPr>
      <w:r w:rsidRPr="008552B1">
        <w:rPr>
          <w:rFonts w:ascii="Calibri" w:hAnsi="Calibri" w:cs="Calibri"/>
          <w:sz w:val="24"/>
          <w:szCs w:val="24"/>
        </w:rPr>
        <w:t>Réduit le risque d’erreurs de configuration.</w:t>
      </w:r>
    </w:p>
    <w:p w14:paraId="59AC7BD9" w14:textId="77777777" w:rsidR="008552B1" w:rsidRPr="008552B1" w:rsidRDefault="008552B1" w:rsidP="008552B1">
      <w:pPr>
        <w:numPr>
          <w:ilvl w:val="0"/>
          <w:numId w:val="7"/>
        </w:numPr>
        <w:rPr>
          <w:rFonts w:ascii="Calibri" w:hAnsi="Calibri" w:cs="Calibri"/>
          <w:b/>
          <w:bCs/>
          <w:sz w:val="24"/>
          <w:szCs w:val="24"/>
        </w:rPr>
      </w:pPr>
      <w:r w:rsidRPr="008552B1">
        <w:rPr>
          <w:rFonts w:ascii="Calibri" w:hAnsi="Calibri" w:cs="Calibri"/>
          <w:b/>
          <w:bCs/>
          <w:sz w:val="24"/>
          <w:szCs w:val="24"/>
        </w:rPr>
        <w:t>Inconvénients :</w:t>
      </w:r>
    </w:p>
    <w:p w14:paraId="4918195C" w14:textId="77777777" w:rsidR="008552B1" w:rsidRPr="008552B1" w:rsidRDefault="008552B1" w:rsidP="008552B1">
      <w:pPr>
        <w:numPr>
          <w:ilvl w:val="1"/>
          <w:numId w:val="7"/>
        </w:numPr>
        <w:rPr>
          <w:rFonts w:ascii="Calibri" w:hAnsi="Calibri" w:cs="Calibri"/>
          <w:sz w:val="24"/>
          <w:szCs w:val="24"/>
        </w:rPr>
      </w:pPr>
      <w:r w:rsidRPr="008552B1">
        <w:rPr>
          <w:rFonts w:ascii="Calibri" w:hAnsi="Calibri" w:cs="Calibri"/>
          <w:sz w:val="24"/>
          <w:szCs w:val="24"/>
        </w:rPr>
        <w:t>Dépendance au serveur DHCP : une panne peut empêcher les nouveaux appareils de se connecter.</w:t>
      </w:r>
    </w:p>
    <w:p w14:paraId="3C91BCFB" w14:textId="77777777" w:rsidR="008552B1" w:rsidRPr="008552B1" w:rsidRDefault="008552B1" w:rsidP="008552B1">
      <w:pPr>
        <w:numPr>
          <w:ilvl w:val="1"/>
          <w:numId w:val="7"/>
        </w:numPr>
        <w:rPr>
          <w:rFonts w:ascii="Calibri" w:hAnsi="Calibri" w:cs="Calibri"/>
          <w:sz w:val="24"/>
          <w:szCs w:val="24"/>
        </w:rPr>
      </w:pPr>
      <w:r w:rsidRPr="008552B1">
        <w:rPr>
          <w:rFonts w:ascii="Calibri" w:hAnsi="Calibri" w:cs="Calibri"/>
          <w:sz w:val="24"/>
          <w:szCs w:val="24"/>
        </w:rPr>
        <w:t>Risque de saturation de la table d’adresses en cas de mauvaise gestion.</w:t>
      </w:r>
    </w:p>
    <w:p w14:paraId="3E0BCBDD"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2.4 Routage Dynamique avec EIGRP</w:t>
      </w:r>
    </w:p>
    <w:p w14:paraId="6598BF97"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Choix :</w:t>
      </w:r>
      <w:r w:rsidRPr="008552B1">
        <w:rPr>
          <w:rFonts w:ascii="Calibri" w:hAnsi="Calibri" w:cs="Calibri"/>
          <w:sz w:val="24"/>
          <w:szCs w:val="24"/>
        </w:rPr>
        <w:t xml:space="preserve"> Utilisation du protocole EIGRP (</w:t>
      </w:r>
      <w:proofErr w:type="spellStart"/>
      <w:r w:rsidRPr="008552B1">
        <w:rPr>
          <w:rFonts w:ascii="Calibri" w:hAnsi="Calibri" w:cs="Calibri"/>
          <w:sz w:val="24"/>
          <w:szCs w:val="24"/>
        </w:rPr>
        <w:t>Enhanced</w:t>
      </w:r>
      <w:proofErr w:type="spellEnd"/>
      <w:r w:rsidRPr="008552B1">
        <w:rPr>
          <w:rFonts w:ascii="Calibri" w:hAnsi="Calibri" w:cs="Calibri"/>
          <w:sz w:val="24"/>
          <w:szCs w:val="24"/>
        </w:rPr>
        <w:t xml:space="preserve"> </w:t>
      </w:r>
      <w:proofErr w:type="spellStart"/>
      <w:r w:rsidRPr="008552B1">
        <w:rPr>
          <w:rFonts w:ascii="Calibri" w:hAnsi="Calibri" w:cs="Calibri"/>
          <w:sz w:val="24"/>
          <w:szCs w:val="24"/>
        </w:rPr>
        <w:t>Interior</w:t>
      </w:r>
      <w:proofErr w:type="spellEnd"/>
      <w:r w:rsidRPr="008552B1">
        <w:rPr>
          <w:rFonts w:ascii="Calibri" w:hAnsi="Calibri" w:cs="Calibri"/>
          <w:sz w:val="24"/>
          <w:szCs w:val="24"/>
        </w:rPr>
        <w:t xml:space="preserve"> Gateway </w:t>
      </w:r>
      <w:proofErr w:type="spellStart"/>
      <w:r w:rsidRPr="008552B1">
        <w:rPr>
          <w:rFonts w:ascii="Calibri" w:hAnsi="Calibri" w:cs="Calibri"/>
          <w:sz w:val="24"/>
          <w:szCs w:val="24"/>
        </w:rPr>
        <w:t>Routing</w:t>
      </w:r>
      <w:proofErr w:type="spellEnd"/>
      <w:r w:rsidRPr="008552B1">
        <w:rPr>
          <w:rFonts w:ascii="Calibri" w:hAnsi="Calibri" w:cs="Calibri"/>
          <w:sz w:val="24"/>
          <w:szCs w:val="24"/>
        </w:rPr>
        <w:t xml:space="preserve"> Protocol), propriétaire Cisco.</w:t>
      </w:r>
    </w:p>
    <w:p w14:paraId="2FFAE9AF" w14:textId="77777777" w:rsidR="008552B1" w:rsidRPr="008552B1" w:rsidRDefault="008552B1" w:rsidP="008552B1">
      <w:pPr>
        <w:numPr>
          <w:ilvl w:val="0"/>
          <w:numId w:val="8"/>
        </w:numPr>
        <w:rPr>
          <w:rFonts w:ascii="Calibri" w:hAnsi="Calibri" w:cs="Calibri"/>
          <w:b/>
          <w:bCs/>
          <w:sz w:val="24"/>
          <w:szCs w:val="24"/>
        </w:rPr>
      </w:pPr>
      <w:r w:rsidRPr="008552B1">
        <w:rPr>
          <w:rFonts w:ascii="Calibri" w:hAnsi="Calibri" w:cs="Calibri"/>
          <w:b/>
          <w:bCs/>
          <w:sz w:val="24"/>
          <w:szCs w:val="24"/>
        </w:rPr>
        <w:t>Avantages :</w:t>
      </w:r>
    </w:p>
    <w:p w14:paraId="47E3B2A5" w14:textId="77777777" w:rsidR="008552B1" w:rsidRPr="008552B1" w:rsidRDefault="008552B1" w:rsidP="008552B1">
      <w:pPr>
        <w:numPr>
          <w:ilvl w:val="1"/>
          <w:numId w:val="8"/>
        </w:numPr>
        <w:rPr>
          <w:rFonts w:ascii="Calibri" w:hAnsi="Calibri" w:cs="Calibri"/>
          <w:sz w:val="24"/>
          <w:szCs w:val="24"/>
        </w:rPr>
      </w:pPr>
      <w:r w:rsidRPr="008552B1">
        <w:rPr>
          <w:rFonts w:ascii="Calibri" w:hAnsi="Calibri" w:cs="Calibri"/>
          <w:sz w:val="24"/>
          <w:szCs w:val="24"/>
        </w:rPr>
        <w:t>Temps de convergence rapide par rapport à d’autres protocoles comme RIP.</w:t>
      </w:r>
    </w:p>
    <w:p w14:paraId="05493624" w14:textId="77777777" w:rsidR="008552B1" w:rsidRPr="008552B1" w:rsidRDefault="008552B1" w:rsidP="008552B1">
      <w:pPr>
        <w:numPr>
          <w:ilvl w:val="1"/>
          <w:numId w:val="8"/>
        </w:numPr>
        <w:rPr>
          <w:rFonts w:ascii="Calibri" w:hAnsi="Calibri" w:cs="Calibri"/>
          <w:sz w:val="24"/>
          <w:szCs w:val="24"/>
        </w:rPr>
      </w:pPr>
      <w:r w:rsidRPr="008552B1">
        <w:rPr>
          <w:rFonts w:ascii="Calibri" w:hAnsi="Calibri" w:cs="Calibri"/>
          <w:sz w:val="24"/>
          <w:szCs w:val="24"/>
        </w:rPr>
        <w:t>Utilisation efficace de la bande passante avec mise à jour incrémentielle des routes.</w:t>
      </w:r>
    </w:p>
    <w:p w14:paraId="64AEC084" w14:textId="77777777" w:rsidR="008552B1" w:rsidRPr="008552B1" w:rsidRDefault="008552B1" w:rsidP="008552B1">
      <w:pPr>
        <w:numPr>
          <w:ilvl w:val="1"/>
          <w:numId w:val="8"/>
        </w:numPr>
        <w:rPr>
          <w:rFonts w:ascii="Calibri" w:hAnsi="Calibri" w:cs="Calibri"/>
          <w:sz w:val="24"/>
          <w:szCs w:val="24"/>
        </w:rPr>
      </w:pPr>
      <w:r w:rsidRPr="008552B1">
        <w:rPr>
          <w:rFonts w:ascii="Calibri" w:hAnsi="Calibri" w:cs="Calibri"/>
          <w:sz w:val="24"/>
          <w:szCs w:val="24"/>
        </w:rPr>
        <w:t xml:space="preserve">Possibilité de faire du </w:t>
      </w:r>
      <w:proofErr w:type="spellStart"/>
      <w:r w:rsidRPr="008552B1">
        <w:rPr>
          <w:rFonts w:ascii="Calibri" w:hAnsi="Calibri" w:cs="Calibri"/>
          <w:sz w:val="24"/>
          <w:szCs w:val="24"/>
        </w:rPr>
        <w:t>load</w:t>
      </w:r>
      <w:proofErr w:type="spellEnd"/>
      <w:r w:rsidRPr="008552B1">
        <w:rPr>
          <w:rFonts w:ascii="Calibri" w:hAnsi="Calibri" w:cs="Calibri"/>
          <w:sz w:val="24"/>
          <w:szCs w:val="24"/>
        </w:rPr>
        <w:t xml:space="preserve"> balancing avancé.</w:t>
      </w:r>
    </w:p>
    <w:p w14:paraId="1F1C860F" w14:textId="77777777" w:rsidR="008552B1" w:rsidRPr="008552B1" w:rsidRDefault="008552B1" w:rsidP="008552B1">
      <w:pPr>
        <w:numPr>
          <w:ilvl w:val="0"/>
          <w:numId w:val="8"/>
        </w:numPr>
        <w:rPr>
          <w:rFonts w:ascii="Calibri" w:hAnsi="Calibri" w:cs="Calibri"/>
          <w:b/>
          <w:bCs/>
          <w:sz w:val="24"/>
          <w:szCs w:val="24"/>
        </w:rPr>
      </w:pPr>
      <w:r w:rsidRPr="008552B1">
        <w:rPr>
          <w:rFonts w:ascii="Calibri" w:hAnsi="Calibri" w:cs="Calibri"/>
          <w:b/>
          <w:bCs/>
          <w:sz w:val="24"/>
          <w:szCs w:val="24"/>
        </w:rPr>
        <w:t>Inconvénients :</w:t>
      </w:r>
    </w:p>
    <w:p w14:paraId="244FBBD4" w14:textId="77777777" w:rsidR="008552B1" w:rsidRPr="008552B1" w:rsidRDefault="008552B1" w:rsidP="008552B1">
      <w:pPr>
        <w:numPr>
          <w:ilvl w:val="1"/>
          <w:numId w:val="8"/>
        </w:numPr>
        <w:rPr>
          <w:rFonts w:ascii="Calibri" w:hAnsi="Calibri" w:cs="Calibri"/>
          <w:sz w:val="24"/>
          <w:szCs w:val="24"/>
        </w:rPr>
      </w:pPr>
      <w:r w:rsidRPr="008552B1">
        <w:rPr>
          <w:rFonts w:ascii="Calibri" w:hAnsi="Calibri" w:cs="Calibri"/>
          <w:sz w:val="24"/>
          <w:szCs w:val="24"/>
        </w:rPr>
        <w:t>Protocole propriétaire, limité aux équipements Cisco.</w:t>
      </w:r>
    </w:p>
    <w:p w14:paraId="21E56758" w14:textId="77777777" w:rsidR="008552B1" w:rsidRPr="008552B1" w:rsidRDefault="008552B1" w:rsidP="008552B1">
      <w:pPr>
        <w:numPr>
          <w:ilvl w:val="1"/>
          <w:numId w:val="8"/>
        </w:numPr>
        <w:rPr>
          <w:rFonts w:ascii="Calibri" w:hAnsi="Calibri" w:cs="Calibri"/>
          <w:sz w:val="24"/>
          <w:szCs w:val="24"/>
        </w:rPr>
      </w:pPr>
      <w:r w:rsidRPr="008552B1">
        <w:rPr>
          <w:rFonts w:ascii="Calibri" w:hAnsi="Calibri" w:cs="Calibri"/>
          <w:sz w:val="24"/>
          <w:szCs w:val="24"/>
        </w:rPr>
        <w:t>Configuration plus complexe que RIP.</w:t>
      </w:r>
    </w:p>
    <w:p w14:paraId="78BA5EB3"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2.5 Hébergement des Services Critiques en DMZ</w:t>
      </w:r>
    </w:p>
    <w:p w14:paraId="20D00106"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Choix :</w:t>
      </w:r>
      <w:r w:rsidRPr="008552B1">
        <w:rPr>
          <w:rFonts w:ascii="Calibri" w:hAnsi="Calibri" w:cs="Calibri"/>
          <w:sz w:val="24"/>
          <w:szCs w:val="24"/>
        </w:rPr>
        <w:t xml:space="preserve"> Hébergement du serveur DNS et VPN dans une DMZ pour des raisons de sécurité.</w:t>
      </w:r>
    </w:p>
    <w:p w14:paraId="66C410BA" w14:textId="77777777" w:rsidR="008552B1" w:rsidRPr="008552B1" w:rsidRDefault="008552B1" w:rsidP="008552B1">
      <w:pPr>
        <w:numPr>
          <w:ilvl w:val="0"/>
          <w:numId w:val="9"/>
        </w:numPr>
        <w:rPr>
          <w:rFonts w:ascii="Calibri" w:hAnsi="Calibri" w:cs="Calibri"/>
          <w:b/>
          <w:bCs/>
          <w:sz w:val="24"/>
          <w:szCs w:val="24"/>
        </w:rPr>
      </w:pPr>
      <w:r w:rsidRPr="008552B1">
        <w:rPr>
          <w:rFonts w:ascii="Calibri" w:hAnsi="Calibri" w:cs="Calibri"/>
          <w:b/>
          <w:bCs/>
          <w:sz w:val="24"/>
          <w:szCs w:val="24"/>
        </w:rPr>
        <w:t>Avantages :</w:t>
      </w:r>
    </w:p>
    <w:p w14:paraId="0AC2AFB4" w14:textId="77777777" w:rsidR="008552B1" w:rsidRPr="008552B1" w:rsidRDefault="008552B1" w:rsidP="008552B1">
      <w:pPr>
        <w:numPr>
          <w:ilvl w:val="1"/>
          <w:numId w:val="9"/>
        </w:numPr>
        <w:rPr>
          <w:rFonts w:ascii="Calibri" w:hAnsi="Calibri" w:cs="Calibri"/>
          <w:sz w:val="24"/>
          <w:szCs w:val="24"/>
        </w:rPr>
      </w:pPr>
      <w:r w:rsidRPr="008552B1">
        <w:rPr>
          <w:rFonts w:ascii="Calibri" w:hAnsi="Calibri" w:cs="Calibri"/>
          <w:sz w:val="24"/>
          <w:szCs w:val="24"/>
        </w:rPr>
        <w:t>Renforce la protection contre les attaques extérieures en isolant les services exposés.</w:t>
      </w:r>
    </w:p>
    <w:p w14:paraId="69DB30BB" w14:textId="77777777" w:rsidR="008552B1" w:rsidRPr="008552B1" w:rsidRDefault="008552B1" w:rsidP="008552B1">
      <w:pPr>
        <w:numPr>
          <w:ilvl w:val="1"/>
          <w:numId w:val="9"/>
        </w:numPr>
        <w:rPr>
          <w:rFonts w:ascii="Calibri" w:hAnsi="Calibri" w:cs="Calibri"/>
          <w:sz w:val="24"/>
          <w:szCs w:val="24"/>
        </w:rPr>
      </w:pPr>
      <w:r w:rsidRPr="008552B1">
        <w:rPr>
          <w:rFonts w:ascii="Calibri" w:hAnsi="Calibri" w:cs="Calibri"/>
          <w:sz w:val="24"/>
          <w:szCs w:val="24"/>
        </w:rPr>
        <w:t>Permet un contrôle strict des flux de données entre Internet et le réseau interne.</w:t>
      </w:r>
    </w:p>
    <w:p w14:paraId="18E95372" w14:textId="77777777" w:rsidR="008552B1" w:rsidRPr="008552B1" w:rsidRDefault="008552B1" w:rsidP="008552B1">
      <w:pPr>
        <w:numPr>
          <w:ilvl w:val="1"/>
          <w:numId w:val="9"/>
        </w:numPr>
        <w:rPr>
          <w:rFonts w:ascii="Calibri" w:hAnsi="Calibri" w:cs="Calibri"/>
          <w:sz w:val="24"/>
          <w:szCs w:val="24"/>
        </w:rPr>
      </w:pPr>
      <w:r w:rsidRPr="008552B1">
        <w:rPr>
          <w:rFonts w:ascii="Calibri" w:hAnsi="Calibri" w:cs="Calibri"/>
          <w:sz w:val="24"/>
          <w:szCs w:val="24"/>
        </w:rPr>
        <w:t>Assure la disponibilité des services critiques même en cas d’attaque.</w:t>
      </w:r>
    </w:p>
    <w:p w14:paraId="4A330A44" w14:textId="77777777" w:rsidR="008552B1" w:rsidRPr="008552B1" w:rsidRDefault="008552B1" w:rsidP="008552B1">
      <w:pPr>
        <w:numPr>
          <w:ilvl w:val="0"/>
          <w:numId w:val="9"/>
        </w:numPr>
        <w:rPr>
          <w:rFonts w:ascii="Calibri" w:hAnsi="Calibri" w:cs="Calibri"/>
          <w:b/>
          <w:bCs/>
          <w:sz w:val="24"/>
          <w:szCs w:val="24"/>
        </w:rPr>
      </w:pPr>
      <w:r w:rsidRPr="008552B1">
        <w:rPr>
          <w:rFonts w:ascii="Calibri" w:hAnsi="Calibri" w:cs="Calibri"/>
          <w:b/>
          <w:bCs/>
          <w:sz w:val="24"/>
          <w:szCs w:val="24"/>
        </w:rPr>
        <w:t>Inconvénients :</w:t>
      </w:r>
    </w:p>
    <w:p w14:paraId="231DA1FB" w14:textId="77777777" w:rsidR="008552B1" w:rsidRPr="008552B1" w:rsidRDefault="008552B1" w:rsidP="008552B1">
      <w:pPr>
        <w:numPr>
          <w:ilvl w:val="1"/>
          <w:numId w:val="9"/>
        </w:numPr>
        <w:rPr>
          <w:rFonts w:ascii="Calibri" w:hAnsi="Calibri" w:cs="Calibri"/>
          <w:sz w:val="24"/>
          <w:szCs w:val="24"/>
        </w:rPr>
      </w:pPr>
      <w:r w:rsidRPr="008552B1">
        <w:rPr>
          <w:rFonts w:ascii="Calibri" w:hAnsi="Calibri" w:cs="Calibri"/>
          <w:sz w:val="24"/>
          <w:szCs w:val="24"/>
        </w:rPr>
        <w:t>Complexité accrue dans la gestion des règles de pare-feu.</w:t>
      </w:r>
    </w:p>
    <w:p w14:paraId="42DBD467" w14:textId="77777777" w:rsidR="008552B1" w:rsidRPr="008552B1" w:rsidRDefault="008552B1" w:rsidP="008552B1">
      <w:pPr>
        <w:numPr>
          <w:ilvl w:val="1"/>
          <w:numId w:val="9"/>
        </w:numPr>
        <w:rPr>
          <w:rFonts w:ascii="Calibri" w:hAnsi="Calibri" w:cs="Calibri"/>
          <w:sz w:val="24"/>
          <w:szCs w:val="24"/>
        </w:rPr>
      </w:pPr>
      <w:r w:rsidRPr="008552B1">
        <w:rPr>
          <w:rFonts w:ascii="Calibri" w:hAnsi="Calibri" w:cs="Calibri"/>
          <w:sz w:val="24"/>
          <w:szCs w:val="24"/>
        </w:rPr>
        <w:t>Peut nécessiter une infrastructure matérielle plus robuste.</w:t>
      </w:r>
    </w:p>
    <w:p w14:paraId="0670526E"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2.6 Intégration du Cloud pour les Backups</w:t>
      </w:r>
    </w:p>
    <w:p w14:paraId="1E1705BA"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lastRenderedPageBreak/>
        <w:t>Choix :</w:t>
      </w:r>
      <w:r w:rsidRPr="008552B1">
        <w:rPr>
          <w:rFonts w:ascii="Calibri" w:hAnsi="Calibri" w:cs="Calibri"/>
          <w:sz w:val="24"/>
          <w:szCs w:val="24"/>
        </w:rPr>
        <w:t xml:space="preserve"> Utilisation d’un cloud privé ou hybride pour les sauvegardes de l’entreprise.</w:t>
      </w:r>
    </w:p>
    <w:p w14:paraId="74437A26" w14:textId="77777777" w:rsidR="008552B1" w:rsidRPr="008552B1" w:rsidRDefault="008552B1" w:rsidP="008552B1">
      <w:pPr>
        <w:numPr>
          <w:ilvl w:val="0"/>
          <w:numId w:val="10"/>
        </w:numPr>
        <w:rPr>
          <w:rFonts w:ascii="Calibri" w:hAnsi="Calibri" w:cs="Calibri"/>
          <w:b/>
          <w:bCs/>
          <w:sz w:val="24"/>
          <w:szCs w:val="24"/>
        </w:rPr>
      </w:pPr>
      <w:r w:rsidRPr="008552B1">
        <w:rPr>
          <w:rFonts w:ascii="Calibri" w:hAnsi="Calibri" w:cs="Calibri"/>
          <w:b/>
          <w:bCs/>
          <w:sz w:val="24"/>
          <w:szCs w:val="24"/>
        </w:rPr>
        <w:t>Avantages :</w:t>
      </w:r>
    </w:p>
    <w:p w14:paraId="5BB1EBE1" w14:textId="77777777" w:rsidR="008552B1" w:rsidRPr="008552B1" w:rsidRDefault="008552B1" w:rsidP="008552B1">
      <w:pPr>
        <w:numPr>
          <w:ilvl w:val="1"/>
          <w:numId w:val="10"/>
        </w:numPr>
        <w:rPr>
          <w:rFonts w:ascii="Calibri" w:hAnsi="Calibri" w:cs="Calibri"/>
          <w:sz w:val="24"/>
          <w:szCs w:val="24"/>
        </w:rPr>
      </w:pPr>
      <w:r w:rsidRPr="008552B1">
        <w:rPr>
          <w:rFonts w:ascii="Calibri" w:hAnsi="Calibri" w:cs="Calibri"/>
          <w:sz w:val="24"/>
          <w:szCs w:val="24"/>
        </w:rPr>
        <w:t>Protection contre la perte de données en cas de panne matérielle.</w:t>
      </w:r>
    </w:p>
    <w:p w14:paraId="53B2FC1E" w14:textId="77777777" w:rsidR="008552B1" w:rsidRPr="008552B1" w:rsidRDefault="008552B1" w:rsidP="008552B1">
      <w:pPr>
        <w:numPr>
          <w:ilvl w:val="1"/>
          <w:numId w:val="10"/>
        </w:numPr>
        <w:rPr>
          <w:rFonts w:ascii="Calibri" w:hAnsi="Calibri" w:cs="Calibri"/>
          <w:sz w:val="24"/>
          <w:szCs w:val="24"/>
        </w:rPr>
      </w:pPr>
      <w:r w:rsidRPr="008552B1">
        <w:rPr>
          <w:rFonts w:ascii="Calibri" w:hAnsi="Calibri" w:cs="Calibri"/>
          <w:sz w:val="24"/>
          <w:szCs w:val="24"/>
        </w:rPr>
        <w:t>Accessibilité des sauvegardes depuis différents sites.</w:t>
      </w:r>
    </w:p>
    <w:p w14:paraId="147EDB86" w14:textId="77777777" w:rsidR="008552B1" w:rsidRPr="008552B1" w:rsidRDefault="008552B1" w:rsidP="008552B1">
      <w:pPr>
        <w:numPr>
          <w:ilvl w:val="1"/>
          <w:numId w:val="10"/>
        </w:numPr>
        <w:rPr>
          <w:rFonts w:ascii="Calibri" w:hAnsi="Calibri" w:cs="Calibri"/>
          <w:sz w:val="24"/>
          <w:szCs w:val="24"/>
        </w:rPr>
      </w:pPr>
      <w:r w:rsidRPr="008552B1">
        <w:rPr>
          <w:rFonts w:ascii="Calibri" w:hAnsi="Calibri" w:cs="Calibri"/>
          <w:sz w:val="24"/>
          <w:szCs w:val="24"/>
        </w:rPr>
        <w:t>Réduction des coûts liés à l’infrastructure locale de stockage.</w:t>
      </w:r>
    </w:p>
    <w:p w14:paraId="61B8683D" w14:textId="77777777" w:rsidR="008552B1" w:rsidRPr="008552B1" w:rsidRDefault="008552B1" w:rsidP="008552B1">
      <w:pPr>
        <w:numPr>
          <w:ilvl w:val="0"/>
          <w:numId w:val="10"/>
        </w:numPr>
        <w:rPr>
          <w:rFonts w:ascii="Calibri" w:hAnsi="Calibri" w:cs="Calibri"/>
          <w:b/>
          <w:bCs/>
          <w:sz w:val="24"/>
          <w:szCs w:val="24"/>
        </w:rPr>
      </w:pPr>
      <w:r w:rsidRPr="008552B1">
        <w:rPr>
          <w:rFonts w:ascii="Calibri" w:hAnsi="Calibri" w:cs="Calibri"/>
          <w:b/>
          <w:bCs/>
          <w:sz w:val="24"/>
          <w:szCs w:val="24"/>
        </w:rPr>
        <w:t>Inconvénients :</w:t>
      </w:r>
    </w:p>
    <w:p w14:paraId="7A83CDB7" w14:textId="77777777" w:rsidR="008552B1" w:rsidRPr="008552B1" w:rsidRDefault="008552B1" w:rsidP="008552B1">
      <w:pPr>
        <w:numPr>
          <w:ilvl w:val="1"/>
          <w:numId w:val="10"/>
        </w:numPr>
        <w:rPr>
          <w:rFonts w:ascii="Calibri" w:hAnsi="Calibri" w:cs="Calibri"/>
          <w:sz w:val="24"/>
          <w:szCs w:val="24"/>
        </w:rPr>
      </w:pPr>
      <w:r w:rsidRPr="008552B1">
        <w:rPr>
          <w:rFonts w:ascii="Calibri" w:hAnsi="Calibri" w:cs="Calibri"/>
          <w:sz w:val="24"/>
          <w:szCs w:val="24"/>
        </w:rPr>
        <w:t>Dépendance à une connexion Internet stable pour accéder aux sauvegardes.</w:t>
      </w:r>
    </w:p>
    <w:p w14:paraId="2D77D25A" w14:textId="77777777" w:rsidR="008552B1" w:rsidRDefault="008552B1" w:rsidP="008552B1">
      <w:pPr>
        <w:numPr>
          <w:ilvl w:val="1"/>
          <w:numId w:val="10"/>
        </w:numPr>
        <w:rPr>
          <w:rFonts w:ascii="Calibri" w:hAnsi="Calibri" w:cs="Calibri"/>
          <w:sz w:val="24"/>
          <w:szCs w:val="24"/>
        </w:rPr>
      </w:pPr>
      <w:r w:rsidRPr="008552B1">
        <w:rPr>
          <w:rFonts w:ascii="Calibri" w:hAnsi="Calibri" w:cs="Calibri"/>
          <w:sz w:val="24"/>
          <w:szCs w:val="24"/>
        </w:rPr>
        <w:t>Risque de sécurité si le stockage cloud n'est pas correctement protégé.</w:t>
      </w:r>
    </w:p>
    <w:p w14:paraId="094CD7FD" w14:textId="77777777" w:rsidR="008552B1" w:rsidRPr="008552B1" w:rsidRDefault="008552B1" w:rsidP="008552B1">
      <w:pPr>
        <w:ind w:left="1440"/>
        <w:rPr>
          <w:rFonts w:ascii="Calibri" w:hAnsi="Calibri" w:cs="Calibri"/>
          <w:sz w:val="24"/>
          <w:szCs w:val="24"/>
        </w:rPr>
      </w:pPr>
    </w:p>
    <w:p w14:paraId="68CD9DAF" w14:textId="77777777" w:rsidR="008552B1" w:rsidRPr="008552B1" w:rsidRDefault="008552B1" w:rsidP="008552B1">
      <w:pPr>
        <w:rPr>
          <w:rFonts w:ascii="Calibri" w:hAnsi="Calibri" w:cs="Calibri"/>
          <w:sz w:val="24"/>
          <w:szCs w:val="24"/>
        </w:rPr>
      </w:pPr>
      <w:r w:rsidRPr="008552B1">
        <w:rPr>
          <w:rFonts w:ascii="Calibri" w:hAnsi="Calibri" w:cs="Calibri"/>
          <w:b/>
          <w:bCs/>
          <w:sz w:val="24"/>
          <w:szCs w:val="24"/>
        </w:rPr>
        <w:t>3. Conclusion</w:t>
      </w:r>
    </w:p>
    <w:p w14:paraId="33273E5B" w14:textId="77777777" w:rsidR="008552B1" w:rsidRDefault="008552B1" w:rsidP="008552B1">
      <w:pPr>
        <w:rPr>
          <w:rFonts w:ascii="Calibri" w:hAnsi="Calibri" w:cs="Calibri"/>
          <w:sz w:val="24"/>
          <w:szCs w:val="24"/>
        </w:rPr>
      </w:pPr>
      <w:r w:rsidRPr="008552B1">
        <w:rPr>
          <w:rFonts w:ascii="Calibri" w:hAnsi="Calibri" w:cs="Calibri"/>
          <w:sz w:val="24"/>
          <w:szCs w:val="24"/>
        </w:rPr>
        <w:t>L’architecture réseau adoptée repose sur des solutions techniques équilibrant performance, sécurité et évolutivité. L’utilisation de technologies propriétaires comme EIGRP et d’équipements Cisco assure une compatibilité et un support optimal, bien que cela implique des coûts plus élevés. En parallèle, l’intégration de mécanismes standards comme STP, VLANs et DHCP facilite la gestion et la maintenance du réseau. Enfin, l’hébergement des services critiques en DMZ et l’usage du cloud garantissent une protection accrue des ressources de l’entreprise.</w:t>
      </w:r>
    </w:p>
    <w:p w14:paraId="18495569" w14:textId="77777777" w:rsidR="00942071" w:rsidRDefault="00942071" w:rsidP="008552B1">
      <w:pPr>
        <w:rPr>
          <w:rFonts w:ascii="Calibri" w:hAnsi="Calibri" w:cs="Calibri"/>
          <w:sz w:val="24"/>
          <w:szCs w:val="24"/>
        </w:rPr>
      </w:pPr>
    </w:p>
    <w:p w14:paraId="4C19E303" w14:textId="77777777" w:rsidR="00942071" w:rsidRDefault="00942071" w:rsidP="008552B1">
      <w:pPr>
        <w:rPr>
          <w:rFonts w:ascii="Calibri" w:hAnsi="Calibri" w:cs="Calibri"/>
          <w:sz w:val="24"/>
          <w:szCs w:val="24"/>
        </w:rPr>
      </w:pPr>
    </w:p>
    <w:p w14:paraId="0E1D9DBB" w14:textId="77777777" w:rsidR="00942071" w:rsidRDefault="00942071" w:rsidP="008552B1">
      <w:pPr>
        <w:rPr>
          <w:rFonts w:ascii="Calibri" w:hAnsi="Calibri" w:cs="Calibri"/>
          <w:sz w:val="24"/>
          <w:szCs w:val="24"/>
        </w:rPr>
      </w:pPr>
    </w:p>
    <w:p w14:paraId="1B8C708A" w14:textId="77777777" w:rsidR="00942071" w:rsidRDefault="00942071" w:rsidP="008552B1">
      <w:pPr>
        <w:rPr>
          <w:rFonts w:ascii="Calibri" w:hAnsi="Calibri" w:cs="Calibri"/>
          <w:sz w:val="24"/>
          <w:szCs w:val="24"/>
        </w:rPr>
      </w:pPr>
    </w:p>
    <w:p w14:paraId="4E5E7426" w14:textId="77777777" w:rsidR="00942071" w:rsidRDefault="00942071" w:rsidP="008552B1">
      <w:pPr>
        <w:rPr>
          <w:rFonts w:ascii="Calibri" w:hAnsi="Calibri" w:cs="Calibri"/>
          <w:sz w:val="24"/>
          <w:szCs w:val="24"/>
        </w:rPr>
      </w:pPr>
    </w:p>
    <w:p w14:paraId="01F21760" w14:textId="77777777" w:rsidR="00942071" w:rsidRDefault="00942071" w:rsidP="008552B1">
      <w:pPr>
        <w:rPr>
          <w:rFonts w:ascii="Calibri" w:hAnsi="Calibri" w:cs="Calibri"/>
          <w:sz w:val="24"/>
          <w:szCs w:val="24"/>
        </w:rPr>
      </w:pPr>
    </w:p>
    <w:p w14:paraId="641C1D2E" w14:textId="77777777" w:rsidR="00942071" w:rsidRDefault="00942071" w:rsidP="008552B1">
      <w:pPr>
        <w:rPr>
          <w:rFonts w:ascii="Calibri" w:hAnsi="Calibri" w:cs="Calibri"/>
          <w:sz w:val="24"/>
          <w:szCs w:val="24"/>
        </w:rPr>
      </w:pPr>
    </w:p>
    <w:p w14:paraId="5E84D7D1" w14:textId="77777777" w:rsidR="00942071" w:rsidRDefault="00942071" w:rsidP="008552B1">
      <w:pPr>
        <w:rPr>
          <w:rFonts w:ascii="Calibri" w:hAnsi="Calibri" w:cs="Calibri"/>
          <w:sz w:val="24"/>
          <w:szCs w:val="24"/>
        </w:rPr>
      </w:pPr>
    </w:p>
    <w:p w14:paraId="3A4682E2" w14:textId="77777777" w:rsidR="00942071" w:rsidRDefault="00942071" w:rsidP="008552B1">
      <w:pPr>
        <w:rPr>
          <w:rFonts w:ascii="Calibri" w:hAnsi="Calibri" w:cs="Calibri"/>
          <w:sz w:val="24"/>
          <w:szCs w:val="24"/>
        </w:rPr>
      </w:pPr>
    </w:p>
    <w:p w14:paraId="397E0725" w14:textId="77777777" w:rsidR="00942071" w:rsidRDefault="00942071" w:rsidP="008552B1">
      <w:pPr>
        <w:rPr>
          <w:rFonts w:ascii="Calibri" w:hAnsi="Calibri" w:cs="Calibri"/>
          <w:sz w:val="24"/>
          <w:szCs w:val="24"/>
        </w:rPr>
      </w:pPr>
    </w:p>
    <w:p w14:paraId="10E34E5C" w14:textId="77777777" w:rsidR="00942071" w:rsidRDefault="00942071" w:rsidP="008552B1">
      <w:pPr>
        <w:rPr>
          <w:rFonts w:ascii="Calibri" w:hAnsi="Calibri" w:cs="Calibri"/>
          <w:sz w:val="24"/>
          <w:szCs w:val="24"/>
        </w:rPr>
      </w:pPr>
    </w:p>
    <w:p w14:paraId="2B1E86DF" w14:textId="77777777" w:rsidR="00942071" w:rsidRDefault="00942071" w:rsidP="008552B1">
      <w:pPr>
        <w:rPr>
          <w:rFonts w:ascii="Calibri" w:hAnsi="Calibri" w:cs="Calibri"/>
          <w:sz w:val="24"/>
          <w:szCs w:val="24"/>
        </w:rPr>
      </w:pPr>
    </w:p>
    <w:p w14:paraId="23C1216B" w14:textId="77777777" w:rsidR="00942071" w:rsidRDefault="00942071" w:rsidP="008552B1">
      <w:pPr>
        <w:rPr>
          <w:rFonts w:ascii="Calibri" w:hAnsi="Calibri" w:cs="Calibri"/>
          <w:sz w:val="24"/>
          <w:szCs w:val="24"/>
        </w:rPr>
      </w:pPr>
    </w:p>
    <w:p w14:paraId="41A2478E" w14:textId="77777777" w:rsidR="00942071" w:rsidRDefault="00942071" w:rsidP="00942071">
      <w:pPr>
        <w:pStyle w:val="Titre1"/>
        <w:jc w:val="center"/>
        <w:rPr>
          <w:rFonts w:ascii="Calibri" w:hAnsi="Calibri" w:cs="Calibri"/>
          <w:color w:val="auto"/>
          <w:sz w:val="36"/>
          <w:szCs w:val="36"/>
        </w:rPr>
      </w:pPr>
      <w:r w:rsidRPr="00942071">
        <w:rPr>
          <w:rFonts w:ascii="Calibri" w:hAnsi="Calibri" w:cs="Calibri"/>
          <w:color w:val="auto"/>
          <w:sz w:val="36"/>
          <w:szCs w:val="36"/>
        </w:rPr>
        <w:lastRenderedPageBreak/>
        <w:t>Planning et Répartition des Tâches</w:t>
      </w:r>
    </w:p>
    <w:p w14:paraId="0C7C0CC4" w14:textId="77777777" w:rsidR="00942071" w:rsidRPr="00942071" w:rsidRDefault="00942071" w:rsidP="00942071"/>
    <w:p w14:paraId="099FEE87" w14:textId="77777777" w:rsidR="00942071" w:rsidRPr="00942071" w:rsidRDefault="00942071" w:rsidP="00942071">
      <w:pPr>
        <w:pStyle w:val="Titre2"/>
        <w:rPr>
          <w:rFonts w:ascii="Calibri" w:hAnsi="Calibri" w:cs="Calibri"/>
          <w:b/>
          <w:bCs/>
          <w:color w:val="auto"/>
          <w:sz w:val="24"/>
          <w:szCs w:val="24"/>
        </w:rPr>
      </w:pPr>
      <w:r w:rsidRPr="00942071">
        <w:rPr>
          <w:rFonts w:ascii="Calibri" w:hAnsi="Calibri" w:cs="Calibri"/>
          <w:b/>
          <w:bCs/>
          <w:color w:val="auto"/>
          <w:sz w:val="24"/>
          <w:szCs w:val="24"/>
        </w:rPr>
        <w:t>1. Introduction</w:t>
      </w:r>
    </w:p>
    <w:p w14:paraId="578E6B1C" w14:textId="77777777" w:rsidR="00942071" w:rsidRDefault="00942071" w:rsidP="00942071">
      <w:pPr>
        <w:rPr>
          <w:rFonts w:ascii="Calibri" w:hAnsi="Calibri" w:cs="Calibri"/>
          <w:sz w:val="24"/>
          <w:szCs w:val="24"/>
        </w:rPr>
      </w:pPr>
      <w:r w:rsidRPr="00942071">
        <w:rPr>
          <w:rFonts w:ascii="Calibri" w:hAnsi="Calibri" w:cs="Calibri"/>
          <w:sz w:val="24"/>
          <w:szCs w:val="24"/>
        </w:rPr>
        <w:t>Ce document présente la répartition des tâches au sein de l'équipe de trois personnes travaillant sur l'architecture réseau. Chaque membre est assigné à des responsabilités spécifiques pour assurer une gestion efficace du projet.</w:t>
      </w:r>
    </w:p>
    <w:p w14:paraId="5CD734B8" w14:textId="77777777" w:rsidR="00942071" w:rsidRPr="00942071" w:rsidRDefault="00942071" w:rsidP="00942071">
      <w:pPr>
        <w:rPr>
          <w:rFonts w:ascii="Calibri" w:hAnsi="Calibri" w:cs="Calibri"/>
          <w:sz w:val="24"/>
          <w:szCs w:val="24"/>
        </w:rPr>
      </w:pPr>
    </w:p>
    <w:p w14:paraId="0DB0089C" w14:textId="77777777" w:rsidR="00942071" w:rsidRPr="00942071" w:rsidRDefault="00942071" w:rsidP="00942071">
      <w:pPr>
        <w:pStyle w:val="Titre2"/>
        <w:rPr>
          <w:rFonts w:ascii="Calibri" w:hAnsi="Calibri" w:cs="Calibri"/>
          <w:b/>
          <w:bCs/>
          <w:color w:val="auto"/>
          <w:sz w:val="24"/>
          <w:szCs w:val="24"/>
        </w:rPr>
      </w:pPr>
      <w:r w:rsidRPr="00942071">
        <w:rPr>
          <w:rFonts w:ascii="Calibri" w:hAnsi="Calibri" w:cs="Calibri"/>
          <w:b/>
          <w:bCs/>
          <w:color w:val="auto"/>
          <w:sz w:val="24"/>
          <w:szCs w:val="24"/>
        </w:rPr>
        <w:t>2. Répartition des Tâches</w:t>
      </w:r>
    </w:p>
    <w:tbl>
      <w:tblPr>
        <w:tblStyle w:val="Grilledutableau"/>
        <w:tblW w:w="0" w:type="auto"/>
        <w:tblLook w:val="04A0" w:firstRow="1" w:lastRow="0" w:firstColumn="1" w:lastColumn="0" w:noHBand="0" w:noVBand="1"/>
      </w:tblPr>
      <w:tblGrid>
        <w:gridCol w:w="2880"/>
        <w:gridCol w:w="2880"/>
        <w:gridCol w:w="2880"/>
      </w:tblGrid>
      <w:tr w:rsidR="00942071" w:rsidRPr="00942071" w14:paraId="788DAFE6" w14:textId="77777777" w:rsidTr="00C52FF3">
        <w:tc>
          <w:tcPr>
            <w:tcW w:w="2880" w:type="dxa"/>
          </w:tcPr>
          <w:p w14:paraId="354710AE"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Membre</w:t>
            </w:r>
          </w:p>
        </w:tc>
        <w:tc>
          <w:tcPr>
            <w:tcW w:w="2880" w:type="dxa"/>
          </w:tcPr>
          <w:p w14:paraId="0257AC0C" w14:textId="77777777" w:rsidR="00942071" w:rsidRPr="00942071" w:rsidRDefault="00942071" w:rsidP="00C52FF3">
            <w:pPr>
              <w:rPr>
                <w:rFonts w:ascii="Calibri" w:hAnsi="Calibri" w:cs="Calibri"/>
                <w:sz w:val="24"/>
                <w:szCs w:val="24"/>
              </w:rPr>
            </w:pPr>
            <w:proofErr w:type="spellStart"/>
            <w:r w:rsidRPr="00942071">
              <w:rPr>
                <w:rFonts w:ascii="Calibri" w:hAnsi="Calibri" w:cs="Calibri"/>
                <w:sz w:val="24"/>
                <w:szCs w:val="24"/>
              </w:rPr>
              <w:t>Tâches</w:t>
            </w:r>
            <w:proofErr w:type="spellEnd"/>
            <w:r w:rsidRPr="00942071">
              <w:rPr>
                <w:rFonts w:ascii="Calibri" w:hAnsi="Calibri" w:cs="Calibri"/>
                <w:sz w:val="24"/>
                <w:szCs w:val="24"/>
              </w:rPr>
              <w:t xml:space="preserve"> </w:t>
            </w:r>
            <w:proofErr w:type="spellStart"/>
            <w:r w:rsidRPr="00942071">
              <w:rPr>
                <w:rFonts w:ascii="Calibri" w:hAnsi="Calibri" w:cs="Calibri"/>
                <w:sz w:val="24"/>
                <w:szCs w:val="24"/>
              </w:rPr>
              <w:t>principales</w:t>
            </w:r>
            <w:proofErr w:type="spellEnd"/>
          </w:p>
        </w:tc>
        <w:tc>
          <w:tcPr>
            <w:tcW w:w="2880" w:type="dxa"/>
          </w:tcPr>
          <w:p w14:paraId="786FEAC0" w14:textId="77777777" w:rsidR="00942071" w:rsidRPr="00942071" w:rsidRDefault="00942071" w:rsidP="00C52FF3">
            <w:pPr>
              <w:rPr>
                <w:rFonts w:ascii="Calibri" w:hAnsi="Calibri" w:cs="Calibri"/>
                <w:sz w:val="24"/>
                <w:szCs w:val="24"/>
              </w:rPr>
            </w:pPr>
            <w:proofErr w:type="spellStart"/>
            <w:r w:rsidRPr="00942071">
              <w:rPr>
                <w:rFonts w:ascii="Calibri" w:hAnsi="Calibri" w:cs="Calibri"/>
                <w:sz w:val="24"/>
                <w:szCs w:val="24"/>
              </w:rPr>
              <w:t>Détails</w:t>
            </w:r>
            <w:proofErr w:type="spellEnd"/>
          </w:p>
        </w:tc>
      </w:tr>
      <w:tr w:rsidR="00942071" w:rsidRPr="00942071" w14:paraId="067373AC" w14:textId="77777777" w:rsidTr="00C52FF3">
        <w:tc>
          <w:tcPr>
            <w:tcW w:w="2880" w:type="dxa"/>
          </w:tcPr>
          <w:p w14:paraId="6EA20DE7"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Thomas</w:t>
            </w:r>
          </w:p>
        </w:tc>
        <w:tc>
          <w:tcPr>
            <w:tcW w:w="2880" w:type="dxa"/>
          </w:tcPr>
          <w:p w14:paraId="59FC40CA"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 xml:space="preserve">Description de </w:t>
            </w:r>
            <w:proofErr w:type="spellStart"/>
            <w:r w:rsidRPr="00942071">
              <w:rPr>
                <w:rFonts w:ascii="Calibri" w:hAnsi="Calibri" w:cs="Calibri"/>
                <w:sz w:val="24"/>
                <w:szCs w:val="24"/>
              </w:rPr>
              <w:t>l’architecture</w:t>
            </w:r>
            <w:proofErr w:type="spellEnd"/>
          </w:p>
        </w:tc>
        <w:tc>
          <w:tcPr>
            <w:tcW w:w="2880" w:type="dxa"/>
          </w:tcPr>
          <w:p w14:paraId="3D4E788C"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 xml:space="preserve">- Configuration des </w:t>
            </w:r>
            <w:proofErr w:type="spellStart"/>
            <w:r w:rsidRPr="00942071">
              <w:rPr>
                <w:rFonts w:ascii="Calibri" w:hAnsi="Calibri" w:cs="Calibri"/>
                <w:sz w:val="24"/>
                <w:szCs w:val="24"/>
              </w:rPr>
              <w:t>commutateurs</w:t>
            </w:r>
            <w:proofErr w:type="spellEnd"/>
            <w:r w:rsidRPr="00942071">
              <w:rPr>
                <w:rFonts w:ascii="Calibri" w:hAnsi="Calibri" w:cs="Calibri"/>
                <w:sz w:val="24"/>
                <w:szCs w:val="24"/>
              </w:rPr>
              <w:t xml:space="preserve"> (</w:t>
            </w:r>
            <w:proofErr w:type="spellStart"/>
            <w:r w:rsidRPr="00942071">
              <w:rPr>
                <w:rFonts w:ascii="Calibri" w:hAnsi="Calibri" w:cs="Calibri"/>
                <w:sz w:val="24"/>
                <w:szCs w:val="24"/>
              </w:rPr>
              <w:t>Switchs</w:t>
            </w:r>
            <w:proofErr w:type="spellEnd"/>
            <w:r w:rsidRPr="00942071">
              <w:rPr>
                <w:rFonts w:ascii="Calibri" w:hAnsi="Calibri" w:cs="Calibri"/>
                <w:sz w:val="24"/>
                <w:szCs w:val="24"/>
              </w:rPr>
              <w:t>) et VLANs</w:t>
            </w:r>
            <w:r w:rsidRPr="00942071">
              <w:rPr>
                <w:rFonts w:ascii="Calibri" w:hAnsi="Calibri" w:cs="Calibri"/>
                <w:sz w:val="24"/>
                <w:szCs w:val="24"/>
              </w:rPr>
              <w:br/>
              <w:t xml:space="preserve">- </w:t>
            </w:r>
            <w:proofErr w:type="spellStart"/>
            <w:r w:rsidRPr="00942071">
              <w:rPr>
                <w:rFonts w:ascii="Calibri" w:hAnsi="Calibri" w:cs="Calibri"/>
                <w:sz w:val="24"/>
                <w:szCs w:val="24"/>
              </w:rPr>
              <w:t>Routage</w:t>
            </w:r>
            <w:proofErr w:type="spellEnd"/>
            <w:r w:rsidRPr="00942071">
              <w:rPr>
                <w:rFonts w:ascii="Calibri" w:hAnsi="Calibri" w:cs="Calibri"/>
                <w:sz w:val="24"/>
                <w:szCs w:val="24"/>
              </w:rPr>
              <w:t xml:space="preserve"> et </w:t>
            </w:r>
            <w:proofErr w:type="spellStart"/>
            <w:r w:rsidRPr="00942071">
              <w:rPr>
                <w:rFonts w:ascii="Calibri" w:hAnsi="Calibri" w:cs="Calibri"/>
                <w:sz w:val="24"/>
                <w:szCs w:val="24"/>
              </w:rPr>
              <w:t>protocole</w:t>
            </w:r>
            <w:proofErr w:type="spellEnd"/>
            <w:r w:rsidRPr="00942071">
              <w:rPr>
                <w:rFonts w:ascii="Calibri" w:hAnsi="Calibri" w:cs="Calibri"/>
                <w:sz w:val="24"/>
                <w:szCs w:val="24"/>
              </w:rPr>
              <w:t xml:space="preserve"> EIGRP</w:t>
            </w:r>
            <w:r w:rsidRPr="00942071">
              <w:rPr>
                <w:rFonts w:ascii="Calibri" w:hAnsi="Calibri" w:cs="Calibri"/>
                <w:sz w:val="24"/>
                <w:szCs w:val="24"/>
              </w:rPr>
              <w:br/>
              <w:t xml:space="preserve">- Configuration de </w:t>
            </w:r>
            <w:proofErr w:type="spellStart"/>
            <w:r w:rsidRPr="00942071">
              <w:rPr>
                <w:rFonts w:ascii="Calibri" w:hAnsi="Calibri" w:cs="Calibri"/>
                <w:sz w:val="24"/>
                <w:szCs w:val="24"/>
              </w:rPr>
              <w:t>l'Active</w:t>
            </w:r>
            <w:proofErr w:type="spellEnd"/>
            <w:r w:rsidRPr="00942071">
              <w:rPr>
                <w:rFonts w:ascii="Calibri" w:hAnsi="Calibri" w:cs="Calibri"/>
                <w:sz w:val="24"/>
                <w:szCs w:val="24"/>
              </w:rPr>
              <w:t xml:space="preserve"> Directory</w:t>
            </w:r>
          </w:p>
        </w:tc>
      </w:tr>
      <w:tr w:rsidR="00942071" w:rsidRPr="00942071" w14:paraId="3BDB5905" w14:textId="77777777" w:rsidTr="00C52FF3">
        <w:tc>
          <w:tcPr>
            <w:tcW w:w="2880" w:type="dxa"/>
          </w:tcPr>
          <w:p w14:paraId="162934AD"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Christophe</w:t>
            </w:r>
          </w:p>
        </w:tc>
        <w:tc>
          <w:tcPr>
            <w:tcW w:w="2880" w:type="dxa"/>
          </w:tcPr>
          <w:p w14:paraId="45D68440"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Justification des choix techniques</w:t>
            </w:r>
          </w:p>
        </w:tc>
        <w:tc>
          <w:tcPr>
            <w:tcW w:w="2880" w:type="dxa"/>
          </w:tcPr>
          <w:p w14:paraId="519C55F4"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 xml:space="preserve">- Explication des </w:t>
            </w:r>
            <w:proofErr w:type="spellStart"/>
            <w:r w:rsidRPr="00942071">
              <w:rPr>
                <w:rFonts w:ascii="Calibri" w:hAnsi="Calibri" w:cs="Calibri"/>
                <w:sz w:val="24"/>
                <w:szCs w:val="24"/>
              </w:rPr>
              <w:t>avantages</w:t>
            </w:r>
            <w:proofErr w:type="spellEnd"/>
            <w:r w:rsidRPr="00942071">
              <w:rPr>
                <w:rFonts w:ascii="Calibri" w:hAnsi="Calibri" w:cs="Calibri"/>
                <w:sz w:val="24"/>
                <w:szCs w:val="24"/>
              </w:rPr>
              <w:t xml:space="preserve"> et </w:t>
            </w:r>
            <w:proofErr w:type="spellStart"/>
            <w:r w:rsidRPr="00942071">
              <w:rPr>
                <w:rFonts w:ascii="Calibri" w:hAnsi="Calibri" w:cs="Calibri"/>
                <w:sz w:val="24"/>
                <w:szCs w:val="24"/>
              </w:rPr>
              <w:t>inconvénients</w:t>
            </w:r>
            <w:proofErr w:type="spellEnd"/>
            <w:r w:rsidRPr="00942071">
              <w:rPr>
                <w:rFonts w:ascii="Calibri" w:hAnsi="Calibri" w:cs="Calibri"/>
                <w:sz w:val="24"/>
                <w:szCs w:val="24"/>
              </w:rPr>
              <w:t xml:space="preserve"> des technologies </w:t>
            </w:r>
            <w:proofErr w:type="spellStart"/>
            <w:r w:rsidRPr="00942071">
              <w:rPr>
                <w:rFonts w:ascii="Calibri" w:hAnsi="Calibri" w:cs="Calibri"/>
                <w:sz w:val="24"/>
                <w:szCs w:val="24"/>
              </w:rPr>
              <w:t>choisies</w:t>
            </w:r>
            <w:proofErr w:type="spellEnd"/>
            <w:r w:rsidRPr="00942071">
              <w:rPr>
                <w:rFonts w:ascii="Calibri" w:hAnsi="Calibri" w:cs="Calibri"/>
                <w:sz w:val="24"/>
                <w:szCs w:val="24"/>
              </w:rPr>
              <w:t xml:space="preserve"> (Open Source vs Commercial)</w:t>
            </w:r>
            <w:r w:rsidRPr="00942071">
              <w:rPr>
                <w:rFonts w:ascii="Calibri" w:hAnsi="Calibri" w:cs="Calibri"/>
                <w:sz w:val="24"/>
                <w:szCs w:val="24"/>
              </w:rPr>
              <w:br/>
              <w:t xml:space="preserve">- </w:t>
            </w:r>
            <w:proofErr w:type="spellStart"/>
            <w:r w:rsidRPr="00942071">
              <w:rPr>
                <w:rFonts w:ascii="Calibri" w:hAnsi="Calibri" w:cs="Calibri"/>
                <w:sz w:val="24"/>
                <w:szCs w:val="24"/>
              </w:rPr>
              <w:t>Sécurité</w:t>
            </w:r>
            <w:proofErr w:type="spellEnd"/>
            <w:r w:rsidRPr="00942071">
              <w:rPr>
                <w:rFonts w:ascii="Calibri" w:hAnsi="Calibri" w:cs="Calibri"/>
                <w:sz w:val="24"/>
                <w:szCs w:val="24"/>
              </w:rPr>
              <w:t xml:space="preserve"> (Pare-feu, DMZ, VPN)</w:t>
            </w:r>
          </w:p>
          <w:p w14:paraId="759A4F26"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 xml:space="preserve">- </w:t>
            </w:r>
            <w:proofErr w:type="spellStart"/>
            <w:r w:rsidRPr="00942071">
              <w:rPr>
                <w:rFonts w:ascii="Calibri" w:hAnsi="Calibri" w:cs="Calibri"/>
                <w:sz w:val="24"/>
                <w:szCs w:val="24"/>
              </w:rPr>
              <w:t>Préparation</w:t>
            </w:r>
            <w:proofErr w:type="spellEnd"/>
            <w:r w:rsidRPr="00942071">
              <w:rPr>
                <w:rFonts w:ascii="Calibri" w:hAnsi="Calibri" w:cs="Calibri"/>
                <w:sz w:val="24"/>
                <w:szCs w:val="24"/>
              </w:rPr>
              <w:t xml:space="preserve"> des tests et validation des configurations</w:t>
            </w:r>
          </w:p>
        </w:tc>
      </w:tr>
      <w:tr w:rsidR="00942071" w:rsidRPr="00942071" w14:paraId="55B8F632" w14:textId="77777777" w:rsidTr="00C52FF3">
        <w:tc>
          <w:tcPr>
            <w:tcW w:w="2880" w:type="dxa"/>
          </w:tcPr>
          <w:p w14:paraId="68F2E42A"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Axel</w:t>
            </w:r>
          </w:p>
        </w:tc>
        <w:tc>
          <w:tcPr>
            <w:tcW w:w="2880" w:type="dxa"/>
          </w:tcPr>
          <w:p w14:paraId="492806CF" w14:textId="77777777" w:rsidR="00942071" w:rsidRPr="00942071" w:rsidRDefault="00942071" w:rsidP="00C52FF3">
            <w:pPr>
              <w:rPr>
                <w:rFonts w:ascii="Calibri" w:hAnsi="Calibri" w:cs="Calibri"/>
                <w:sz w:val="24"/>
                <w:szCs w:val="24"/>
              </w:rPr>
            </w:pPr>
            <w:proofErr w:type="spellStart"/>
            <w:r w:rsidRPr="00942071">
              <w:rPr>
                <w:rFonts w:ascii="Calibri" w:hAnsi="Calibri" w:cs="Calibri"/>
                <w:sz w:val="24"/>
                <w:szCs w:val="24"/>
              </w:rPr>
              <w:t>Organisation</w:t>
            </w:r>
            <w:proofErr w:type="spellEnd"/>
            <w:r w:rsidRPr="00942071">
              <w:rPr>
                <w:rFonts w:ascii="Calibri" w:hAnsi="Calibri" w:cs="Calibri"/>
                <w:sz w:val="24"/>
                <w:szCs w:val="24"/>
              </w:rPr>
              <w:t>, documentation et tests</w:t>
            </w:r>
          </w:p>
        </w:tc>
        <w:tc>
          <w:tcPr>
            <w:tcW w:w="2880" w:type="dxa"/>
          </w:tcPr>
          <w:p w14:paraId="1F9A0E17"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 xml:space="preserve">- </w:t>
            </w:r>
            <w:proofErr w:type="spellStart"/>
            <w:r w:rsidRPr="00942071">
              <w:rPr>
                <w:rFonts w:ascii="Calibri" w:hAnsi="Calibri" w:cs="Calibri"/>
                <w:sz w:val="24"/>
                <w:szCs w:val="24"/>
              </w:rPr>
              <w:t>Élaboration</w:t>
            </w:r>
            <w:proofErr w:type="spellEnd"/>
            <w:r w:rsidRPr="00942071">
              <w:rPr>
                <w:rFonts w:ascii="Calibri" w:hAnsi="Calibri" w:cs="Calibri"/>
                <w:sz w:val="24"/>
                <w:szCs w:val="24"/>
              </w:rPr>
              <w:t xml:space="preserve"> du planning du </w:t>
            </w:r>
            <w:proofErr w:type="spellStart"/>
            <w:r w:rsidRPr="00942071">
              <w:rPr>
                <w:rFonts w:ascii="Calibri" w:hAnsi="Calibri" w:cs="Calibri"/>
                <w:sz w:val="24"/>
                <w:szCs w:val="24"/>
              </w:rPr>
              <w:t>projet</w:t>
            </w:r>
            <w:proofErr w:type="spellEnd"/>
          </w:p>
          <w:p w14:paraId="741B487E"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 Configuration du pare-feu et des ACL</w:t>
            </w:r>
            <w:r w:rsidRPr="00942071">
              <w:rPr>
                <w:rFonts w:ascii="Calibri" w:hAnsi="Calibri" w:cs="Calibri"/>
                <w:sz w:val="24"/>
                <w:szCs w:val="24"/>
              </w:rPr>
              <w:br/>
              <w:t xml:space="preserve">- Documentation du </w:t>
            </w:r>
            <w:proofErr w:type="spellStart"/>
            <w:r w:rsidRPr="00942071">
              <w:rPr>
                <w:rFonts w:ascii="Calibri" w:hAnsi="Calibri" w:cs="Calibri"/>
                <w:sz w:val="24"/>
                <w:szCs w:val="24"/>
              </w:rPr>
              <w:t>projet</w:t>
            </w:r>
            <w:proofErr w:type="spellEnd"/>
            <w:r w:rsidRPr="00942071">
              <w:rPr>
                <w:rFonts w:ascii="Calibri" w:hAnsi="Calibri" w:cs="Calibri"/>
                <w:sz w:val="24"/>
                <w:szCs w:val="24"/>
              </w:rPr>
              <w:t xml:space="preserve"> et </w:t>
            </w:r>
            <w:proofErr w:type="spellStart"/>
            <w:r w:rsidRPr="00942071">
              <w:rPr>
                <w:rFonts w:ascii="Calibri" w:hAnsi="Calibri" w:cs="Calibri"/>
                <w:sz w:val="24"/>
                <w:szCs w:val="24"/>
              </w:rPr>
              <w:t>rédaction</w:t>
            </w:r>
            <w:proofErr w:type="spellEnd"/>
            <w:r w:rsidRPr="00942071">
              <w:rPr>
                <w:rFonts w:ascii="Calibri" w:hAnsi="Calibri" w:cs="Calibri"/>
                <w:sz w:val="24"/>
                <w:szCs w:val="24"/>
              </w:rPr>
              <w:t xml:space="preserve"> du rapport</w:t>
            </w:r>
          </w:p>
        </w:tc>
      </w:tr>
      <w:tr w:rsidR="00942071" w:rsidRPr="00942071" w14:paraId="3C15A185" w14:textId="77777777" w:rsidTr="00C52FF3">
        <w:tc>
          <w:tcPr>
            <w:tcW w:w="2880" w:type="dxa"/>
          </w:tcPr>
          <w:p w14:paraId="33C9AFB6"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Tous</w:t>
            </w:r>
          </w:p>
        </w:tc>
        <w:tc>
          <w:tcPr>
            <w:tcW w:w="2880" w:type="dxa"/>
          </w:tcPr>
          <w:p w14:paraId="5B66A0E6" w14:textId="77777777" w:rsidR="00942071" w:rsidRPr="00942071" w:rsidRDefault="00942071" w:rsidP="00C52FF3">
            <w:pPr>
              <w:rPr>
                <w:rFonts w:ascii="Calibri" w:hAnsi="Calibri" w:cs="Calibri"/>
                <w:sz w:val="24"/>
                <w:szCs w:val="24"/>
              </w:rPr>
            </w:pPr>
            <w:proofErr w:type="spellStart"/>
            <w:r w:rsidRPr="00942071">
              <w:rPr>
                <w:rFonts w:ascii="Calibri" w:hAnsi="Calibri" w:cs="Calibri"/>
                <w:sz w:val="24"/>
                <w:szCs w:val="24"/>
              </w:rPr>
              <w:t>Tâches</w:t>
            </w:r>
            <w:proofErr w:type="spellEnd"/>
            <w:r w:rsidRPr="00942071">
              <w:rPr>
                <w:rFonts w:ascii="Calibri" w:hAnsi="Calibri" w:cs="Calibri"/>
                <w:sz w:val="24"/>
                <w:szCs w:val="24"/>
              </w:rPr>
              <w:t xml:space="preserve"> communes</w:t>
            </w:r>
          </w:p>
        </w:tc>
        <w:tc>
          <w:tcPr>
            <w:tcW w:w="2880" w:type="dxa"/>
          </w:tcPr>
          <w:p w14:paraId="0B3771D9"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 xml:space="preserve">- </w:t>
            </w:r>
            <w:proofErr w:type="spellStart"/>
            <w:r w:rsidRPr="00942071">
              <w:rPr>
                <w:rFonts w:ascii="Calibri" w:hAnsi="Calibri" w:cs="Calibri"/>
                <w:sz w:val="24"/>
                <w:szCs w:val="24"/>
              </w:rPr>
              <w:t>Création</w:t>
            </w:r>
            <w:proofErr w:type="spellEnd"/>
            <w:r w:rsidRPr="00942071">
              <w:rPr>
                <w:rFonts w:ascii="Calibri" w:hAnsi="Calibri" w:cs="Calibri"/>
                <w:sz w:val="24"/>
                <w:szCs w:val="24"/>
              </w:rPr>
              <w:t xml:space="preserve"> du </w:t>
            </w:r>
            <w:proofErr w:type="spellStart"/>
            <w:r w:rsidRPr="00942071">
              <w:rPr>
                <w:rFonts w:ascii="Calibri" w:hAnsi="Calibri" w:cs="Calibri"/>
                <w:sz w:val="24"/>
                <w:szCs w:val="24"/>
              </w:rPr>
              <w:t>schéma</w:t>
            </w:r>
            <w:proofErr w:type="spellEnd"/>
            <w:r w:rsidRPr="00942071">
              <w:rPr>
                <w:rFonts w:ascii="Calibri" w:hAnsi="Calibri" w:cs="Calibri"/>
                <w:sz w:val="24"/>
                <w:szCs w:val="24"/>
              </w:rPr>
              <w:t xml:space="preserve"> réseau</w:t>
            </w:r>
            <w:r w:rsidRPr="00942071">
              <w:rPr>
                <w:rFonts w:ascii="Calibri" w:hAnsi="Calibri" w:cs="Calibri"/>
                <w:sz w:val="24"/>
                <w:szCs w:val="24"/>
              </w:rPr>
              <w:br/>
              <w:t xml:space="preserve">- Configuration du </w:t>
            </w:r>
            <w:proofErr w:type="spellStart"/>
            <w:r w:rsidRPr="00942071">
              <w:rPr>
                <w:rFonts w:ascii="Calibri" w:hAnsi="Calibri" w:cs="Calibri"/>
                <w:sz w:val="24"/>
                <w:szCs w:val="24"/>
              </w:rPr>
              <w:t>fichier</w:t>
            </w:r>
            <w:proofErr w:type="spellEnd"/>
            <w:r w:rsidRPr="00942071">
              <w:rPr>
                <w:rFonts w:ascii="Calibri" w:hAnsi="Calibri" w:cs="Calibri"/>
                <w:sz w:val="24"/>
                <w:szCs w:val="24"/>
              </w:rPr>
              <w:t xml:space="preserve"> Packet Tracer</w:t>
            </w:r>
          </w:p>
          <w:p w14:paraId="69174096"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 xml:space="preserve">- Plan </w:t>
            </w:r>
            <w:proofErr w:type="spellStart"/>
            <w:r w:rsidRPr="00942071">
              <w:rPr>
                <w:rFonts w:ascii="Calibri" w:hAnsi="Calibri" w:cs="Calibri"/>
                <w:sz w:val="24"/>
                <w:szCs w:val="24"/>
              </w:rPr>
              <w:t>d’adressage</w:t>
            </w:r>
            <w:proofErr w:type="spellEnd"/>
            <w:r w:rsidRPr="00942071">
              <w:rPr>
                <w:rFonts w:ascii="Calibri" w:hAnsi="Calibri" w:cs="Calibri"/>
                <w:sz w:val="24"/>
                <w:szCs w:val="24"/>
              </w:rPr>
              <w:t xml:space="preserve"> IP</w:t>
            </w:r>
          </w:p>
        </w:tc>
      </w:tr>
    </w:tbl>
    <w:p w14:paraId="24E23BCB" w14:textId="77777777" w:rsidR="00942071" w:rsidRPr="00942071" w:rsidRDefault="00942071" w:rsidP="00942071">
      <w:pPr>
        <w:rPr>
          <w:rFonts w:ascii="Calibri" w:hAnsi="Calibri" w:cs="Calibri"/>
          <w:sz w:val="24"/>
          <w:szCs w:val="24"/>
        </w:rPr>
      </w:pPr>
    </w:p>
    <w:p w14:paraId="161C915F" w14:textId="77777777" w:rsidR="00942071" w:rsidRPr="00942071" w:rsidRDefault="00942071" w:rsidP="00942071">
      <w:pPr>
        <w:rPr>
          <w:rFonts w:ascii="Calibri" w:hAnsi="Calibri" w:cs="Calibri"/>
          <w:sz w:val="24"/>
          <w:szCs w:val="24"/>
        </w:rPr>
      </w:pPr>
    </w:p>
    <w:p w14:paraId="6101ACF2" w14:textId="77777777" w:rsidR="00942071" w:rsidRPr="00942071" w:rsidRDefault="00942071" w:rsidP="00942071">
      <w:pPr>
        <w:rPr>
          <w:rFonts w:ascii="Calibri" w:hAnsi="Calibri" w:cs="Calibri"/>
          <w:sz w:val="24"/>
          <w:szCs w:val="24"/>
        </w:rPr>
      </w:pPr>
    </w:p>
    <w:p w14:paraId="1854AC0A" w14:textId="77777777" w:rsidR="00942071" w:rsidRPr="00942071" w:rsidRDefault="00942071" w:rsidP="00942071">
      <w:pPr>
        <w:rPr>
          <w:rFonts w:ascii="Calibri" w:hAnsi="Calibri" w:cs="Calibri"/>
          <w:sz w:val="24"/>
          <w:szCs w:val="24"/>
        </w:rPr>
      </w:pPr>
    </w:p>
    <w:p w14:paraId="0358B33C" w14:textId="77777777" w:rsidR="00942071" w:rsidRPr="00942071" w:rsidRDefault="00942071" w:rsidP="00942071">
      <w:pPr>
        <w:rPr>
          <w:rFonts w:ascii="Calibri" w:hAnsi="Calibri" w:cs="Calibri"/>
          <w:sz w:val="24"/>
          <w:szCs w:val="24"/>
        </w:rPr>
      </w:pPr>
    </w:p>
    <w:p w14:paraId="7CE0AFBA" w14:textId="77777777" w:rsidR="00942071" w:rsidRPr="00942071" w:rsidRDefault="00942071" w:rsidP="00942071">
      <w:pPr>
        <w:rPr>
          <w:rFonts w:ascii="Calibri" w:hAnsi="Calibri" w:cs="Calibri"/>
          <w:sz w:val="24"/>
          <w:szCs w:val="24"/>
        </w:rPr>
      </w:pPr>
    </w:p>
    <w:p w14:paraId="52C275D8" w14:textId="77777777" w:rsidR="00942071" w:rsidRPr="00942071" w:rsidRDefault="00942071" w:rsidP="00942071">
      <w:pPr>
        <w:pStyle w:val="Titre2"/>
        <w:rPr>
          <w:rFonts w:ascii="Calibri" w:hAnsi="Calibri" w:cs="Calibri"/>
          <w:b/>
          <w:bCs/>
          <w:color w:val="auto"/>
          <w:sz w:val="24"/>
          <w:szCs w:val="24"/>
        </w:rPr>
      </w:pPr>
      <w:r w:rsidRPr="00942071">
        <w:rPr>
          <w:rFonts w:ascii="Calibri" w:hAnsi="Calibri" w:cs="Calibri"/>
          <w:b/>
          <w:bCs/>
          <w:color w:val="auto"/>
          <w:sz w:val="24"/>
          <w:szCs w:val="24"/>
        </w:rPr>
        <w:t>3. Échéancier</w:t>
      </w:r>
    </w:p>
    <w:tbl>
      <w:tblPr>
        <w:tblStyle w:val="Grilledutableau"/>
        <w:tblW w:w="0" w:type="auto"/>
        <w:tblLook w:val="04A0" w:firstRow="1" w:lastRow="0" w:firstColumn="1" w:lastColumn="0" w:noHBand="0" w:noVBand="1"/>
      </w:tblPr>
      <w:tblGrid>
        <w:gridCol w:w="2160"/>
        <w:gridCol w:w="2160"/>
        <w:gridCol w:w="2160"/>
        <w:gridCol w:w="2160"/>
      </w:tblGrid>
      <w:tr w:rsidR="00942071" w:rsidRPr="00942071" w14:paraId="289E557A" w14:textId="77777777" w:rsidTr="00C52FF3">
        <w:tc>
          <w:tcPr>
            <w:tcW w:w="2160" w:type="dxa"/>
          </w:tcPr>
          <w:p w14:paraId="092FC24E"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Phase</w:t>
            </w:r>
          </w:p>
        </w:tc>
        <w:tc>
          <w:tcPr>
            <w:tcW w:w="2160" w:type="dxa"/>
          </w:tcPr>
          <w:p w14:paraId="083DCDDB" w14:textId="77777777" w:rsidR="00942071" w:rsidRPr="00942071" w:rsidRDefault="00942071" w:rsidP="00C52FF3">
            <w:pPr>
              <w:rPr>
                <w:rFonts w:ascii="Calibri" w:hAnsi="Calibri" w:cs="Calibri"/>
                <w:sz w:val="24"/>
                <w:szCs w:val="24"/>
              </w:rPr>
            </w:pPr>
            <w:proofErr w:type="spellStart"/>
            <w:r w:rsidRPr="00942071">
              <w:rPr>
                <w:rFonts w:ascii="Calibri" w:hAnsi="Calibri" w:cs="Calibri"/>
                <w:sz w:val="24"/>
                <w:szCs w:val="24"/>
              </w:rPr>
              <w:t>Tâche</w:t>
            </w:r>
            <w:proofErr w:type="spellEnd"/>
          </w:p>
        </w:tc>
        <w:tc>
          <w:tcPr>
            <w:tcW w:w="2160" w:type="dxa"/>
          </w:tcPr>
          <w:p w14:paraId="460F01C8" w14:textId="77777777" w:rsidR="00942071" w:rsidRPr="00942071" w:rsidRDefault="00942071" w:rsidP="00C52FF3">
            <w:pPr>
              <w:rPr>
                <w:rFonts w:ascii="Calibri" w:hAnsi="Calibri" w:cs="Calibri"/>
                <w:sz w:val="24"/>
                <w:szCs w:val="24"/>
              </w:rPr>
            </w:pPr>
            <w:proofErr w:type="spellStart"/>
            <w:r w:rsidRPr="00942071">
              <w:rPr>
                <w:rFonts w:ascii="Calibri" w:hAnsi="Calibri" w:cs="Calibri"/>
                <w:sz w:val="24"/>
                <w:szCs w:val="24"/>
              </w:rPr>
              <w:t>Responsable</w:t>
            </w:r>
            <w:proofErr w:type="spellEnd"/>
          </w:p>
        </w:tc>
        <w:tc>
          <w:tcPr>
            <w:tcW w:w="2160" w:type="dxa"/>
          </w:tcPr>
          <w:p w14:paraId="48C42A7A"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 xml:space="preserve">Date de </w:t>
            </w:r>
            <w:proofErr w:type="spellStart"/>
            <w:r w:rsidRPr="00942071">
              <w:rPr>
                <w:rFonts w:ascii="Calibri" w:hAnsi="Calibri" w:cs="Calibri"/>
                <w:sz w:val="24"/>
                <w:szCs w:val="24"/>
              </w:rPr>
              <w:t>rendu</w:t>
            </w:r>
            <w:proofErr w:type="spellEnd"/>
          </w:p>
        </w:tc>
      </w:tr>
      <w:tr w:rsidR="00942071" w:rsidRPr="00942071" w14:paraId="581F914C" w14:textId="77777777" w:rsidTr="00C52FF3">
        <w:tc>
          <w:tcPr>
            <w:tcW w:w="2160" w:type="dxa"/>
          </w:tcPr>
          <w:p w14:paraId="5D41E3EA"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Phase 1</w:t>
            </w:r>
          </w:p>
        </w:tc>
        <w:tc>
          <w:tcPr>
            <w:tcW w:w="2160" w:type="dxa"/>
          </w:tcPr>
          <w:p w14:paraId="43D1637F"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 xml:space="preserve">Mise </w:t>
            </w:r>
            <w:proofErr w:type="spellStart"/>
            <w:r w:rsidRPr="00942071">
              <w:rPr>
                <w:rFonts w:ascii="Calibri" w:hAnsi="Calibri" w:cs="Calibri"/>
                <w:sz w:val="24"/>
                <w:szCs w:val="24"/>
              </w:rPr>
              <w:t>en</w:t>
            </w:r>
            <w:proofErr w:type="spellEnd"/>
            <w:r w:rsidRPr="00942071">
              <w:rPr>
                <w:rFonts w:ascii="Calibri" w:hAnsi="Calibri" w:cs="Calibri"/>
                <w:sz w:val="24"/>
                <w:szCs w:val="24"/>
              </w:rPr>
              <w:t xml:space="preserve"> place de </w:t>
            </w:r>
            <w:proofErr w:type="spellStart"/>
            <w:r w:rsidRPr="00942071">
              <w:rPr>
                <w:rFonts w:ascii="Calibri" w:hAnsi="Calibri" w:cs="Calibri"/>
                <w:sz w:val="24"/>
                <w:szCs w:val="24"/>
              </w:rPr>
              <w:t>l’architecture</w:t>
            </w:r>
            <w:proofErr w:type="spellEnd"/>
            <w:r w:rsidRPr="00942071">
              <w:rPr>
                <w:rFonts w:ascii="Calibri" w:hAnsi="Calibri" w:cs="Calibri"/>
                <w:sz w:val="24"/>
                <w:szCs w:val="24"/>
              </w:rPr>
              <w:t xml:space="preserve"> réseau</w:t>
            </w:r>
          </w:p>
        </w:tc>
        <w:tc>
          <w:tcPr>
            <w:tcW w:w="2160" w:type="dxa"/>
          </w:tcPr>
          <w:p w14:paraId="52E2D0A8"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Thomas</w:t>
            </w:r>
          </w:p>
        </w:tc>
        <w:tc>
          <w:tcPr>
            <w:tcW w:w="2160" w:type="dxa"/>
          </w:tcPr>
          <w:p w14:paraId="626BAED8" w14:textId="29C6CA68" w:rsidR="00942071" w:rsidRPr="00942071" w:rsidRDefault="00E3218A" w:rsidP="00C52FF3">
            <w:pPr>
              <w:rPr>
                <w:rFonts w:ascii="Calibri" w:hAnsi="Calibri" w:cs="Calibri"/>
                <w:sz w:val="24"/>
                <w:szCs w:val="24"/>
              </w:rPr>
            </w:pPr>
            <w:r>
              <w:rPr>
                <w:rFonts w:ascii="Calibri" w:hAnsi="Calibri" w:cs="Calibri"/>
                <w:sz w:val="24"/>
                <w:szCs w:val="24"/>
              </w:rPr>
              <w:t>11/12/2024</w:t>
            </w:r>
          </w:p>
        </w:tc>
      </w:tr>
      <w:tr w:rsidR="00942071" w:rsidRPr="00942071" w14:paraId="22B52574" w14:textId="77777777" w:rsidTr="00C52FF3">
        <w:tc>
          <w:tcPr>
            <w:tcW w:w="2160" w:type="dxa"/>
          </w:tcPr>
          <w:p w14:paraId="4E1601FA"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Phase 2</w:t>
            </w:r>
          </w:p>
        </w:tc>
        <w:tc>
          <w:tcPr>
            <w:tcW w:w="2160" w:type="dxa"/>
          </w:tcPr>
          <w:p w14:paraId="3D56A6D7" w14:textId="77777777" w:rsidR="00942071" w:rsidRPr="00942071" w:rsidRDefault="00942071" w:rsidP="00C52FF3">
            <w:pPr>
              <w:rPr>
                <w:rFonts w:ascii="Calibri" w:hAnsi="Calibri" w:cs="Calibri"/>
                <w:sz w:val="24"/>
                <w:szCs w:val="24"/>
              </w:rPr>
            </w:pPr>
            <w:proofErr w:type="spellStart"/>
            <w:r w:rsidRPr="00942071">
              <w:rPr>
                <w:rFonts w:ascii="Calibri" w:hAnsi="Calibri" w:cs="Calibri"/>
                <w:sz w:val="24"/>
                <w:szCs w:val="24"/>
              </w:rPr>
              <w:t>Rédaction</w:t>
            </w:r>
            <w:proofErr w:type="spellEnd"/>
            <w:r w:rsidRPr="00942071">
              <w:rPr>
                <w:rFonts w:ascii="Calibri" w:hAnsi="Calibri" w:cs="Calibri"/>
                <w:sz w:val="24"/>
                <w:szCs w:val="24"/>
              </w:rPr>
              <w:t xml:space="preserve"> de la justification des choix</w:t>
            </w:r>
          </w:p>
        </w:tc>
        <w:tc>
          <w:tcPr>
            <w:tcW w:w="2160" w:type="dxa"/>
          </w:tcPr>
          <w:p w14:paraId="404B69D6"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Christophe</w:t>
            </w:r>
          </w:p>
        </w:tc>
        <w:tc>
          <w:tcPr>
            <w:tcW w:w="2160" w:type="dxa"/>
          </w:tcPr>
          <w:p w14:paraId="28280784" w14:textId="4380146E" w:rsidR="00942071" w:rsidRPr="00942071" w:rsidRDefault="00E3218A" w:rsidP="00C52FF3">
            <w:pPr>
              <w:rPr>
                <w:rFonts w:ascii="Calibri" w:hAnsi="Calibri" w:cs="Calibri"/>
                <w:sz w:val="24"/>
                <w:szCs w:val="24"/>
              </w:rPr>
            </w:pPr>
            <w:r>
              <w:rPr>
                <w:rFonts w:ascii="Calibri" w:hAnsi="Calibri" w:cs="Calibri"/>
                <w:sz w:val="24"/>
                <w:szCs w:val="24"/>
              </w:rPr>
              <w:t>11/12/2024</w:t>
            </w:r>
          </w:p>
        </w:tc>
      </w:tr>
      <w:tr w:rsidR="00942071" w:rsidRPr="00942071" w14:paraId="51CFE41B" w14:textId="77777777" w:rsidTr="00C52FF3">
        <w:tc>
          <w:tcPr>
            <w:tcW w:w="2160" w:type="dxa"/>
          </w:tcPr>
          <w:p w14:paraId="1A6A8618"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Phase 3</w:t>
            </w:r>
          </w:p>
        </w:tc>
        <w:tc>
          <w:tcPr>
            <w:tcW w:w="2160" w:type="dxa"/>
          </w:tcPr>
          <w:p w14:paraId="03A70DFB"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Test et validation des configurations</w:t>
            </w:r>
          </w:p>
        </w:tc>
        <w:tc>
          <w:tcPr>
            <w:tcW w:w="2160" w:type="dxa"/>
          </w:tcPr>
          <w:p w14:paraId="3ACFFFB2"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Axel</w:t>
            </w:r>
          </w:p>
        </w:tc>
        <w:tc>
          <w:tcPr>
            <w:tcW w:w="2160" w:type="dxa"/>
          </w:tcPr>
          <w:p w14:paraId="58911B44" w14:textId="198E9020" w:rsidR="00942071" w:rsidRPr="00942071" w:rsidRDefault="00E3218A" w:rsidP="00C52FF3">
            <w:pPr>
              <w:rPr>
                <w:rFonts w:ascii="Calibri" w:hAnsi="Calibri" w:cs="Calibri"/>
                <w:sz w:val="24"/>
                <w:szCs w:val="24"/>
              </w:rPr>
            </w:pPr>
            <w:r>
              <w:rPr>
                <w:rFonts w:ascii="Calibri" w:hAnsi="Calibri" w:cs="Calibri"/>
                <w:sz w:val="24"/>
                <w:szCs w:val="24"/>
              </w:rPr>
              <w:t>04/01/2024</w:t>
            </w:r>
          </w:p>
        </w:tc>
      </w:tr>
      <w:tr w:rsidR="00942071" w:rsidRPr="00942071" w14:paraId="4657487F" w14:textId="77777777" w:rsidTr="00C52FF3">
        <w:tc>
          <w:tcPr>
            <w:tcW w:w="2160" w:type="dxa"/>
          </w:tcPr>
          <w:p w14:paraId="2F6EC8EF"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Phase 4</w:t>
            </w:r>
          </w:p>
        </w:tc>
        <w:tc>
          <w:tcPr>
            <w:tcW w:w="2160" w:type="dxa"/>
          </w:tcPr>
          <w:p w14:paraId="481F4C98" w14:textId="77777777" w:rsidR="00942071" w:rsidRPr="00942071" w:rsidRDefault="00942071" w:rsidP="00C52FF3">
            <w:pPr>
              <w:rPr>
                <w:rFonts w:ascii="Calibri" w:hAnsi="Calibri" w:cs="Calibri"/>
                <w:sz w:val="24"/>
                <w:szCs w:val="24"/>
              </w:rPr>
            </w:pPr>
            <w:proofErr w:type="spellStart"/>
            <w:r w:rsidRPr="00942071">
              <w:rPr>
                <w:rFonts w:ascii="Calibri" w:hAnsi="Calibri" w:cs="Calibri"/>
                <w:sz w:val="24"/>
                <w:szCs w:val="24"/>
              </w:rPr>
              <w:t>Finalisation</w:t>
            </w:r>
            <w:proofErr w:type="spellEnd"/>
            <w:r w:rsidRPr="00942071">
              <w:rPr>
                <w:rFonts w:ascii="Calibri" w:hAnsi="Calibri" w:cs="Calibri"/>
                <w:sz w:val="24"/>
                <w:szCs w:val="24"/>
              </w:rPr>
              <w:t xml:space="preserve"> du rapport et </w:t>
            </w:r>
            <w:proofErr w:type="spellStart"/>
            <w:r w:rsidRPr="00942071">
              <w:rPr>
                <w:rFonts w:ascii="Calibri" w:hAnsi="Calibri" w:cs="Calibri"/>
                <w:sz w:val="24"/>
                <w:szCs w:val="24"/>
              </w:rPr>
              <w:t>démonstration</w:t>
            </w:r>
            <w:proofErr w:type="spellEnd"/>
          </w:p>
        </w:tc>
        <w:tc>
          <w:tcPr>
            <w:tcW w:w="2160" w:type="dxa"/>
          </w:tcPr>
          <w:p w14:paraId="73CA3FE7" w14:textId="77777777" w:rsidR="00942071" w:rsidRPr="00942071" w:rsidRDefault="00942071" w:rsidP="00C52FF3">
            <w:pPr>
              <w:rPr>
                <w:rFonts w:ascii="Calibri" w:hAnsi="Calibri" w:cs="Calibri"/>
                <w:sz w:val="24"/>
                <w:szCs w:val="24"/>
              </w:rPr>
            </w:pPr>
            <w:r w:rsidRPr="00942071">
              <w:rPr>
                <w:rFonts w:ascii="Calibri" w:hAnsi="Calibri" w:cs="Calibri"/>
                <w:sz w:val="24"/>
                <w:szCs w:val="24"/>
              </w:rPr>
              <w:t>Tous</w:t>
            </w:r>
          </w:p>
        </w:tc>
        <w:tc>
          <w:tcPr>
            <w:tcW w:w="2160" w:type="dxa"/>
          </w:tcPr>
          <w:p w14:paraId="31027535" w14:textId="302A8F61" w:rsidR="00942071" w:rsidRPr="00942071" w:rsidRDefault="00E3218A" w:rsidP="00C52FF3">
            <w:pPr>
              <w:rPr>
                <w:rFonts w:ascii="Calibri" w:hAnsi="Calibri" w:cs="Calibri"/>
                <w:sz w:val="24"/>
                <w:szCs w:val="24"/>
              </w:rPr>
            </w:pPr>
            <w:r>
              <w:rPr>
                <w:rFonts w:ascii="Calibri" w:hAnsi="Calibri" w:cs="Calibri"/>
                <w:sz w:val="24"/>
                <w:szCs w:val="24"/>
              </w:rPr>
              <w:t>16/01/2024</w:t>
            </w:r>
          </w:p>
        </w:tc>
      </w:tr>
    </w:tbl>
    <w:p w14:paraId="1D850C9A" w14:textId="77777777" w:rsidR="00942071" w:rsidRPr="00942071" w:rsidRDefault="00942071" w:rsidP="00942071">
      <w:pPr>
        <w:rPr>
          <w:rFonts w:ascii="Calibri" w:hAnsi="Calibri" w:cs="Calibri"/>
          <w:sz w:val="24"/>
          <w:szCs w:val="24"/>
        </w:rPr>
      </w:pPr>
    </w:p>
    <w:p w14:paraId="144128F8" w14:textId="77777777" w:rsidR="00942071" w:rsidRPr="00942071" w:rsidRDefault="00942071" w:rsidP="00942071">
      <w:pPr>
        <w:pStyle w:val="Titre2"/>
        <w:rPr>
          <w:rFonts w:ascii="Calibri" w:hAnsi="Calibri" w:cs="Calibri"/>
          <w:b/>
          <w:bCs/>
          <w:color w:val="auto"/>
          <w:sz w:val="24"/>
          <w:szCs w:val="24"/>
        </w:rPr>
      </w:pPr>
      <w:r w:rsidRPr="00942071">
        <w:rPr>
          <w:rFonts w:ascii="Calibri" w:hAnsi="Calibri" w:cs="Calibri"/>
          <w:b/>
          <w:bCs/>
          <w:color w:val="auto"/>
          <w:sz w:val="24"/>
          <w:szCs w:val="24"/>
        </w:rPr>
        <w:t>4. Conclusion</w:t>
      </w:r>
    </w:p>
    <w:p w14:paraId="22CD6E57" w14:textId="77777777" w:rsidR="00942071" w:rsidRPr="00942071" w:rsidRDefault="00942071" w:rsidP="00942071">
      <w:pPr>
        <w:rPr>
          <w:rFonts w:ascii="Calibri" w:hAnsi="Calibri" w:cs="Calibri"/>
          <w:sz w:val="24"/>
          <w:szCs w:val="24"/>
        </w:rPr>
      </w:pPr>
      <w:r w:rsidRPr="00942071">
        <w:rPr>
          <w:rFonts w:ascii="Calibri" w:hAnsi="Calibri" w:cs="Calibri"/>
          <w:sz w:val="24"/>
          <w:szCs w:val="24"/>
        </w:rPr>
        <w:t>Ce planning permet une organisation claire des tâches et assure que chaque membre contribue efficacement au projet. La collaboration et le respect des délais seront essentiels pour mener à bien cette mission.</w:t>
      </w:r>
    </w:p>
    <w:p w14:paraId="0101EB08" w14:textId="77777777" w:rsidR="00942071" w:rsidRPr="008552B1" w:rsidRDefault="00942071" w:rsidP="008552B1">
      <w:pPr>
        <w:rPr>
          <w:rFonts w:ascii="Calibri" w:hAnsi="Calibri" w:cs="Calibri"/>
          <w:sz w:val="24"/>
          <w:szCs w:val="24"/>
        </w:rPr>
      </w:pPr>
    </w:p>
    <w:p w14:paraId="03900599" w14:textId="77777777" w:rsidR="008552B1" w:rsidRPr="008552B1" w:rsidRDefault="008552B1" w:rsidP="008552B1">
      <w:pPr>
        <w:rPr>
          <w:rFonts w:ascii="Calibri" w:hAnsi="Calibri" w:cs="Calibri"/>
          <w:sz w:val="24"/>
          <w:szCs w:val="24"/>
        </w:rPr>
      </w:pPr>
    </w:p>
    <w:p w14:paraId="3AB9FE4B" w14:textId="77777777" w:rsidR="008552B1" w:rsidRPr="000C0D65" w:rsidRDefault="008552B1" w:rsidP="000C0D65">
      <w:pPr>
        <w:rPr>
          <w:rFonts w:ascii="Calibri" w:hAnsi="Calibri" w:cs="Calibri"/>
          <w:sz w:val="24"/>
          <w:szCs w:val="24"/>
        </w:rPr>
      </w:pPr>
    </w:p>
    <w:p w14:paraId="156A798D" w14:textId="77777777" w:rsidR="000C0D65" w:rsidRPr="00942071" w:rsidRDefault="000C0D65" w:rsidP="00BE0D13">
      <w:pPr>
        <w:jc w:val="center"/>
        <w:rPr>
          <w:rFonts w:ascii="Calibri" w:hAnsi="Calibri" w:cs="Calibri"/>
          <w:b/>
          <w:bCs/>
          <w:sz w:val="24"/>
          <w:szCs w:val="24"/>
        </w:rPr>
      </w:pPr>
    </w:p>
    <w:sectPr w:rsidR="000C0D65" w:rsidRPr="00942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29C3"/>
    <w:multiLevelType w:val="multilevel"/>
    <w:tmpl w:val="9346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3DC3D"/>
    <w:multiLevelType w:val="hybridMultilevel"/>
    <w:tmpl w:val="1B8C52CA"/>
    <w:lvl w:ilvl="0" w:tplc="A8B6BE02">
      <w:start w:val="1"/>
      <w:numFmt w:val="bullet"/>
      <w:lvlText w:val=""/>
      <w:lvlJc w:val="left"/>
      <w:pPr>
        <w:ind w:left="720" w:hanging="360"/>
      </w:pPr>
      <w:rPr>
        <w:rFonts w:ascii="Symbol" w:hAnsi="Symbol" w:hint="default"/>
      </w:rPr>
    </w:lvl>
    <w:lvl w:ilvl="1" w:tplc="D16C98B6">
      <w:start w:val="1"/>
      <w:numFmt w:val="bullet"/>
      <w:lvlText w:val="o"/>
      <w:lvlJc w:val="left"/>
      <w:pPr>
        <w:ind w:left="1440" w:hanging="360"/>
      </w:pPr>
      <w:rPr>
        <w:rFonts w:ascii="Courier New" w:hAnsi="Courier New" w:cs="Times New Roman" w:hint="default"/>
      </w:rPr>
    </w:lvl>
    <w:lvl w:ilvl="2" w:tplc="1A58F8A4">
      <w:start w:val="1"/>
      <w:numFmt w:val="bullet"/>
      <w:lvlText w:val=""/>
      <w:lvlJc w:val="left"/>
      <w:pPr>
        <w:ind w:left="2160" w:hanging="360"/>
      </w:pPr>
      <w:rPr>
        <w:rFonts w:ascii="Wingdings" w:hAnsi="Wingdings" w:hint="default"/>
      </w:rPr>
    </w:lvl>
    <w:lvl w:ilvl="3" w:tplc="61BE207C">
      <w:start w:val="1"/>
      <w:numFmt w:val="bullet"/>
      <w:lvlText w:val=""/>
      <w:lvlJc w:val="left"/>
      <w:pPr>
        <w:ind w:left="2880" w:hanging="360"/>
      </w:pPr>
      <w:rPr>
        <w:rFonts w:ascii="Symbol" w:hAnsi="Symbol" w:hint="default"/>
      </w:rPr>
    </w:lvl>
    <w:lvl w:ilvl="4" w:tplc="9E8CEA44">
      <w:start w:val="1"/>
      <w:numFmt w:val="bullet"/>
      <w:lvlText w:val="o"/>
      <w:lvlJc w:val="left"/>
      <w:pPr>
        <w:ind w:left="3600" w:hanging="360"/>
      </w:pPr>
      <w:rPr>
        <w:rFonts w:ascii="Courier New" w:hAnsi="Courier New" w:cs="Times New Roman" w:hint="default"/>
      </w:rPr>
    </w:lvl>
    <w:lvl w:ilvl="5" w:tplc="CBD074DC">
      <w:start w:val="1"/>
      <w:numFmt w:val="bullet"/>
      <w:lvlText w:val=""/>
      <w:lvlJc w:val="left"/>
      <w:pPr>
        <w:ind w:left="4320" w:hanging="360"/>
      </w:pPr>
      <w:rPr>
        <w:rFonts w:ascii="Wingdings" w:hAnsi="Wingdings" w:hint="default"/>
      </w:rPr>
    </w:lvl>
    <w:lvl w:ilvl="6" w:tplc="8FD66E4E">
      <w:start w:val="1"/>
      <w:numFmt w:val="bullet"/>
      <w:lvlText w:val=""/>
      <w:lvlJc w:val="left"/>
      <w:pPr>
        <w:ind w:left="5040" w:hanging="360"/>
      </w:pPr>
      <w:rPr>
        <w:rFonts w:ascii="Symbol" w:hAnsi="Symbol" w:hint="default"/>
      </w:rPr>
    </w:lvl>
    <w:lvl w:ilvl="7" w:tplc="03320D3A">
      <w:start w:val="1"/>
      <w:numFmt w:val="bullet"/>
      <w:lvlText w:val="o"/>
      <w:lvlJc w:val="left"/>
      <w:pPr>
        <w:ind w:left="5760" w:hanging="360"/>
      </w:pPr>
      <w:rPr>
        <w:rFonts w:ascii="Courier New" w:hAnsi="Courier New" w:cs="Times New Roman" w:hint="default"/>
      </w:rPr>
    </w:lvl>
    <w:lvl w:ilvl="8" w:tplc="BA5866F8">
      <w:start w:val="1"/>
      <w:numFmt w:val="bullet"/>
      <w:lvlText w:val=""/>
      <w:lvlJc w:val="left"/>
      <w:pPr>
        <w:ind w:left="6480" w:hanging="360"/>
      </w:pPr>
      <w:rPr>
        <w:rFonts w:ascii="Wingdings" w:hAnsi="Wingdings" w:hint="default"/>
      </w:rPr>
    </w:lvl>
  </w:abstractNum>
  <w:abstractNum w:abstractNumId="2" w15:restartNumberingAfterBreak="0">
    <w:nsid w:val="0EF9BE42"/>
    <w:multiLevelType w:val="hybridMultilevel"/>
    <w:tmpl w:val="2FAC49D4"/>
    <w:lvl w:ilvl="0" w:tplc="CC767226">
      <w:start w:val="1"/>
      <w:numFmt w:val="bullet"/>
      <w:lvlText w:val=""/>
      <w:lvlJc w:val="left"/>
      <w:pPr>
        <w:ind w:left="720" w:hanging="360"/>
      </w:pPr>
      <w:rPr>
        <w:rFonts w:ascii="Symbol" w:hAnsi="Symbol" w:hint="default"/>
      </w:rPr>
    </w:lvl>
    <w:lvl w:ilvl="1" w:tplc="830CCA6A">
      <w:start w:val="1"/>
      <w:numFmt w:val="bullet"/>
      <w:lvlText w:val="o"/>
      <w:lvlJc w:val="left"/>
      <w:pPr>
        <w:ind w:left="1440" w:hanging="360"/>
      </w:pPr>
      <w:rPr>
        <w:rFonts w:ascii="Courier New" w:hAnsi="Courier New" w:cs="Times New Roman" w:hint="default"/>
      </w:rPr>
    </w:lvl>
    <w:lvl w:ilvl="2" w:tplc="00F070C0">
      <w:start w:val="1"/>
      <w:numFmt w:val="bullet"/>
      <w:lvlText w:val=""/>
      <w:lvlJc w:val="left"/>
      <w:pPr>
        <w:ind w:left="2160" w:hanging="360"/>
      </w:pPr>
      <w:rPr>
        <w:rFonts w:ascii="Wingdings" w:hAnsi="Wingdings" w:hint="default"/>
      </w:rPr>
    </w:lvl>
    <w:lvl w:ilvl="3" w:tplc="EBA82864">
      <w:start w:val="1"/>
      <w:numFmt w:val="bullet"/>
      <w:lvlText w:val=""/>
      <w:lvlJc w:val="left"/>
      <w:pPr>
        <w:ind w:left="2880" w:hanging="360"/>
      </w:pPr>
      <w:rPr>
        <w:rFonts w:ascii="Symbol" w:hAnsi="Symbol" w:hint="default"/>
      </w:rPr>
    </w:lvl>
    <w:lvl w:ilvl="4" w:tplc="D962102C">
      <w:start w:val="1"/>
      <w:numFmt w:val="bullet"/>
      <w:lvlText w:val="o"/>
      <w:lvlJc w:val="left"/>
      <w:pPr>
        <w:ind w:left="3600" w:hanging="360"/>
      </w:pPr>
      <w:rPr>
        <w:rFonts w:ascii="Courier New" w:hAnsi="Courier New" w:cs="Times New Roman" w:hint="default"/>
      </w:rPr>
    </w:lvl>
    <w:lvl w:ilvl="5" w:tplc="C8061CF0">
      <w:start w:val="1"/>
      <w:numFmt w:val="bullet"/>
      <w:lvlText w:val=""/>
      <w:lvlJc w:val="left"/>
      <w:pPr>
        <w:ind w:left="4320" w:hanging="360"/>
      </w:pPr>
      <w:rPr>
        <w:rFonts w:ascii="Wingdings" w:hAnsi="Wingdings" w:hint="default"/>
      </w:rPr>
    </w:lvl>
    <w:lvl w:ilvl="6" w:tplc="7DC68A1C">
      <w:start w:val="1"/>
      <w:numFmt w:val="bullet"/>
      <w:lvlText w:val=""/>
      <w:lvlJc w:val="left"/>
      <w:pPr>
        <w:ind w:left="5040" w:hanging="360"/>
      </w:pPr>
      <w:rPr>
        <w:rFonts w:ascii="Symbol" w:hAnsi="Symbol" w:hint="default"/>
      </w:rPr>
    </w:lvl>
    <w:lvl w:ilvl="7" w:tplc="B4221AC8">
      <w:start w:val="1"/>
      <w:numFmt w:val="bullet"/>
      <w:lvlText w:val="o"/>
      <w:lvlJc w:val="left"/>
      <w:pPr>
        <w:ind w:left="5760" w:hanging="360"/>
      </w:pPr>
      <w:rPr>
        <w:rFonts w:ascii="Courier New" w:hAnsi="Courier New" w:cs="Times New Roman" w:hint="default"/>
      </w:rPr>
    </w:lvl>
    <w:lvl w:ilvl="8" w:tplc="E47E4D80">
      <w:start w:val="1"/>
      <w:numFmt w:val="bullet"/>
      <w:lvlText w:val=""/>
      <w:lvlJc w:val="left"/>
      <w:pPr>
        <w:ind w:left="6480" w:hanging="360"/>
      </w:pPr>
      <w:rPr>
        <w:rFonts w:ascii="Wingdings" w:hAnsi="Wingdings" w:hint="default"/>
      </w:rPr>
    </w:lvl>
  </w:abstractNum>
  <w:abstractNum w:abstractNumId="3" w15:restartNumberingAfterBreak="0">
    <w:nsid w:val="1598822D"/>
    <w:multiLevelType w:val="hybridMultilevel"/>
    <w:tmpl w:val="F3F8008A"/>
    <w:lvl w:ilvl="0" w:tplc="F1C49B3A">
      <w:start w:val="1"/>
      <w:numFmt w:val="bullet"/>
      <w:lvlText w:val=""/>
      <w:lvlJc w:val="left"/>
      <w:pPr>
        <w:ind w:left="720" w:hanging="360"/>
      </w:pPr>
      <w:rPr>
        <w:rFonts w:ascii="Symbol" w:hAnsi="Symbol" w:hint="default"/>
      </w:rPr>
    </w:lvl>
    <w:lvl w:ilvl="1" w:tplc="6D4EE6DE">
      <w:start w:val="1"/>
      <w:numFmt w:val="bullet"/>
      <w:lvlText w:val="o"/>
      <w:lvlJc w:val="left"/>
      <w:pPr>
        <w:ind w:left="1440" w:hanging="360"/>
      </w:pPr>
      <w:rPr>
        <w:rFonts w:ascii="Courier New" w:hAnsi="Courier New" w:cs="Times New Roman" w:hint="default"/>
      </w:rPr>
    </w:lvl>
    <w:lvl w:ilvl="2" w:tplc="50A43354">
      <w:start w:val="1"/>
      <w:numFmt w:val="bullet"/>
      <w:lvlText w:val=""/>
      <w:lvlJc w:val="left"/>
      <w:pPr>
        <w:ind w:left="2160" w:hanging="360"/>
      </w:pPr>
      <w:rPr>
        <w:rFonts w:ascii="Wingdings" w:hAnsi="Wingdings" w:hint="default"/>
      </w:rPr>
    </w:lvl>
    <w:lvl w:ilvl="3" w:tplc="8C32CD28">
      <w:start w:val="1"/>
      <w:numFmt w:val="bullet"/>
      <w:lvlText w:val=""/>
      <w:lvlJc w:val="left"/>
      <w:pPr>
        <w:ind w:left="2880" w:hanging="360"/>
      </w:pPr>
      <w:rPr>
        <w:rFonts w:ascii="Symbol" w:hAnsi="Symbol" w:hint="default"/>
      </w:rPr>
    </w:lvl>
    <w:lvl w:ilvl="4" w:tplc="1DA23A90">
      <w:start w:val="1"/>
      <w:numFmt w:val="bullet"/>
      <w:lvlText w:val="o"/>
      <w:lvlJc w:val="left"/>
      <w:pPr>
        <w:ind w:left="3600" w:hanging="360"/>
      </w:pPr>
      <w:rPr>
        <w:rFonts w:ascii="Courier New" w:hAnsi="Courier New" w:cs="Times New Roman" w:hint="default"/>
      </w:rPr>
    </w:lvl>
    <w:lvl w:ilvl="5" w:tplc="375C1E28">
      <w:start w:val="1"/>
      <w:numFmt w:val="bullet"/>
      <w:lvlText w:val=""/>
      <w:lvlJc w:val="left"/>
      <w:pPr>
        <w:ind w:left="4320" w:hanging="360"/>
      </w:pPr>
      <w:rPr>
        <w:rFonts w:ascii="Wingdings" w:hAnsi="Wingdings" w:hint="default"/>
      </w:rPr>
    </w:lvl>
    <w:lvl w:ilvl="6" w:tplc="5DBC9218">
      <w:start w:val="1"/>
      <w:numFmt w:val="bullet"/>
      <w:lvlText w:val=""/>
      <w:lvlJc w:val="left"/>
      <w:pPr>
        <w:ind w:left="5040" w:hanging="360"/>
      </w:pPr>
      <w:rPr>
        <w:rFonts w:ascii="Symbol" w:hAnsi="Symbol" w:hint="default"/>
      </w:rPr>
    </w:lvl>
    <w:lvl w:ilvl="7" w:tplc="1A544C7C">
      <w:start w:val="1"/>
      <w:numFmt w:val="bullet"/>
      <w:lvlText w:val="o"/>
      <w:lvlJc w:val="left"/>
      <w:pPr>
        <w:ind w:left="5760" w:hanging="360"/>
      </w:pPr>
      <w:rPr>
        <w:rFonts w:ascii="Courier New" w:hAnsi="Courier New" w:cs="Times New Roman" w:hint="default"/>
      </w:rPr>
    </w:lvl>
    <w:lvl w:ilvl="8" w:tplc="9D3EC37C">
      <w:start w:val="1"/>
      <w:numFmt w:val="bullet"/>
      <w:lvlText w:val=""/>
      <w:lvlJc w:val="left"/>
      <w:pPr>
        <w:ind w:left="6480" w:hanging="360"/>
      </w:pPr>
      <w:rPr>
        <w:rFonts w:ascii="Wingdings" w:hAnsi="Wingdings" w:hint="default"/>
      </w:rPr>
    </w:lvl>
  </w:abstractNum>
  <w:abstractNum w:abstractNumId="4" w15:restartNumberingAfterBreak="0">
    <w:nsid w:val="27C6BAFC"/>
    <w:multiLevelType w:val="hybridMultilevel"/>
    <w:tmpl w:val="F3F20D78"/>
    <w:lvl w:ilvl="0" w:tplc="025AA5A0">
      <w:start w:val="1"/>
      <w:numFmt w:val="bullet"/>
      <w:lvlText w:val=""/>
      <w:lvlJc w:val="left"/>
      <w:pPr>
        <w:ind w:left="720" w:hanging="360"/>
      </w:pPr>
      <w:rPr>
        <w:rFonts w:ascii="Symbol" w:hAnsi="Symbol" w:hint="default"/>
      </w:rPr>
    </w:lvl>
    <w:lvl w:ilvl="1" w:tplc="5C580CFE">
      <w:start w:val="1"/>
      <w:numFmt w:val="bullet"/>
      <w:lvlText w:val="o"/>
      <w:lvlJc w:val="left"/>
      <w:pPr>
        <w:ind w:left="1440" w:hanging="360"/>
      </w:pPr>
      <w:rPr>
        <w:rFonts w:ascii="Courier New" w:hAnsi="Courier New" w:cs="Times New Roman" w:hint="default"/>
      </w:rPr>
    </w:lvl>
    <w:lvl w:ilvl="2" w:tplc="B3AE8B24">
      <w:start w:val="1"/>
      <w:numFmt w:val="bullet"/>
      <w:lvlText w:val=""/>
      <w:lvlJc w:val="left"/>
      <w:pPr>
        <w:ind w:left="2160" w:hanging="360"/>
      </w:pPr>
      <w:rPr>
        <w:rFonts w:ascii="Wingdings" w:hAnsi="Wingdings" w:hint="default"/>
      </w:rPr>
    </w:lvl>
    <w:lvl w:ilvl="3" w:tplc="5A38A6C6">
      <w:start w:val="1"/>
      <w:numFmt w:val="bullet"/>
      <w:lvlText w:val=""/>
      <w:lvlJc w:val="left"/>
      <w:pPr>
        <w:ind w:left="2880" w:hanging="360"/>
      </w:pPr>
      <w:rPr>
        <w:rFonts w:ascii="Symbol" w:hAnsi="Symbol" w:hint="default"/>
      </w:rPr>
    </w:lvl>
    <w:lvl w:ilvl="4" w:tplc="7A9C5A1A">
      <w:start w:val="1"/>
      <w:numFmt w:val="bullet"/>
      <w:lvlText w:val="o"/>
      <w:lvlJc w:val="left"/>
      <w:pPr>
        <w:ind w:left="3600" w:hanging="360"/>
      </w:pPr>
      <w:rPr>
        <w:rFonts w:ascii="Courier New" w:hAnsi="Courier New" w:cs="Times New Roman" w:hint="default"/>
      </w:rPr>
    </w:lvl>
    <w:lvl w:ilvl="5" w:tplc="0DC6A500">
      <w:start w:val="1"/>
      <w:numFmt w:val="bullet"/>
      <w:lvlText w:val=""/>
      <w:lvlJc w:val="left"/>
      <w:pPr>
        <w:ind w:left="4320" w:hanging="360"/>
      </w:pPr>
      <w:rPr>
        <w:rFonts w:ascii="Wingdings" w:hAnsi="Wingdings" w:hint="default"/>
      </w:rPr>
    </w:lvl>
    <w:lvl w:ilvl="6" w:tplc="68C6E4C0">
      <w:start w:val="1"/>
      <w:numFmt w:val="bullet"/>
      <w:lvlText w:val=""/>
      <w:lvlJc w:val="left"/>
      <w:pPr>
        <w:ind w:left="5040" w:hanging="360"/>
      </w:pPr>
      <w:rPr>
        <w:rFonts w:ascii="Symbol" w:hAnsi="Symbol" w:hint="default"/>
      </w:rPr>
    </w:lvl>
    <w:lvl w:ilvl="7" w:tplc="2BEEB614">
      <w:start w:val="1"/>
      <w:numFmt w:val="bullet"/>
      <w:lvlText w:val="o"/>
      <w:lvlJc w:val="left"/>
      <w:pPr>
        <w:ind w:left="5760" w:hanging="360"/>
      </w:pPr>
      <w:rPr>
        <w:rFonts w:ascii="Courier New" w:hAnsi="Courier New" w:cs="Times New Roman" w:hint="default"/>
      </w:rPr>
    </w:lvl>
    <w:lvl w:ilvl="8" w:tplc="ADF05926">
      <w:start w:val="1"/>
      <w:numFmt w:val="bullet"/>
      <w:lvlText w:val=""/>
      <w:lvlJc w:val="left"/>
      <w:pPr>
        <w:ind w:left="6480" w:hanging="360"/>
      </w:pPr>
      <w:rPr>
        <w:rFonts w:ascii="Wingdings" w:hAnsi="Wingdings" w:hint="default"/>
      </w:rPr>
    </w:lvl>
  </w:abstractNum>
  <w:abstractNum w:abstractNumId="5" w15:restartNumberingAfterBreak="0">
    <w:nsid w:val="2CDA6FB1"/>
    <w:multiLevelType w:val="multilevel"/>
    <w:tmpl w:val="383E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F96CA"/>
    <w:multiLevelType w:val="hybridMultilevel"/>
    <w:tmpl w:val="3814A0E0"/>
    <w:lvl w:ilvl="0" w:tplc="632276FE">
      <w:start w:val="1"/>
      <w:numFmt w:val="bullet"/>
      <w:lvlText w:val=""/>
      <w:lvlJc w:val="left"/>
      <w:pPr>
        <w:ind w:left="720" w:hanging="360"/>
      </w:pPr>
      <w:rPr>
        <w:rFonts w:ascii="Symbol" w:hAnsi="Symbol" w:hint="default"/>
      </w:rPr>
    </w:lvl>
    <w:lvl w:ilvl="1" w:tplc="80026D7A">
      <w:start w:val="1"/>
      <w:numFmt w:val="bullet"/>
      <w:lvlText w:val="o"/>
      <w:lvlJc w:val="left"/>
      <w:pPr>
        <w:ind w:left="1440" w:hanging="360"/>
      </w:pPr>
      <w:rPr>
        <w:rFonts w:ascii="Courier New" w:hAnsi="Courier New" w:cs="Times New Roman" w:hint="default"/>
      </w:rPr>
    </w:lvl>
    <w:lvl w:ilvl="2" w:tplc="3EE89670">
      <w:start w:val="1"/>
      <w:numFmt w:val="bullet"/>
      <w:lvlText w:val=""/>
      <w:lvlJc w:val="left"/>
      <w:pPr>
        <w:ind w:left="2160" w:hanging="360"/>
      </w:pPr>
      <w:rPr>
        <w:rFonts w:ascii="Wingdings" w:hAnsi="Wingdings" w:hint="default"/>
      </w:rPr>
    </w:lvl>
    <w:lvl w:ilvl="3" w:tplc="D7CC2C88">
      <w:start w:val="1"/>
      <w:numFmt w:val="bullet"/>
      <w:lvlText w:val=""/>
      <w:lvlJc w:val="left"/>
      <w:pPr>
        <w:ind w:left="2880" w:hanging="360"/>
      </w:pPr>
      <w:rPr>
        <w:rFonts w:ascii="Symbol" w:hAnsi="Symbol" w:hint="default"/>
      </w:rPr>
    </w:lvl>
    <w:lvl w:ilvl="4" w:tplc="D440364E">
      <w:start w:val="1"/>
      <w:numFmt w:val="bullet"/>
      <w:lvlText w:val="o"/>
      <w:lvlJc w:val="left"/>
      <w:pPr>
        <w:ind w:left="3600" w:hanging="360"/>
      </w:pPr>
      <w:rPr>
        <w:rFonts w:ascii="Courier New" w:hAnsi="Courier New" w:cs="Times New Roman" w:hint="default"/>
      </w:rPr>
    </w:lvl>
    <w:lvl w:ilvl="5" w:tplc="AC388BEC">
      <w:start w:val="1"/>
      <w:numFmt w:val="bullet"/>
      <w:lvlText w:val=""/>
      <w:lvlJc w:val="left"/>
      <w:pPr>
        <w:ind w:left="4320" w:hanging="360"/>
      </w:pPr>
      <w:rPr>
        <w:rFonts w:ascii="Wingdings" w:hAnsi="Wingdings" w:hint="default"/>
      </w:rPr>
    </w:lvl>
    <w:lvl w:ilvl="6" w:tplc="82382FC8">
      <w:start w:val="1"/>
      <w:numFmt w:val="bullet"/>
      <w:lvlText w:val=""/>
      <w:lvlJc w:val="left"/>
      <w:pPr>
        <w:ind w:left="5040" w:hanging="360"/>
      </w:pPr>
      <w:rPr>
        <w:rFonts w:ascii="Symbol" w:hAnsi="Symbol" w:hint="default"/>
      </w:rPr>
    </w:lvl>
    <w:lvl w:ilvl="7" w:tplc="91C481BA">
      <w:start w:val="1"/>
      <w:numFmt w:val="bullet"/>
      <w:lvlText w:val="o"/>
      <w:lvlJc w:val="left"/>
      <w:pPr>
        <w:ind w:left="5760" w:hanging="360"/>
      </w:pPr>
      <w:rPr>
        <w:rFonts w:ascii="Courier New" w:hAnsi="Courier New" w:cs="Times New Roman" w:hint="default"/>
      </w:rPr>
    </w:lvl>
    <w:lvl w:ilvl="8" w:tplc="40C65020">
      <w:start w:val="1"/>
      <w:numFmt w:val="bullet"/>
      <w:lvlText w:val=""/>
      <w:lvlJc w:val="left"/>
      <w:pPr>
        <w:ind w:left="6480" w:hanging="360"/>
      </w:pPr>
      <w:rPr>
        <w:rFonts w:ascii="Wingdings" w:hAnsi="Wingdings" w:hint="default"/>
      </w:rPr>
    </w:lvl>
  </w:abstractNum>
  <w:abstractNum w:abstractNumId="7" w15:restartNumberingAfterBreak="0">
    <w:nsid w:val="41977154"/>
    <w:multiLevelType w:val="multilevel"/>
    <w:tmpl w:val="D552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0CB18"/>
    <w:multiLevelType w:val="hybridMultilevel"/>
    <w:tmpl w:val="E1B0D92C"/>
    <w:lvl w:ilvl="0" w:tplc="0906711E">
      <w:start w:val="1"/>
      <w:numFmt w:val="bullet"/>
      <w:lvlText w:val=""/>
      <w:lvlJc w:val="left"/>
      <w:pPr>
        <w:ind w:left="720" w:hanging="360"/>
      </w:pPr>
      <w:rPr>
        <w:rFonts w:ascii="Symbol" w:hAnsi="Symbol" w:hint="default"/>
      </w:rPr>
    </w:lvl>
    <w:lvl w:ilvl="1" w:tplc="E60C1398">
      <w:start w:val="1"/>
      <w:numFmt w:val="bullet"/>
      <w:lvlText w:val="o"/>
      <w:lvlJc w:val="left"/>
      <w:pPr>
        <w:ind w:left="1440" w:hanging="360"/>
      </w:pPr>
      <w:rPr>
        <w:rFonts w:ascii="Courier New" w:hAnsi="Courier New" w:cs="Times New Roman" w:hint="default"/>
      </w:rPr>
    </w:lvl>
    <w:lvl w:ilvl="2" w:tplc="34888CF2">
      <w:start w:val="1"/>
      <w:numFmt w:val="bullet"/>
      <w:lvlText w:val=""/>
      <w:lvlJc w:val="left"/>
      <w:pPr>
        <w:ind w:left="2160" w:hanging="360"/>
      </w:pPr>
      <w:rPr>
        <w:rFonts w:ascii="Wingdings" w:hAnsi="Wingdings" w:hint="default"/>
      </w:rPr>
    </w:lvl>
    <w:lvl w:ilvl="3" w:tplc="B046195A">
      <w:start w:val="1"/>
      <w:numFmt w:val="bullet"/>
      <w:lvlText w:val=""/>
      <w:lvlJc w:val="left"/>
      <w:pPr>
        <w:ind w:left="2880" w:hanging="360"/>
      </w:pPr>
      <w:rPr>
        <w:rFonts w:ascii="Symbol" w:hAnsi="Symbol" w:hint="default"/>
      </w:rPr>
    </w:lvl>
    <w:lvl w:ilvl="4" w:tplc="17789CD2">
      <w:start w:val="1"/>
      <w:numFmt w:val="bullet"/>
      <w:lvlText w:val="o"/>
      <w:lvlJc w:val="left"/>
      <w:pPr>
        <w:ind w:left="3600" w:hanging="360"/>
      </w:pPr>
      <w:rPr>
        <w:rFonts w:ascii="Courier New" w:hAnsi="Courier New" w:cs="Times New Roman" w:hint="default"/>
      </w:rPr>
    </w:lvl>
    <w:lvl w:ilvl="5" w:tplc="97C008F6">
      <w:start w:val="1"/>
      <w:numFmt w:val="bullet"/>
      <w:lvlText w:val=""/>
      <w:lvlJc w:val="left"/>
      <w:pPr>
        <w:ind w:left="4320" w:hanging="360"/>
      </w:pPr>
      <w:rPr>
        <w:rFonts w:ascii="Wingdings" w:hAnsi="Wingdings" w:hint="default"/>
      </w:rPr>
    </w:lvl>
    <w:lvl w:ilvl="6" w:tplc="233C28FC">
      <w:start w:val="1"/>
      <w:numFmt w:val="bullet"/>
      <w:lvlText w:val=""/>
      <w:lvlJc w:val="left"/>
      <w:pPr>
        <w:ind w:left="5040" w:hanging="360"/>
      </w:pPr>
      <w:rPr>
        <w:rFonts w:ascii="Symbol" w:hAnsi="Symbol" w:hint="default"/>
      </w:rPr>
    </w:lvl>
    <w:lvl w:ilvl="7" w:tplc="B382224E">
      <w:start w:val="1"/>
      <w:numFmt w:val="bullet"/>
      <w:lvlText w:val="o"/>
      <w:lvlJc w:val="left"/>
      <w:pPr>
        <w:ind w:left="5760" w:hanging="360"/>
      </w:pPr>
      <w:rPr>
        <w:rFonts w:ascii="Courier New" w:hAnsi="Courier New" w:cs="Times New Roman" w:hint="default"/>
      </w:rPr>
    </w:lvl>
    <w:lvl w:ilvl="8" w:tplc="612C4E36">
      <w:start w:val="1"/>
      <w:numFmt w:val="bullet"/>
      <w:lvlText w:val=""/>
      <w:lvlJc w:val="left"/>
      <w:pPr>
        <w:ind w:left="6480" w:hanging="360"/>
      </w:pPr>
      <w:rPr>
        <w:rFonts w:ascii="Wingdings" w:hAnsi="Wingdings" w:hint="default"/>
      </w:rPr>
    </w:lvl>
  </w:abstractNum>
  <w:abstractNum w:abstractNumId="9" w15:restartNumberingAfterBreak="0">
    <w:nsid w:val="60600EA6"/>
    <w:multiLevelType w:val="multilevel"/>
    <w:tmpl w:val="5CB4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166749">
    <w:abstractNumId w:val="7"/>
  </w:num>
  <w:num w:numId="2" w16cid:durableId="1337421844">
    <w:abstractNumId w:val="5"/>
  </w:num>
  <w:num w:numId="3" w16cid:durableId="1246916350">
    <w:abstractNumId w:val="0"/>
  </w:num>
  <w:num w:numId="4" w16cid:durableId="2021079966">
    <w:abstractNumId w:val="9"/>
  </w:num>
  <w:num w:numId="5" w16cid:durableId="2015959602">
    <w:abstractNumId w:val="6"/>
    <w:lvlOverride w:ilvl="0"/>
    <w:lvlOverride w:ilvl="1"/>
    <w:lvlOverride w:ilvl="2"/>
    <w:lvlOverride w:ilvl="3"/>
    <w:lvlOverride w:ilvl="4"/>
    <w:lvlOverride w:ilvl="5"/>
    <w:lvlOverride w:ilvl="6"/>
    <w:lvlOverride w:ilvl="7"/>
    <w:lvlOverride w:ilvl="8"/>
  </w:num>
  <w:num w:numId="6" w16cid:durableId="32390924">
    <w:abstractNumId w:val="3"/>
    <w:lvlOverride w:ilvl="0"/>
    <w:lvlOverride w:ilvl="1"/>
    <w:lvlOverride w:ilvl="2"/>
    <w:lvlOverride w:ilvl="3"/>
    <w:lvlOverride w:ilvl="4"/>
    <w:lvlOverride w:ilvl="5"/>
    <w:lvlOverride w:ilvl="6"/>
    <w:lvlOverride w:ilvl="7"/>
    <w:lvlOverride w:ilvl="8"/>
  </w:num>
  <w:num w:numId="7" w16cid:durableId="1037043858">
    <w:abstractNumId w:val="4"/>
    <w:lvlOverride w:ilvl="0"/>
    <w:lvlOverride w:ilvl="1"/>
    <w:lvlOverride w:ilvl="2"/>
    <w:lvlOverride w:ilvl="3"/>
    <w:lvlOverride w:ilvl="4"/>
    <w:lvlOverride w:ilvl="5"/>
    <w:lvlOverride w:ilvl="6"/>
    <w:lvlOverride w:ilvl="7"/>
    <w:lvlOverride w:ilvl="8"/>
  </w:num>
  <w:num w:numId="8" w16cid:durableId="1353142956">
    <w:abstractNumId w:val="8"/>
    <w:lvlOverride w:ilvl="0"/>
    <w:lvlOverride w:ilvl="1"/>
    <w:lvlOverride w:ilvl="2"/>
    <w:lvlOverride w:ilvl="3"/>
    <w:lvlOverride w:ilvl="4"/>
    <w:lvlOverride w:ilvl="5"/>
    <w:lvlOverride w:ilvl="6"/>
    <w:lvlOverride w:ilvl="7"/>
    <w:lvlOverride w:ilvl="8"/>
  </w:num>
  <w:num w:numId="9" w16cid:durableId="935602243">
    <w:abstractNumId w:val="1"/>
    <w:lvlOverride w:ilvl="0"/>
    <w:lvlOverride w:ilvl="1"/>
    <w:lvlOverride w:ilvl="2"/>
    <w:lvlOverride w:ilvl="3"/>
    <w:lvlOverride w:ilvl="4"/>
    <w:lvlOverride w:ilvl="5"/>
    <w:lvlOverride w:ilvl="6"/>
    <w:lvlOverride w:ilvl="7"/>
    <w:lvlOverride w:ilvl="8"/>
  </w:num>
  <w:num w:numId="10" w16cid:durableId="173403863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C0"/>
    <w:rsid w:val="000C0D65"/>
    <w:rsid w:val="006F5DCD"/>
    <w:rsid w:val="00700395"/>
    <w:rsid w:val="007D7BC0"/>
    <w:rsid w:val="008552B1"/>
    <w:rsid w:val="00941802"/>
    <w:rsid w:val="00942071"/>
    <w:rsid w:val="00A94534"/>
    <w:rsid w:val="00AD6CB2"/>
    <w:rsid w:val="00B030B4"/>
    <w:rsid w:val="00B0782E"/>
    <w:rsid w:val="00B9170C"/>
    <w:rsid w:val="00BE0D13"/>
    <w:rsid w:val="00C17A3D"/>
    <w:rsid w:val="00CF576A"/>
    <w:rsid w:val="00DD4F48"/>
    <w:rsid w:val="00DE01A4"/>
    <w:rsid w:val="00E321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4741"/>
  <w15:chartTrackingRefBased/>
  <w15:docId w15:val="{6EFA9E65-88F2-46FC-83EF-F10F6053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7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D7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D7B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D7B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D7B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D7B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7B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7B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7B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7BC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D7B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D7B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D7B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D7B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D7B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D7B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D7B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D7BC0"/>
    <w:rPr>
      <w:rFonts w:eastAsiaTheme="majorEastAsia" w:cstheme="majorBidi"/>
      <w:color w:val="272727" w:themeColor="text1" w:themeTint="D8"/>
    </w:rPr>
  </w:style>
  <w:style w:type="paragraph" w:styleId="Titre">
    <w:name w:val="Title"/>
    <w:basedOn w:val="Normal"/>
    <w:next w:val="Normal"/>
    <w:link w:val="TitreCar"/>
    <w:uiPriority w:val="10"/>
    <w:qFormat/>
    <w:rsid w:val="007D7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7B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7B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7B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D7BC0"/>
    <w:pPr>
      <w:spacing w:before="160"/>
      <w:jc w:val="center"/>
    </w:pPr>
    <w:rPr>
      <w:i/>
      <w:iCs/>
      <w:color w:val="404040" w:themeColor="text1" w:themeTint="BF"/>
    </w:rPr>
  </w:style>
  <w:style w:type="character" w:customStyle="1" w:styleId="CitationCar">
    <w:name w:val="Citation Car"/>
    <w:basedOn w:val="Policepardfaut"/>
    <w:link w:val="Citation"/>
    <w:uiPriority w:val="29"/>
    <w:rsid w:val="007D7BC0"/>
    <w:rPr>
      <w:i/>
      <w:iCs/>
      <w:color w:val="404040" w:themeColor="text1" w:themeTint="BF"/>
    </w:rPr>
  </w:style>
  <w:style w:type="paragraph" w:styleId="Paragraphedeliste">
    <w:name w:val="List Paragraph"/>
    <w:basedOn w:val="Normal"/>
    <w:uiPriority w:val="34"/>
    <w:qFormat/>
    <w:rsid w:val="007D7BC0"/>
    <w:pPr>
      <w:ind w:left="720"/>
      <w:contextualSpacing/>
    </w:pPr>
  </w:style>
  <w:style w:type="character" w:styleId="Accentuationintense">
    <w:name w:val="Intense Emphasis"/>
    <w:basedOn w:val="Policepardfaut"/>
    <w:uiPriority w:val="21"/>
    <w:qFormat/>
    <w:rsid w:val="007D7BC0"/>
    <w:rPr>
      <w:i/>
      <w:iCs/>
      <w:color w:val="0F4761" w:themeColor="accent1" w:themeShade="BF"/>
    </w:rPr>
  </w:style>
  <w:style w:type="paragraph" w:styleId="Citationintense">
    <w:name w:val="Intense Quote"/>
    <w:basedOn w:val="Normal"/>
    <w:next w:val="Normal"/>
    <w:link w:val="CitationintenseCar"/>
    <w:uiPriority w:val="30"/>
    <w:qFormat/>
    <w:rsid w:val="007D7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D7BC0"/>
    <w:rPr>
      <w:i/>
      <w:iCs/>
      <w:color w:val="0F4761" w:themeColor="accent1" w:themeShade="BF"/>
    </w:rPr>
  </w:style>
  <w:style w:type="character" w:styleId="Rfrenceintense">
    <w:name w:val="Intense Reference"/>
    <w:basedOn w:val="Policepardfaut"/>
    <w:uiPriority w:val="32"/>
    <w:qFormat/>
    <w:rsid w:val="007D7BC0"/>
    <w:rPr>
      <w:b/>
      <w:bCs/>
      <w:smallCaps/>
      <w:color w:val="0F4761" w:themeColor="accent1" w:themeShade="BF"/>
      <w:spacing w:val="5"/>
    </w:rPr>
  </w:style>
  <w:style w:type="table" w:styleId="Grilledutableau">
    <w:name w:val="Table Grid"/>
    <w:basedOn w:val="TableauNormal"/>
    <w:uiPriority w:val="59"/>
    <w:rsid w:val="00942071"/>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798594">
      <w:bodyDiv w:val="1"/>
      <w:marLeft w:val="0"/>
      <w:marRight w:val="0"/>
      <w:marTop w:val="0"/>
      <w:marBottom w:val="0"/>
      <w:divBdr>
        <w:top w:val="none" w:sz="0" w:space="0" w:color="auto"/>
        <w:left w:val="none" w:sz="0" w:space="0" w:color="auto"/>
        <w:bottom w:val="none" w:sz="0" w:space="0" w:color="auto"/>
        <w:right w:val="none" w:sz="0" w:space="0" w:color="auto"/>
      </w:divBdr>
    </w:div>
    <w:div w:id="1178812796">
      <w:bodyDiv w:val="1"/>
      <w:marLeft w:val="0"/>
      <w:marRight w:val="0"/>
      <w:marTop w:val="0"/>
      <w:marBottom w:val="0"/>
      <w:divBdr>
        <w:top w:val="none" w:sz="0" w:space="0" w:color="auto"/>
        <w:left w:val="none" w:sz="0" w:space="0" w:color="auto"/>
        <w:bottom w:val="none" w:sz="0" w:space="0" w:color="auto"/>
        <w:right w:val="none" w:sz="0" w:space="0" w:color="auto"/>
      </w:divBdr>
    </w:div>
    <w:div w:id="1246913275">
      <w:bodyDiv w:val="1"/>
      <w:marLeft w:val="0"/>
      <w:marRight w:val="0"/>
      <w:marTop w:val="0"/>
      <w:marBottom w:val="0"/>
      <w:divBdr>
        <w:top w:val="none" w:sz="0" w:space="0" w:color="auto"/>
        <w:left w:val="none" w:sz="0" w:space="0" w:color="auto"/>
        <w:bottom w:val="none" w:sz="0" w:space="0" w:color="auto"/>
        <w:right w:val="none" w:sz="0" w:space="0" w:color="auto"/>
      </w:divBdr>
    </w:div>
    <w:div w:id="1452020165">
      <w:bodyDiv w:val="1"/>
      <w:marLeft w:val="0"/>
      <w:marRight w:val="0"/>
      <w:marTop w:val="0"/>
      <w:marBottom w:val="0"/>
      <w:divBdr>
        <w:top w:val="none" w:sz="0" w:space="0" w:color="auto"/>
        <w:left w:val="none" w:sz="0" w:space="0" w:color="auto"/>
        <w:bottom w:val="none" w:sz="0" w:space="0" w:color="auto"/>
        <w:right w:val="none" w:sz="0" w:space="0" w:color="auto"/>
      </w:divBdr>
    </w:div>
    <w:div w:id="1772311853">
      <w:bodyDiv w:val="1"/>
      <w:marLeft w:val="0"/>
      <w:marRight w:val="0"/>
      <w:marTop w:val="0"/>
      <w:marBottom w:val="0"/>
      <w:divBdr>
        <w:top w:val="none" w:sz="0" w:space="0" w:color="auto"/>
        <w:left w:val="none" w:sz="0" w:space="0" w:color="auto"/>
        <w:bottom w:val="none" w:sz="0" w:space="0" w:color="auto"/>
        <w:right w:val="none" w:sz="0" w:space="0" w:color="auto"/>
      </w:divBdr>
    </w:div>
    <w:div w:id="186011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10</Pages>
  <Words>1602</Words>
  <Characters>8815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BESSE Thomas</dc:creator>
  <cp:keywords/>
  <dc:description/>
  <cp:lastModifiedBy>BESSE Thomas</cp:lastModifiedBy>
  <cp:revision>11</cp:revision>
  <dcterms:created xsi:type="dcterms:W3CDTF">2025-03-15T13:05:00Z</dcterms:created>
  <dcterms:modified xsi:type="dcterms:W3CDTF">2025-03-17T08:57:00Z</dcterms:modified>
</cp:coreProperties>
</file>