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5047" w:rsidRPr="00037253" w:rsidRDefault="00CD5047" w:rsidP="000F52AB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037253">
        <w:rPr>
          <w:lang w:val="es-ES"/>
        </w:rPr>
        <w:t>El Almacenista y  una vez recibida la notificación, ingresa a la APP Web y el sistema muestra la siguiente información</w:t>
      </w:r>
    </w:p>
    <w:p w:rsidR="00CD5047" w:rsidRDefault="00CD5047" w:rsidP="00F15B5B">
      <w:pPr>
        <w:jc w:val="both"/>
        <w:rPr>
          <w:lang w:val="es-ES"/>
        </w:rPr>
      </w:pPr>
    </w:p>
    <w:p w:rsidR="004D61C8" w:rsidRPr="00CD5047" w:rsidRDefault="004D61C8" w:rsidP="00F15B5B">
      <w:pPr>
        <w:jc w:val="both"/>
        <w:rPr>
          <w:b/>
          <w:lang w:val="es-ES"/>
        </w:rPr>
      </w:pPr>
      <w:r w:rsidRPr="00CD5047">
        <w:rPr>
          <w:b/>
          <w:lang w:val="es-ES"/>
        </w:rPr>
        <w:t xml:space="preserve">Cotización #1 </w:t>
      </w:r>
      <w:r w:rsidR="00CD5047" w:rsidRPr="00CD5047">
        <w:rPr>
          <w:b/>
          <w:lang w:val="es-ES"/>
        </w:rPr>
        <w:t>(Equipos)</w:t>
      </w:r>
    </w:p>
    <w:tbl>
      <w:tblPr>
        <w:tblStyle w:val="Tablaconcuadrcula"/>
        <w:tblW w:w="10243" w:type="dxa"/>
        <w:tblLayout w:type="fixed"/>
        <w:tblLook w:val="04A0"/>
      </w:tblPr>
      <w:tblGrid>
        <w:gridCol w:w="288"/>
        <w:gridCol w:w="1941"/>
        <w:gridCol w:w="489"/>
        <w:gridCol w:w="1814"/>
        <w:gridCol w:w="368"/>
        <w:gridCol w:w="1418"/>
        <w:gridCol w:w="270"/>
        <w:gridCol w:w="1629"/>
        <w:gridCol w:w="351"/>
        <w:gridCol w:w="1675"/>
      </w:tblGrid>
      <w:tr w:rsidR="00697F04" w:rsidRPr="004422C9" w:rsidTr="00697F04">
        <w:trPr>
          <w:trHeight w:val="539"/>
        </w:trPr>
        <w:tc>
          <w:tcPr>
            <w:tcW w:w="288" w:type="dxa"/>
            <w:shd w:val="clear" w:color="auto" w:fill="365F91" w:themeFill="accent1" w:themeFillShade="BF"/>
          </w:tcPr>
          <w:p w:rsidR="00697F04" w:rsidRPr="004422C9" w:rsidRDefault="00697F04" w:rsidP="00CB7BDA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1</w:t>
            </w:r>
          </w:p>
        </w:tc>
        <w:tc>
          <w:tcPr>
            <w:tcW w:w="1941" w:type="dxa"/>
            <w:shd w:val="clear" w:color="auto" w:fill="365F91" w:themeFill="accent1" w:themeFillShade="BF"/>
          </w:tcPr>
          <w:p w:rsidR="00697F04" w:rsidRPr="004422C9" w:rsidRDefault="00697F04" w:rsidP="00CD5047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Fecha de la  Notificación</w:t>
            </w:r>
          </w:p>
        </w:tc>
        <w:tc>
          <w:tcPr>
            <w:tcW w:w="489" w:type="dxa"/>
            <w:shd w:val="clear" w:color="auto" w:fill="365F91" w:themeFill="accent1" w:themeFillShade="BF"/>
          </w:tcPr>
          <w:p w:rsidR="00697F04" w:rsidRPr="004422C9" w:rsidRDefault="00697F04" w:rsidP="00CB7BDA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2</w:t>
            </w:r>
          </w:p>
        </w:tc>
        <w:tc>
          <w:tcPr>
            <w:tcW w:w="1814" w:type="dxa"/>
            <w:shd w:val="clear" w:color="auto" w:fill="365F91" w:themeFill="accent1" w:themeFillShade="BF"/>
          </w:tcPr>
          <w:p w:rsidR="00697F04" w:rsidRPr="004422C9" w:rsidRDefault="00697F04" w:rsidP="00CB7BDA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Número de Cotización</w:t>
            </w:r>
          </w:p>
        </w:tc>
        <w:tc>
          <w:tcPr>
            <w:tcW w:w="368" w:type="dxa"/>
            <w:shd w:val="clear" w:color="auto" w:fill="365F91" w:themeFill="accent1" w:themeFillShade="BF"/>
          </w:tcPr>
          <w:p w:rsidR="00697F04" w:rsidRPr="004422C9" w:rsidRDefault="00697F04" w:rsidP="00CB7BDA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3</w:t>
            </w:r>
          </w:p>
        </w:tc>
        <w:tc>
          <w:tcPr>
            <w:tcW w:w="1418" w:type="dxa"/>
            <w:shd w:val="clear" w:color="auto" w:fill="365F91" w:themeFill="accent1" w:themeFillShade="BF"/>
          </w:tcPr>
          <w:p w:rsidR="00697F04" w:rsidRPr="004422C9" w:rsidRDefault="00697F04" w:rsidP="00CB7BDA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Estatus</w:t>
            </w:r>
          </w:p>
        </w:tc>
        <w:tc>
          <w:tcPr>
            <w:tcW w:w="270" w:type="dxa"/>
            <w:shd w:val="clear" w:color="auto" w:fill="365F91" w:themeFill="accent1" w:themeFillShade="BF"/>
          </w:tcPr>
          <w:p w:rsidR="00697F04" w:rsidRPr="004422C9" w:rsidRDefault="00697F04" w:rsidP="00CB7BDA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4</w:t>
            </w:r>
          </w:p>
        </w:tc>
        <w:tc>
          <w:tcPr>
            <w:tcW w:w="1629" w:type="dxa"/>
            <w:shd w:val="clear" w:color="auto" w:fill="365F91" w:themeFill="accent1" w:themeFillShade="BF"/>
          </w:tcPr>
          <w:p w:rsidR="00697F04" w:rsidRPr="004422C9" w:rsidRDefault="00697F04" w:rsidP="004422C9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Líder  Asignado</w:t>
            </w:r>
          </w:p>
        </w:tc>
        <w:tc>
          <w:tcPr>
            <w:tcW w:w="351" w:type="dxa"/>
            <w:shd w:val="clear" w:color="auto" w:fill="365F91" w:themeFill="accent1" w:themeFillShade="BF"/>
          </w:tcPr>
          <w:p w:rsidR="00697F04" w:rsidRPr="004422C9" w:rsidRDefault="00697F04" w:rsidP="00CD5047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5</w:t>
            </w:r>
          </w:p>
        </w:tc>
        <w:tc>
          <w:tcPr>
            <w:tcW w:w="1675" w:type="dxa"/>
            <w:shd w:val="clear" w:color="auto" w:fill="365F91" w:themeFill="accent1" w:themeFillShade="BF"/>
          </w:tcPr>
          <w:p w:rsidR="00697F04" w:rsidRPr="004422C9" w:rsidRDefault="009507FD" w:rsidP="00CD5047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Instalador</w:t>
            </w:r>
            <w:r w:rsidR="00697F04"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 xml:space="preserve"> Asignado</w:t>
            </w:r>
          </w:p>
        </w:tc>
      </w:tr>
      <w:tr w:rsidR="00697F04" w:rsidTr="00697F04">
        <w:trPr>
          <w:trHeight w:val="270"/>
        </w:trPr>
        <w:tc>
          <w:tcPr>
            <w:tcW w:w="2229" w:type="dxa"/>
            <w:gridSpan w:val="2"/>
          </w:tcPr>
          <w:p w:rsidR="00697F04" w:rsidRDefault="00697F04" w:rsidP="00F15B5B">
            <w:pPr>
              <w:jc w:val="both"/>
              <w:rPr>
                <w:lang w:val="es-ES"/>
              </w:rPr>
            </w:pPr>
          </w:p>
        </w:tc>
        <w:tc>
          <w:tcPr>
            <w:tcW w:w="2303" w:type="dxa"/>
            <w:gridSpan w:val="2"/>
          </w:tcPr>
          <w:p w:rsidR="00697F04" w:rsidRDefault="00697F04" w:rsidP="00F15B5B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:rsidR="00697F04" w:rsidRPr="00CB7BDA" w:rsidRDefault="00697F04" w:rsidP="00CB7BDA">
            <w:pPr>
              <w:jc w:val="center"/>
              <w:rPr>
                <w:u w:val="single"/>
                <w:lang w:val="es-ES"/>
              </w:rPr>
            </w:pPr>
            <w:r w:rsidRPr="00CB7BDA">
              <w:rPr>
                <w:u w:val="single"/>
                <w:lang w:val="es-ES"/>
              </w:rPr>
              <w:t>Enlace</w:t>
            </w:r>
          </w:p>
          <w:p w:rsidR="00697F04" w:rsidRDefault="00697F04" w:rsidP="00F15B5B">
            <w:pPr>
              <w:jc w:val="both"/>
              <w:rPr>
                <w:lang w:val="es-ES"/>
              </w:rPr>
            </w:pPr>
          </w:p>
        </w:tc>
        <w:tc>
          <w:tcPr>
            <w:tcW w:w="1786" w:type="dxa"/>
            <w:gridSpan w:val="2"/>
          </w:tcPr>
          <w:p w:rsidR="00697F04" w:rsidRDefault="00697F04" w:rsidP="00F15B5B">
            <w:pPr>
              <w:jc w:val="both"/>
              <w:rPr>
                <w:lang w:val="es-ES"/>
              </w:rPr>
            </w:pPr>
          </w:p>
        </w:tc>
        <w:tc>
          <w:tcPr>
            <w:tcW w:w="1899" w:type="dxa"/>
            <w:gridSpan w:val="2"/>
          </w:tcPr>
          <w:p w:rsidR="00697F04" w:rsidRDefault="00697F04" w:rsidP="00F15B5B">
            <w:pPr>
              <w:jc w:val="both"/>
              <w:rPr>
                <w:lang w:val="es-ES"/>
              </w:rPr>
            </w:pPr>
          </w:p>
        </w:tc>
        <w:tc>
          <w:tcPr>
            <w:tcW w:w="2026" w:type="dxa"/>
            <w:gridSpan w:val="2"/>
          </w:tcPr>
          <w:p w:rsidR="00697F04" w:rsidRDefault="00697F04" w:rsidP="00F15B5B">
            <w:pPr>
              <w:jc w:val="both"/>
              <w:rPr>
                <w:lang w:val="es-ES"/>
              </w:rPr>
            </w:pPr>
          </w:p>
        </w:tc>
      </w:tr>
    </w:tbl>
    <w:p w:rsidR="00CD5047" w:rsidRPr="00CD5047" w:rsidRDefault="00CD5047" w:rsidP="00CD5047">
      <w:pPr>
        <w:jc w:val="both"/>
        <w:rPr>
          <w:b/>
          <w:lang w:val="es-ES"/>
        </w:rPr>
      </w:pPr>
      <w:r w:rsidRPr="00CD5047">
        <w:rPr>
          <w:b/>
          <w:lang w:val="es-ES"/>
        </w:rPr>
        <w:t>Cotización #2 (</w:t>
      </w:r>
      <w:r>
        <w:rPr>
          <w:b/>
          <w:lang w:val="es-ES"/>
        </w:rPr>
        <w:t xml:space="preserve">Instalación de </w:t>
      </w:r>
      <w:r w:rsidRPr="00CD5047">
        <w:rPr>
          <w:b/>
          <w:lang w:val="es-ES"/>
        </w:rPr>
        <w:t>Tuberías)</w:t>
      </w:r>
    </w:p>
    <w:tbl>
      <w:tblPr>
        <w:tblStyle w:val="Tablaconcuadrcula"/>
        <w:tblW w:w="10243" w:type="dxa"/>
        <w:tblLayout w:type="fixed"/>
        <w:tblLook w:val="04A0"/>
      </w:tblPr>
      <w:tblGrid>
        <w:gridCol w:w="288"/>
        <w:gridCol w:w="1941"/>
        <w:gridCol w:w="489"/>
        <w:gridCol w:w="1814"/>
        <w:gridCol w:w="368"/>
        <w:gridCol w:w="1418"/>
        <w:gridCol w:w="270"/>
        <w:gridCol w:w="1629"/>
        <w:gridCol w:w="351"/>
        <w:gridCol w:w="1675"/>
      </w:tblGrid>
      <w:tr w:rsidR="004422C9" w:rsidRPr="004422C9" w:rsidTr="00BB12EF">
        <w:trPr>
          <w:trHeight w:val="539"/>
        </w:trPr>
        <w:tc>
          <w:tcPr>
            <w:tcW w:w="288" w:type="dxa"/>
            <w:shd w:val="clear" w:color="auto" w:fill="365F91" w:themeFill="accent1" w:themeFillShade="BF"/>
          </w:tcPr>
          <w:p w:rsidR="004422C9" w:rsidRPr="004422C9" w:rsidRDefault="004422C9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1</w:t>
            </w:r>
          </w:p>
        </w:tc>
        <w:tc>
          <w:tcPr>
            <w:tcW w:w="1941" w:type="dxa"/>
            <w:shd w:val="clear" w:color="auto" w:fill="365F91" w:themeFill="accent1" w:themeFillShade="BF"/>
          </w:tcPr>
          <w:p w:rsidR="004422C9" w:rsidRPr="004422C9" w:rsidRDefault="004422C9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Fecha de la  Notificación</w:t>
            </w:r>
          </w:p>
        </w:tc>
        <w:tc>
          <w:tcPr>
            <w:tcW w:w="489" w:type="dxa"/>
            <w:shd w:val="clear" w:color="auto" w:fill="365F91" w:themeFill="accent1" w:themeFillShade="BF"/>
          </w:tcPr>
          <w:p w:rsidR="004422C9" w:rsidRPr="004422C9" w:rsidRDefault="004422C9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2</w:t>
            </w:r>
          </w:p>
        </w:tc>
        <w:tc>
          <w:tcPr>
            <w:tcW w:w="1814" w:type="dxa"/>
            <w:shd w:val="clear" w:color="auto" w:fill="365F91" w:themeFill="accent1" w:themeFillShade="BF"/>
          </w:tcPr>
          <w:p w:rsidR="004422C9" w:rsidRPr="004422C9" w:rsidRDefault="004422C9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Número de Cotización</w:t>
            </w:r>
          </w:p>
        </w:tc>
        <w:tc>
          <w:tcPr>
            <w:tcW w:w="368" w:type="dxa"/>
            <w:shd w:val="clear" w:color="auto" w:fill="365F91" w:themeFill="accent1" w:themeFillShade="BF"/>
          </w:tcPr>
          <w:p w:rsidR="004422C9" w:rsidRPr="004422C9" w:rsidRDefault="004422C9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3</w:t>
            </w:r>
          </w:p>
        </w:tc>
        <w:tc>
          <w:tcPr>
            <w:tcW w:w="1418" w:type="dxa"/>
            <w:shd w:val="clear" w:color="auto" w:fill="365F91" w:themeFill="accent1" w:themeFillShade="BF"/>
          </w:tcPr>
          <w:p w:rsidR="004422C9" w:rsidRPr="004422C9" w:rsidRDefault="004422C9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Estatus</w:t>
            </w:r>
          </w:p>
        </w:tc>
        <w:tc>
          <w:tcPr>
            <w:tcW w:w="270" w:type="dxa"/>
            <w:shd w:val="clear" w:color="auto" w:fill="365F91" w:themeFill="accent1" w:themeFillShade="BF"/>
          </w:tcPr>
          <w:p w:rsidR="004422C9" w:rsidRPr="004422C9" w:rsidRDefault="004422C9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4</w:t>
            </w:r>
          </w:p>
        </w:tc>
        <w:tc>
          <w:tcPr>
            <w:tcW w:w="1629" w:type="dxa"/>
            <w:shd w:val="clear" w:color="auto" w:fill="365F91" w:themeFill="accent1" w:themeFillShade="BF"/>
          </w:tcPr>
          <w:p w:rsidR="004422C9" w:rsidRPr="004422C9" w:rsidRDefault="004422C9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Líder  Asignado</w:t>
            </w:r>
          </w:p>
        </w:tc>
        <w:tc>
          <w:tcPr>
            <w:tcW w:w="351" w:type="dxa"/>
            <w:shd w:val="clear" w:color="auto" w:fill="365F91" w:themeFill="accent1" w:themeFillShade="BF"/>
          </w:tcPr>
          <w:p w:rsidR="004422C9" w:rsidRPr="004422C9" w:rsidRDefault="004422C9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5</w:t>
            </w:r>
          </w:p>
        </w:tc>
        <w:tc>
          <w:tcPr>
            <w:tcW w:w="1675" w:type="dxa"/>
            <w:shd w:val="clear" w:color="auto" w:fill="365F91" w:themeFill="accent1" w:themeFillShade="BF"/>
          </w:tcPr>
          <w:p w:rsidR="004422C9" w:rsidRPr="004422C9" w:rsidRDefault="004422C9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</w:pPr>
            <w:r w:rsidRPr="004422C9">
              <w:rPr>
                <w:rFonts w:ascii="Agency FB" w:hAnsi="Agency FB"/>
                <w:b/>
                <w:color w:val="FFFFFF" w:themeColor="background1"/>
                <w:sz w:val="20"/>
                <w:szCs w:val="20"/>
                <w:lang w:val="es-ES"/>
              </w:rPr>
              <w:t>Instalador Asignado</w:t>
            </w:r>
          </w:p>
        </w:tc>
      </w:tr>
      <w:tr w:rsidR="004422C9" w:rsidTr="00BB12EF">
        <w:trPr>
          <w:trHeight w:val="270"/>
        </w:trPr>
        <w:tc>
          <w:tcPr>
            <w:tcW w:w="2229" w:type="dxa"/>
            <w:gridSpan w:val="2"/>
          </w:tcPr>
          <w:p w:rsidR="004422C9" w:rsidRDefault="004422C9" w:rsidP="00BB12EF">
            <w:pPr>
              <w:jc w:val="both"/>
              <w:rPr>
                <w:lang w:val="es-ES"/>
              </w:rPr>
            </w:pPr>
          </w:p>
        </w:tc>
        <w:tc>
          <w:tcPr>
            <w:tcW w:w="2303" w:type="dxa"/>
            <w:gridSpan w:val="2"/>
          </w:tcPr>
          <w:p w:rsidR="004422C9" w:rsidRDefault="004422C9" w:rsidP="00BB12EF">
            <w:pPr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:rsidR="004422C9" w:rsidRPr="00CB7BDA" w:rsidRDefault="004422C9" w:rsidP="00BB12EF">
            <w:pPr>
              <w:jc w:val="center"/>
              <w:rPr>
                <w:u w:val="single"/>
                <w:lang w:val="es-ES"/>
              </w:rPr>
            </w:pPr>
            <w:r w:rsidRPr="00CB7BDA">
              <w:rPr>
                <w:u w:val="single"/>
                <w:lang w:val="es-ES"/>
              </w:rPr>
              <w:t>Enlace</w:t>
            </w:r>
          </w:p>
          <w:p w:rsidR="004422C9" w:rsidRDefault="004422C9" w:rsidP="00BB12EF">
            <w:pPr>
              <w:jc w:val="both"/>
              <w:rPr>
                <w:lang w:val="es-ES"/>
              </w:rPr>
            </w:pPr>
          </w:p>
        </w:tc>
        <w:tc>
          <w:tcPr>
            <w:tcW w:w="1786" w:type="dxa"/>
            <w:gridSpan w:val="2"/>
          </w:tcPr>
          <w:p w:rsidR="004422C9" w:rsidRDefault="004422C9" w:rsidP="00BB12EF">
            <w:pPr>
              <w:jc w:val="both"/>
              <w:rPr>
                <w:lang w:val="es-ES"/>
              </w:rPr>
            </w:pPr>
          </w:p>
        </w:tc>
        <w:tc>
          <w:tcPr>
            <w:tcW w:w="1899" w:type="dxa"/>
            <w:gridSpan w:val="2"/>
          </w:tcPr>
          <w:p w:rsidR="004422C9" w:rsidRDefault="004422C9" w:rsidP="00BB12EF">
            <w:pPr>
              <w:jc w:val="both"/>
              <w:rPr>
                <w:lang w:val="es-ES"/>
              </w:rPr>
            </w:pPr>
          </w:p>
        </w:tc>
        <w:tc>
          <w:tcPr>
            <w:tcW w:w="2026" w:type="dxa"/>
            <w:gridSpan w:val="2"/>
          </w:tcPr>
          <w:p w:rsidR="004422C9" w:rsidRDefault="004422C9" w:rsidP="00BB12EF">
            <w:pPr>
              <w:jc w:val="both"/>
              <w:rPr>
                <w:lang w:val="es-ES"/>
              </w:rPr>
            </w:pPr>
          </w:p>
        </w:tc>
      </w:tr>
    </w:tbl>
    <w:p w:rsidR="00B41E0D" w:rsidRDefault="000F52AB" w:rsidP="00B41E0D">
      <w:pPr>
        <w:jc w:val="center"/>
        <w:rPr>
          <w:lang w:val="es-ES"/>
        </w:rPr>
      </w:pPr>
      <w:r>
        <w:rPr>
          <w:lang w:val="es-ES"/>
        </w:rPr>
        <w:t>Figura 1</w:t>
      </w:r>
      <w:r w:rsidR="00B41E0D">
        <w:rPr>
          <w:lang w:val="es-ES"/>
        </w:rPr>
        <w:t xml:space="preserve">. Cotización </w:t>
      </w:r>
      <w:r>
        <w:rPr>
          <w:lang w:val="es-ES"/>
        </w:rPr>
        <w:t xml:space="preserve">1 y </w:t>
      </w:r>
      <w:r w:rsidR="00B41E0D">
        <w:rPr>
          <w:lang w:val="es-ES"/>
        </w:rPr>
        <w:t>2</w:t>
      </w:r>
    </w:p>
    <w:p w:rsidR="00CD5047" w:rsidRDefault="00CD5047" w:rsidP="00037253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sistema mostrará los siguientes campos:</w:t>
      </w:r>
    </w:p>
    <w:p w:rsidR="00CD5047" w:rsidRPr="00CD5047" w:rsidRDefault="00CD5047" w:rsidP="00F15B5B">
      <w:pPr>
        <w:jc w:val="both"/>
        <w:rPr>
          <w:b/>
          <w:lang w:val="es-ES"/>
        </w:rPr>
      </w:pPr>
      <w:r>
        <w:rPr>
          <w:b/>
          <w:lang w:val="es-ES"/>
        </w:rPr>
        <w:t>Cotiza</w:t>
      </w:r>
      <w:r w:rsidRPr="00CD5047">
        <w:rPr>
          <w:b/>
          <w:lang w:val="es-ES"/>
        </w:rPr>
        <w:t>ción #1 (Equipos):</w:t>
      </w:r>
    </w:p>
    <w:p w:rsidR="00747843" w:rsidRDefault="00CD5047" w:rsidP="00B41E0D">
      <w:pPr>
        <w:pStyle w:val="Prrafodelista"/>
        <w:numPr>
          <w:ilvl w:val="0"/>
          <w:numId w:val="1"/>
        </w:numPr>
        <w:ind w:left="720"/>
        <w:jc w:val="both"/>
        <w:rPr>
          <w:lang w:val="es-ES"/>
        </w:rPr>
      </w:pPr>
      <w:r w:rsidRPr="00037253">
        <w:rPr>
          <w:b/>
          <w:lang w:val="es-ES"/>
        </w:rPr>
        <w:t>Fecha de la Notificación:</w:t>
      </w:r>
      <w:r>
        <w:rPr>
          <w:lang w:val="es-ES"/>
        </w:rPr>
        <w:t xml:space="preserve"> El sistema mostrará automáticamente el día, mes y año cuando la Aplicación Web remitió la aprobación del  “cliente” a “cuenta”</w:t>
      </w:r>
      <w:r w:rsidR="00CD4C0E">
        <w:rPr>
          <w:lang w:val="es-ES"/>
        </w:rPr>
        <w:t xml:space="preserve"> a los responsables del proceso (Coordinador de PMO, Líder de Proyecto y Almacenista)</w:t>
      </w:r>
      <w:r>
        <w:rPr>
          <w:lang w:val="es-ES"/>
        </w:rPr>
        <w:t>.</w:t>
      </w:r>
    </w:p>
    <w:p w:rsidR="004422C9" w:rsidRPr="00747843" w:rsidRDefault="004422C9" w:rsidP="004422C9">
      <w:pPr>
        <w:pStyle w:val="Prrafodelista"/>
        <w:ind w:left="360"/>
        <w:jc w:val="both"/>
        <w:rPr>
          <w:lang w:val="es-ES"/>
        </w:rPr>
      </w:pPr>
    </w:p>
    <w:p w:rsidR="004422C9" w:rsidRDefault="00CD5047" w:rsidP="00B41E0D">
      <w:pPr>
        <w:pStyle w:val="Prrafodelista"/>
        <w:numPr>
          <w:ilvl w:val="0"/>
          <w:numId w:val="1"/>
        </w:numPr>
        <w:ind w:left="720"/>
        <w:jc w:val="both"/>
        <w:rPr>
          <w:lang w:val="es-ES"/>
        </w:rPr>
      </w:pPr>
      <w:r w:rsidRPr="00037253">
        <w:rPr>
          <w:b/>
          <w:lang w:val="es-ES"/>
        </w:rPr>
        <w:t>Número de Cotización:</w:t>
      </w:r>
      <w:r>
        <w:rPr>
          <w:lang w:val="es-ES"/>
        </w:rPr>
        <w:t xml:space="preserve"> El sistema mostrará automáticamente el número de la cotización de equipos aprobados por el Gerente de Administración</w:t>
      </w:r>
      <w:r w:rsidR="004422C9">
        <w:rPr>
          <w:lang w:val="es-ES"/>
        </w:rPr>
        <w:t>.</w:t>
      </w:r>
    </w:p>
    <w:p w:rsidR="004422C9" w:rsidRPr="004422C9" w:rsidRDefault="004422C9" w:rsidP="004422C9">
      <w:pPr>
        <w:spacing w:after="0"/>
        <w:jc w:val="both"/>
        <w:rPr>
          <w:lang w:val="es-ES"/>
        </w:rPr>
      </w:pPr>
    </w:p>
    <w:p w:rsidR="00CD5047" w:rsidRDefault="00CD5047" w:rsidP="00B41E0D">
      <w:pPr>
        <w:pStyle w:val="Prrafodelista"/>
        <w:numPr>
          <w:ilvl w:val="0"/>
          <w:numId w:val="1"/>
        </w:numPr>
        <w:ind w:left="720"/>
        <w:jc w:val="both"/>
        <w:rPr>
          <w:lang w:val="es-ES"/>
        </w:rPr>
      </w:pPr>
      <w:r w:rsidRPr="00037253">
        <w:rPr>
          <w:b/>
          <w:lang w:val="es-ES"/>
        </w:rPr>
        <w:t>Estatus:</w:t>
      </w:r>
      <w:r>
        <w:rPr>
          <w:lang w:val="es-ES"/>
        </w:rPr>
        <w:t xml:space="preserve"> El sistema mostrará automáticamente el estado que presenta la cotización #1:</w:t>
      </w:r>
    </w:p>
    <w:p w:rsidR="00EC5901" w:rsidRDefault="00EC5901" w:rsidP="00EC5901">
      <w:pPr>
        <w:pStyle w:val="Prrafodelista"/>
        <w:ind w:left="360"/>
        <w:jc w:val="both"/>
        <w:rPr>
          <w:lang w:val="es-ES"/>
        </w:rPr>
      </w:pPr>
    </w:p>
    <w:p w:rsidR="00CD5047" w:rsidRDefault="00CD4C0E" w:rsidP="00B41E0D">
      <w:pPr>
        <w:pStyle w:val="Prrafodelista"/>
        <w:numPr>
          <w:ilvl w:val="1"/>
          <w:numId w:val="1"/>
        </w:numPr>
        <w:ind w:left="1152"/>
        <w:jc w:val="both"/>
        <w:rPr>
          <w:lang w:val="es-ES"/>
        </w:rPr>
      </w:pPr>
      <w:r w:rsidRPr="00747843">
        <w:rPr>
          <w:b/>
          <w:lang w:val="es-ES"/>
        </w:rPr>
        <w:t>Por entregar:</w:t>
      </w:r>
      <w:r>
        <w:rPr>
          <w:lang w:val="es-ES"/>
        </w:rPr>
        <w:t xml:space="preserve"> Es el primer estatus que asigna el sistema por defecto, indica que los equipos no han sido entregados al Cliente.</w:t>
      </w:r>
    </w:p>
    <w:p w:rsidR="00CD4C0E" w:rsidRDefault="00CD4C0E" w:rsidP="00B41E0D">
      <w:pPr>
        <w:pStyle w:val="Prrafodelista"/>
        <w:numPr>
          <w:ilvl w:val="1"/>
          <w:numId w:val="1"/>
        </w:numPr>
        <w:ind w:left="1152"/>
        <w:jc w:val="both"/>
        <w:rPr>
          <w:lang w:val="es-ES"/>
        </w:rPr>
      </w:pPr>
      <w:r w:rsidRPr="00747843">
        <w:rPr>
          <w:b/>
          <w:lang w:val="es-ES"/>
        </w:rPr>
        <w:t>Entregado Parcial:</w:t>
      </w:r>
      <w:r>
        <w:rPr>
          <w:lang w:val="es-ES"/>
        </w:rPr>
        <w:t xml:space="preserve"> Lo asigna el sistema automáticamente cuando:</w:t>
      </w:r>
    </w:p>
    <w:p w:rsidR="00CD4C0E" w:rsidRDefault="00CD4C0E" w:rsidP="00B41E0D">
      <w:pPr>
        <w:pStyle w:val="Prrafodelista"/>
        <w:numPr>
          <w:ilvl w:val="2"/>
          <w:numId w:val="1"/>
        </w:numPr>
        <w:ind w:left="1584"/>
        <w:jc w:val="both"/>
        <w:rPr>
          <w:lang w:val="es-ES"/>
        </w:rPr>
      </w:pPr>
      <w:r>
        <w:rPr>
          <w:lang w:val="es-ES"/>
        </w:rPr>
        <w:t xml:space="preserve"> Exista diferencia entre lo cotizado y lo entregado.</w:t>
      </w:r>
    </w:p>
    <w:p w:rsidR="00037253" w:rsidRDefault="00037253" w:rsidP="00B41E0D">
      <w:pPr>
        <w:pStyle w:val="Prrafodelista"/>
        <w:numPr>
          <w:ilvl w:val="1"/>
          <w:numId w:val="1"/>
        </w:numPr>
        <w:ind w:left="1152"/>
        <w:jc w:val="both"/>
        <w:rPr>
          <w:lang w:val="es-ES"/>
        </w:rPr>
      </w:pPr>
      <w:r w:rsidRPr="00747843">
        <w:rPr>
          <w:b/>
          <w:lang w:val="es-ES"/>
        </w:rPr>
        <w:t>Preparado:</w:t>
      </w:r>
      <w:r>
        <w:rPr>
          <w:lang w:val="es-ES"/>
        </w:rPr>
        <w:t xml:space="preserve">  Asigna el sistema automáticamente cuando:</w:t>
      </w:r>
    </w:p>
    <w:p w:rsidR="00037253" w:rsidRDefault="00F250F4" w:rsidP="00B41E0D">
      <w:pPr>
        <w:pStyle w:val="Prrafodelista"/>
        <w:numPr>
          <w:ilvl w:val="2"/>
          <w:numId w:val="1"/>
        </w:numPr>
        <w:ind w:left="1584"/>
        <w:jc w:val="both"/>
        <w:rPr>
          <w:lang w:val="es-ES"/>
        </w:rPr>
      </w:pPr>
      <w:r>
        <w:rPr>
          <w:lang w:val="es-ES"/>
        </w:rPr>
        <w:t xml:space="preserve"> </w:t>
      </w:r>
      <w:r w:rsidR="00037253">
        <w:rPr>
          <w:lang w:val="es-ES"/>
        </w:rPr>
        <w:t>Lo entregado sea igual a lo cotizado.</w:t>
      </w:r>
    </w:p>
    <w:p w:rsidR="00307D10" w:rsidRDefault="00307D10" w:rsidP="00307D10">
      <w:pPr>
        <w:pStyle w:val="Prrafodelista"/>
        <w:numPr>
          <w:ilvl w:val="1"/>
          <w:numId w:val="1"/>
        </w:numPr>
        <w:ind w:left="1152"/>
        <w:jc w:val="both"/>
        <w:rPr>
          <w:lang w:val="es-ES"/>
        </w:rPr>
      </w:pPr>
      <w:r w:rsidRPr="00307D10">
        <w:rPr>
          <w:b/>
          <w:lang w:val="es-ES"/>
        </w:rPr>
        <w:t xml:space="preserve">Entrega Total: </w:t>
      </w:r>
      <w:r w:rsidRPr="00747843">
        <w:rPr>
          <w:b/>
          <w:lang w:val="es-ES"/>
        </w:rPr>
        <w:t>:</w:t>
      </w:r>
      <w:r>
        <w:rPr>
          <w:lang w:val="es-ES"/>
        </w:rPr>
        <w:t xml:space="preserve">  Asigna el sistema automáticamente cuando:</w:t>
      </w:r>
    </w:p>
    <w:p w:rsidR="00307D10" w:rsidRPr="00307D10" w:rsidRDefault="00307D10" w:rsidP="00307D10">
      <w:pPr>
        <w:pStyle w:val="Prrafodelista"/>
        <w:numPr>
          <w:ilvl w:val="2"/>
          <w:numId w:val="1"/>
        </w:numPr>
        <w:tabs>
          <w:tab w:val="left" w:pos="1710"/>
        </w:tabs>
        <w:ind w:left="1260" w:hanging="180"/>
        <w:jc w:val="both"/>
        <w:rPr>
          <w:b/>
          <w:lang w:val="es-ES"/>
        </w:rPr>
      </w:pPr>
      <w:r>
        <w:rPr>
          <w:lang w:val="es-ES"/>
        </w:rPr>
        <w:t>El instalador recibe conforme los equipos y materiales de instalación</w:t>
      </w:r>
    </w:p>
    <w:p w:rsidR="00EC5901" w:rsidRPr="00CD5047" w:rsidRDefault="00EC5901" w:rsidP="00B41E0D">
      <w:pPr>
        <w:pStyle w:val="Prrafodelista"/>
        <w:ind w:left="1584"/>
        <w:jc w:val="both"/>
        <w:rPr>
          <w:lang w:val="es-ES"/>
        </w:rPr>
      </w:pPr>
    </w:p>
    <w:p w:rsidR="00697F04" w:rsidRDefault="00697F04" w:rsidP="00B41E0D">
      <w:pPr>
        <w:pStyle w:val="Prrafodelista"/>
        <w:numPr>
          <w:ilvl w:val="0"/>
          <w:numId w:val="1"/>
        </w:numPr>
        <w:ind w:left="720"/>
        <w:jc w:val="both"/>
        <w:rPr>
          <w:b/>
          <w:lang w:val="es-ES"/>
        </w:rPr>
      </w:pPr>
      <w:r>
        <w:rPr>
          <w:b/>
          <w:lang w:val="es-ES"/>
        </w:rPr>
        <w:lastRenderedPageBreak/>
        <w:t xml:space="preserve">Líder Asignado: </w:t>
      </w:r>
      <w:r>
        <w:rPr>
          <w:lang w:val="es-ES"/>
        </w:rPr>
        <w:t>El sistema muestra automáticamente el nombre del Líder Asignado por el Coordinador de PMO para el retiro de equipos.</w:t>
      </w:r>
    </w:p>
    <w:p w:rsidR="00747843" w:rsidRPr="00F250F4" w:rsidRDefault="009507FD" w:rsidP="00B41E0D">
      <w:pPr>
        <w:pStyle w:val="Prrafodelista"/>
        <w:numPr>
          <w:ilvl w:val="0"/>
          <w:numId w:val="1"/>
        </w:numPr>
        <w:ind w:left="720"/>
        <w:jc w:val="both"/>
        <w:rPr>
          <w:b/>
          <w:lang w:val="es-ES"/>
        </w:rPr>
      </w:pPr>
      <w:r>
        <w:rPr>
          <w:b/>
          <w:lang w:val="es-ES"/>
        </w:rPr>
        <w:t>Instalador</w:t>
      </w:r>
      <w:r w:rsidR="00697F04">
        <w:rPr>
          <w:b/>
          <w:lang w:val="es-ES"/>
        </w:rPr>
        <w:t xml:space="preserve"> Asignado</w:t>
      </w:r>
      <w:r w:rsidR="00037253" w:rsidRPr="00037253">
        <w:rPr>
          <w:b/>
          <w:lang w:val="es-ES"/>
        </w:rPr>
        <w:t xml:space="preserve">: </w:t>
      </w:r>
      <w:r w:rsidR="00037253">
        <w:rPr>
          <w:lang w:val="es-ES"/>
        </w:rPr>
        <w:t>El sistema muestra automáticamente el nombre del técnico asignado por el Coordinador de PMO para el retiro de los equipos.</w:t>
      </w:r>
    </w:p>
    <w:p w:rsidR="00037253" w:rsidRPr="00CD5047" w:rsidRDefault="00037253" w:rsidP="00037253">
      <w:pPr>
        <w:jc w:val="both"/>
        <w:rPr>
          <w:b/>
          <w:lang w:val="es-ES"/>
        </w:rPr>
      </w:pPr>
      <w:r>
        <w:rPr>
          <w:b/>
          <w:lang w:val="es-ES"/>
        </w:rPr>
        <w:t>Cotiza</w:t>
      </w:r>
      <w:r w:rsidRPr="00CD5047">
        <w:rPr>
          <w:b/>
          <w:lang w:val="es-ES"/>
        </w:rPr>
        <w:t>ci</w:t>
      </w:r>
      <w:r>
        <w:rPr>
          <w:b/>
          <w:lang w:val="es-ES"/>
        </w:rPr>
        <w:t>ón #2</w:t>
      </w:r>
      <w:r w:rsidRPr="00CD5047">
        <w:rPr>
          <w:b/>
          <w:lang w:val="es-ES"/>
        </w:rPr>
        <w:t xml:space="preserve"> (</w:t>
      </w:r>
      <w:r>
        <w:rPr>
          <w:b/>
          <w:lang w:val="es-ES"/>
        </w:rPr>
        <w:t xml:space="preserve">Instalación de </w:t>
      </w:r>
      <w:r w:rsidR="00A37A04">
        <w:rPr>
          <w:b/>
          <w:lang w:val="es-ES"/>
        </w:rPr>
        <w:t>Tuberías</w:t>
      </w:r>
      <w:r w:rsidRPr="00CD5047">
        <w:rPr>
          <w:b/>
          <w:lang w:val="es-ES"/>
        </w:rPr>
        <w:t>):</w:t>
      </w:r>
    </w:p>
    <w:p w:rsidR="00037253" w:rsidRDefault="00037253" w:rsidP="00B41E0D">
      <w:pPr>
        <w:pStyle w:val="Prrafodelista"/>
        <w:numPr>
          <w:ilvl w:val="0"/>
          <w:numId w:val="1"/>
        </w:numPr>
        <w:ind w:left="720"/>
        <w:jc w:val="both"/>
        <w:rPr>
          <w:lang w:val="es-ES"/>
        </w:rPr>
      </w:pPr>
      <w:r w:rsidRPr="00037253">
        <w:rPr>
          <w:b/>
          <w:lang w:val="es-ES"/>
        </w:rPr>
        <w:t>Fecha de la Notificación:</w:t>
      </w:r>
      <w:r>
        <w:rPr>
          <w:lang w:val="es-ES"/>
        </w:rPr>
        <w:t xml:space="preserve"> El sistema mostrará automáticamente el día, mes y año cuando la Aplicación Web remitió la aprobación del  “cliente” a “cuenta” a los responsables del proceso (Coordinador de PMO, Líder de Proyecto y Almacenista).</w:t>
      </w:r>
    </w:p>
    <w:p w:rsidR="00F250F4" w:rsidRDefault="00F250F4" w:rsidP="00B41E0D">
      <w:pPr>
        <w:pStyle w:val="Prrafodelista"/>
        <w:jc w:val="both"/>
        <w:rPr>
          <w:lang w:val="es-ES"/>
        </w:rPr>
      </w:pPr>
    </w:p>
    <w:p w:rsidR="00F250F4" w:rsidRDefault="00037253" w:rsidP="00B41E0D">
      <w:pPr>
        <w:pStyle w:val="Prrafodelista"/>
        <w:numPr>
          <w:ilvl w:val="0"/>
          <w:numId w:val="1"/>
        </w:numPr>
        <w:spacing w:after="0"/>
        <w:ind w:left="720"/>
        <w:jc w:val="both"/>
        <w:rPr>
          <w:lang w:val="es-ES"/>
        </w:rPr>
      </w:pPr>
      <w:r w:rsidRPr="00037253">
        <w:rPr>
          <w:b/>
          <w:lang w:val="es-ES"/>
        </w:rPr>
        <w:t>Número de Cotización:</w:t>
      </w:r>
      <w:r>
        <w:rPr>
          <w:lang w:val="es-ES"/>
        </w:rPr>
        <w:t xml:space="preserve"> El sistema mostrará automáticamente el número de la cotización de los productos o materiales aprobados por el Gerente de Administración.</w:t>
      </w:r>
    </w:p>
    <w:p w:rsidR="00F250F4" w:rsidRPr="00F250F4" w:rsidRDefault="00F250F4" w:rsidP="00F250F4">
      <w:pPr>
        <w:spacing w:after="0"/>
        <w:jc w:val="both"/>
        <w:rPr>
          <w:lang w:val="es-ES"/>
        </w:rPr>
      </w:pPr>
    </w:p>
    <w:p w:rsidR="00037253" w:rsidRDefault="00037253" w:rsidP="00B41E0D">
      <w:pPr>
        <w:pStyle w:val="Prrafodelista"/>
        <w:numPr>
          <w:ilvl w:val="0"/>
          <w:numId w:val="1"/>
        </w:numPr>
        <w:ind w:left="720"/>
        <w:jc w:val="both"/>
        <w:rPr>
          <w:lang w:val="es-ES"/>
        </w:rPr>
      </w:pPr>
      <w:r w:rsidRPr="00037253">
        <w:rPr>
          <w:b/>
          <w:lang w:val="es-ES"/>
        </w:rPr>
        <w:t>Estatus:</w:t>
      </w:r>
      <w:r>
        <w:rPr>
          <w:lang w:val="es-ES"/>
        </w:rPr>
        <w:t xml:space="preserve"> El sistema mostrará automáticamente el estado que presenta la cotización #2:</w:t>
      </w:r>
    </w:p>
    <w:p w:rsidR="00EC5901" w:rsidRDefault="00EC5901" w:rsidP="00B41E0D">
      <w:pPr>
        <w:pStyle w:val="Prrafodelista"/>
        <w:jc w:val="both"/>
        <w:rPr>
          <w:lang w:val="es-ES"/>
        </w:rPr>
      </w:pPr>
    </w:p>
    <w:p w:rsidR="00037253" w:rsidRDefault="00037253" w:rsidP="00B41E0D">
      <w:pPr>
        <w:pStyle w:val="Prrafodelista"/>
        <w:numPr>
          <w:ilvl w:val="1"/>
          <w:numId w:val="1"/>
        </w:numPr>
        <w:spacing w:after="480"/>
        <w:ind w:left="1152"/>
        <w:jc w:val="both"/>
        <w:rPr>
          <w:lang w:val="es-ES"/>
        </w:rPr>
      </w:pPr>
      <w:r w:rsidRPr="00747843">
        <w:rPr>
          <w:b/>
          <w:lang w:val="es-ES"/>
        </w:rPr>
        <w:t>Por entregar:</w:t>
      </w:r>
      <w:r>
        <w:rPr>
          <w:lang w:val="es-ES"/>
        </w:rPr>
        <w:t xml:space="preserve"> Es el primer estatus que asigna el sistema por defecto, indica que los productos o materiales no han sido entregados al Cliente.</w:t>
      </w:r>
    </w:p>
    <w:p w:rsidR="00037253" w:rsidRDefault="00037253" w:rsidP="00B41E0D">
      <w:pPr>
        <w:pStyle w:val="Prrafodelista"/>
        <w:numPr>
          <w:ilvl w:val="1"/>
          <w:numId w:val="1"/>
        </w:numPr>
        <w:spacing w:after="480"/>
        <w:ind w:left="1152"/>
        <w:jc w:val="both"/>
        <w:rPr>
          <w:lang w:val="es-ES"/>
        </w:rPr>
      </w:pPr>
      <w:r w:rsidRPr="00747843">
        <w:rPr>
          <w:b/>
          <w:lang w:val="es-ES"/>
        </w:rPr>
        <w:t>Entregado Parcial:</w:t>
      </w:r>
      <w:r>
        <w:rPr>
          <w:lang w:val="es-ES"/>
        </w:rPr>
        <w:t xml:space="preserve"> Lo asigna el sistema automáticamente cuando:</w:t>
      </w:r>
    </w:p>
    <w:p w:rsidR="00037253" w:rsidRDefault="00037253" w:rsidP="00B41E0D">
      <w:pPr>
        <w:pStyle w:val="Prrafodelista"/>
        <w:numPr>
          <w:ilvl w:val="2"/>
          <w:numId w:val="1"/>
        </w:numPr>
        <w:spacing w:after="480"/>
        <w:ind w:left="1584"/>
        <w:jc w:val="both"/>
        <w:rPr>
          <w:lang w:val="es-ES"/>
        </w:rPr>
      </w:pPr>
      <w:r>
        <w:rPr>
          <w:lang w:val="es-ES"/>
        </w:rPr>
        <w:t xml:space="preserve"> Exista diferencia entre lo cotizado y lo entregado.</w:t>
      </w:r>
    </w:p>
    <w:p w:rsidR="00037253" w:rsidRDefault="00037253" w:rsidP="00B41E0D">
      <w:pPr>
        <w:pStyle w:val="Prrafodelista"/>
        <w:numPr>
          <w:ilvl w:val="1"/>
          <w:numId w:val="1"/>
        </w:numPr>
        <w:spacing w:after="480"/>
        <w:ind w:left="1152"/>
        <w:jc w:val="both"/>
        <w:rPr>
          <w:lang w:val="es-ES"/>
        </w:rPr>
      </w:pPr>
      <w:r w:rsidRPr="00747843">
        <w:rPr>
          <w:b/>
          <w:lang w:val="es-ES"/>
        </w:rPr>
        <w:t>Preparado:</w:t>
      </w:r>
      <w:r>
        <w:rPr>
          <w:lang w:val="es-ES"/>
        </w:rPr>
        <w:t xml:space="preserve">  Asigna el sistema automáticamente cuando:</w:t>
      </w:r>
    </w:p>
    <w:p w:rsidR="00037253" w:rsidRDefault="00037253" w:rsidP="00B41E0D">
      <w:pPr>
        <w:pStyle w:val="Prrafodelista"/>
        <w:numPr>
          <w:ilvl w:val="2"/>
          <w:numId w:val="1"/>
        </w:numPr>
        <w:tabs>
          <w:tab w:val="left" w:pos="1890"/>
        </w:tabs>
        <w:spacing w:after="480"/>
        <w:ind w:left="1584" w:hanging="414"/>
        <w:jc w:val="both"/>
        <w:rPr>
          <w:lang w:val="es-ES"/>
        </w:rPr>
      </w:pPr>
      <w:r>
        <w:rPr>
          <w:lang w:val="es-ES"/>
        </w:rPr>
        <w:t>Lo entregado sea igual a lo cotizado.</w:t>
      </w:r>
    </w:p>
    <w:p w:rsidR="00EC5901" w:rsidRPr="00CD5047" w:rsidRDefault="00EC5901" w:rsidP="00EC5901">
      <w:pPr>
        <w:pStyle w:val="Prrafodelista"/>
        <w:spacing w:after="480"/>
        <w:ind w:left="1224"/>
        <w:jc w:val="both"/>
        <w:rPr>
          <w:lang w:val="es-ES"/>
        </w:rPr>
      </w:pPr>
    </w:p>
    <w:p w:rsidR="00697F04" w:rsidRPr="00B41E0D" w:rsidRDefault="00697F04" w:rsidP="00B41E0D">
      <w:pPr>
        <w:pStyle w:val="Prrafodelista"/>
        <w:numPr>
          <w:ilvl w:val="0"/>
          <w:numId w:val="1"/>
        </w:numPr>
        <w:ind w:left="720"/>
        <w:jc w:val="both"/>
        <w:rPr>
          <w:b/>
          <w:lang w:val="es-ES"/>
        </w:rPr>
      </w:pPr>
      <w:r>
        <w:rPr>
          <w:b/>
          <w:lang w:val="es-ES"/>
        </w:rPr>
        <w:t xml:space="preserve">Líder Asignado: </w:t>
      </w:r>
      <w:r>
        <w:rPr>
          <w:lang w:val="es-ES"/>
        </w:rPr>
        <w:t>El sistema m</w:t>
      </w:r>
      <w:r w:rsidR="00B41E0D">
        <w:rPr>
          <w:lang w:val="es-ES"/>
        </w:rPr>
        <w:t>ostrará</w:t>
      </w:r>
      <w:r>
        <w:rPr>
          <w:lang w:val="es-ES"/>
        </w:rPr>
        <w:t xml:space="preserve"> automáticamente el nombre del Líder Asignado por el Coordinador de PMO para el retiro de productos o materiales.</w:t>
      </w:r>
    </w:p>
    <w:p w:rsidR="00B41E0D" w:rsidRPr="00697F04" w:rsidRDefault="00B41E0D" w:rsidP="00B41E0D">
      <w:pPr>
        <w:pStyle w:val="Prrafodelista"/>
        <w:jc w:val="both"/>
        <w:rPr>
          <w:b/>
          <w:lang w:val="es-ES"/>
        </w:rPr>
      </w:pPr>
    </w:p>
    <w:p w:rsidR="00037253" w:rsidRPr="00A37A04" w:rsidRDefault="009507FD" w:rsidP="00B41E0D">
      <w:pPr>
        <w:pStyle w:val="Prrafodelista"/>
        <w:numPr>
          <w:ilvl w:val="0"/>
          <w:numId w:val="1"/>
        </w:numPr>
        <w:spacing w:after="0"/>
        <w:ind w:left="720"/>
        <w:jc w:val="both"/>
        <w:rPr>
          <w:b/>
          <w:lang w:val="es-ES"/>
        </w:rPr>
      </w:pPr>
      <w:r>
        <w:rPr>
          <w:b/>
          <w:lang w:val="es-ES"/>
        </w:rPr>
        <w:t>Instalador Asignado</w:t>
      </w:r>
      <w:r w:rsidR="00037253" w:rsidRPr="00037253">
        <w:rPr>
          <w:b/>
          <w:lang w:val="es-ES"/>
        </w:rPr>
        <w:t xml:space="preserve">: </w:t>
      </w:r>
      <w:r w:rsidR="00037253">
        <w:rPr>
          <w:lang w:val="es-ES"/>
        </w:rPr>
        <w:t>El sistema m</w:t>
      </w:r>
      <w:r w:rsidR="00B41E0D">
        <w:rPr>
          <w:lang w:val="es-ES"/>
        </w:rPr>
        <w:t>ostrará</w:t>
      </w:r>
      <w:r w:rsidR="00037253">
        <w:rPr>
          <w:lang w:val="es-ES"/>
        </w:rPr>
        <w:t xml:space="preserve"> automáticamente el nombre del técnico asignado por el Coordinador de PMO para el retiro de los productos o materiales.</w:t>
      </w:r>
    </w:p>
    <w:p w:rsidR="00A37A04" w:rsidRPr="00A37A04" w:rsidRDefault="00A37A04" w:rsidP="00697F04">
      <w:pPr>
        <w:pStyle w:val="Prrafodelista"/>
        <w:spacing w:after="0"/>
        <w:ind w:left="360"/>
        <w:jc w:val="both"/>
        <w:rPr>
          <w:b/>
          <w:lang w:val="es-ES"/>
        </w:rPr>
      </w:pPr>
    </w:p>
    <w:p w:rsidR="00C51D74" w:rsidRDefault="00A37A04" w:rsidP="00B41E0D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El almacenista para preparar los equipos</w:t>
      </w:r>
      <w:r w:rsidR="00697F04">
        <w:rPr>
          <w:lang w:val="es-ES"/>
        </w:rPr>
        <w:t xml:space="preserve">,  </w:t>
      </w:r>
      <w:r>
        <w:rPr>
          <w:lang w:val="es-ES"/>
        </w:rPr>
        <w:t>productos</w:t>
      </w:r>
      <w:r w:rsidR="00697F04">
        <w:rPr>
          <w:lang w:val="es-ES"/>
        </w:rPr>
        <w:t xml:space="preserve"> o materiales </w:t>
      </w:r>
      <w:r w:rsidR="00EC5901">
        <w:rPr>
          <w:lang w:val="es-ES"/>
        </w:rPr>
        <w:t>,</w:t>
      </w:r>
      <w:r>
        <w:rPr>
          <w:lang w:val="es-ES"/>
        </w:rPr>
        <w:t xml:space="preserve"> debe selecciona el </w:t>
      </w:r>
      <w:r w:rsidRPr="00B41E0D">
        <w:rPr>
          <w:b/>
          <w:lang w:val="es-ES"/>
        </w:rPr>
        <w:t>“</w:t>
      </w:r>
      <w:r w:rsidR="00B41E0D">
        <w:rPr>
          <w:b/>
          <w:lang w:val="es-ES"/>
        </w:rPr>
        <w:t>número de cotización (enlace)</w:t>
      </w:r>
      <w:r w:rsidRPr="00B41E0D">
        <w:rPr>
          <w:b/>
          <w:lang w:val="es-ES"/>
        </w:rPr>
        <w:t>”</w:t>
      </w:r>
      <w:r>
        <w:rPr>
          <w:lang w:val="es-ES"/>
        </w:rPr>
        <w:t xml:space="preserve"> y el sistema </w:t>
      </w:r>
      <w:r w:rsidR="00B41E0D">
        <w:rPr>
          <w:lang w:val="es-ES"/>
        </w:rPr>
        <w:t>mostrará</w:t>
      </w:r>
      <w:r>
        <w:rPr>
          <w:lang w:val="es-ES"/>
        </w:rPr>
        <w:t xml:space="preserve"> la siguiente pantalla:</w:t>
      </w:r>
    </w:p>
    <w:p w:rsidR="00CB7BDA" w:rsidRDefault="00CB7BDA" w:rsidP="00F15B5B">
      <w:pPr>
        <w:jc w:val="both"/>
        <w:rPr>
          <w:sz w:val="18"/>
          <w:szCs w:val="18"/>
          <w:lang w:val="es-ES"/>
        </w:rPr>
      </w:pPr>
    </w:p>
    <w:p w:rsidR="00697F04" w:rsidRDefault="00697F04" w:rsidP="00F15B5B">
      <w:pPr>
        <w:jc w:val="both"/>
        <w:rPr>
          <w:sz w:val="18"/>
          <w:szCs w:val="18"/>
          <w:lang w:val="es-ES"/>
        </w:rPr>
      </w:pPr>
    </w:p>
    <w:p w:rsidR="00697F04" w:rsidRDefault="00697F04" w:rsidP="00F15B5B">
      <w:pPr>
        <w:jc w:val="both"/>
        <w:rPr>
          <w:sz w:val="18"/>
          <w:szCs w:val="18"/>
          <w:lang w:val="es-ES"/>
        </w:rPr>
      </w:pPr>
    </w:p>
    <w:p w:rsidR="00697F04" w:rsidRPr="00CF1DA5" w:rsidRDefault="00697F04" w:rsidP="00F15B5B">
      <w:pPr>
        <w:jc w:val="both"/>
        <w:rPr>
          <w:sz w:val="18"/>
          <w:szCs w:val="18"/>
          <w:lang w:val="es-ES"/>
        </w:rPr>
      </w:pPr>
    </w:p>
    <w:p w:rsidR="00747843" w:rsidRDefault="00747843" w:rsidP="00CF1DA5">
      <w:pPr>
        <w:tabs>
          <w:tab w:val="left" w:pos="8015"/>
        </w:tabs>
        <w:jc w:val="both"/>
        <w:rPr>
          <w:lang w:val="es-ES"/>
        </w:rPr>
      </w:pPr>
    </w:p>
    <w:p w:rsidR="00747843" w:rsidRDefault="00747843" w:rsidP="00CF1DA5">
      <w:pPr>
        <w:tabs>
          <w:tab w:val="left" w:pos="8015"/>
        </w:tabs>
        <w:jc w:val="both"/>
        <w:rPr>
          <w:lang w:val="es-ES"/>
        </w:rPr>
      </w:pPr>
    </w:p>
    <w:p w:rsidR="00747843" w:rsidRDefault="00747843" w:rsidP="00CF1DA5">
      <w:pPr>
        <w:tabs>
          <w:tab w:val="left" w:pos="8015"/>
        </w:tabs>
        <w:jc w:val="both"/>
        <w:rPr>
          <w:lang w:val="es-ES"/>
        </w:rPr>
      </w:pPr>
    </w:p>
    <w:p w:rsidR="00747843" w:rsidRDefault="00747843" w:rsidP="00CF1DA5">
      <w:pPr>
        <w:tabs>
          <w:tab w:val="left" w:pos="8015"/>
        </w:tabs>
        <w:jc w:val="both"/>
        <w:rPr>
          <w:lang w:val="es-ES"/>
        </w:rPr>
      </w:pPr>
    </w:p>
    <w:p w:rsidR="00747843" w:rsidRDefault="00747843" w:rsidP="00CF1DA5">
      <w:pPr>
        <w:tabs>
          <w:tab w:val="left" w:pos="8015"/>
        </w:tabs>
        <w:jc w:val="both"/>
        <w:rPr>
          <w:lang w:val="es-ES"/>
        </w:rPr>
      </w:pPr>
    </w:p>
    <w:p w:rsidR="00747843" w:rsidRDefault="000F52AB" w:rsidP="000F52AB">
      <w:pPr>
        <w:jc w:val="center"/>
        <w:rPr>
          <w:lang w:val="es-ES"/>
        </w:rPr>
      </w:pPr>
      <w:r>
        <w:rPr>
          <w:lang w:val="es-ES"/>
        </w:rPr>
        <w:t>Figura 2. Detalle de la cotización</w:t>
      </w:r>
    </w:p>
    <w:tbl>
      <w:tblPr>
        <w:tblStyle w:val="Tablaconcuadrcula"/>
        <w:tblpPr w:leftFromText="180" w:rightFromText="180" w:vertAnchor="page" w:horzAnchor="margin" w:tblpXSpec="center" w:tblpY="2326"/>
        <w:tblW w:w="11363" w:type="dxa"/>
        <w:tblLayout w:type="fixed"/>
        <w:tblLook w:val="04A0"/>
      </w:tblPr>
      <w:tblGrid>
        <w:gridCol w:w="258"/>
        <w:gridCol w:w="97"/>
        <w:gridCol w:w="675"/>
        <w:gridCol w:w="307"/>
        <w:gridCol w:w="661"/>
        <w:gridCol w:w="270"/>
        <w:gridCol w:w="864"/>
        <w:gridCol w:w="252"/>
        <w:gridCol w:w="673"/>
        <w:gridCol w:w="252"/>
        <w:gridCol w:w="749"/>
        <w:gridCol w:w="260"/>
        <w:gridCol w:w="757"/>
        <w:gridCol w:w="301"/>
        <w:gridCol w:w="708"/>
        <w:gridCol w:w="252"/>
        <w:gridCol w:w="689"/>
        <w:gridCol w:w="368"/>
        <w:gridCol w:w="720"/>
        <w:gridCol w:w="360"/>
        <w:gridCol w:w="810"/>
        <w:gridCol w:w="360"/>
        <w:gridCol w:w="720"/>
      </w:tblGrid>
      <w:tr w:rsidR="00747843" w:rsidRPr="00CF1DA5" w:rsidTr="00BB12EF">
        <w:trPr>
          <w:trHeight w:val="268"/>
        </w:trPr>
        <w:tc>
          <w:tcPr>
            <w:tcW w:w="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  <w:r w:rsidRPr="00CF1DA5">
              <w:rPr>
                <w:sz w:val="18"/>
                <w:szCs w:val="18"/>
                <w:lang w:val="es-ES"/>
              </w:rPr>
              <w:t>1</w:t>
            </w:r>
          </w:p>
        </w:tc>
        <w:tc>
          <w:tcPr>
            <w:tcW w:w="8758" w:type="dxa"/>
            <w:gridSpan w:val="17"/>
            <w:tcBorders>
              <w:top w:val="single" w:sz="4" w:space="0" w:color="auto"/>
              <w:left w:val="single" w:sz="4" w:space="0" w:color="auto"/>
            </w:tcBorders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sz w:val="18"/>
                <w:szCs w:val="18"/>
                <w:lang w:val="es-ES"/>
              </w:rPr>
            </w:pPr>
            <w:r w:rsidRPr="009507FD">
              <w:rPr>
                <w:rFonts w:ascii="Agency FB" w:hAnsi="Agency FB"/>
                <w:sz w:val="18"/>
                <w:szCs w:val="18"/>
                <w:lang w:val="es-ES"/>
              </w:rPr>
              <w:t>Número de Cotización: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</w:tr>
      <w:tr w:rsidR="00747843" w:rsidRPr="00CF1DA5" w:rsidTr="00BB12EF">
        <w:trPr>
          <w:trHeight w:val="267"/>
        </w:trPr>
        <w:tc>
          <w:tcPr>
            <w:tcW w:w="35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CF1DA5" w:rsidRDefault="00747843" w:rsidP="00BB12EF">
            <w:pPr>
              <w:jc w:val="both"/>
              <w:rPr>
                <w:b/>
                <w:color w:val="FFFFFF" w:themeColor="background1"/>
                <w:lang w:val="es-ES"/>
              </w:rPr>
            </w:pPr>
          </w:p>
        </w:tc>
        <w:tc>
          <w:tcPr>
            <w:tcW w:w="8758" w:type="dxa"/>
            <w:gridSpan w:val="17"/>
            <w:tcBorders>
              <w:left w:val="nil"/>
              <w:bottom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lang w:val="es-ES"/>
              </w:rPr>
              <w:t>DETALLE DE LA COTIZACIÓN</w:t>
            </w:r>
          </w:p>
        </w:tc>
        <w:tc>
          <w:tcPr>
            <w:tcW w:w="1170" w:type="dxa"/>
            <w:gridSpan w:val="2"/>
            <w:tcBorders>
              <w:left w:val="nil"/>
              <w:bottom w:val="single" w:sz="4" w:space="0" w:color="auto"/>
            </w:tcBorders>
            <w:shd w:val="clear" w:color="auto" w:fill="365F91" w:themeFill="accent1" w:themeFillShade="BF"/>
          </w:tcPr>
          <w:p w:rsidR="00747843" w:rsidRPr="00CF1DA5" w:rsidRDefault="00747843" w:rsidP="00BB12EF">
            <w:pPr>
              <w:jc w:val="center"/>
              <w:rPr>
                <w:b/>
                <w:color w:val="FFFFFF" w:themeColor="background1"/>
                <w:lang w:val="es-ES"/>
              </w:rPr>
            </w:pPr>
          </w:p>
        </w:tc>
        <w:tc>
          <w:tcPr>
            <w:tcW w:w="1080" w:type="dxa"/>
            <w:gridSpan w:val="2"/>
            <w:tcBorders>
              <w:left w:val="nil"/>
              <w:bottom w:val="single" w:sz="4" w:space="0" w:color="auto"/>
            </w:tcBorders>
            <w:shd w:val="clear" w:color="auto" w:fill="365F91" w:themeFill="accent1" w:themeFillShade="BF"/>
          </w:tcPr>
          <w:p w:rsidR="00747843" w:rsidRPr="00CF1DA5" w:rsidRDefault="00747843" w:rsidP="00BB12EF">
            <w:pPr>
              <w:jc w:val="center"/>
              <w:rPr>
                <w:b/>
                <w:color w:val="FFFFFF" w:themeColor="background1"/>
                <w:lang w:val="es-ES"/>
              </w:rPr>
            </w:pPr>
          </w:p>
        </w:tc>
      </w:tr>
      <w:tr w:rsidR="00747843" w:rsidRPr="00CF1DA5" w:rsidTr="00747843">
        <w:trPr>
          <w:trHeight w:val="270"/>
        </w:trPr>
        <w:tc>
          <w:tcPr>
            <w:tcW w:w="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2</w:t>
            </w:r>
          </w:p>
        </w:tc>
        <w:tc>
          <w:tcPr>
            <w:tcW w:w="7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Fecha</w:t>
            </w:r>
          </w:p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de la Cotización</w:t>
            </w:r>
          </w:p>
        </w:tc>
        <w:tc>
          <w:tcPr>
            <w:tcW w:w="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3</w:t>
            </w:r>
          </w:p>
        </w:tc>
        <w:tc>
          <w:tcPr>
            <w:tcW w:w="66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 xml:space="preserve">Código del Equipo </w:t>
            </w:r>
          </w:p>
        </w:tc>
        <w:tc>
          <w:tcPr>
            <w:tcW w:w="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4</w:t>
            </w:r>
          </w:p>
        </w:tc>
        <w:tc>
          <w:tcPr>
            <w:tcW w:w="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Descripción</w:t>
            </w:r>
          </w:p>
        </w:tc>
        <w:tc>
          <w:tcPr>
            <w:tcW w:w="294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CANTIDAD</w:t>
            </w:r>
          </w:p>
        </w:tc>
        <w:tc>
          <w:tcPr>
            <w:tcW w:w="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8</w:t>
            </w:r>
          </w:p>
        </w:tc>
        <w:tc>
          <w:tcPr>
            <w:tcW w:w="708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Cantidad</w:t>
            </w:r>
          </w:p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 xml:space="preserve"> a entregar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689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</w:rPr>
              <w:t>Código del equipo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10</w:t>
            </w:r>
          </w:p>
        </w:tc>
        <w:tc>
          <w:tcPr>
            <w:tcW w:w="72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Lide</w:t>
            </w:r>
            <w:r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r</w:t>
            </w: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 xml:space="preserve"> Asignado</w:t>
            </w: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11</w:t>
            </w:r>
          </w:p>
        </w:tc>
        <w:tc>
          <w:tcPr>
            <w:tcW w:w="810" w:type="dxa"/>
            <w:vMerge w:val="restart"/>
            <w:tcBorders>
              <w:lef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Instalador Asignado</w:t>
            </w: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12</w:t>
            </w:r>
          </w:p>
        </w:tc>
        <w:tc>
          <w:tcPr>
            <w:tcW w:w="720" w:type="dxa"/>
            <w:vMerge w:val="restart"/>
            <w:tcBorders>
              <w:lef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Acción</w:t>
            </w:r>
          </w:p>
        </w:tc>
      </w:tr>
      <w:tr w:rsidR="00747843" w:rsidRPr="00CF1DA5" w:rsidTr="00747843">
        <w:trPr>
          <w:trHeight w:val="273"/>
        </w:trPr>
        <w:tc>
          <w:tcPr>
            <w:tcW w:w="2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772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3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661" w:type="dxa"/>
            <w:vMerge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27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864" w:type="dxa"/>
            <w:vMerge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5</w:t>
            </w:r>
          </w:p>
        </w:tc>
        <w:tc>
          <w:tcPr>
            <w:tcW w:w="67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Cotizada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Entregada</w:t>
            </w:r>
          </w:p>
        </w:tc>
        <w:tc>
          <w:tcPr>
            <w:tcW w:w="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7</w:t>
            </w:r>
          </w:p>
        </w:tc>
        <w:tc>
          <w:tcPr>
            <w:tcW w:w="7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  <w:r w:rsidRPr="009507FD"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  <w:t>Pendiente por entregar</w:t>
            </w:r>
          </w:p>
        </w:tc>
        <w:tc>
          <w:tcPr>
            <w:tcW w:w="3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708" w:type="dxa"/>
            <w:vMerge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25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36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720" w:type="dxa"/>
            <w:vMerge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3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810" w:type="dxa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3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720" w:type="dxa"/>
            <w:vMerge/>
            <w:tcBorders>
              <w:lef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rFonts w:ascii="Agency FB" w:hAnsi="Agency FB"/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</w:tr>
      <w:tr w:rsidR="00747843" w:rsidRPr="00CF1DA5" w:rsidTr="00747843">
        <w:trPr>
          <w:trHeight w:val="273"/>
        </w:trPr>
        <w:tc>
          <w:tcPr>
            <w:tcW w:w="2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365F91" w:themeFill="accent1" w:themeFillShade="BF"/>
          </w:tcPr>
          <w:p w:rsidR="00747843" w:rsidRPr="00CF1DA5" w:rsidRDefault="00747843" w:rsidP="00BB12EF">
            <w:pPr>
              <w:jc w:val="both"/>
              <w:rPr>
                <w:b/>
                <w:color w:val="FFFFFF" w:themeColor="background1"/>
                <w:sz w:val="18"/>
                <w:szCs w:val="18"/>
                <w:lang w:val="es-ES"/>
              </w:rPr>
            </w:pPr>
          </w:p>
        </w:tc>
        <w:tc>
          <w:tcPr>
            <w:tcW w:w="772" w:type="dxa"/>
            <w:gridSpan w:val="2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3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661" w:type="dxa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27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864" w:type="dxa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673" w:type="dxa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2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749" w:type="dxa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260" w:type="dxa"/>
            <w:tcBorders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757" w:type="dxa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708" w:type="dxa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center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689" w:type="dxa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368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720" w:type="dxa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810" w:type="dxa"/>
            <w:vMerge/>
            <w:tcBorders>
              <w:left w:val="nil"/>
              <w:right w:val="single" w:sz="4" w:space="0" w:color="auto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  <w:tc>
          <w:tcPr>
            <w:tcW w:w="720" w:type="dxa"/>
            <w:vMerge/>
            <w:tcBorders>
              <w:left w:val="nil"/>
            </w:tcBorders>
            <w:shd w:val="clear" w:color="auto" w:fill="365F91" w:themeFill="accent1" w:themeFillShade="BF"/>
          </w:tcPr>
          <w:p w:rsidR="00747843" w:rsidRPr="009507FD" w:rsidRDefault="00747843" w:rsidP="00BB12EF">
            <w:pPr>
              <w:jc w:val="both"/>
              <w:rPr>
                <w:b/>
                <w:color w:val="FFFFFF" w:themeColor="background1"/>
                <w:sz w:val="16"/>
                <w:szCs w:val="16"/>
                <w:lang w:val="es-ES"/>
              </w:rPr>
            </w:pPr>
          </w:p>
        </w:tc>
      </w:tr>
      <w:tr w:rsidR="00747843" w:rsidTr="00747843">
        <w:trPr>
          <w:trHeight w:val="550"/>
        </w:trPr>
        <w:tc>
          <w:tcPr>
            <w:tcW w:w="1030" w:type="dxa"/>
            <w:gridSpan w:val="3"/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  <w:tc>
          <w:tcPr>
            <w:tcW w:w="968" w:type="dxa"/>
            <w:gridSpan w:val="2"/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gridSpan w:val="2"/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  <w:tc>
          <w:tcPr>
            <w:tcW w:w="925" w:type="dxa"/>
            <w:gridSpan w:val="2"/>
          </w:tcPr>
          <w:p w:rsidR="00747843" w:rsidRPr="000B0272" w:rsidRDefault="00747843" w:rsidP="00BB12EF">
            <w:pPr>
              <w:jc w:val="center"/>
              <w:rPr>
                <w:sz w:val="18"/>
                <w:szCs w:val="18"/>
                <w:u w:val="single"/>
                <w:lang w:val="es-ES"/>
              </w:rPr>
            </w:pPr>
          </w:p>
        </w:tc>
        <w:tc>
          <w:tcPr>
            <w:tcW w:w="1001" w:type="dxa"/>
            <w:gridSpan w:val="2"/>
          </w:tcPr>
          <w:p w:rsidR="00747843" w:rsidRPr="000B0272" w:rsidRDefault="00747843" w:rsidP="00BB12EF">
            <w:pPr>
              <w:jc w:val="center"/>
              <w:rPr>
                <w:sz w:val="18"/>
                <w:szCs w:val="18"/>
                <w:u w:val="single"/>
                <w:lang w:val="es-ES"/>
              </w:rPr>
            </w:pPr>
            <w:r w:rsidRPr="000B0272">
              <w:rPr>
                <w:sz w:val="18"/>
                <w:szCs w:val="18"/>
                <w:u w:val="single"/>
                <w:lang w:val="es-ES"/>
              </w:rPr>
              <w:t>enlace</w:t>
            </w:r>
          </w:p>
        </w:tc>
        <w:tc>
          <w:tcPr>
            <w:tcW w:w="1017" w:type="dxa"/>
            <w:gridSpan w:val="2"/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  <w:tc>
          <w:tcPr>
            <w:tcW w:w="1009" w:type="dxa"/>
            <w:gridSpan w:val="2"/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  <w:tc>
          <w:tcPr>
            <w:tcW w:w="941" w:type="dxa"/>
            <w:gridSpan w:val="2"/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  <w:tc>
          <w:tcPr>
            <w:tcW w:w="1088" w:type="dxa"/>
            <w:gridSpan w:val="2"/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  <w:tc>
          <w:tcPr>
            <w:tcW w:w="1170" w:type="dxa"/>
            <w:gridSpan w:val="2"/>
          </w:tcPr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  <w:tc>
          <w:tcPr>
            <w:tcW w:w="1080" w:type="dxa"/>
            <w:gridSpan w:val="2"/>
          </w:tcPr>
          <w:p w:rsidR="00747843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318135</wp:posOffset>
                  </wp:positionV>
                  <wp:extent cx="144145" cy="142875"/>
                  <wp:effectExtent l="19050" t="0" r="8255" b="0"/>
                  <wp:wrapSquare wrapText="bothSides"/>
                  <wp:docPr id="20" name="irc_mi" descr="http://www.dosbit.com/images/2007/11/dsktop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dosbit.com/images/2007/11/dsktop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" cy="14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354965</wp:posOffset>
                  </wp:positionH>
                  <wp:positionV relativeFrom="paragraph">
                    <wp:posOffset>45085</wp:posOffset>
                  </wp:positionV>
                  <wp:extent cx="192405" cy="163195"/>
                  <wp:effectExtent l="19050" t="0" r="0" b="0"/>
                  <wp:wrapTight wrapText="bothSides">
                    <wp:wrapPolygon edited="0">
                      <wp:start x="-2139" y="0"/>
                      <wp:lineTo x="-2139" y="20171"/>
                      <wp:lineTo x="21386" y="20171"/>
                      <wp:lineTo x="21386" y="0"/>
                      <wp:lineTo x="-2139" y="0"/>
                    </wp:wrapPolygon>
                  </wp:wrapTight>
                  <wp:docPr id="21" name="Imagen 3" descr="https://encrypted-tbn0.gstatic.com/images?q=tbn:ANd9GcTUXqu3MfDkuJS7fWFDDrCRzNE2OW1hDImNg9ho0aB6lf6H5d8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encrypted-tbn0.gstatic.com/images?q=tbn:ANd9GcTUXqu3MfDkuJS7fWFDDrCRzNE2OW1hDImNg9ho0aB6lf6H5d8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" cy="163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45085</wp:posOffset>
                  </wp:positionV>
                  <wp:extent cx="192405" cy="184150"/>
                  <wp:effectExtent l="19050" t="0" r="0" b="0"/>
                  <wp:wrapTight wrapText="bothSides">
                    <wp:wrapPolygon edited="0">
                      <wp:start x="-2139" y="0"/>
                      <wp:lineTo x="-2139" y="20110"/>
                      <wp:lineTo x="21386" y="20110"/>
                      <wp:lineTo x="21386" y="0"/>
                      <wp:lineTo x="-2139" y="0"/>
                    </wp:wrapPolygon>
                  </wp:wrapTight>
                  <wp:docPr id="22" name="irc_mi" descr="http://cdn6.portalprogramasnet.com/imagenes/programas/es/956/195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cdn6.portalprogramasnet.com/imagenes/programas/es/956/1956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389" t="8077" r="83530" b="63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" cy="18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47843" w:rsidRPr="00CF1DA5" w:rsidRDefault="00747843" w:rsidP="00BB12EF">
            <w:pPr>
              <w:jc w:val="both"/>
              <w:rPr>
                <w:sz w:val="18"/>
                <w:szCs w:val="18"/>
                <w:lang w:val="es-ES"/>
              </w:rPr>
            </w:pPr>
          </w:p>
        </w:tc>
      </w:tr>
    </w:tbl>
    <w:p w:rsidR="007A3D7B" w:rsidRDefault="007A3D7B" w:rsidP="00B41E0D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El sistema mostrará automáticamente la siguiente información:</w:t>
      </w:r>
      <w:r w:rsidR="007A20DB" w:rsidRPr="007A20DB">
        <w:rPr>
          <w:lang w:val="es-ES"/>
        </w:rPr>
        <w:t xml:space="preserve"> </w:t>
      </w:r>
    </w:p>
    <w:p w:rsidR="007A20DB" w:rsidRDefault="007A20DB" w:rsidP="007A20DB">
      <w:pPr>
        <w:pStyle w:val="Prrafodelista"/>
        <w:ind w:left="360"/>
        <w:rPr>
          <w:lang w:val="es-ES"/>
        </w:rPr>
      </w:pPr>
    </w:p>
    <w:p w:rsidR="007A3D7B" w:rsidRPr="009507FD" w:rsidRDefault="000D2D9C" w:rsidP="009507FD">
      <w:pPr>
        <w:pStyle w:val="Prrafodelista"/>
        <w:numPr>
          <w:ilvl w:val="0"/>
          <w:numId w:val="4"/>
        </w:numPr>
        <w:jc w:val="both"/>
        <w:rPr>
          <w:lang w:val="es-ES"/>
        </w:rPr>
      </w:pPr>
      <w:r w:rsidRPr="009507FD">
        <w:rPr>
          <w:b/>
          <w:lang w:val="es-ES"/>
        </w:rPr>
        <w:t>Número de Cotización</w:t>
      </w:r>
      <w:r w:rsidR="00433926" w:rsidRPr="009507FD">
        <w:rPr>
          <w:b/>
          <w:lang w:val="es-ES"/>
        </w:rPr>
        <w:t>:</w:t>
      </w:r>
      <w:r w:rsidR="00433926" w:rsidRPr="009507FD">
        <w:rPr>
          <w:lang w:val="es-ES"/>
        </w:rPr>
        <w:t xml:space="preserve"> El</w:t>
      </w:r>
      <w:r w:rsidRPr="009507FD">
        <w:rPr>
          <w:lang w:val="es-ES"/>
        </w:rPr>
        <w:t xml:space="preserve"> sistema mo</w:t>
      </w:r>
      <w:r w:rsidR="00E51C50" w:rsidRPr="009507FD">
        <w:rPr>
          <w:lang w:val="es-ES"/>
        </w:rPr>
        <w:t xml:space="preserve">strará el número de cotización asignada al </w:t>
      </w:r>
      <w:r w:rsidR="00EA2557" w:rsidRPr="009507FD">
        <w:rPr>
          <w:lang w:val="es-ES"/>
        </w:rPr>
        <w:t>equipo.</w:t>
      </w:r>
    </w:p>
    <w:p w:rsidR="000D2D9C" w:rsidRPr="000D2D9C" w:rsidRDefault="000D2D9C" w:rsidP="00EA2557">
      <w:pPr>
        <w:ind w:left="360"/>
        <w:jc w:val="both"/>
        <w:rPr>
          <w:b/>
          <w:lang w:val="es-ES"/>
        </w:rPr>
      </w:pPr>
      <w:r w:rsidRPr="000D2D9C">
        <w:rPr>
          <w:b/>
          <w:lang w:val="es-ES"/>
        </w:rPr>
        <w:t>DETALLE DE LA COTIZACIÓN</w:t>
      </w:r>
    </w:p>
    <w:p w:rsidR="00433926" w:rsidRDefault="009507FD" w:rsidP="009507FD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b/>
          <w:lang w:val="es-ES"/>
        </w:rPr>
        <w:t>F</w:t>
      </w:r>
      <w:r w:rsidR="000D2D9C" w:rsidRPr="000D2D9C">
        <w:rPr>
          <w:b/>
          <w:lang w:val="es-ES"/>
        </w:rPr>
        <w:t>echa de la Cotización</w:t>
      </w:r>
      <w:r w:rsidR="00433926" w:rsidRPr="000D2D9C">
        <w:rPr>
          <w:b/>
          <w:lang w:val="es-ES"/>
        </w:rPr>
        <w:t>:</w:t>
      </w:r>
      <w:r w:rsidR="00433926">
        <w:rPr>
          <w:b/>
          <w:lang w:val="es-ES"/>
        </w:rPr>
        <w:t xml:space="preserve"> </w:t>
      </w:r>
      <w:r w:rsidR="00433926" w:rsidRPr="009507FD">
        <w:rPr>
          <w:lang w:val="es-ES"/>
        </w:rPr>
        <w:t>El sistema mostrará automáticamente el día, mes y año cuando se realizó la cotizaci</w:t>
      </w:r>
      <w:r w:rsidR="00E51C50" w:rsidRPr="009507FD">
        <w:rPr>
          <w:lang w:val="es-ES"/>
        </w:rPr>
        <w:t xml:space="preserve">ón # </w:t>
      </w:r>
      <w:r w:rsidR="00EA2557" w:rsidRPr="009507FD">
        <w:rPr>
          <w:lang w:val="es-ES"/>
        </w:rPr>
        <w:t>1.</w:t>
      </w:r>
    </w:p>
    <w:p w:rsidR="000F52AB" w:rsidRPr="009507FD" w:rsidRDefault="000F52AB" w:rsidP="000F52AB">
      <w:pPr>
        <w:pStyle w:val="Prrafodelista"/>
        <w:jc w:val="both"/>
        <w:rPr>
          <w:lang w:val="es-ES"/>
        </w:rPr>
      </w:pPr>
    </w:p>
    <w:p w:rsidR="000F52AB" w:rsidRDefault="00E51C50" w:rsidP="000F52AB">
      <w:pPr>
        <w:pStyle w:val="Prrafodelista"/>
        <w:numPr>
          <w:ilvl w:val="0"/>
          <w:numId w:val="4"/>
        </w:numPr>
        <w:spacing w:after="0"/>
        <w:jc w:val="both"/>
        <w:rPr>
          <w:lang w:val="es-ES"/>
        </w:rPr>
      </w:pPr>
      <w:r>
        <w:rPr>
          <w:b/>
          <w:lang w:val="es-ES"/>
        </w:rPr>
        <w:t>Código del Equipo o Producto</w:t>
      </w:r>
      <w:r w:rsidRPr="009507FD">
        <w:rPr>
          <w:lang w:val="es-ES"/>
        </w:rPr>
        <w:t xml:space="preserve">: El sistema mostrará automáticamente el código comercial </w:t>
      </w:r>
      <w:r w:rsidR="00EA2557" w:rsidRPr="009507FD">
        <w:rPr>
          <w:lang w:val="es-ES"/>
        </w:rPr>
        <w:t xml:space="preserve"> </w:t>
      </w:r>
      <w:r w:rsidRPr="009507FD">
        <w:rPr>
          <w:lang w:val="es-ES"/>
        </w:rPr>
        <w:t>asignado al equipo.</w:t>
      </w:r>
    </w:p>
    <w:p w:rsidR="000F52AB" w:rsidRPr="000F52AB" w:rsidRDefault="000F52AB" w:rsidP="000F52AB">
      <w:pPr>
        <w:spacing w:after="0"/>
        <w:jc w:val="both"/>
        <w:rPr>
          <w:lang w:val="es-ES"/>
        </w:rPr>
      </w:pPr>
    </w:p>
    <w:p w:rsidR="000D2D9C" w:rsidRDefault="000D2D9C" w:rsidP="000F52AB">
      <w:pPr>
        <w:pStyle w:val="Prrafodelista"/>
        <w:numPr>
          <w:ilvl w:val="0"/>
          <w:numId w:val="4"/>
        </w:numPr>
        <w:spacing w:after="0"/>
        <w:jc w:val="both"/>
        <w:rPr>
          <w:lang w:val="es-ES"/>
        </w:rPr>
      </w:pPr>
      <w:r w:rsidRPr="00E51C50">
        <w:rPr>
          <w:b/>
          <w:lang w:val="es-ES"/>
        </w:rPr>
        <w:t>Descripción:</w:t>
      </w:r>
      <w:r w:rsidR="00433926">
        <w:rPr>
          <w:lang w:val="es-ES"/>
        </w:rPr>
        <w:t xml:space="preserve"> Breve descripci</w:t>
      </w:r>
      <w:r w:rsidR="00E51C50">
        <w:rPr>
          <w:lang w:val="es-ES"/>
        </w:rPr>
        <w:t>ón comercial del equipo.</w:t>
      </w:r>
    </w:p>
    <w:p w:rsidR="000F52AB" w:rsidRPr="000F52AB" w:rsidRDefault="000F52AB" w:rsidP="000F52AB">
      <w:pPr>
        <w:spacing w:after="0"/>
        <w:jc w:val="both"/>
        <w:rPr>
          <w:lang w:val="es-ES"/>
        </w:rPr>
      </w:pPr>
    </w:p>
    <w:p w:rsidR="000D2D9C" w:rsidRPr="00EA2557" w:rsidRDefault="000D2D9C" w:rsidP="00EA2557">
      <w:pPr>
        <w:ind w:left="360"/>
        <w:jc w:val="both"/>
        <w:rPr>
          <w:b/>
          <w:lang w:val="es-ES"/>
        </w:rPr>
      </w:pPr>
      <w:r w:rsidRPr="00EA2557">
        <w:rPr>
          <w:b/>
          <w:lang w:val="es-ES"/>
        </w:rPr>
        <w:t>CANTIDAD:</w:t>
      </w:r>
    </w:p>
    <w:p w:rsidR="00E51C50" w:rsidRDefault="000D2D9C" w:rsidP="009507FD">
      <w:pPr>
        <w:pStyle w:val="Prrafodelista"/>
        <w:numPr>
          <w:ilvl w:val="0"/>
          <w:numId w:val="4"/>
        </w:numPr>
        <w:jc w:val="both"/>
        <w:rPr>
          <w:lang w:val="es-ES"/>
        </w:rPr>
      </w:pPr>
      <w:r w:rsidRPr="00E51C50">
        <w:rPr>
          <w:b/>
          <w:lang w:val="es-ES"/>
        </w:rPr>
        <w:t>Cotizada</w:t>
      </w:r>
      <w:r w:rsidR="00433926" w:rsidRPr="00E51C50">
        <w:rPr>
          <w:b/>
          <w:lang w:val="es-ES"/>
        </w:rPr>
        <w:t>:</w:t>
      </w:r>
      <w:r w:rsidR="00433926" w:rsidRPr="00E51C50">
        <w:rPr>
          <w:lang w:val="es-ES"/>
        </w:rPr>
        <w:t xml:space="preserve"> El sistema mostrará automáticamente la cantidad cotizada </w:t>
      </w:r>
      <w:r w:rsidR="00E51C50">
        <w:rPr>
          <w:lang w:val="es-ES"/>
        </w:rPr>
        <w:t>del equipo</w:t>
      </w:r>
      <w:r w:rsidR="000F52AB">
        <w:rPr>
          <w:lang w:val="es-ES"/>
        </w:rPr>
        <w:t>.</w:t>
      </w:r>
    </w:p>
    <w:p w:rsidR="000F52AB" w:rsidRDefault="000F52AB" w:rsidP="000F52AB">
      <w:pPr>
        <w:pStyle w:val="Prrafodelista"/>
        <w:jc w:val="both"/>
        <w:rPr>
          <w:lang w:val="es-ES"/>
        </w:rPr>
      </w:pPr>
    </w:p>
    <w:p w:rsidR="00E51C50" w:rsidRDefault="00E51C50" w:rsidP="009507FD">
      <w:pPr>
        <w:pStyle w:val="Prrafodelista"/>
        <w:numPr>
          <w:ilvl w:val="0"/>
          <w:numId w:val="4"/>
        </w:numPr>
        <w:jc w:val="both"/>
        <w:rPr>
          <w:lang w:val="es-ES"/>
        </w:rPr>
      </w:pPr>
      <w:r>
        <w:rPr>
          <w:b/>
          <w:lang w:val="es-ES"/>
        </w:rPr>
        <w:t xml:space="preserve"> </w:t>
      </w:r>
      <w:r w:rsidR="000D2D9C" w:rsidRPr="00FE2E86">
        <w:rPr>
          <w:b/>
          <w:lang w:val="es-ES"/>
        </w:rPr>
        <w:t>Entregada</w:t>
      </w:r>
      <w:r w:rsidR="00433926" w:rsidRPr="00FE2E86">
        <w:rPr>
          <w:b/>
          <w:lang w:val="es-ES"/>
        </w:rPr>
        <w:t>:</w:t>
      </w:r>
      <w:r w:rsidR="00433926">
        <w:rPr>
          <w:lang w:val="es-ES"/>
        </w:rPr>
        <w:t xml:space="preserve"> El sistema mostrará automáticamente la cantidad que ha sido entregada por el </w:t>
      </w:r>
      <w:r>
        <w:rPr>
          <w:lang w:val="es-ES"/>
        </w:rPr>
        <w:t xml:space="preserve">  </w:t>
      </w:r>
    </w:p>
    <w:p w:rsidR="000F52AB" w:rsidRDefault="00E51C50" w:rsidP="000F52AB">
      <w:pPr>
        <w:pStyle w:val="Prrafodelista"/>
        <w:spacing w:after="0"/>
        <w:ind w:left="360"/>
        <w:rPr>
          <w:lang w:val="es-ES"/>
        </w:rPr>
      </w:pPr>
      <w:r>
        <w:rPr>
          <w:b/>
          <w:lang w:val="es-ES"/>
        </w:rPr>
        <w:t xml:space="preserve"> </w:t>
      </w:r>
      <w:r w:rsidR="009507FD">
        <w:rPr>
          <w:b/>
          <w:lang w:val="es-ES"/>
        </w:rPr>
        <w:t xml:space="preserve">    </w:t>
      </w:r>
      <w:r>
        <w:rPr>
          <w:b/>
          <w:lang w:val="es-ES"/>
        </w:rPr>
        <w:t xml:space="preserve">   </w:t>
      </w:r>
      <w:r w:rsidR="00433926">
        <w:rPr>
          <w:lang w:val="es-ES"/>
        </w:rPr>
        <w:t xml:space="preserve">Almacén al Líder de Proyectos </w:t>
      </w:r>
      <w:r w:rsidR="009507FD">
        <w:rPr>
          <w:lang w:val="es-ES"/>
        </w:rPr>
        <w:t>e</w:t>
      </w:r>
      <w:r w:rsidR="00433926">
        <w:rPr>
          <w:lang w:val="es-ES"/>
        </w:rPr>
        <w:t xml:space="preserve"> </w:t>
      </w:r>
      <w:r w:rsidR="009507FD">
        <w:rPr>
          <w:lang w:val="es-ES"/>
        </w:rPr>
        <w:t>Instalador</w:t>
      </w:r>
      <w:r w:rsidR="00433926">
        <w:rPr>
          <w:lang w:val="es-ES"/>
        </w:rPr>
        <w:t>.</w:t>
      </w:r>
    </w:p>
    <w:p w:rsidR="000F52AB" w:rsidRPr="000F52AB" w:rsidRDefault="000F52AB" w:rsidP="000F52AB">
      <w:pPr>
        <w:pStyle w:val="Prrafodelista"/>
        <w:spacing w:after="0"/>
        <w:ind w:left="360"/>
        <w:rPr>
          <w:lang w:val="es-ES"/>
        </w:rPr>
      </w:pPr>
    </w:p>
    <w:p w:rsidR="009507FD" w:rsidRPr="000F52AB" w:rsidRDefault="000D2D9C" w:rsidP="000F52AB">
      <w:pPr>
        <w:pStyle w:val="Prrafodelista"/>
        <w:numPr>
          <w:ilvl w:val="0"/>
          <w:numId w:val="3"/>
        </w:numPr>
        <w:spacing w:after="0"/>
        <w:jc w:val="both"/>
        <w:rPr>
          <w:b/>
          <w:lang w:val="es-ES"/>
        </w:rPr>
      </w:pPr>
      <w:r w:rsidRPr="00AC2B30">
        <w:rPr>
          <w:b/>
          <w:lang w:val="es-ES"/>
        </w:rPr>
        <w:t>Pendiente por Entregar</w:t>
      </w:r>
      <w:r w:rsidR="00E51C50" w:rsidRPr="00AC2B30">
        <w:rPr>
          <w:b/>
          <w:lang w:val="es-ES"/>
        </w:rPr>
        <w:t xml:space="preserve">: </w:t>
      </w:r>
      <w:r w:rsidR="00E51C50" w:rsidRPr="00AC2B30">
        <w:rPr>
          <w:lang w:val="es-ES"/>
        </w:rPr>
        <w:t xml:space="preserve"> El sistema mostrará automáticamente la diferencia que existe entre lo cotizado y lo entregado.</w:t>
      </w:r>
    </w:p>
    <w:p w:rsidR="000F52AB" w:rsidRPr="009507FD" w:rsidRDefault="000F52AB" w:rsidP="000F52AB">
      <w:pPr>
        <w:pStyle w:val="Prrafodelista"/>
        <w:spacing w:after="0"/>
        <w:jc w:val="both"/>
        <w:rPr>
          <w:b/>
          <w:lang w:val="es-ES"/>
        </w:rPr>
      </w:pPr>
    </w:p>
    <w:p w:rsidR="000F52AB" w:rsidRPr="000F52AB" w:rsidRDefault="001D52DA" w:rsidP="000F52AB">
      <w:pPr>
        <w:pStyle w:val="Prrafodelista"/>
        <w:numPr>
          <w:ilvl w:val="0"/>
          <w:numId w:val="3"/>
        </w:numPr>
        <w:spacing w:after="0"/>
        <w:jc w:val="both"/>
        <w:rPr>
          <w:b/>
          <w:lang w:val="es-ES"/>
        </w:rPr>
      </w:pPr>
      <w:r w:rsidRPr="009507FD">
        <w:rPr>
          <w:b/>
          <w:lang w:val="es-ES"/>
        </w:rPr>
        <w:t xml:space="preserve">Cantidad </w:t>
      </w:r>
      <w:r w:rsidR="009507FD" w:rsidRPr="009507FD">
        <w:rPr>
          <w:b/>
          <w:lang w:val="es-ES"/>
        </w:rPr>
        <w:t xml:space="preserve"> a entregar:</w:t>
      </w:r>
      <w:r w:rsidR="009507FD">
        <w:rPr>
          <w:lang w:val="es-ES"/>
        </w:rPr>
        <w:t xml:space="preserve"> El almacenista registra cantidad de equipos que  va a entregar al Líder de Proyecto e Instalador.</w:t>
      </w:r>
    </w:p>
    <w:p w:rsidR="000F52AB" w:rsidRPr="000F52AB" w:rsidRDefault="000F52AB" w:rsidP="000F52AB">
      <w:pPr>
        <w:spacing w:after="0"/>
        <w:jc w:val="both"/>
        <w:rPr>
          <w:b/>
          <w:lang w:val="es-ES"/>
        </w:rPr>
      </w:pPr>
    </w:p>
    <w:p w:rsidR="009507FD" w:rsidRPr="000F52AB" w:rsidRDefault="009507FD" w:rsidP="000F52AB">
      <w:pPr>
        <w:pStyle w:val="Prrafodelista"/>
        <w:numPr>
          <w:ilvl w:val="0"/>
          <w:numId w:val="3"/>
        </w:numPr>
        <w:spacing w:after="0"/>
        <w:jc w:val="both"/>
        <w:rPr>
          <w:b/>
          <w:lang w:val="es-ES"/>
        </w:rPr>
      </w:pPr>
      <w:r>
        <w:rPr>
          <w:b/>
          <w:lang w:val="es-ES"/>
        </w:rPr>
        <w:t xml:space="preserve">Código del Equipo: </w:t>
      </w:r>
      <w:r>
        <w:rPr>
          <w:lang w:val="es-ES"/>
        </w:rPr>
        <w:t>El almacenista registra el código correspondiente al equipo que va hacer entregado al Líder de Proyecto e Instalador.</w:t>
      </w:r>
    </w:p>
    <w:p w:rsidR="000F52AB" w:rsidRPr="000F52AB" w:rsidRDefault="000F52AB" w:rsidP="000F52AB">
      <w:pPr>
        <w:pStyle w:val="Prrafodelista"/>
        <w:rPr>
          <w:b/>
          <w:lang w:val="es-ES"/>
        </w:rPr>
      </w:pPr>
    </w:p>
    <w:p w:rsidR="000F52AB" w:rsidRPr="000F52AB" w:rsidRDefault="000F52AB" w:rsidP="000F52AB">
      <w:pPr>
        <w:spacing w:after="0"/>
        <w:jc w:val="both"/>
        <w:rPr>
          <w:b/>
          <w:lang w:val="es-ES"/>
        </w:rPr>
      </w:pPr>
    </w:p>
    <w:p w:rsidR="009507FD" w:rsidRPr="000F52AB" w:rsidRDefault="009507FD" w:rsidP="009507FD">
      <w:pPr>
        <w:pStyle w:val="Prrafodelista"/>
        <w:numPr>
          <w:ilvl w:val="0"/>
          <w:numId w:val="3"/>
        </w:numPr>
        <w:jc w:val="both"/>
        <w:rPr>
          <w:b/>
          <w:lang w:val="es-ES"/>
        </w:rPr>
      </w:pPr>
      <w:r>
        <w:rPr>
          <w:b/>
          <w:lang w:val="es-ES"/>
        </w:rPr>
        <w:t xml:space="preserve">Líder Asignado: </w:t>
      </w:r>
      <w:r>
        <w:rPr>
          <w:lang w:val="es-ES"/>
        </w:rPr>
        <w:t>El sistema muestra automáticamente el nombre del Líder Asignado por el Coordinador de PMO para el retiro de productos o materiales.</w:t>
      </w:r>
    </w:p>
    <w:p w:rsidR="000F52AB" w:rsidRPr="00697F04" w:rsidRDefault="000F52AB" w:rsidP="000F52AB">
      <w:pPr>
        <w:pStyle w:val="Prrafodelista"/>
        <w:jc w:val="both"/>
        <w:rPr>
          <w:b/>
          <w:lang w:val="es-ES"/>
        </w:rPr>
      </w:pPr>
    </w:p>
    <w:p w:rsidR="009507FD" w:rsidRPr="000F52AB" w:rsidRDefault="009507FD" w:rsidP="009507FD">
      <w:pPr>
        <w:pStyle w:val="Prrafodelista"/>
        <w:numPr>
          <w:ilvl w:val="0"/>
          <w:numId w:val="3"/>
        </w:numPr>
        <w:spacing w:after="0"/>
        <w:jc w:val="both"/>
        <w:rPr>
          <w:b/>
          <w:lang w:val="es-ES"/>
        </w:rPr>
      </w:pPr>
      <w:r>
        <w:rPr>
          <w:b/>
          <w:lang w:val="es-ES"/>
        </w:rPr>
        <w:t>Instalador Asignado</w:t>
      </w:r>
      <w:r w:rsidRPr="00037253">
        <w:rPr>
          <w:b/>
          <w:lang w:val="es-ES"/>
        </w:rPr>
        <w:t xml:space="preserve">: </w:t>
      </w:r>
      <w:r>
        <w:rPr>
          <w:lang w:val="es-ES"/>
        </w:rPr>
        <w:t>El sistema muestra automáticamente el nombre del técnico asignado por el Coordinador de PMO para el retiro de los productos o materiales.</w:t>
      </w:r>
    </w:p>
    <w:p w:rsidR="000F52AB" w:rsidRPr="000F52AB" w:rsidRDefault="000F52AB" w:rsidP="000F52AB">
      <w:pPr>
        <w:spacing w:after="0"/>
        <w:jc w:val="both"/>
        <w:rPr>
          <w:b/>
          <w:lang w:val="es-ES"/>
        </w:rPr>
      </w:pPr>
    </w:p>
    <w:p w:rsidR="007A20DB" w:rsidRPr="007A20DB" w:rsidRDefault="007A20DB" w:rsidP="009507FD">
      <w:pPr>
        <w:pStyle w:val="Prrafodelista"/>
        <w:numPr>
          <w:ilvl w:val="0"/>
          <w:numId w:val="3"/>
        </w:numPr>
        <w:spacing w:after="0"/>
        <w:jc w:val="both"/>
        <w:rPr>
          <w:b/>
          <w:lang w:val="es-ES"/>
        </w:rPr>
      </w:pPr>
      <w:r>
        <w:rPr>
          <w:b/>
          <w:lang w:val="es-ES"/>
        </w:rPr>
        <w:t>Acciones</w:t>
      </w:r>
      <w:r w:rsidR="00747843">
        <w:rPr>
          <w:b/>
          <w:lang w:val="es-ES"/>
        </w:rPr>
        <w:t xml:space="preserve">: </w:t>
      </w:r>
      <w:r w:rsidR="00747843">
        <w:rPr>
          <w:lang w:val="es-ES"/>
        </w:rPr>
        <w:t>Una</w:t>
      </w:r>
      <w:r>
        <w:rPr>
          <w:lang w:val="es-ES"/>
        </w:rPr>
        <w:t xml:space="preserve"> vez que le Almacenista registro la cantidad </w:t>
      </w:r>
      <w:r w:rsidR="006A7A05">
        <w:rPr>
          <w:lang w:val="es-ES"/>
        </w:rPr>
        <w:t>preparada para la entrega</w:t>
      </w:r>
      <w:r>
        <w:rPr>
          <w:lang w:val="es-ES"/>
        </w:rPr>
        <w:t xml:space="preserve"> y el código, hace clic en el botón “</w:t>
      </w:r>
      <w:r w:rsidRPr="007A20DB">
        <w:rPr>
          <w:noProof/>
        </w:rPr>
        <w:drawing>
          <wp:inline distT="0" distB="0" distL="0" distR="0">
            <wp:extent cx="192490" cy="136478"/>
            <wp:effectExtent l="19050" t="0" r="0" b="0"/>
            <wp:docPr id="8" name="irc_mi" descr="http://cdn6.portalprogramasnet.com/imagenes/programas/es/956/195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dn6.portalprogramasnet.com/imagenes/programas/es/956/1956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9" t="8077" r="83530" b="6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90" cy="13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”, para notificar al Líder de Proyecto.</w:t>
      </w:r>
    </w:p>
    <w:p w:rsidR="007A20DB" w:rsidRDefault="007A20DB" w:rsidP="007A20DB">
      <w:pPr>
        <w:pStyle w:val="Prrafodelista"/>
        <w:spacing w:after="0"/>
        <w:jc w:val="both"/>
        <w:rPr>
          <w:b/>
          <w:lang w:val="es-ES"/>
        </w:rPr>
      </w:pPr>
    </w:p>
    <w:p w:rsidR="006A7A05" w:rsidRDefault="006A7A05" w:rsidP="006A7A05">
      <w:pPr>
        <w:pStyle w:val="Prrafodelista"/>
        <w:numPr>
          <w:ilvl w:val="0"/>
          <w:numId w:val="5"/>
        </w:numPr>
        <w:spacing w:after="0"/>
        <w:jc w:val="both"/>
        <w:rPr>
          <w:lang w:val="es-ES"/>
        </w:rPr>
      </w:pPr>
      <w:r>
        <w:rPr>
          <w:lang w:val="es-ES"/>
        </w:rPr>
        <w:t xml:space="preserve">Una vez que el Líder de Proyecto recibe la notificación se dirige con el Instalador al Almacén para el retiro del equipo. </w:t>
      </w:r>
    </w:p>
    <w:p w:rsidR="006A7A05" w:rsidRDefault="006A7A05" w:rsidP="006A7A05">
      <w:pPr>
        <w:pStyle w:val="Prrafodelista"/>
        <w:spacing w:after="0"/>
        <w:ind w:left="1440"/>
        <w:jc w:val="both"/>
        <w:rPr>
          <w:lang w:val="es-ES"/>
        </w:rPr>
      </w:pPr>
    </w:p>
    <w:p w:rsidR="006A7A05" w:rsidRDefault="006A7A05" w:rsidP="006A7A05">
      <w:pPr>
        <w:pStyle w:val="Prrafodelista"/>
        <w:numPr>
          <w:ilvl w:val="0"/>
          <w:numId w:val="5"/>
        </w:numPr>
        <w:spacing w:after="0"/>
        <w:jc w:val="both"/>
        <w:rPr>
          <w:lang w:val="es-ES"/>
        </w:rPr>
      </w:pPr>
      <w:r>
        <w:rPr>
          <w:lang w:val="es-ES"/>
        </w:rPr>
        <w:t xml:space="preserve">En caso que el Líder de Proyecto y el Instalador no estén de acuerdo con las cantidades de equipos y códigos reflejados en el sistema, el Almacenista puede modificar la información seleccionado el botón “ </w:t>
      </w:r>
      <w:r w:rsidRPr="006A7A05">
        <w:rPr>
          <w:noProof/>
        </w:rPr>
        <w:drawing>
          <wp:inline distT="0" distB="0" distL="0" distR="0">
            <wp:extent cx="142875" cy="142875"/>
            <wp:effectExtent l="19050" t="0" r="9525" b="0"/>
            <wp:docPr id="11" name="irc_mi" descr="http://www.dosbit.com/images/2007/11/dskto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dosbit.com/images/2007/11/dsktop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”.</w:t>
      </w:r>
    </w:p>
    <w:p w:rsidR="006A7A05" w:rsidRDefault="006A7A05" w:rsidP="007A20DB">
      <w:pPr>
        <w:pStyle w:val="Prrafodelista"/>
        <w:spacing w:after="0"/>
        <w:jc w:val="both"/>
        <w:rPr>
          <w:lang w:val="es-ES"/>
        </w:rPr>
      </w:pPr>
    </w:p>
    <w:p w:rsidR="007A20DB" w:rsidRDefault="006A7A05" w:rsidP="006A7A05">
      <w:pPr>
        <w:pStyle w:val="Prrafodelista"/>
        <w:numPr>
          <w:ilvl w:val="0"/>
          <w:numId w:val="5"/>
        </w:numPr>
        <w:spacing w:after="0"/>
        <w:jc w:val="both"/>
        <w:rPr>
          <w:lang w:val="es-ES"/>
        </w:rPr>
      </w:pPr>
      <w:r w:rsidRPr="006A7A05">
        <w:rPr>
          <w:lang w:val="es-ES"/>
        </w:rPr>
        <w:t>En caso que lo despachado corresponda con lo registrado en el sistema, el Almacenista selecciona el botón “</w:t>
      </w:r>
      <w:r w:rsidRPr="006A7A05">
        <w:rPr>
          <w:noProof/>
        </w:rPr>
        <w:drawing>
          <wp:inline distT="0" distB="0" distL="0" distR="0">
            <wp:extent cx="131076" cy="111177"/>
            <wp:effectExtent l="19050" t="0" r="2274" b="0"/>
            <wp:docPr id="13" name="Imagen 3" descr="https://encrypted-tbn0.gstatic.com/images?q=tbn:ANd9GcTUXqu3MfDkuJS7fWFDDrCRzNE2OW1hDImNg9ho0aB6lf6H5d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TUXqu3MfDkuJS7fWFDDrCRzNE2OW1hDImNg9ho0aB6lf6H5d8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17" cy="11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7A05">
        <w:rPr>
          <w:lang w:val="es-ES"/>
        </w:rPr>
        <w:t xml:space="preserve">” y </w:t>
      </w:r>
      <w:r>
        <w:rPr>
          <w:lang w:val="es-ES"/>
        </w:rPr>
        <w:t>e</w:t>
      </w:r>
      <w:r w:rsidR="007A20DB" w:rsidRPr="006A7A05">
        <w:rPr>
          <w:lang w:val="es-ES"/>
        </w:rPr>
        <w:t>l sistema automáticamente realiza l</w:t>
      </w:r>
      <w:r>
        <w:rPr>
          <w:lang w:val="es-ES"/>
        </w:rPr>
        <w:t>as sumatorias correspondientes en</w:t>
      </w:r>
      <w:r w:rsidR="007A20DB" w:rsidRPr="006A7A05">
        <w:rPr>
          <w:lang w:val="es-ES"/>
        </w:rPr>
        <w:t xml:space="preserve"> los campos 6 y 7</w:t>
      </w:r>
      <w:r>
        <w:rPr>
          <w:lang w:val="es-ES"/>
        </w:rPr>
        <w:t xml:space="preserve"> (Cantidad Entregada y Cantidad Pendiente Por entregar)</w:t>
      </w:r>
      <w:r w:rsidR="007A20DB" w:rsidRPr="006A7A05">
        <w:rPr>
          <w:lang w:val="es-ES"/>
        </w:rPr>
        <w:t>.</w:t>
      </w:r>
    </w:p>
    <w:p w:rsidR="00747843" w:rsidRPr="00747843" w:rsidRDefault="00747843" w:rsidP="00747843">
      <w:pPr>
        <w:spacing w:after="0"/>
        <w:jc w:val="both"/>
        <w:rPr>
          <w:lang w:val="es-ES"/>
        </w:rPr>
      </w:pPr>
    </w:p>
    <w:p w:rsidR="006A7A05" w:rsidRPr="00747843" w:rsidRDefault="006A7A05" w:rsidP="00747843">
      <w:pPr>
        <w:pStyle w:val="Prrafodelista"/>
        <w:numPr>
          <w:ilvl w:val="0"/>
          <w:numId w:val="5"/>
        </w:numPr>
        <w:spacing w:after="0"/>
        <w:jc w:val="both"/>
        <w:rPr>
          <w:lang w:val="es-ES"/>
        </w:rPr>
      </w:pPr>
      <w:r w:rsidRPr="00747843">
        <w:rPr>
          <w:lang w:val="es-ES"/>
        </w:rPr>
        <w:t>El sistema automáticamente a</w:t>
      </w:r>
      <w:r w:rsidR="007A20DB" w:rsidRPr="00747843">
        <w:rPr>
          <w:lang w:val="es-ES"/>
        </w:rPr>
        <w:t>signa</w:t>
      </w:r>
      <w:r w:rsidRPr="00747843">
        <w:rPr>
          <w:lang w:val="es-ES"/>
        </w:rPr>
        <w:t xml:space="preserve"> el estatus correspondiente, tomando en cuenta los criterios establecidos.</w:t>
      </w:r>
      <w:r w:rsidR="00747843" w:rsidRPr="00747843">
        <w:rPr>
          <w:lang w:val="es-ES"/>
        </w:rPr>
        <w:t xml:space="preserve"> </w:t>
      </w:r>
      <w:r w:rsidRPr="00747843">
        <w:rPr>
          <w:lang w:val="es-ES"/>
        </w:rPr>
        <w:t>Por entregar</w:t>
      </w:r>
      <w:r w:rsidR="00747843" w:rsidRPr="00747843">
        <w:rPr>
          <w:lang w:val="es-ES"/>
        </w:rPr>
        <w:t xml:space="preserve">, </w:t>
      </w:r>
      <w:r w:rsidRPr="00747843">
        <w:rPr>
          <w:lang w:val="es-ES"/>
        </w:rPr>
        <w:t>Entregado Parcial</w:t>
      </w:r>
      <w:r w:rsidR="00747843">
        <w:rPr>
          <w:lang w:val="es-ES"/>
        </w:rPr>
        <w:t xml:space="preserve"> o </w:t>
      </w:r>
      <w:r w:rsidRPr="00747843">
        <w:rPr>
          <w:lang w:val="es-ES"/>
        </w:rPr>
        <w:t xml:space="preserve">Preparado:  </w:t>
      </w:r>
    </w:p>
    <w:p w:rsidR="009507FD" w:rsidRPr="00A37A04" w:rsidRDefault="009507FD" w:rsidP="009507FD">
      <w:pPr>
        <w:pStyle w:val="Prrafodelista"/>
        <w:spacing w:after="0"/>
        <w:ind w:left="360"/>
        <w:jc w:val="both"/>
        <w:rPr>
          <w:b/>
          <w:lang w:val="es-ES"/>
        </w:rPr>
      </w:pPr>
    </w:p>
    <w:p w:rsidR="000F52AB" w:rsidRPr="00306754" w:rsidRDefault="00306754" w:rsidP="00306754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En caso que el Almacenista requiera revisar el</w:t>
      </w:r>
      <w:r w:rsidR="000F52AB" w:rsidRPr="000F52AB">
        <w:rPr>
          <w:lang w:val="es-ES"/>
        </w:rPr>
        <w:t xml:space="preserve"> detalle de la cantidad entregada, </w:t>
      </w:r>
      <w:r>
        <w:rPr>
          <w:lang w:val="es-ES"/>
        </w:rPr>
        <w:t xml:space="preserve">debe </w:t>
      </w:r>
      <w:r w:rsidR="000F52AB" w:rsidRPr="000F52AB">
        <w:rPr>
          <w:lang w:val="es-ES"/>
        </w:rPr>
        <w:t>seleccionar</w:t>
      </w:r>
      <w:r>
        <w:rPr>
          <w:lang w:val="es-ES"/>
        </w:rPr>
        <w:t xml:space="preserve"> </w:t>
      </w:r>
      <w:r w:rsidR="000F52AB" w:rsidRPr="000F52AB">
        <w:rPr>
          <w:lang w:val="es-ES"/>
        </w:rPr>
        <w:t xml:space="preserve">el </w:t>
      </w:r>
      <w:r w:rsidR="006D4C1A" w:rsidRPr="006D4C1A">
        <w:rPr>
          <w:b/>
          <w:lang w:val="es-ES"/>
        </w:rPr>
        <w:t>“</w:t>
      </w:r>
      <w:r w:rsidR="000F52AB" w:rsidRPr="006D4C1A">
        <w:rPr>
          <w:b/>
          <w:lang w:val="es-ES"/>
        </w:rPr>
        <w:t>enlace</w:t>
      </w:r>
      <w:r w:rsidR="006D4C1A" w:rsidRPr="006D4C1A">
        <w:rPr>
          <w:b/>
          <w:lang w:val="es-ES"/>
        </w:rPr>
        <w:t>”</w:t>
      </w:r>
      <w:r>
        <w:rPr>
          <w:lang w:val="es-ES"/>
        </w:rPr>
        <w:t xml:space="preserve"> en la columna Cantidad Entregada</w:t>
      </w:r>
      <w:r w:rsidR="006D4C1A">
        <w:rPr>
          <w:lang w:val="es-ES"/>
        </w:rPr>
        <w:t xml:space="preserve"> ubicada en </w:t>
      </w:r>
      <w:r w:rsidR="006D4C1A" w:rsidRPr="002B6EFE">
        <w:rPr>
          <w:lang w:val="es-ES"/>
        </w:rPr>
        <w:t>la</w:t>
      </w:r>
      <w:r w:rsidR="006D4C1A" w:rsidRPr="002B6EFE">
        <w:rPr>
          <w:b/>
          <w:lang w:val="es-ES"/>
        </w:rPr>
        <w:t xml:space="preserve"> </w:t>
      </w:r>
      <w:r w:rsidRPr="002B6EFE">
        <w:rPr>
          <w:b/>
          <w:lang w:val="es-ES"/>
        </w:rPr>
        <w:t>Figura 2. Detalle de la cotización</w:t>
      </w:r>
      <w:r w:rsidR="006D4C1A">
        <w:rPr>
          <w:lang w:val="es-ES"/>
        </w:rPr>
        <w:t xml:space="preserve"> </w:t>
      </w:r>
      <w:r w:rsidR="000F52AB" w:rsidRPr="00306754">
        <w:rPr>
          <w:lang w:val="es-ES"/>
        </w:rPr>
        <w:t>y el sistema mostrará la siguiente pantalla:</w:t>
      </w:r>
    </w:p>
    <w:tbl>
      <w:tblPr>
        <w:tblStyle w:val="Tablaconcuadrcula"/>
        <w:tblW w:w="0" w:type="auto"/>
        <w:tblInd w:w="-72" w:type="dxa"/>
        <w:tblLook w:val="04A0"/>
      </w:tblPr>
      <w:tblGrid>
        <w:gridCol w:w="314"/>
        <w:gridCol w:w="2146"/>
        <w:gridCol w:w="318"/>
        <w:gridCol w:w="2087"/>
        <w:gridCol w:w="320"/>
        <w:gridCol w:w="2110"/>
        <w:gridCol w:w="320"/>
        <w:gridCol w:w="1974"/>
      </w:tblGrid>
      <w:tr w:rsidR="000F52AB" w:rsidRPr="000F52AB" w:rsidTr="00BB12EF">
        <w:trPr>
          <w:trHeight w:val="199"/>
        </w:trPr>
        <w:tc>
          <w:tcPr>
            <w:tcW w:w="314" w:type="dxa"/>
            <w:shd w:val="clear" w:color="auto" w:fill="365F91" w:themeFill="accent1" w:themeFillShade="BF"/>
          </w:tcPr>
          <w:p w:rsidR="000F52AB" w:rsidRPr="000F52AB" w:rsidRDefault="000F52AB" w:rsidP="00BB12EF">
            <w:pPr>
              <w:rPr>
                <w:rFonts w:ascii="Agency FB" w:hAnsi="Agency FB"/>
                <w:b/>
                <w:color w:val="FFFFFF" w:themeColor="background1"/>
                <w:lang w:val="es-ES"/>
              </w:rPr>
            </w:pPr>
            <w:r w:rsidRPr="000F52AB">
              <w:rPr>
                <w:rFonts w:ascii="Agency FB" w:hAnsi="Agency FB"/>
                <w:b/>
                <w:color w:val="FFFFFF" w:themeColor="background1"/>
                <w:lang w:val="es-ES"/>
              </w:rPr>
              <w:t>1</w:t>
            </w:r>
          </w:p>
        </w:tc>
        <w:tc>
          <w:tcPr>
            <w:tcW w:w="9275" w:type="dxa"/>
            <w:gridSpan w:val="7"/>
            <w:shd w:val="clear" w:color="auto" w:fill="365F91" w:themeFill="accent1" w:themeFillShade="BF"/>
          </w:tcPr>
          <w:p w:rsidR="000F52AB" w:rsidRPr="000F52AB" w:rsidRDefault="000F52AB" w:rsidP="00BB12EF">
            <w:pPr>
              <w:rPr>
                <w:rFonts w:ascii="Agency FB" w:hAnsi="Agency FB"/>
                <w:b/>
                <w:color w:val="FFFFFF" w:themeColor="background1"/>
                <w:lang w:val="es-ES"/>
              </w:rPr>
            </w:pPr>
            <w:r w:rsidRPr="000F52AB">
              <w:rPr>
                <w:rFonts w:ascii="Agency FB" w:hAnsi="Agency FB"/>
                <w:b/>
                <w:color w:val="FFFFFF" w:themeColor="background1"/>
                <w:lang w:val="es-ES"/>
              </w:rPr>
              <w:t>Codigo del Equipo: V-11112</w:t>
            </w:r>
          </w:p>
        </w:tc>
      </w:tr>
      <w:tr w:rsidR="000F52AB" w:rsidRPr="000F52AB" w:rsidTr="00BB12EF">
        <w:trPr>
          <w:trHeight w:val="206"/>
        </w:trPr>
        <w:tc>
          <w:tcPr>
            <w:tcW w:w="314" w:type="dxa"/>
            <w:shd w:val="clear" w:color="auto" w:fill="365F91" w:themeFill="accent1" w:themeFillShade="BF"/>
          </w:tcPr>
          <w:p w:rsidR="000F52AB" w:rsidRPr="000F52AB" w:rsidRDefault="000F52AB" w:rsidP="00BB12EF">
            <w:pPr>
              <w:rPr>
                <w:rFonts w:ascii="Agency FB" w:hAnsi="Agency FB"/>
                <w:b/>
                <w:color w:val="FFFFFF" w:themeColor="background1"/>
                <w:lang w:val="es-ES"/>
              </w:rPr>
            </w:pPr>
            <w:r w:rsidRPr="000F52AB">
              <w:rPr>
                <w:rFonts w:ascii="Agency FB" w:hAnsi="Agency FB"/>
                <w:b/>
                <w:color w:val="FFFFFF" w:themeColor="background1"/>
                <w:lang w:val="es-ES"/>
              </w:rPr>
              <w:t>2</w:t>
            </w:r>
          </w:p>
        </w:tc>
        <w:tc>
          <w:tcPr>
            <w:tcW w:w="2146" w:type="dxa"/>
            <w:shd w:val="clear" w:color="auto" w:fill="365F91" w:themeFill="accent1" w:themeFillShade="BF"/>
          </w:tcPr>
          <w:p w:rsidR="000F52AB" w:rsidRPr="000F52AB" w:rsidRDefault="000F52AB" w:rsidP="00BB12EF">
            <w:pPr>
              <w:rPr>
                <w:lang w:val="es-ES"/>
              </w:rPr>
            </w:pPr>
            <w:r w:rsidRPr="000F52AB">
              <w:rPr>
                <w:rFonts w:ascii="Agency FB" w:hAnsi="Agency FB"/>
                <w:b/>
                <w:color w:val="FFFFFF" w:themeColor="background1"/>
                <w:lang w:val="es-ES"/>
              </w:rPr>
              <w:t>Fecha de la Entrega</w:t>
            </w:r>
          </w:p>
        </w:tc>
        <w:tc>
          <w:tcPr>
            <w:tcW w:w="318" w:type="dxa"/>
            <w:shd w:val="clear" w:color="auto" w:fill="365F91" w:themeFill="accent1" w:themeFillShade="BF"/>
          </w:tcPr>
          <w:p w:rsidR="000F52AB" w:rsidRPr="000F52AB" w:rsidRDefault="000F52AB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lang w:val="es-ES"/>
              </w:rPr>
            </w:pPr>
            <w:r w:rsidRPr="000F52AB">
              <w:rPr>
                <w:rFonts w:ascii="Agency FB" w:hAnsi="Agency FB"/>
                <w:b/>
                <w:color w:val="FFFFFF" w:themeColor="background1"/>
                <w:lang w:val="es-ES"/>
              </w:rPr>
              <w:t>3</w:t>
            </w:r>
          </w:p>
        </w:tc>
        <w:tc>
          <w:tcPr>
            <w:tcW w:w="2087" w:type="dxa"/>
            <w:shd w:val="clear" w:color="auto" w:fill="365F91" w:themeFill="accent1" w:themeFillShade="BF"/>
          </w:tcPr>
          <w:p w:rsidR="000F52AB" w:rsidRPr="000F52AB" w:rsidRDefault="000F52AB" w:rsidP="00BB12EF">
            <w:pPr>
              <w:rPr>
                <w:rFonts w:ascii="Agency FB" w:hAnsi="Agency FB"/>
                <w:b/>
                <w:color w:val="FFFFFF" w:themeColor="background1"/>
                <w:lang w:val="es-ES"/>
              </w:rPr>
            </w:pPr>
            <w:r w:rsidRPr="000F52AB">
              <w:rPr>
                <w:rFonts w:ascii="Agency FB" w:hAnsi="Agency FB"/>
                <w:b/>
                <w:color w:val="FFFFFF" w:themeColor="background1"/>
                <w:lang w:val="es-ES"/>
              </w:rPr>
              <w:t>Cantidad Entregada</w:t>
            </w:r>
          </w:p>
        </w:tc>
        <w:tc>
          <w:tcPr>
            <w:tcW w:w="320" w:type="dxa"/>
            <w:shd w:val="clear" w:color="auto" w:fill="365F91" w:themeFill="accent1" w:themeFillShade="BF"/>
          </w:tcPr>
          <w:p w:rsidR="000F52AB" w:rsidRPr="000F52AB" w:rsidRDefault="000F52AB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lang w:val="es-ES"/>
              </w:rPr>
            </w:pPr>
            <w:r w:rsidRPr="000F52AB">
              <w:rPr>
                <w:rFonts w:ascii="Agency FB" w:hAnsi="Agency FB"/>
                <w:b/>
                <w:color w:val="FFFFFF" w:themeColor="background1"/>
                <w:lang w:val="es-ES"/>
              </w:rPr>
              <w:t>4</w:t>
            </w:r>
          </w:p>
        </w:tc>
        <w:tc>
          <w:tcPr>
            <w:tcW w:w="2110" w:type="dxa"/>
            <w:shd w:val="clear" w:color="auto" w:fill="365F91" w:themeFill="accent1" w:themeFillShade="BF"/>
          </w:tcPr>
          <w:p w:rsidR="000F52AB" w:rsidRPr="000F52AB" w:rsidRDefault="000F52AB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lang w:val="es-ES"/>
              </w:rPr>
            </w:pPr>
            <w:r w:rsidRPr="000F52AB">
              <w:rPr>
                <w:rFonts w:ascii="Agency FB" w:hAnsi="Agency FB"/>
                <w:b/>
                <w:color w:val="FFFFFF" w:themeColor="background1"/>
                <w:lang w:val="es-ES"/>
              </w:rPr>
              <w:t>Líder de Proyecto Asignado</w:t>
            </w:r>
          </w:p>
        </w:tc>
        <w:tc>
          <w:tcPr>
            <w:tcW w:w="320" w:type="dxa"/>
            <w:shd w:val="clear" w:color="auto" w:fill="365F91" w:themeFill="accent1" w:themeFillShade="BF"/>
          </w:tcPr>
          <w:p w:rsidR="000F52AB" w:rsidRPr="000F52AB" w:rsidRDefault="000F52AB" w:rsidP="00BB12EF">
            <w:pPr>
              <w:jc w:val="center"/>
              <w:rPr>
                <w:rFonts w:ascii="Agency FB" w:hAnsi="Agency FB"/>
                <w:b/>
                <w:color w:val="FFFFFF" w:themeColor="background1"/>
                <w:lang w:val="es-ES"/>
              </w:rPr>
            </w:pPr>
            <w:r w:rsidRPr="000F52AB">
              <w:rPr>
                <w:rFonts w:ascii="Agency FB" w:hAnsi="Agency FB"/>
                <w:b/>
                <w:color w:val="FFFFFF" w:themeColor="background1"/>
                <w:lang w:val="es-ES"/>
              </w:rPr>
              <w:t>5</w:t>
            </w:r>
          </w:p>
        </w:tc>
        <w:tc>
          <w:tcPr>
            <w:tcW w:w="1974" w:type="dxa"/>
            <w:shd w:val="clear" w:color="auto" w:fill="365F91" w:themeFill="accent1" w:themeFillShade="BF"/>
          </w:tcPr>
          <w:p w:rsidR="000F52AB" w:rsidRPr="000F52AB" w:rsidRDefault="000F52AB" w:rsidP="00BB12EF">
            <w:pPr>
              <w:rPr>
                <w:rFonts w:ascii="Agency FB" w:hAnsi="Agency FB"/>
                <w:b/>
                <w:color w:val="FFFFFF" w:themeColor="background1"/>
                <w:lang w:val="es-ES"/>
              </w:rPr>
            </w:pPr>
            <w:r w:rsidRPr="000F52AB">
              <w:rPr>
                <w:rFonts w:ascii="Agency FB" w:hAnsi="Agency FB"/>
                <w:b/>
                <w:color w:val="FFFFFF" w:themeColor="background1"/>
                <w:lang w:val="es-ES"/>
              </w:rPr>
              <w:t>Instalador Asignado</w:t>
            </w:r>
          </w:p>
        </w:tc>
      </w:tr>
      <w:tr w:rsidR="000F52AB" w:rsidRPr="000F52AB" w:rsidTr="00BB12EF">
        <w:trPr>
          <w:trHeight w:val="199"/>
        </w:trPr>
        <w:tc>
          <w:tcPr>
            <w:tcW w:w="2460" w:type="dxa"/>
            <w:gridSpan w:val="2"/>
            <w:shd w:val="clear" w:color="auto" w:fill="FFFFFF" w:themeFill="background1"/>
          </w:tcPr>
          <w:p w:rsidR="000F52AB" w:rsidRPr="000F52AB" w:rsidRDefault="000F52AB" w:rsidP="00BB12EF">
            <w:pPr>
              <w:shd w:val="clear" w:color="auto" w:fill="FFFFFF" w:themeFill="background1"/>
              <w:jc w:val="center"/>
              <w:rPr>
                <w:rFonts w:ascii="Agency FB" w:hAnsi="Agency FB"/>
                <w:b/>
                <w:color w:val="FFFFFF" w:themeColor="background1"/>
                <w:lang w:val="es-ES"/>
              </w:rPr>
            </w:pPr>
          </w:p>
        </w:tc>
        <w:tc>
          <w:tcPr>
            <w:tcW w:w="2405" w:type="dxa"/>
            <w:gridSpan w:val="2"/>
            <w:shd w:val="clear" w:color="auto" w:fill="FFFFFF" w:themeFill="background1"/>
          </w:tcPr>
          <w:p w:rsidR="000F52AB" w:rsidRPr="000F52AB" w:rsidRDefault="000F52AB" w:rsidP="00BB12EF">
            <w:pPr>
              <w:shd w:val="clear" w:color="auto" w:fill="FFFFFF" w:themeFill="background1"/>
              <w:jc w:val="center"/>
              <w:rPr>
                <w:rFonts w:ascii="Agency FB" w:hAnsi="Agency FB"/>
                <w:b/>
                <w:color w:val="FFFFFF" w:themeColor="background1"/>
                <w:lang w:val="es-ES"/>
              </w:rPr>
            </w:pPr>
          </w:p>
        </w:tc>
        <w:tc>
          <w:tcPr>
            <w:tcW w:w="2430" w:type="dxa"/>
            <w:gridSpan w:val="2"/>
            <w:shd w:val="clear" w:color="auto" w:fill="FFFFFF" w:themeFill="background1"/>
          </w:tcPr>
          <w:p w:rsidR="000F52AB" w:rsidRPr="000F52AB" w:rsidRDefault="000F52AB" w:rsidP="00BB12EF">
            <w:pPr>
              <w:shd w:val="clear" w:color="auto" w:fill="FFFFFF" w:themeFill="background1"/>
              <w:jc w:val="center"/>
              <w:rPr>
                <w:rFonts w:ascii="Agency FB" w:hAnsi="Agency FB"/>
                <w:b/>
                <w:color w:val="FFFFFF" w:themeColor="background1"/>
                <w:lang w:val="es-ES"/>
              </w:rPr>
            </w:pPr>
          </w:p>
        </w:tc>
        <w:tc>
          <w:tcPr>
            <w:tcW w:w="2294" w:type="dxa"/>
            <w:gridSpan w:val="2"/>
            <w:shd w:val="clear" w:color="auto" w:fill="FFFFFF" w:themeFill="background1"/>
          </w:tcPr>
          <w:p w:rsidR="000F52AB" w:rsidRPr="000F52AB" w:rsidRDefault="000F52AB" w:rsidP="00BB12EF">
            <w:pPr>
              <w:shd w:val="clear" w:color="auto" w:fill="FFFFFF" w:themeFill="background1"/>
              <w:jc w:val="center"/>
              <w:rPr>
                <w:rFonts w:ascii="Agency FB" w:hAnsi="Agency FB"/>
                <w:b/>
                <w:color w:val="FFFFFF" w:themeColor="background1"/>
                <w:lang w:val="es-ES"/>
              </w:rPr>
            </w:pPr>
          </w:p>
        </w:tc>
      </w:tr>
    </w:tbl>
    <w:p w:rsidR="000F52AB" w:rsidRDefault="000F52AB" w:rsidP="000F52AB">
      <w:pPr>
        <w:jc w:val="center"/>
        <w:rPr>
          <w:lang w:val="es-ES"/>
        </w:rPr>
      </w:pPr>
      <w:r>
        <w:rPr>
          <w:lang w:val="es-ES"/>
        </w:rPr>
        <w:t>Figura 3.  Detalle de la Cantidades Entregadas por Código</w:t>
      </w:r>
    </w:p>
    <w:p w:rsidR="00CB7BDA" w:rsidRDefault="002B6EFE" w:rsidP="00F15B5B">
      <w:pPr>
        <w:jc w:val="both"/>
        <w:rPr>
          <w:lang w:val="es-ES"/>
        </w:rPr>
      </w:pPr>
      <w:r w:rsidRPr="002B6EFE">
        <w:rPr>
          <w:b/>
          <w:lang w:val="es-ES"/>
        </w:rPr>
        <w:t>NOTA:</w:t>
      </w:r>
      <w:r>
        <w:rPr>
          <w:lang w:val="es-ES"/>
        </w:rPr>
        <w:t xml:space="preserve"> El sistema permitirá al A</w:t>
      </w:r>
      <w:r w:rsidR="000F52AB" w:rsidRPr="002B6EFE">
        <w:rPr>
          <w:lang w:val="es-ES"/>
        </w:rPr>
        <w:t xml:space="preserve">lmacenista obtener la traza de las entregas realizadas. </w:t>
      </w:r>
    </w:p>
    <w:sectPr w:rsidR="00CB7BDA" w:rsidSect="00237FB9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17EE" w:rsidRDefault="006C17EE" w:rsidP="00482C4C">
      <w:pPr>
        <w:spacing w:after="0" w:line="240" w:lineRule="auto"/>
      </w:pPr>
      <w:r>
        <w:separator/>
      </w:r>
    </w:p>
  </w:endnote>
  <w:endnote w:type="continuationSeparator" w:id="0">
    <w:p w:rsidR="006C17EE" w:rsidRDefault="006C17EE" w:rsidP="00482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2C4C" w:rsidRDefault="00482C4C">
    <w:pPr>
      <w:pStyle w:val="Piedepgina"/>
    </w:pPr>
    <w:r w:rsidRPr="00482C4C">
      <w:rPr>
        <w:rFonts w:asciiTheme="majorHAnsi" w:hAnsiTheme="majorHAnsi" w:cstheme="majorHAnsi"/>
        <w:b/>
      </w:rPr>
      <w:t>Modelos de pantalla</w:t>
    </w:r>
    <w:r w:rsidR="002B6EFE">
      <w:rPr>
        <w:rFonts w:asciiTheme="majorHAnsi" w:hAnsiTheme="majorHAnsi" w:cstheme="majorHAnsi"/>
        <w:b/>
      </w:rPr>
      <w:t xml:space="preserve"> “Almacenista”</w:t>
    </w:r>
    <w:r w:rsidRPr="00482C4C">
      <w:rPr>
        <w:rFonts w:asciiTheme="majorHAnsi" w:hAnsiTheme="majorHAnsi" w:cstheme="majorHAnsi"/>
        <w:b/>
      </w:rPr>
      <w:ptab w:relativeTo="margin" w:alignment="right" w:leader="none"/>
    </w:r>
    <w:r w:rsidRPr="00482C4C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="003A2369" w:rsidRPr="00482C4C">
      <w:rPr>
        <w:b/>
      </w:rPr>
      <w:fldChar w:fldCharType="begin"/>
    </w:r>
    <w:r w:rsidRPr="00482C4C">
      <w:rPr>
        <w:b/>
      </w:rPr>
      <w:instrText xml:space="preserve"> PAGE   \* MERGEFORMAT </w:instrText>
    </w:r>
    <w:r w:rsidR="003A2369" w:rsidRPr="00482C4C">
      <w:rPr>
        <w:b/>
      </w:rPr>
      <w:fldChar w:fldCharType="separate"/>
    </w:r>
    <w:r w:rsidR="00307D10" w:rsidRPr="00307D10">
      <w:rPr>
        <w:rFonts w:asciiTheme="majorHAnsi" w:hAnsiTheme="majorHAnsi" w:cstheme="majorHAnsi"/>
        <w:b/>
        <w:noProof/>
      </w:rPr>
      <w:t>1</w:t>
    </w:r>
    <w:r w:rsidR="003A2369" w:rsidRPr="00482C4C">
      <w:rPr>
        <w:b/>
      </w:rPr>
      <w:fldChar w:fldCharType="end"/>
    </w:r>
    <w:r w:rsidR="003A2369" w:rsidRPr="003A2369">
      <w:rPr>
        <w:noProof/>
        <w:lang w:val="es-ES" w:eastAsia="zh-TW"/>
      </w:rPr>
      <w:pict>
        <v:group id="_x0000_s2051" style="position:absolute;margin-left:0;margin-top:0;width:611.15pt;height:64.75pt;flip:y;z-index:251662336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53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="003A2369" w:rsidRPr="003A2369">
      <w:rPr>
        <w:noProof/>
        <w:lang w:val="es-ES" w:eastAsia="zh-TW"/>
      </w:rPr>
      <w:pict>
        <v:rect id="_x0000_s2050" style="position:absolute;margin-left:0;margin-top:0;width:7.15pt;height:63.95pt;z-index:251661312;mso-height-percent:900;mso-position-horizontal:center;mso-position-horizontal-relative:left-margin-area;mso-position-vertical:bottom;mso-position-vertical-relative:page;mso-height-percent:900;mso-height-relative:bottom-margin-area" fillcolor="#365f91 [2404]" strokecolor="#205867 [1608]">
          <w10:wrap anchorx="margin" anchory="page"/>
        </v:rect>
      </w:pict>
    </w:r>
    <w:r w:rsidR="003A2369" w:rsidRPr="003A2369">
      <w:rPr>
        <w:noProof/>
        <w:lang w:val="es-ES" w:eastAsia="zh-TW"/>
      </w:rPr>
      <w:pict>
        <v:rect id="_x0000_s2049" style="position:absolute;margin-left:0;margin-top:0;width:7.15pt;height:63.95pt;z-index:251660288;mso-height-percent:900;mso-position-horizontal:center;mso-position-horizontal-relative:right-margin-area;mso-position-vertical:bottom;mso-position-vertical-relative:page;mso-height-percent:900;mso-height-relative:bottom-margin-area" fillcolor="#4bacc6 [3208]" strokecolor="#205867 [1608]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17EE" w:rsidRDefault="006C17EE" w:rsidP="00482C4C">
      <w:pPr>
        <w:spacing w:after="0" w:line="240" w:lineRule="auto"/>
      </w:pPr>
      <w:r>
        <w:separator/>
      </w:r>
    </w:p>
  </w:footnote>
  <w:footnote w:type="continuationSeparator" w:id="0">
    <w:p w:rsidR="006C17EE" w:rsidRDefault="006C17EE" w:rsidP="00482C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2C4C" w:rsidRDefault="00482C4C">
    <w:pPr>
      <w:pStyle w:val="Encabezado"/>
    </w:pPr>
    <w:r>
      <w:object w:dxaOrig="1888" w:dyaOrig="5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17.75pt;height:35.25pt" o:ole="">
          <v:imagedata r:id="rId1" o:title=""/>
        </v:shape>
        <o:OLEObject Type="Embed" ProgID="Visio.Drawing.11" ShapeID="_x0000_i1025" DrawAspect="Content" ObjectID="_1488625597" r:id="rId2"/>
      </w:object>
    </w:r>
  </w:p>
  <w:p w:rsidR="00482C4C" w:rsidRDefault="00482C4C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33E10"/>
    <w:multiLevelType w:val="hybridMultilevel"/>
    <w:tmpl w:val="3B0E02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2527482"/>
    <w:multiLevelType w:val="multilevel"/>
    <w:tmpl w:val="468CCD4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>
    <w:nsid w:val="169B73CA"/>
    <w:multiLevelType w:val="multilevel"/>
    <w:tmpl w:val="468CCD4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DB16B92"/>
    <w:multiLevelType w:val="hybridMultilevel"/>
    <w:tmpl w:val="068ECCE6"/>
    <w:lvl w:ilvl="0" w:tplc="2A3A74AE">
      <w:start w:val="7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A5554D"/>
    <w:multiLevelType w:val="multilevel"/>
    <w:tmpl w:val="155CB2B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9218">
      <o:colormenu v:ext="edit" shadowcolor="none"/>
    </o:shapedefaults>
    <o:shapelayout v:ext="edit">
      <o:idmap v:ext="edit" data="2"/>
      <o:rules v:ext="edit">
        <o:r id="V:Rule2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D35E3B"/>
    <w:rsid w:val="00001651"/>
    <w:rsid w:val="00037253"/>
    <w:rsid w:val="00091AA7"/>
    <w:rsid w:val="000B0272"/>
    <w:rsid w:val="000D2D9C"/>
    <w:rsid w:val="000F52AB"/>
    <w:rsid w:val="001D52DA"/>
    <w:rsid w:val="001D5BB3"/>
    <w:rsid w:val="00237FB9"/>
    <w:rsid w:val="002710E0"/>
    <w:rsid w:val="002B0969"/>
    <w:rsid w:val="002B6EFE"/>
    <w:rsid w:val="00306754"/>
    <w:rsid w:val="00307D10"/>
    <w:rsid w:val="003A2369"/>
    <w:rsid w:val="00433926"/>
    <w:rsid w:val="004422C9"/>
    <w:rsid w:val="00473D3B"/>
    <w:rsid w:val="00482C4C"/>
    <w:rsid w:val="004D61C8"/>
    <w:rsid w:val="005F65FB"/>
    <w:rsid w:val="00697F04"/>
    <w:rsid w:val="006A7A05"/>
    <w:rsid w:val="006C17EE"/>
    <w:rsid w:val="006D4C1A"/>
    <w:rsid w:val="00747843"/>
    <w:rsid w:val="007A20DB"/>
    <w:rsid w:val="007A3D7B"/>
    <w:rsid w:val="009507FD"/>
    <w:rsid w:val="00965F6A"/>
    <w:rsid w:val="0097029C"/>
    <w:rsid w:val="00997ED6"/>
    <w:rsid w:val="009C2313"/>
    <w:rsid w:val="00A37A04"/>
    <w:rsid w:val="00A56755"/>
    <w:rsid w:val="00A65E75"/>
    <w:rsid w:val="00A92423"/>
    <w:rsid w:val="00AC2B30"/>
    <w:rsid w:val="00AD6241"/>
    <w:rsid w:val="00AF127A"/>
    <w:rsid w:val="00B41E0D"/>
    <w:rsid w:val="00B74FDA"/>
    <w:rsid w:val="00C371C8"/>
    <w:rsid w:val="00C51D74"/>
    <w:rsid w:val="00C73F7A"/>
    <w:rsid w:val="00CB7BDA"/>
    <w:rsid w:val="00CD4C0E"/>
    <w:rsid w:val="00CD5047"/>
    <w:rsid w:val="00CF1DA5"/>
    <w:rsid w:val="00D0702C"/>
    <w:rsid w:val="00D35E3B"/>
    <w:rsid w:val="00D969EF"/>
    <w:rsid w:val="00DC49B5"/>
    <w:rsid w:val="00E40ABB"/>
    <w:rsid w:val="00E51C50"/>
    <w:rsid w:val="00E6174C"/>
    <w:rsid w:val="00E93609"/>
    <w:rsid w:val="00EA2557"/>
    <w:rsid w:val="00EC5901"/>
    <w:rsid w:val="00F15B5B"/>
    <w:rsid w:val="00F250F4"/>
    <w:rsid w:val="00F82289"/>
    <w:rsid w:val="00FA37EE"/>
    <w:rsid w:val="00FB7657"/>
    <w:rsid w:val="00FE2E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FB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6174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82C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2C4C"/>
  </w:style>
  <w:style w:type="paragraph" w:styleId="Piedepgina">
    <w:name w:val="footer"/>
    <w:basedOn w:val="Normal"/>
    <w:link w:val="PiedepginaCar"/>
    <w:uiPriority w:val="99"/>
    <w:semiHidden/>
    <w:unhideWhenUsed/>
    <w:rsid w:val="00482C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482C4C"/>
  </w:style>
  <w:style w:type="paragraph" w:styleId="Textodeglobo">
    <w:name w:val="Balloon Text"/>
    <w:basedOn w:val="Normal"/>
    <w:link w:val="TextodegloboCar"/>
    <w:uiPriority w:val="99"/>
    <w:semiHidden/>
    <w:unhideWhenUsed/>
    <w:rsid w:val="00482C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C4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D504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CD2DD9-E92A-4BEB-9B70-83EDDFC6A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933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Solmary</dc:creator>
  <cp:lastModifiedBy>Solmary</cp:lastModifiedBy>
  <cp:revision>2</cp:revision>
  <dcterms:created xsi:type="dcterms:W3CDTF">2015-03-23T18:50:00Z</dcterms:created>
  <dcterms:modified xsi:type="dcterms:W3CDTF">2015-03-23T18:50:00Z</dcterms:modified>
</cp:coreProperties>
</file>