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Dr. J. Kapenga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Stories Report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365"/>
        <w:gridCol w:w="1380"/>
        <w:gridCol w:w="1455"/>
        <w:gridCol w:w="1395"/>
        <w:gridCol w:w="1230"/>
        <w:tblGridChange w:id="0">
          <w:tblGrid>
            <w:gridCol w:w="6015"/>
            <w:gridCol w:w="1365"/>
            <w:gridCol w:w="1380"/>
            <w:gridCol w:w="1455"/>
            <w:gridCol w:w="1395"/>
            <w:gridCol w:w="123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10/08/18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version control in github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Members are expected to push updates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Standard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Our group has chose to comply with GNU’s C programming standard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formatting guidelines for C as defined in the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Unit Testing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Investigate &amp; compare unit testing frameworks for C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Agree on a C unit-testing framework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documentation for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Phase 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Language: gcc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Platform: Linux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 Requirements: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Quadratic equation solver for Dr. Kapenga - CS 4900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Must accurately solve quadratic equations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Input - Must take in 3 single precision (IEEE 32 normalized - float) numbers as arguments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- Must output roots of quadratic equation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Phase I: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Develop core program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input args to output the quadratic equation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Must comply with GNU standards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double precision for calculations &amp; output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compile our c source file, use: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gcc -std=c99 -o qSolver qSolver.c -lm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-lm is needed or else gcc will not recognize the required math library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creates an executable file in the same directory called ‘qSolver’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run the executable, use: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./qSolver &lt;value a&gt; &lt;value b&gt; &lt;value c&gt;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Values a, b, &amp; c are the numbers that belong to the quadratic equation to be solved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arguments are not given, the user will be prompted to input these values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CUnit Tests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unit tests for program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plan: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Input verification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Check type of input - must not be Inf, Nan, or NA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Show warning if input is out of range of single precision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parameters of methods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verification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output of methods and program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correct answers given certain inputs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Floating point precision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ranges of inputs and outputs to match that of client’s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Phase II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variable and parameter verifications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warnings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automated 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contextualSpacing w:val="0"/>
      <w:jc w:val="right"/>
      <w:rPr/>
    </w:pPr>
    <w:r w:rsidDel="00000000" w:rsidR="00000000" w:rsidRPr="00000000">
      <w:rPr>
        <w:rtl w:val="0"/>
      </w:rPr>
      <w:t xml:space="preserve">11/0518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b w:val="1"/>
        <w:rtl w:val="0"/>
      </w:rPr>
      <w:t xml:space="preserve">Quadratic Solver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