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1D6A1" w14:textId="75F2D41F" w:rsidR="0092484A" w:rsidRPr="008351AE" w:rsidRDefault="003036B0" w:rsidP="008351AE">
      <w:pPr>
        <w:jc w:val="center"/>
        <w:rPr>
          <w:rFonts w:ascii="Times New Roman" w:hAnsi="Times New Roman" w:cs="Times New Roman"/>
          <w:b/>
          <w:bCs/>
          <w:i/>
          <w:iCs/>
          <w:sz w:val="72"/>
          <w:szCs w:val="72"/>
        </w:rPr>
      </w:pPr>
      <w:r w:rsidRPr="008351AE">
        <w:rPr>
          <w:rFonts w:ascii="Times New Roman" w:hAnsi="Times New Roman" w:cs="Times New Roman"/>
          <w:b/>
          <w:bCs/>
          <w:i/>
          <w:iCs/>
          <w:noProof/>
          <w:sz w:val="72"/>
          <w:szCs w:val="72"/>
        </w:rPr>
        <w:drawing>
          <wp:anchor distT="0" distB="0" distL="114300" distR="114300" simplePos="0" relativeHeight="251664384" behindDoc="0" locked="0" layoutInCell="1" allowOverlap="1" wp14:anchorId="5487B462" wp14:editId="26AFC390">
            <wp:simplePos x="0" y="0"/>
            <wp:positionH relativeFrom="column">
              <wp:posOffset>-1028065</wp:posOffset>
            </wp:positionH>
            <wp:positionV relativeFrom="paragraph">
              <wp:posOffset>0</wp:posOffset>
            </wp:positionV>
            <wp:extent cx="1194435" cy="1194435"/>
            <wp:effectExtent l="0" t="0" r="5715" b="571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4435" cy="1194435"/>
                    </a:xfrm>
                    <a:prstGeom prst="rect">
                      <a:avLst/>
                    </a:prstGeom>
                    <a:noFill/>
                  </pic:spPr>
                </pic:pic>
              </a:graphicData>
            </a:graphic>
          </wp:anchor>
        </w:drawing>
      </w:r>
      <w:r w:rsidR="008351AE" w:rsidRPr="008351AE">
        <w:rPr>
          <w:rFonts w:ascii="Times New Roman" w:hAnsi="Times New Roman" w:cs="Times New Roman"/>
          <w:b/>
          <w:bCs/>
          <w:i/>
          <w:iCs/>
          <w:noProof/>
          <w:sz w:val="72"/>
          <w:szCs w:val="72"/>
        </w:rPr>
        <mc:AlternateContent>
          <mc:Choice Requires="wps">
            <w:drawing>
              <wp:anchor distT="0" distB="0" distL="114300" distR="114300" simplePos="0" relativeHeight="251670528" behindDoc="0" locked="0" layoutInCell="1" allowOverlap="1" wp14:anchorId="29201567" wp14:editId="283A07D1">
                <wp:simplePos x="0" y="0"/>
                <wp:positionH relativeFrom="column">
                  <wp:posOffset>4721341</wp:posOffset>
                </wp:positionH>
                <wp:positionV relativeFrom="paragraph">
                  <wp:posOffset>-3806182</wp:posOffset>
                </wp:positionV>
                <wp:extent cx="195943" cy="9065622"/>
                <wp:effectExtent l="3810" t="0" r="0" b="0"/>
                <wp:wrapNone/>
                <wp:docPr id="11" name="Rectángulo 11"/>
                <wp:cNvGraphicFramePr/>
                <a:graphic xmlns:a="http://schemas.openxmlformats.org/drawingml/2006/main">
                  <a:graphicData uri="http://schemas.microsoft.com/office/word/2010/wordprocessingShape">
                    <wps:wsp>
                      <wps:cNvSpPr/>
                      <wps:spPr>
                        <a:xfrm rot="16200000">
                          <a:off x="0" y="0"/>
                          <a:ext cx="195943" cy="906562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C3A28" id="Rectángulo 11" o:spid="_x0000_s1026" style="position:absolute;margin-left:371.75pt;margin-top:-299.7pt;width:15.45pt;height:713.85pt;rotation:-90;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" fillcolor="#00b050" stroked="f" strokeweight="1pt"/>
            </w:pict>
          </mc:Fallback>
        </mc:AlternateContent>
      </w:r>
      <w:r w:rsidR="008351AE" w:rsidRPr="008351AE">
        <w:rPr>
          <w:rFonts w:ascii="Times New Roman" w:hAnsi="Times New Roman" w:cs="Times New Roman"/>
          <w:b/>
          <w:bCs/>
          <w:i/>
          <w:iCs/>
          <w:noProof/>
          <w:sz w:val="72"/>
          <w:szCs w:val="72"/>
        </w:rPr>
        <mc:AlternateContent>
          <mc:Choice Requires="wps">
            <w:drawing>
              <wp:anchor distT="0" distB="0" distL="114300" distR="114300" simplePos="0" relativeHeight="251668480" behindDoc="0" locked="0" layoutInCell="1" allowOverlap="1" wp14:anchorId="4CA1B670" wp14:editId="05527411">
                <wp:simplePos x="0" y="0"/>
                <wp:positionH relativeFrom="column">
                  <wp:posOffset>4699913</wp:posOffset>
                </wp:positionH>
                <wp:positionV relativeFrom="paragraph">
                  <wp:posOffset>-4095751</wp:posOffset>
                </wp:positionV>
                <wp:extent cx="195943" cy="9065622"/>
                <wp:effectExtent l="3810" t="0" r="0" b="0"/>
                <wp:wrapNone/>
                <wp:docPr id="9" name="Rectángulo 9"/>
                <wp:cNvGraphicFramePr/>
                <a:graphic xmlns:a="http://schemas.openxmlformats.org/drawingml/2006/main">
                  <a:graphicData uri="http://schemas.microsoft.com/office/word/2010/wordprocessingShape">
                    <wps:wsp>
                      <wps:cNvSpPr/>
                      <wps:spPr>
                        <a:xfrm rot="16200000">
                          <a:off x="0" y="0"/>
                          <a:ext cx="195943" cy="9065622"/>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3D39E" id="Rectángulo 9" o:spid="_x0000_s1026" style="position:absolute;margin-left:370.05pt;margin-top:-322.5pt;width:15.45pt;height:713.8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" fillcolor="red" stroked="f" strokeweight="1pt"/>
            </w:pict>
          </mc:Fallback>
        </mc:AlternateContent>
      </w:r>
      <w:r w:rsidR="008351AE" w:rsidRPr="008351AE">
        <w:rPr>
          <w:rFonts w:ascii="Times New Roman" w:hAnsi="Times New Roman" w:cs="Times New Roman"/>
          <w:b/>
          <w:bCs/>
          <w:i/>
          <w:iCs/>
          <w:noProof/>
          <w:sz w:val="72"/>
          <w:szCs w:val="72"/>
        </w:rPr>
        <mc:AlternateContent>
          <mc:Choice Requires="wps">
            <w:drawing>
              <wp:anchor distT="0" distB="0" distL="114300" distR="114300" simplePos="0" relativeHeight="251666432" behindDoc="0" locked="0" layoutInCell="1" allowOverlap="1" wp14:anchorId="4C1FD0D8" wp14:editId="3B3EA826">
                <wp:simplePos x="0" y="0"/>
                <wp:positionH relativeFrom="column">
                  <wp:posOffset>4700369</wp:posOffset>
                </wp:positionH>
                <wp:positionV relativeFrom="paragraph">
                  <wp:posOffset>-4369596</wp:posOffset>
                </wp:positionV>
                <wp:extent cx="195943" cy="9065622"/>
                <wp:effectExtent l="3810" t="0" r="0" b="0"/>
                <wp:wrapNone/>
                <wp:docPr id="7" name="Rectángulo 7"/>
                <wp:cNvGraphicFramePr/>
                <a:graphic xmlns:a="http://schemas.openxmlformats.org/drawingml/2006/main">
                  <a:graphicData uri="http://schemas.microsoft.com/office/word/2010/wordprocessingShape">
                    <wps:wsp>
                      <wps:cNvSpPr/>
                      <wps:spPr>
                        <a:xfrm rot="16200000">
                          <a:off x="0" y="0"/>
                          <a:ext cx="195943" cy="906562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6093BE" id="Rectángulo 7" o:spid="_x0000_s1026" style="position:absolute;margin-left:370.1pt;margin-top:-344.05pt;width:15.45pt;height:713.85pt;rotation:-9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" fillcolor="#00b050" stroked="f" strokeweight="1pt"/>
            </w:pict>
          </mc:Fallback>
        </mc:AlternateContent>
      </w:r>
      <w:r w:rsidR="008351AE" w:rsidRPr="008351AE">
        <w:rPr>
          <w:rFonts w:ascii="Times New Roman" w:hAnsi="Times New Roman" w:cs="Times New Roman"/>
          <w:b/>
          <w:bCs/>
          <w:i/>
          <w:iCs/>
          <w:noProof/>
          <w:sz w:val="72"/>
          <w:szCs w:val="72"/>
        </w:rPr>
        <mc:AlternateContent>
          <mc:Choice Requires="wps">
            <w:drawing>
              <wp:anchor distT="0" distB="0" distL="114300" distR="114300" simplePos="0" relativeHeight="251663360" behindDoc="0" locked="0" layoutInCell="1" allowOverlap="1" wp14:anchorId="2248D89F" wp14:editId="5B0D680A">
                <wp:simplePos x="0" y="0"/>
                <wp:positionH relativeFrom="column">
                  <wp:posOffset>-276502</wp:posOffset>
                </wp:positionH>
                <wp:positionV relativeFrom="paragraph">
                  <wp:posOffset>720725</wp:posOffset>
                </wp:positionV>
                <wp:extent cx="195943" cy="9065622"/>
                <wp:effectExtent l="0" t="0" r="0" b="2540"/>
                <wp:wrapNone/>
                <wp:docPr id="5" name="Rectángulo 5"/>
                <wp:cNvGraphicFramePr/>
                <a:graphic xmlns:a="http://schemas.openxmlformats.org/drawingml/2006/main">
                  <a:graphicData uri="http://schemas.microsoft.com/office/word/2010/wordprocessingShape">
                    <wps:wsp>
                      <wps:cNvSpPr/>
                      <wps:spPr>
                        <a:xfrm>
                          <a:off x="0" y="0"/>
                          <a:ext cx="195943" cy="906562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D39EC" id="Rectángulo 5" o:spid="_x0000_s1026" style="position:absolute;margin-left:-21.75pt;margin-top:56.75pt;width:15.45pt;height:713.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" fillcolor="#00b050" stroked="f" strokeweight="1pt"/>
            </w:pict>
          </mc:Fallback>
        </mc:AlternateContent>
      </w:r>
      <w:r w:rsidR="008351AE" w:rsidRPr="008351AE">
        <w:rPr>
          <w:rFonts w:ascii="Times New Roman" w:hAnsi="Times New Roman" w:cs="Times New Roman"/>
          <w:b/>
          <w:bCs/>
          <w:i/>
          <w:iCs/>
          <w:noProof/>
          <w:sz w:val="72"/>
          <w:szCs w:val="72"/>
        </w:rPr>
        <mc:AlternateContent>
          <mc:Choice Requires="wps">
            <w:drawing>
              <wp:anchor distT="0" distB="0" distL="114300" distR="114300" simplePos="0" relativeHeight="251659264" behindDoc="0" locked="0" layoutInCell="1" allowOverlap="1" wp14:anchorId="42C6E3F7" wp14:editId="5088E048">
                <wp:simplePos x="0" y="0"/>
                <wp:positionH relativeFrom="column">
                  <wp:posOffset>-937001</wp:posOffset>
                </wp:positionH>
                <wp:positionV relativeFrom="paragraph">
                  <wp:posOffset>1062355</wp:posOffset>
                </wp:positionV>
                <wp:extent cx="195943" cy="9065622"/>
                <wp:effectExtent l="0" t="0" r="0" b="2540"/>
                <wp:wrapNone/>
                <wp:docPr id="3" name="Rectángulo 3"/>
                <wp:cNvGraphicFramePr/>
                <a:graphic xmlns:a="http://schemas.openxmlformats.org/drawingml/2006/main">
                  <a:graphicData uri="http://schemas.microsoft.com/office/word/2010/wordprocessingShape">
                    <wps:wsp>
                      <wps:cNvSpPr/>
                      <wps:spPr>
                        <a:xfrm>
                          <a:off x="0" y="0"/>
                          <a:ext cx="195943" cy="906562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2FCB59" id="Rectángulo 3" o:spid="_x0000_s1026" style="position:absolute;margin-left:-73.8pt;margin-top:83.65pt;width:15.45pt;height:71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" fillcolor="#00b050" stroked="f" strokeweight="1pt"/>
            </w:pict>
          </mc:Fallback>
        </mc:AlternateContent>
      </w:r>
      <w:r w:rsidR="008351AE" w:rsidRPr="008351AE">
        <w:rPr>
          <w:rFonts w:ascii="Times New Roman" w:hAnsi="Times New Roman" w:cs="Times New Roman"/>
          <w:b/>
          <w:bCs/>
          <w:i/>
          <w:iCs/>
          <w:noProof/>
          <w:sz w:val="72"/>
          <w:szCs w:val="72"/>
        </w:rPr>
        <mc:AlternateContent>
          <mc:Choice Requires="wps">
            <w:drawing>
              <wp:anchor distT="0" distB="0" distL="114300" distR="114300" simplePos="0" relativeHeight="251661312" behindDoc="0" locked="0" layoutInCell="1" allowOverlap="1" wp14:anchorId="7155CC73" wp14:editId="6F7C420D">
                <wp:simplePos x="0" y="0"/>
                <wp:positionH relativeFrom="column">
                  <wp:posOffset>-598921</wp:posOffset>
                </wp:positionH>
                <wp:positionV relativeFrom="paragraph">
                  <wp:posOffset>872490</wp:posOffset>
                </wp:positionV>
                <wp:extent cx="195943" cy="9065622"/>
                <wp:effectExtent l="0" t="0" r="0" b="2540"/>
                <wp:wrapNone/>
                <wp:docPr id="4" name="Rectángulo 4"/>
                <wp:cNvGraphicFramePr/>
                <a:graphic xmlns:a="http://schemas.openxmlformats.org/drawingml/2006/main">
                  <a:graphicData uri="http://schemas.microsoft.com/office/word/2010/wordprocessingShape">
                    <wps:wsp>
                      <wps:cNvSpPr/>
                      <wps:spPr>
                        <a:xfrm>
                          <a:off x="0" y="0"/>
                          <a:ext cx="195943" cy="9065622"/>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C4036A" id="Rectángulo 4" o:spid="_x0000_s1026" style="position:absolute;margin-left:-47.15pt;margin-top:68.7pt;width:15.45pt;height:713.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" fillcolor="red" stroked="f" strokeweight="1pt"/>
            </w:pict>
          </mc:Fallback>
        </mc:AlternateContent>
      </w:r>
      <w:r w:rsidR="008351AE" w:rsidRPr="008351AE">
        <w:rPr>
          <w:rFonts w:ascii="Times New Roman" w:hAnsi="Times New Roman" w:cs="Times New Roman"/>
          <w:b/>
          <w:bCs/>
          <w:i/>
          <w:iCs/>
          <w:sz w:val="72"/>
          <w:szCs w:val="72"/>
        </w:rPr>
        <w:t>UNIVERSIDAD NACIONAL DE LOJA</w:t>
      </w:r>
    </w:p>
    <w:p w14:paraId="7B363AF5" w14:textId="6A80B247" w:rsidR="008351AE" w:rsidRDefault="008351AE" w:rsidP="008351AE">
      <w:pPr>
        <w:rPr>
          <w:rFonts w:ascii="Times New Roman" w:hAnsi="Times New Roman" w:cs="Times New Roman"/>
          <w:sz w:val="72"/>
          <w:szCs w:val="72"/>
        </w:rPr>
      </w:pPr>
    </w:p>
    <w:p w14:paraId="04D2EF70" w14:textId="0D631FAB" w:rsidR="00566092" w:rsidRDefault="008351AE" w:rsidP="00311F07">
      <w:pPr>
        <w:tabs>
          <w:tab w:val="left" w:pos="2251"/>
        </w:tabs>
        <w:jc w:val="center"/>
        <w:rPr>
          <w:rFonts w:ascii="Times New Roman" w:hAnsi="Times New Roman" w:cs="Times New Roman"/>
          <w:b/>
          <w:bCs/>
          <w:i/>
          <w:iCs/>
          <w:sz w:val="72"/>
          <w:szCs w:val="72"/>
        </w:rPr>
      </w:pPr>
      <w:r w:rsidRPr="008351AE">
        <w:rPr>
          <w:rFonts w:ascii="Times New Roman" w:hAnsi="Times New Roman" w:cs="Times New Roman"/>
          <w:b/>
          <w:bCs/>
          <w:i/>
          <w:iCs/>
          <w:sz w:val="72"/>
          <w:szCs w:val="72"/>
        </w:rPr>
        <w:t>CARRERA DE COMPUTACIÓN</w:t>
      </w:r>
    </w:p>
    <w:p w14:paraId="2EC29C11" w14:textId="7ADFE23E" w:rsidR="00311F07" w:rsidRPr="00311F07" w:rsidRDefault="00311F07" w:rsidP="00311F07">
      <w:pPr>
        <w:tabs>
          <w:tab w:val="left" w:pos="2251"/>
        </w:tabs>
        <w:rPr>
          <w:rFonts w:ascii="Times New Roman" w:hAnsi="Times New Roman" w:cs="Times New Roman"/>
          <w:b/>
          <w:bCs/>
          <w:sz w:val="32"/>
          <w:szCs w:val="32"/>
        </w:rPr>
      </w:pPr>
      <w:r>
        <w:rPr>
          <w:rFonts w:ascii="Times New Roman" w:hAnsi="Times New Roman" w:cs="Times New Roman"/>
          <w:sz w:val="32"/>
          <w:szCs w:val="32"/>
        </w:rPr>
        <w:t xml:space="preserve">                    </w:t>
      </w:r>
      <w:r w:rsidRPr="00311F07">
        <w:rPr>
          <w:rFonts w:ascii="Times New Roman" w:hAnsi="Times New Roman" w:cs="Times New Roman"/>
          <w:b/>
          <w:bCs/>
          <w:sz w:val="32"/>
          <w:szCs w:val="32"/>
        </w:rPr>
        <w:t>Grupo:</w:t>
      </w:r>
    </w:p>
    <w:p w14:paraId="79F7543D" w14:textId="2CA6F6B5" w:rsidR="00311F07" w:rsidRPr="00311F07" w:rsidRDefault="00311F07" w:rsidP="00311F07">
      <w:pPr>
        <w:tabs>
          <w:tab w:val="left" w:pos="2251"/>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8</w:t>
      </w:r>
    </w:p>
    <w:p w14:paraId="321ECA5E" w14:textId="77777777" w:rsidR="008351AE" w:rsidRP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72"/>
          <w:szCs w:val="72"/>
        </w:rPr>
        <w:tab/>
      </w:r>
      <w:r w:rsidRPr="008351AE">
        <w:rPr>
          <w:rFonts w:ascii="Times New Roman" w:hAnsi="Times New Roman" w:cs="Times New Roman"/>
          <w:b/>
          <w:bCs/>
          <w:sz w:val="32"/>
          <w:szCs w:val="32"/>
        </w:rPr>
        <w:t>Integrantes:</w:t>
      </w:r>
      <w:r w:rsidRPr="008351AE">
        <w:rPr>
          <w:rFonts w:ascii="Times New Roman" w:hAnsi="Times New Roman" w:cs="Times New Roman"/>
          <w:sz w:val="32"/>
          <w:szCs w:val="32"/>
        </w:rPr>
        <w:t xml:space="preserve"> </w:t>
      </w:r>
    </w:p>
    <w:p w14:paraId="2F335FE1" w14:textId="48FCA614" w:rsidR="008351AE" w:rsidRP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r>
      <w:r w:rsidRPr="008351AE">
        <w:rPr>
          <w:rFonts w:ascii="Times New Roman" w:hAnsi="Times New Roman" w:cs="Times New Roman"/>
          <w:sz w:val="32"/>
          <w:szCs w:val="32"/>
        </w:rPr>
        <w:t>Jean Carlos Aguirre Romero</w:t>
      </w:r>
    </w:p>
    <w:p w14:paraId="29EC12EE" w14:textId="2D3E4797" w:rsidR="008351AE" w:rsidRPr="008351AE" w:rsidRDefault="008351AE" w:rsidP="008351AE">
      <w:pPr>
        <w:tabs>
          <w:tab w:val="left" w:pos="1562"/>
        </w:tabs>
        <w:jc w:val="both"/>
        <w:rPr>
          <w:rFonts w:ascii="Times New Roman" w:hAnsi="Times New Roman" w:cs="Times New Roman"/>
          <w:sz w:val="32"/>
          <w:szCs w:val="32"/>
        </w:rPr>
      </w:pPr>
      <w:r w:rsidRPr="008351AE">
        <w:rPr>
          <w:rFonts w:ascii="Times New Roman" w:hAnsi="Times New Roman" w:cs="Times New Roman"/>
          <w:sz w:val="32"/>
          <w:szCs w:val="32"/>
        </w:rPr>
        <w:tab/>
      </w:r>
      <w:r w:rsidRPr="008351AE">
        <w:rPr>
          <w:rFonts w:ascii="Times New Roman" w:hAnsi="Times New Roman" w:cs="Times New Roman"/>
          <w:sz w:val="32"/>
          <w:szCs w:val="32"/>
        </w:rPr>
        <w:tab/>
      </w:r>
      <w:r w:rsidRPr="008351AE">
        <w:rPr>
          <w:rFonts w:ascii="Times New Roman" w:hAnsi="Times New Roman" w:cs="Times New Roman"/>
          <w:sz w:val="32"/>
          <w:szCs w:val="32"/>
        </w:rPr>
        <w:tab/>
      </w:r>
      <w:r w:rsidRPr="008351AE">
        <w:rPr>
          <w:rFonts w:ascii="Times New Roman" w:hAnsi="Times New Roman" w:cs="Times New Roman"/>
          <w:sz w:val="32"/>
          <w:szCs w:val="32"/>
        </w:rPr>
        <w:tab/>
        <w:t xml:space="preserve">Irvin </w:t>
      </w:r>
      <w:proofErr w:type="spellStart"/>
      <w:r w:rsidRPr="008351AE">
        <w:rPr>
          <w:rFonts w:ascii="Times New Roman" w:hAnsi="Times New Roman" w:cs="Times New Roman"/>
          <w:sz w:val="32"/>
          <w:szCs w:val="32"/>
        </w:rPr>
        <w:t>Alexey</w:t>
      </w:r>
      <w:proofErr w:type="spellEnd"/>
      <w:r w:rsidRPr="008351AE">
        <w:rPr>
          <w:rFonts w:ascii="Times New Roman" w:hAnsi="Times New Roman" w:cs="Times New Roman"/>
          <w:sz w:val="32"/>
          <w:szCs w:val="32"/>
        </w:rPr>
        <w:t xml:space="preserve"> Armijos Guerra</w:t>
      </w:r>
    </w:p>
    <w:p w14:paraId="0B481A68" w14:textId="56F23AE6" w:rsidR="008351AE" w:rsidRPr="008351AE" w:rsidRDefault="008351AE" w:rsidP="008351AE">
      <w:pPr>
        <w:tabs>
          <w:tab w:val="left" w:pos="1562"/>
        </w:tabs>
        <w:jc w:val="both"/>
        <w:rPr>
          <w:rFonts w:ascii="Times New Roman" w:hAnsi="Times New Roman" w:cs="Times New Roman"/>
          <w:sz w:val="32"/>
          <w:szCs w:val="32"/>
        </w:rPr>
      </w:pPr>
      <w:r w:rsidRPr="008351AE">
        <w:rPr>
          <w:rFonts w:ascii="Times New Roman" w:hAnsi="Times New Roman" w:cs="Times New Roman"/>
          <w:sz w:val="32"/>
          <w:szCs w:val="32"/>
        </w:rPr>
        <w:tab/>
      </w:r>
      <w:r w:rsidRPr="008351AE">
        <w:rPr>
          <w:rFonts w:ascii="Times New Roman" w:hAnsi="Times New Roman" w:cs="Times New Roman"/>
          <w:sz w:val="32"/>
          <w:szCs w:val="32"/>
        </w:rPr>
        <w:tab/>
      </w:r>
      <w:r w:rsidRPr="008351AE">
        <w:rPr>
          <w:rFonts w:ascii="Times New Roman" w:hAnsi="Times New Roman" w:cs="Times New Roman"/>
          <w:sz w:val="32"/>
          <w:szCs w:val="32"/>
        </w:rPr>
        <w:tab/>
      </w:r>
      <w:r w:rsidRPr="008351AE">
        <w:rPr>
          <w:rFonts w:ascii="Times New Roman" w:hAnsi="Times New Roman" w:cs="Times New Roman"/>
          <w:sz w:val="32"/>
          <w:szCs w:val="32"/>
        </w:rPr>
        <w:tab/>
        <w:t xml:space="preserve">Galo Milton </w:t>
      </w:r>
      <w:r w:rsidR="00673D72" w:rsidRPr="008351AE">
        <w:rPr>
          <w:rFonts w:ascii="Times New Roman" w:hAnsi="Times New Roman" w:cs="Times New Roman"/>
          <w:sz w:val="32"/>
          <w:szCs w:val="32"/>
        </w:rPr>
        <w:t>Benítez</w:t>
      </w:r>
      <w:r w:rsidRPr="008351AE">
        <w:rPr>
          <w:rFonts w:ascii="Times New Roman" w:hAnsi="Times New Roman" w:cs="Times New Roman"/>
          <w:sz w:val="32"/>
          <w:szCs w:val="32"/>
        </w:rPr>
        <w:t xml:space="preserve"> Cabrera</w:t>
      </w:r>
    </w:p>
    <w:p w14:paraId="6AB0A3D9" w14:textId="6E85F7B5" w:rsidR="008351AE" w:rsidRDefault="008351AE" w:rsidP="008351AE">
      <w:pPr>
        <w:tabs>
          <w:tab w:val="left" w:pos="1562"/>
        </w:tabs>
        <w:jc w:val="both"/>
        <w:rPr>
          <w:rFonts w:ascii="Times New Roman" w:hAnsi="Times New Roman" w:cs="Times New Roman"/>
          <w:sz w:val="32"/>
          <w:szCs w:val="32"/>
        </w:rPr>
      </w:pPr>
      <w:r w:rsidRPr="008351AE">
        <w:rPr>
          <w:rFonts w:ascii="Times New Roman" w:hAnsi="Times New Roman" w:cs="Times New Roman"/>
          <w:sz w:val="32"/>
          <w:szCs w:val="32"/>
        </w:rPr>
        <w:tab/>
      </w:r>
      <w:r w:rsidRPr="008351AE">
        <w:rPr>
          <w:rFonts w:ascii="Times New Roman" w:hAnsi="Times New Roman" w:cs="Times New Roman"/>
          <w:sz w:val="32"/>
          <w:szCs w:val="32"/>
        </w:rPr>
        <w:tab/>
      </w:r>
      <w:r w:rsidRPr="008351AE">
        <w:rPr>
          <w:rFonts w:ascii="Times New Roman" w:hAnsi="Times New Roman" w:cs="Times New Roman"/>
          <w:sz w:val="32"/>
          <w:szCs w:val="32"/>
        </w:rPr>
        <w:tab/>
      </w:r>
      <w:r w:rsidRPr="008351AE">
        <w:rPr>
          <w:rFonts w:ascii="Times New Roman" w:hAnsi="Times New Roman" w:cs="Times New Roman"/>
          <w:sz w:val="32"/>
          <w:szCs w:val="32"/>
        </w:rPr>
        <w:tab/>
      </w:r>
      <w:r w:rsidR="00171E6F" w:rsidRPr="008351AE">
        <w:rPr>
          <w:rFonts w:ascii="Times New Roman" w:hAnsi="Times New Roman" w:cs="Times New Roman"/>
          <w:sz w:val="32"/>
          <w:szCs w:val="32"/>
        </w:rPr>
        <w:t>Héctor</w:t>
      </w:r>
      <w:r w:rsidRPr="008351AE">
        <w:rPr>
          <w:rFonts w:ascii="Times New Roman" w:hAnsi="Times New Roman" w:cs="Times New Roman"/>
          <w:sz w:val="32"/>
          <w:szCs w:val="32"/>
        </w:rPr>
        <w:t xml:space="preserve"> Leonardo Guerrero Espinoza</w:t>
      </w:r>
    </w:p>
    <w:p w14:paraId="60F0BB3E" w14:textId="36F2C2F5" w:rsid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Axel Joao Jiménez Palta</w:t>
      </w:r>
    </w:p>
    <w:p w14:paraId="1A2DEFDF" w14:textId="425D09A3" w:rsid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Erick </w:t>
      </w:r>
      <w:proofErr w:type="spellStart"/>
      <w:r>
        <w:rPr>
          <w:rFonts w:ascii="Times New Roman" w:hAnsi="Times New Roman" w:cs="Times New Roman"/>
          <w:sz w:val="32"/>
          <w:szCs w:val="32"/>
        </w:rPr>
        <w:t>Jahirs</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Rogel</w:t>
      </w:r>
      <w:proofErr w:type="spellEnd"/>
      <w:r>
        <w:rPr>
          <w:rFonts w:ascii="Times New Roman" w:hAnsi="Times New Roman" w:cs="Times New Roman"/>
          <w:sz w:val="32"/>
          <w:szCs w:val="32"/>
        </w:rPr>
        <w:t xml:space="preserve"> Baque</w:t>
      </w:r>
    </w:p>
    <w:p w14:paraId="06477880" w14:textId="0F881BC1" w:rsidR="008351AE" w:rsidRPr="008351AE" w:rsidRDefault="008351AE" w:rsidP="008351AE">
      <w:pPr>
        <w:tabs>
          <w:tab w:val="left" w:pos="1562"/>
        </w:tabs>
        <w:jc w:val="both"/>
        <w:rPr>
          <w:rFonts w:ascii="Times New Roman" w:hAnsi="Times New Roman" w:cs="Times New Roman"/>
          <w:b/>
          <w:bCs/>
          <w:sz w:val="32"/>
          <w:szCs w:val="32"/>
        </w:rPr>
      </w:pPr>
      <w:r>
        <w:rPr>
          <w:rFonts w:ascii="Times New Roman" w:hAnsi="Times New Roman" w:cs="Times New Roman"/>
          <w:sz w:val="32"/>
          <w:szCs w:val="32"/>
        </w:rPr>
        <w:tab/>
      </w:r>
      <w:r w:rsidRPr="008351AE">
        <w:rPr>
          <w:rFonts w:ascii="Times New Roman" w:hAnsi="Times New Roman" w:cs="Times New Roman"/>
          <w:b/>
          <w:bCs/>
          <w:sz w:val="32"/>
          <w:szCs w:val="32"/>
        </w:rPr>
        <w:t>Asignatura:</w:t>
      </w:r>
    </w:p>
    <w:p w14:paraId="739D6598" w14:textId="4D80EB66" w:rsid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Programación Orientada a Objetos</w:t>
      </w:r>
    </w:p>
    <w:p w14:paraId="3F323FDA" w14:textId="45BD9EDB" w:rsidR="008351AE" w:rsidRPr="008351AE" w:rsidRDefault="008351AE" w:rsidP="008351AE">
      <w:pPr>
        <w:tabs>
          <w:tab w:val="left" w:pos="1562"/>
        </w:tabs>
        <w:jc w:val="both"/>
        <w:rPr>
          <w:rFonts w:ascii="Times New Roman" w:hAnsi="Times New Roman" w:cs="Times New Roman"/>
          <w:b/>
          <w:bCs/>
          <w:sz w:val="32"/>
          <w:szCs w:val="32"/>
        </w:rPr>
      </w:pPr>
      <w:r>
        <w:rPr>
          <w:rFonts w:ascii="Times New Roman" w:hAnsi="Times New Roman" w:cs="Times New Roman"/>
          <w:sz w:val="32"/>
          <w:szCs w:val="32"/>
        </w:rPr>
        <w:tab/>
      </w:r>
      <w:r w:rsidRPr="008351AE">
        <w:rPr>
          <w:rFonts w:ascii="Times New Roman" w:hAnsi="Times New Roman" w:cs="Times New Roman"/>
          <w:b/>
          <w:bCs/>
          <w:sz w:val="32"/>
          <w:szCs w:val="32"/>
        </w:rPr>
        <w:t>Docente:</w:t>
      </w:r>
    </w:p>
    <w:p w14:paraId="1684216F" w14:textId="377A21B3" w:rsid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 xml:space="preserve">Wilman Chamba </w:t>
      </w:r>
      <w:proofErr w:type="spellStart"/>
      <w:r>
        <w:rPr>
          <w:rFonts w:ascii="Times New Roman" w:hAnsi="Times New Roman" w:cs="Times New Roman"/>
          <w:sz w:val="32"/>
          <w:szCs w:val="32"/>
        </w:rPr>
        <w:t>Zaragocín</w:t>
      </w:r>
      <w:proofErr w:type="spellEnd"/>
    </w:p>
    <w:p w14:paraId="636B92C9" w14:textId="47B06BDB" w:rsidR="008351AE" w:rsidRDefault="008351AE" w:rsidP="008351AE">
      <w:pPr>
        <w:tabs>
          <w:tab w:val="left" w:pos="1562"/>
        </w:tabs>
        <w:jc w:val="both"/>
        <w:rPr>
          <w:rFonts w:ascii="Times New Roman" w:hAnsi="Times New Roman" w:cs="Times New Roman"/>
          <w:sz w:val="32"/>
          <w:szCs w:val="32"/>
        </w:rPr>
      </w:pPr>
      <w:r>
        <w:rPr>
          <w:rFonts w:ascii="Times New Roman" w:hAnsi="Times New Roman" w:cs="Times New Roman"/>
          <w:sz w:val="32"/>
          <w:szCs w:val="32"/>
        </w:rPr>
        <w:tab/>
      </w:r>
    </w:p>
    <w:p w14:paraId="0F48B115" w14:textId="77777777" w:rsidR="003036B0" w:rsidRDefault="008351AE" w:rsidP="008351AE">
      <w:pPr>
        <w:tabs>
          <w:tab w:val="left" w:pos="1562"/>
        </w:tabs>
        <w:jc w:val="center"/>
        <w:rPr>
          <w:rFonts w:ascii="Times New Roman" w:hAnsi="Times New Roman" w:cs="Times New Roman"/>
          <w:sz w:val="40"/>
          <w:szCs w:val="40"/>
        </w:rPr>
        <w:sectPr w:rsidR="003036B0" w:rsidSect="004B303A">
          <w:pgSz w:w="11906" w:h="16838"/>
          <w:pgMar w:top="284" w:right="1701" w:bottom="1417" w:left="1701" w:header="850" w:footer="708" w:gutter="0"/>
          <w:cols w:space="708"/>
          <w:docGrid w:linePitch="360"/>
        </w:sectPr>
      </w:pPr>
      <w:r w:rsidRPr="008351AE">
        <w:rPr>
          <w:rFonts w:ascii="Times New Roman" w:hAnsi="Times New Roman" w:cs="Times New Roman"/>
          <w:sz w:val="40"/>
          <w:szCs w:val="40"/>
        </w:rPr>
        <w:t>LOJA – LOJA - ECUADOR</w:t>
      </w:r>
    </w:p>
    <w:p w14:paraId="73120A3F" w14:textId="2C41A822" w:rsidR="004B303A" w:rsidRPr="00566092" w:rsidRDefault="004B303A" w:rsidP="004B303A">
      <w:pPr>
        <w:pStyle w:val="Prrafodelista"/>
        <w:numPr>
          <w:ilvl w:val="0"/>
          <w:numId w:val="1"/>
        </w:numPr>
        <w:tabs>
          <w:tab w:val="left" w:pos="1562"/>
        </w:tabs>
        <w:rPr>
          <w:rFonts w:ascii="Times New Roman" w:hAnsi="Times New Roman" w:cs="Times New Roman"/>
          <w:b/>
          <w:bCs/>
          <w:sz w:val="32"/>
          <w:szCs w:val="32"/>
        </w:rPr>
      </w:pPr>
      <w:r w:rsidRPr="00566092">
        <w:rPr>
          <w:rFonts w:ascii="Times New Roman" w:hAnsi="Times New Roman" w:cs="Times New Roman"/>
          <w:b/>
          <w:bCs/>
          <w:sz w:val="32"/>
          <w:szCs w:val="32"/>
        </w:rPr>
        <w:lastRenderedPageBreak/>
        <w:t>Programación Limpia (</w:t>
      </w:r>
      <w:proofErr w:type="spellStart"/>
      <w:r w:rsidRPr="00566092">
        <w:rPr>
          <w:rFonts w:ascii="Times New Roman" w:hAnsi="Times New Roman" w:cs="Times New Roman"/>
          <w:b/>
          <w:bCs/>
          <w:sz w:val="32"/>
          <w:szCs w:val="32"/>
        </w:rPr>
        <w:t>Clean</w:t>
      </w:r>
      <w:proofErr w:type="spellEnd"/>
      <w:r w:rsidRPr="00566092">
        <w:rPr>
          <w:rFonts w:ascii="Times New Roman" w:hAnsi="Times New Roman" w:cs="Times New Roman"/>
          <w:b/>
          <w:bCs/>
          <w:sz w:val="32"/>
          <w:szCs w:val="32"/>
        </w:rPr>
        <w:t xml:space="preserve"> </w:t>
      </w:r>
      <w:proofErr w:type="spellStart"/>
      <w:r w:rsidRPr="00566092">
        <w:rPr>
          <w:rFonts w:ascii="Times New Roman" w:hAnsi="Times New Roman" w:cs="Times New Roman"/>
          <w:b/>
          <w:bCs/>
          <w:sz w:val="32"/>
          <w:szCs w:val="32"/>
        </w:rPr>
        <w:t>Code</w:t>
      </w:r>
      <w:proofErr w:type="spellEnd"/>
      <w:r w:rsidRPr="00566092">
        <w:rPr>
          <w:rFonts w:ascii="Times New Roman" w:hAnsi="Times New Roman" w:cs="Times New Roman"/>
          <w:b/>
          <w:bCs/>
          <w:sz w:val="32"/>
          <w:szCs w:val="32"/>
        </w:rPr>
        <w:t>) en Java</w:t>
      </w:r>
    </w:p>
    <w:p w14:paraId="61E90A41" w14:textId="3EE7823A" w:rsidR="004B303A" w:rsidRPr="00544E62" w:rsidRDefault="004B303A" w:rsidP="00566092">
      <w:pPr>
        <w:tabs>
          <w:tab w:val="left" w:pos="1562"/>
        </w:tabs>
        <w:jc w:val="both"/>
        <w:rPr>
          <w:rFonts w:ascii="Times New Roman" w:hAnsi="Times New Roman" w:cs="Times New Roman"/>
          <w:sz w:val="24"/>
          <w:szCs w:val="24"/>
        </w:rPr>
      </w:pPr>
      <w:r w:rsidRPr="00544E62">
        <w:rPr>
          <w:rFonts w:ascii="Times New Roman" w:hAnsi="Times New Roman" w:cs="Times New Roman"/>
          <w:sz w:val="24"/>
          <w:szCs w:val="24"/>
        </w:rPr>
        <w:t xml:space="preserve">Lo que se conoce como </w:t>
      </w:r>
      <w:proofErr w:type="spellStart"/>
      <w:r w:rsidRPr="00544E62">
        <w:rPr>
          <w:rFonts w:ascii="Times New Roman" w:hAnsi="Times New Roman" w:cs="Times New Roman"/>
          <w:sz w:val="24"/>
          <w:szCs w:val="24"/>
        </w:rPr>
        <w:t>Clean</w:t>
      </w:r>
      <w:proofErr w:type="spellEnd"/>
      <w:r w:rsidRPr="00544E62">
        <w:rPr>
          <w:rFonts w:ascii="Times New Roman" w:hAnsi="Times New Roman" w:cs="Times New Roman"/>
          <w:sz w:val="24"/>
          <w:szCs w:val="24"/>
        </w:rPr>
        <w:t xml:space="preserve"> </w:t>
      </w:r>
      <w:proofErr w:type="spellStart"/>
      <w:r w:rsidRPr="00544E62">
        <w:rPr>
          <w:rFonts w:ascii="Times New Roman" w:hAnsi="Times New Roman" w:cs="Times New Roman"/>
          <w:sz w:val="24"/>
          <w:szCs w:val="24"/>
        </w:rPr>
        <w:t>Code</w:t>
      </w:r>
      <w:proofErr w:type="spellEnd"/>
      <w:r w:rsidRPr="00544E62">
        <w:rPr>
          <w:rFonts w:ascii="Times New Roman" w:hAnsi="Times New Roman" w:cs="Times New Roman"/>
          <w:sz w:val="24"/>
          <w:szCs w:val="24"/>
        </w:rPr>
        <w:t xml:space="preserve"> o código limpio se refiere a escribir el código de manera sencilla de leer, entender y mantener por cualquier persona. Se basa en la premisa de que el código se lee muchas más veces de las que se escribe</w:t>
      </w:r>
      <w:r w:rsidR="00566092" w:rsidRPr="00544E62">
        <w:rPr>
          <w:rFonts w:ascii="Times New Roman" w:hAnsi="Times New Roman" w:cs="Times New Roman"/>
          <w:sz w:val="24"/>
          <w:szCs w:val="24"/>
        </w:rPr>
        <w:t xml:space="preserve"> </w:t>
      </w:r>
      <w:r w:rsidR="00566092" w:rsidRPr="00544E62">
        <w:rPr>
          <w:rFonts w:ascii="Times New Roman" w:eastAsia="Times New Roman" w:hAnsi="Times New Roman" w:cs="Times New Roman"/>
          <w:sz w:val="24"/>
          <w:szCs w:val="24"/>
          <w:lang w:eastAsia="es-EC"/>
        </w:rPr>
        <w:t>[1]</w:t>
      </w:r>
      <w:r w:rsidRPr="00544E62">
        <w:rPr>
          <w:rFonts w:ascii="Times New Roman" w:hAnsi="Times New Roman" w:cs="Times New Roman"/>
          <w:sz w:val="24"/>
          <w:szCs w:val="24"/>
        </w:rPr>
        <w:t>.</w:t>
      </w:r>
    </w:p>
    <w:p w14:paraId="37025828" w14:textId="1A879D97" w:rsidR="004B303A" w:rsidRPr="00544E62" w:rsidRDefault="004B303A" w:rsidP="004B303A">
      <w:pPr>
        <w:pStyle w:val="Prrafodelista"/>
        <w:numPr>
          <w:ilvl w:val="0"/>
          <w:numId w:val="3"/>
        </w:numPr>
        <w:tabs>
          <w:tab w:val="left" w:pos="1562"/>
        </w:tabs>
        <w:jc w:val="both"/>
        <w:rPr>
          <w:rFonts w:ascii="Times New Roman" w:hAnsi="Times New Roman" w:cs="Times New Roman"/>
          <w:b/>
          <w:bCs/>
          <w:sz w:val="28"/>
          <w:szCs w:val="28"/>
        </w:rPr>
      </w:pPr>
      <w:r w:rsidRPr="00544E62">
        <w:rPr>
          <w:rFonts w:ascii="Times New Roman" w:hAnsi="Times New Roman" w:cs="Times New Roman"/>
          <w:b/>
          <w:bCs/>
          <w:sz w:val="28"/>
          <w:szCs w:val="28"/>
        </w:rPr>
        <w:t xml:space="preserve">Principios Clave del </w:t>
      </w:r>
      <w:proofErr w:type="spellStart"/>
      <w:r w:rsidRPr="00544E62">
        <w:rPr>
          <w:rFonts w:ascii="Times New Roman" w:hAnsi="Times New Roman" w:cs="Times New Roman"/>
          <w:b/>
          <w:bCs/>
          <w:sz w:val="28"/>
          <w:szCs w:val="28"/>
        </w:rPr>
        <w:t>Clean</w:t>
      </w:r>
      <w:proofErr w:type="spellEnd"/>
      <w:r w:rsidRPr="00544E62">
        <w:rPr>
          <w:rFonts w:ascii="Times New Roman" w:hAnsi="Times New Roman" w:cs="Times New Roman"/>
          <w:b/>
          <w:bCs/>
          <w:sz w:val="28"/>
          <w:szCs w:val="28"/>
        </w:rPr>
        <w:t xml:space="preserve"> </w:t>
      </w:r>
      <w:proofErr w:type="spellStart"/>
      <w:r w:rsidRPr="00544E62">
        <w:rPr>
          <w:rFonts w:ascii="Times New Roman" w:hAnsi="Times New Roman" w:cs="Times New Roman"/>
          <w:b/>
          <w:bCs/>
          <w:sz w:val="28"/>
          <w:szCs w:val="28"/>
        </w:rPr>
        <w:t>Code</w:t>
      </w:r>
      <w:proofErr w:type="spellEnd"/>
    </w:p>
    <w:p w14:paraId="5FB55BD5" w14:textId="25352916" w:rsidR="004B303A" w:rsidRPr="00544E62" w:rsidRDefault="004B303A" w:rsidP="004B303A">
      <w:pPr>
        <w:pStyle w:val="Prrafodelista"/>
        <w:numPr>
          <w:ilvl w:val="0"/>
          <w:numId w:val="4"/>
        </w:numPr>
        <w:tabs>
          <w:tab w:val="left" w:pos="1562"/>
        </w:tabs>
        <w:jc w:val="both"/>
        <w:rPr>
          <w:rFonts w:ascii="Times New Roman" w:hAnsi="Times New Roman" w:cs="Times New Roman"/>
          <w:sz w:val="24"/>
          <w:szCs w:val="24"/>
        </w:rPr>
      </w:pPr>
      <w:r w:rsidRPr="00544E62">
        <w:rPr>
          <w:rFonts w:ascii="Times New Roman" w:hAnsi="Times New Roman" w:cs="Times New Roman"/>
          <w:b/>
          <w:bCs/>
          <w:sz w:val="24"/>
          <w:szCs w:val="24"/>
        </w:rPr>
        <w:t>SOLID:</w:t>
      </w:r>
      <w:r w:rsidR="00566092" w:rsidRPr="00544E62">
        <w:rPr>
          <w:rFonts w:ascii="Times New Roman" w:hAnsi="Times New Roman" w:cs="Times New Roman"/>
          <w:sz w:val="24"/>
          <w:szCs w:val="24"/>
        </w:rPr>
        <w:t xml:space="preserve"> Son 5 principios del diseñado orientado a objetos que buscan hacer el software más mantenible y escalable</w:t>
      </w:r>
      <w:r w:rsidR="00544E62">
        <w:rPr>
          <w:rFonts w:ascii="Times New Roman" w:hAnsi="Times New Roman" w:cs="Times New Roman"/>
          <w:sz w:val="24"/>
          <w:szCs w:val="24"/>
        </w:rPr>
        <w:t xml:space="preserve"> </w:t>
      </w:r>
      <w:r w:rsidR="00544E62" w:rsidRPr="00544E62">
        <w:rPr>
          <w:rFonts w:ascii="Times New Roman" w:eastAsia="Times New Roman" w:hAnsi="Times New Roman" w:cs="Times New Roman"/>
          <w:sz w:val="24"/>
          <w:szCs w:val="24"/>
          <w:lang w:eastAsia="es-EC"/>
        </w:rPr>
        <w:t>[1]</w:t>
      </w:r>
      <w:r w:rsidR="00566092" w:rsidRPr="00544E62">
        <w:rPr>
          <w:rFonts w:ascii="Times New Roman" w:hAnsi="Times New Roman" w:cs="Times New Roman"/>
          <w:sz w:val="24"/>
          <w:szCs w:val="24"/>
        </w:rPr>
        <w:t>.</w:t>
      </w:r>
    </w:p>
    <w:p w14:paraId="5B1CE646" w14:textId="77777777" w:rsidR="00566092" w:rsidRPr="00544E62" w:rsidRDefault="00566092" w:rsidP="00566092">
      <w:pPr>
        <w:pStyle w:val="Prrafodelista"/>
        <w:numPr>
          <w:ilvl w:val="0"/>
          <w:numId w:val="5"/>
        </w:numPr>
        <w:tabs>
          <w:tab w:val="left" w:pos="1562"/>
        </w:tabs>
        <w:jc w:val="both"/>
        <w:rPr>
          <w:rFonts w:ascii="Times New Roman" w:hAnsi="Times New Roman" w:cs="Times New Roman"/>
          <w:sz w:val="24"/>
          <w:szCs w:val="24"/>
        </w:rPr>
      </w:pPr>
      <w:r w:rsidRPr="00544E62">
        <w:rPr>
          <w:rFonts w:ascii="Times New Roman" w:hAnsi="Times New Roman" w:cs="Times New Roman"/>
          <w:b/>
          <w:bCs/>
          <w:i/>
          <w:iCs/>
          <w:sz w:val="24"/>
          <w:szCs w:val="24"/>
        </w:rPr>
        <w:t>Responsabilidad Única:</w:t>
      </w:r>
      <w:r w:rsidRPr="00544E62">
        <w:rPr>
          <w:rFonts w:ascii="Times New Roman" w:hAnsi="Times New Roman" w:cs="Times New Roman"/>
          <w:sz w:val="24"/>
          <w:szCs w:val="24"/>
        </w:rPr>
        <w:t xml:space="preserve"> Una clase debe tener solo una razón para cambiar.</w:t>
      </w:r>
    </w:p>
    <w:p w14:paraId="52EA6882" w14:textId="77777777" w:rsidR="00566092" w:rsidRPr="00544E62" w:rsidRDefault="00566092" w:rsidP="00566092">
      <w:pPr>
        <w:pStyle w:val="Prrafodelista"/>
        <w:numPr>
          <w:ilvl w:val="0"/>
          <w:numId w:val="5"/>
        </w:numPr>
        <w:tabs>
          <w:tab w:val="left" w:pos="1562"/>
        </w:tabs>
        <w:jc w:val="both"/>
        <w:rPr>
          <w:rFonts w:ascii="Times New Roman" w:hAnsi="Times New Roman" w:cs="Times New Roman"/>
          <w:sz w:val="24"/>
          <w:szCs w:val="24"/>
        </w:rPr>
      </w:pPr>
      <w:r w:rsidRPr="00544E62">
        <w:rPr>
          <w:rFonts w:ascii="Times New Roman" w:hAnsi="Times New Roman" w:cs="Times New Roman"/>
          <w:b/>
          <w:bCs/>
          <w:i/>
          <w:iCs/>
          <w:sz w:val="24"/>
          <w:szCs w:val="24"/>
        </w:rPr>
        <w:t>Abierto/Cerrado:</w:t>
      </w:r>
      <w:r w:rsidRPr="00544E62">
        <w:rPr>
          <w:rFonts w:ascii="Times New Roman" w:hAnsi="Times New Roman" w:cs="Times New Roman"/>
          <w:sz w:val="24"/>
          <w:szCs w:val="24"/>
        </w:rPr>
        <w:t xml:space="preserve"> El software debe estar abierto para extensión, pero cerrado para modificación.</w:t>
      </w:r>
    </w:p>
    <w:p w14:paraId="7A28064F" w14:textId="0876CC7F" w:rsidR="00566092" w:rsidRPr="00544E62" w:rsidRDefault="00566092" w:rsidP="00566092">
      <w:pPr>
        <w:pStyle w:val="Prrafodelista"/>
        <w:numPr>
          <w:ilvl w:val="0"/>
          <w:numId w:val="5"/>
        </w:numPr>
        <w:tabs>
          <w:tab w:val="left" w:pos="1562"/>
        </w:tabs>
        <w:jc w:val="both"/>
        <w:rPr>
          <w:rFonts w:ascii="Times New Roman" w:hAnsi="Times New Roman" w:cs="Times New Roman"/>
          <w:sz w:val="24"/>
          <w:szCs w:val="24"/>
        </w:rPr>
      </w:pPr>
      <w:r w:rsidRPr="00544E62">
        <w:rPr>
          <w:rFonts w:ascii="Times New Roman" w:hAnsi="Times New Roman" w:cs="Times New Roman"/>
          <w:b/>
          <w:bCs/>
          <w:i/>
          <w:iCs/>
          <w:sz w:val="24"/>
          <w:szCs w:val="24"/>
        </w:rPr>
        <w:t xml:space="preserve">Sustitución de </w:t>
      </w:r>
      <w:proofErr w:type="spellStart"/>
      <w:r w:rsidRPr="00544E62">
        <w:rPr>
          <w:rFonts w:ascii="Times New Roman" w:hAnsi="Times New Roman" w:cs="Times New Roman"/>
          <w:b/>
          <w:bCs/>
          <w:i/>
          <w:iCs/>
          <w:sz w:val="24"/>
          <w:szCs w:val="24"/>
        </w:rPr>
        <w:t>Liskov</w:t>
      </w:r>
      <w:proofErr w:type="spellEnd"/>
      <w:r w:rsidRPr="00544E62">
        <w:rPr>
          <w:rFonts w:ascii="Times New Roman" w:hAnsi="Times New Roman" w:cs="Times New Roman"/>
          <w:b/>
          <w:bCs/>
          <w:i/>
          <w:iCs/>
          <w:sz w:val="24"/>
          <w:szCs w:val="24"/>
        </w:rPr>
        <w:t>:</w:t>
      </w:r>
      <w:r w:rsidRPr="00544E62">
        <w:rPr>
          <w:rFonts w:ascii="Times New Roman" w:hAnsi="Times New Roman" w:cs="Times New Roman"/>
          <w:sz w:val="24"/>
          <w:szCs w:val="24"/>
        </w:rPr>
        <w:t xml:space="preserve"> Las subclases deben ser sustituibles por sus clases base sin alterar el funcionamiento.</w:t>
      </w:r>
    </w:p>
    <w:p w14:paraId="508FC94D" w14:textId="1A2C7C19" w:rsidR="00566092" w:rsidRPr="00544E62" w:rsidRDefault="00566092" w:rsidP="00566092">
      <w:pPr>
        <w:pStyle w:val="Prrafodelista"/>
        <w:numPr>
          <w:ilvl w:val="0"/>
          <w:numId w:val="5"/>
        </w:numPr>
        <w:tabs>
          <w:tab w:val="left" w:pos="1562"/>
        </w:tabs>
        <w:jc w:val="both"/>
        <w:rPr>
          <w:rFonts w:ascii="Times New Roman" w:hAnsi="Times New Roman" w:cs="Times New Roman"/>
          <w:sz w:val="24"/>
          <w:szCs w:val="24"/>
        </w:rPr>
      </w:pPr>
      <w:r w:rsidRPr="00544E62">
        <w:rPr>
          <w:rFonts w:ascii="Times New Roman" w:hAnsi="Times New Roman" w:cs="Times New Roman"/>
          <w:b/>
          <w:bCs/>
          <w:i/>
          <w:iCs/>
          <w:sz w:val="24"/>
          <w:szCs w:val="24"/>
        </w:rPr>
        <w:t>Segregación de Interfaces</w:t>
      </w:r>
      <w:r w:rsidR="00544E62" w:rsidRPr="00544E62">
        <w:rPr>
          <w:rFonts w:ascii="Times New Roman" w:hAnsi="Times New Roman" w:cs="Times New Roman"/>
          <w:b/>
          <w:bCs/>
          <w:i/>
          <w:iCs/>
          <w:sz w:val="24"/>
          <w:szCs w:val="24"/>
        </w:rPr>
        <w:t>:</w:t>
      </w:r>
      <w:r w:rsidR="00544E62" w:rsidRPr="00544E62">
        <w:rPr>
          <w:rFonts w:ascii="Times New Roman" w:hAnsi="Times New Roman" w:cs="Times New Roman"/>
          <w:sz w:val="24"/>
          <w:szCs w:val="24"/>
        </w:rPr>
        <w:t xml:space="preserve"> Es mejor tener muchas interfaces específicas que una sola interfaz de propósito general.</w:t>
      </w:r>
    </w:p>
    <w:p w14:paraId="12D48846" w14:textId="03760118" w:rsidR="00544E62" w:rsidRDefault="00544E62" w:rsidP="00544E62">
      <w:pPr>
        <w:pStyle w:val="Prrafodelista"/>
        <w:numPr>
          <w:ilvl w:val="0"/>
          <w:numId w:val="5"/>
        </w:numPr>
        <w:tabs>
          <w:tab w:val="left" w:pos="1562"/>
        </w:tabs>
        <w:jc w:val="both"/>
        <w:rPr>
          <w:rFonts w:ascii="Times New Roman" w:hAnsi="Times New Roman" w:cs="Times New Roman"/>
          <w:sz w:val="24"/>
          <w:szCs w:val="24"/>
        </w:rPr>
      </w:pPr>
      <w:r w:rsidRPr="00544E62">
        <w:rPr>
          <w:rFonts w:ascii="Times New Roman" w:hAnsi="Times New Roman" w:cs="Times New Roman"/>
          <w:b/>
          <w:bCs/>
          <w:i/>
          <w:iCs/>
          <w:sz w:val="24"/>
          <w:szCs w:val="24"/>
        </w:rPr>
        <w:t xml:space="preserve">Inversión de </w:t>
      </w:r>
      <w:proofErr w:type="spellStart"/>
      <w:r w:rsidRPr="00544E62">
        <w:rPr>
          <w:rFonts w:ascii="Times New Roman" w:hAnsi="Times New Roman" w:cs="Times New Roman"/>
          <w:b/>
          <w:bCs/>
          <w:i/>
          <w:iCs/>
          <w:sz w:val="24"/>
          <w:szCs w:val="24"/>
        </w:rPr>
        <w:t>Dependecias</w:t>
      </w:r>
      <w:proofErr w:type="spellEnd"/>
      <w:r w:rsidRPr="00544E62">
        <w:rPr>
          <w:rFonts w:ascii="Times New Roman" w:hAnsi="Times New Roman" w:cs="Times New Roman"/>
          <w:b/>
          <w:bCs/>
          <w:i/>
          <w:iCs/>
          <w:sz w:val="24"/>
          <w:szCs w:val="24"/>
        </w:rPr>
        <w:t>:</w:t>
      </w:r>
      <w:r w:rsidRPr="00544E62">
        <w:rPr>
          <w:rFonts w:ascii="Times New Roman" w:hAnsi="Times New Roman" w:cs="Times New Roman"/>
          <w:sz w:val="24"/>
          <w:szCs w:val="24"/>
        </w:rPr>
        <w:t xml:space="preserve"> Se debe depender de abstracciones, no de concreciones.</w:t>
      </w:r>
    </w:p>
    <w:p w14:paraId="6114AFDD" w14:textId="282FA5AE" w:rsidR="00544E62" w:rsidRPr="00544E62" w:rsidRDefault="00544E62" w:rsidP="00544E62">
      <w:pPr>
        <w:pStyle w:val="Prrafodelista"/>
        <w:numPr>
          <w:ilvl w:val="0"/>
          <w:numId w:val="4"/>
        </w:numPr>
        <w:tabs>
          <w:tab w:val="left" w:pos="1562"/>
        </w:tabs>
        <w:jc w:val="both"/>
        <w:rPr>
          <w:rFonts w:ascii="Times New Roman" w:hAnsi="Times New Roman" w:cs="Times New Roman"/>
          <w:sz w:val="24"/>
          <w:szCs w:val="24"/>
        </w:rPr>
      </w:pPr>
      <w:r w:rsidRPr="00544E62">
        <w:rPr>
          <w:rFonts w:ascii="Times New Roman" w:hAnsi="Times New Roman" w:cs="Times New Roman"/>
          <w:b/>
          <w:bCs/>
          <w:sz w:val="24"/>
          <w:szCs w:val="24"/>
        </w:rPr>
        <w:t>DRY (</w:t>
      </w:r>
      <w:proofErr w:type="spellStart"/>
      <w:r w:rsidRPr="00544E62">
        <w:rPr>
          <w:rFonts w:ascii="Times New Roman" w:hAnsi="Times New Roman" w:cs="Times New Roman"/>
          <w:b/>
          <w:bCs/>
          <w:sz w:val="24"/>
          <w:szCs w:val="24"/>
        </w:rPr>
        <w:t>Don´t</w:t>
      </w:r>
      <w:proofErr w:type="spellEnd"/>
      <w:r w:rsidRPr="00544E62">
        <w:rPr>
          <w:rFonts w:ascii="Times New Roman" w:hAnsi="Times New Roman" w:cs="Times New Roman"/>
          <w:b/>
          <w:bCs/>
          <w:sz w:val="24"/>
          <w:szCs w:val="24"/>
        </w:rPr>
        <w:t xml:space="preserve"> </w:t>
      </w:r>
      <w:proofErr w:type="spellStart"/>
      <w:r w:rsidRPr="00544E62">
        <w:rPr>
          <w:rFonts w:ascii="Times New Roman" w:hAnsi="Times New Roman" w:cs="Times New Roman"/>
          <w:b/>
          <w:bCs/>
          <w:sz w:val="24"/>
          <w:szCs w:val="24"/>
        </w:rPr>
        <w:t>Repeat</w:t>
      </w:r>
      <w:proofErr w:type="spellEnd"/>
      <w:r w:rsidRPr="00544E62">
        <w:rPr>
          <w:rFonts w:ascii="Times New Roman" w:hAnsi="Times New Roman" w:cs="Times New Roman"/>
          <w:b/>
          <w:bCs/>
          <w:sz w:val="24"/>
          <w:szCs w:val="24"/>
        </w:rPr>
        <w:t xml:space="preserve"> </w:t>
      </w:r>
      <w:proofErr w:type="spellStart"/>
      <w:r w:rsidRPr="00544E62">
        <w:rPr>
          <w:rFonts w:ascii="Times New Roman" w:hAnsi="Times New Roman" w:cs="Times New Roman"/>
          <w:b/>
          <w:bCs/>
          <w:sz w:val="24"/>
          <w:szCs w:val="24"/>
        </w:rPr>
        <w:t>Yourself</w:t>
      </w:r>
      <w:proofErr w:type="spellEnd"/>
      <w:r w:rsidRPr="00544E62">
        <w:rPr>
          <w:rFonts w:ascii="Times New Roman" w:hAnsi="Times New Roman" w:cs="Times New Roman"/>
          <w:b/>
          <w:bCs/>
          <w:sz w:val="24"/>
          <w:szCs w:val="24"/>
        </w:rPr>
        <w:t>):</w:t>
      </w:r>
      <w:r>
        <w:rPr>
          <w:rFonts w:ascii="Times New Roman" w:hAnsi="Times New Roman" w:cs="Times New Roman"/>
          <w:sz w:val="24"/>
          <w:szCs w:val="24"/>
        </w:rPr>
        <w:t xml:space="preserve"> Este principio establece que se debe evitar la duplicación de código. Si se hace lo mismo en dos lugares, se debe extraer a un solo método o clase, reduciendo la posibilidad de inconsistencias </w:t>
      </w:r>
      <w:r>
        <w:rPr>
          <w:rFonts w:ascii="Times New Roman" w:eastAsia="Times New Roman" w:hAnsi="Times New Roman" w:cs="Times New Roman"/>
          <w:sz w:val="24"/>
          <w:szCs w:val="24"/>
          <w:lang w:eastAsia="es-EC"/>
        </w:rPr>
        <w:t>[2].</w:t>
      </w:r>
    </w:p>
    <w:p w14:paraId="46F3CEFD" w14:textId="7C9BEB16" w:rsidR="00544E62" w:rsidRPr="00544E62" w:rsidRDefault="00544E62" w:rsidP="00544E62">
      <w:pPr>
        <w:pStyle w:val="Prrafodelista"/>
        <w:numPr>
          <w:ilvl w:val="0"/>
          <w:numId w:val="4"/>
        </w:numPr>
        <w:tabs>
          <w:tab w:val="left" w:pos="1562"/>
        </w:tabs>
        <w:jc w:val="both"/>
        <w:rPr>
          <w:rFonts w:ascii="Times New Roman" w:hAnsi="Times New Roman" w:cs="Times New Roman"/>
          <w:b/>
          <w:bCs/>
          <w:sz w:val="24"/>
          <w:szCs w:val="24"/>
        </w:rPr>
      </w:pPr>
      <w:r w:rsidRPr="00544E62">
        <w:rPr>
          <w:rFonts w:ascii="Times New Roman" w:hAnsi="Times New Roman" w:cs="Times New Roman"/>
          <w:b/>
          <w:bCs/>
          <w:sz w:val="24"/>
          <w:szCs w:val="24"/>
        </w:rPr>
        <w:t>KISS (</w:t>
      </w:r>
      <w:proofErr w:type="spellStart"/>
      <w:r w:rsidRPr="00544E62">
        <w:rPr>
          <w:rFonts w:ascii="Times New Roman" w:hAnsi="Times New Roman" w:cs="Times New Roman"/>
          <w:b/>
          <w:bCs/>
          <w:sz w:val="24"/>
          <w:szCs w:val="24"/>
        </w:rPr>
        <w:t>Keep</w:t>
      </w:r>
      <w:proofErr w:type="spellEnd"/>
      <w:r w:rsidRPr="00544E62">
        <w:rPr>
          <w:rFonts w:ascii="Times New Roman" w:hAnsi="Times New Roman" w:cs="Times New Roman"/>
          <w:b/>
          <w:bCs/>
          <w:sz w:val="24"/>
          <w:szCs w:val="24"/>
        </w:rPr>
        <w:t xml:space="preserve"> </w:t>
      </w:r>
      <w:proofErr w:type="spellStart"/>
      <w:r w:rsidRPr="00544E62">
        <w:rPr>
          <w:rFonts w:ascii="Times New Roman" w:hAnsi="Times New Roman" w:cs="Times New Roman"/>
          <w:b/>
          <w:bCs/>
          <w:sz w:val="24"/>
          <w:szCs w:val="24"/>
        </w:rPr>
        <w:t>It</w:t>
      </w:r>
      <w:proofErr w:type="spellEnd"/>
      <w:r w:rsidRPr="00544E62">
        <w:rPr>
          <w:rFonts w:ascii="Times New Roman" w:hAnsi="Times New Roman" w:cs="Times New Roman"/>
          <w:b/>
          <w:bCs/>
          <w:sz w:val="24"/>
          <w:szCs w:val="24"/>
        </w:rPr>
        <w:t xml:space="preserve"> Simple, </w:t>
      </w:r>
      <w:proofErr w:type="spellStart"/>
      <w:r w:rsidRPr="00544E62">
        <w:rPr>
          <w:rFonts w:ascii="Times New Roman" w:hAnsi="Times New Roman" w:cs="Times New Roman"/>
          <w:b/>
          <w:bCs/>
          <w:sz w:val="24"/>
          <w:szCs w:val="24"/>
        </w:rPr>
        <w:t>Stupid</w:t>
      </w:r>
      <w:proofErr w:type="spellEnd"/>
      <w:r w:rsidRPr="00544E62">
        <w:rPr>
          <w:rFonts w:ascii="Times New Roman" w:hAnsi="Times New Roman" w:cs="Times New Roman"/>
          <w:b/>
          <w:bCs/>
          <w:sz w:val="24"/>
          <w:szCs w:val="24"/>
        </w:rPr>
        <w:t xml:space="preserve">): </w:t>
      </w:r>
      <w:r w:rsidRPr="00544E62">
        <w:rPr>
          <w:rFonts w:ascii="Times New Roman" w:hAnsi="Times New Roman" w:cs="Times New Roman"/>
          <w:sz w:val="24"/>
          <w:szCs w:val="24"/>
        </w:rPr>
        <w:t xml:space="preserve">Los sistemas funcionan mejor si se mantienen simples en lugar de hacerse complejos. Se debe evitar la </w:t>
      </w:r>
      <w:proofErr w:type="spellStart"/>
      <w:r w:rsidRPr="00544E62">
        <w:rPr>
          <w:rFonts w:ascii="Times New Roman" w:hAnsi="Times New Roman" w:cs="Times New Roman"/>
          <w:sz w:val="24"/>
          <w:szCs w:val="24"/>
        </w:rPr>
        <w:t>sobreingeniería</w:t>
      </w:r>
      <w:proofErr w:type="spellEnd"/>
      <w:r w:rsidRPr="00544E62">
        <w:rPr>
          <w:rFonts w:ascii="Times New Roman" w:hAnsi="Times New Roman" w:cs="Times New Roman"/>
          <w:sz w:val="24"/>
          <w:szCs w:val="24"/>
        </w:rPr>
        <w:t xml:space="preserve"> y buscar la solución más directa al problema</w:t>
      </w:r>
      <w:r>
        <w:rPr>
          <w:rFonts w:ascii="Times New Roman" w:hAnsi="Times New Roman" w:cs="Times New Roman"/>
          <w:sz w:val="24"/>
          <w:szCs w:val="24"/>
        </w:rPr>
        <w:t xml:space="preserve"> </w:t>
      </w:r>
      <w:r w:rsidRPr="00544E62">
        <w:rPr>
          <w:rFonts w:ascii="Times New Roman" w:eastAsia="Times New Roman" w:hAnsi="Times New Roman" w:cs="Times New Roman"/>
          <w:sz w:val="24"/>
          <w:szCs w:val="24"/>
          <w:lang w:eastAsia="es-EC"/>
        </w:rPr>
        <w:t xml:space="preserve">[1] </w:t>
      </w:r>
      <w:r>
        <w:rPr>
          <w:rFonts w:ascii="Times New Roman" w:eastAsia="Times New Roman" w:hAnsi="Times New Roman" w:cs="Times New Roman"/>
          <w:sz w:val="24"/>
          <w:szCs w:val="24"/>
          <w:lang w:eastAsia="es-EC"/>
        </w:rPr>
        <w:t>[2]</w:t>
      </w:r>
      <w:r w:rsidRPr="00544E62">
        <w:rPr>
          <w:rFonts w:ascii="Times New Roman" w:hAnsi="Times New Roman" w:cs="Times New Roman"/>
          <w:sz w:val="24"/>
          <w:szCs w:val="24"/>
        </w:rPr>
        <w:t>.</w:t>
      </w:r>
    </w:p>
    <w:p w14:paraId="0496A32E" w14:textId="1F259843" w:rsidR="00544E62" w:rsidRPr="00544E62" w:rsidRDefault="00544E62" w:rsidP="00544E62">
      <w:pPr>
        <w:pStyle w:val="Prrafodelista"/>
        <w:numPr>
          <w:ilvl w:val="0"/>
          <w:numId w:val="3"/>
        </w:numPr>
        <w:tabs>
          <w:tab w:val="left" w:pos="1562"/>
        </w:tabs>
        <w:jc w:val="both"/>
        <w:rPr>
          <w:rFonts w:ascii="Times New Roman" w:hAnsi="Times New Roman" w:cs="Times New Roman"/>
          <w:b/>
          <w:bCs/>
          <w:sz w:val="28"/>
          <w:szCs w:val="28"/>
        </w:rPr>
      </w:pPr>
      <w:r w:rsidRPr="00544E62">
        <w:rPr>
          <w:rFonts w:ascii="Times New Roman" w:hAnsi="Times New Roman" w:cs="Times New Roman"/>
          <w:b/>
          <w:bCs/>
          <w:sz w:val="28"/>
          <w:szCs w:val="28"/>
        </w:rPr>
        <w:t>Beneficios</w:t>
      </w:r>
    </w:p>
    <w:p w14:paraId="004EF286" w14:textId="18CB6FF5" w:rsidR="00544E62" w:rsidRDefault="00544E62" w:rsidP="00544E62">
      <w:pPr>
        <w:pStyle w:val="Prrafodelista"/>
        <w:tabs>
          <w:tab w:val="left" w:pos="1562"/>
        </w:tabs>
        <w:ind w:left="1440"/>
        <w:jc w:val="both"/>
        <w:rPr>
          <w:rFonts w:ascii="Times New Roman" w:hAnsi="Times New Roman" w:cs="Times New Roman"/>
          <w:sz w:val="24"/>
          <w:szCs w:val="24"/>
        </w:rPr>
      </w:pPr>
      <w:r w:rsidRPr="00544E62">
        <w:rPr>
          <w:rFonts w:ascii="Times New Roman" w:hAnsi="Times New Roman" w:cs="Times New Roman"/>
          <w:sz w:val="24"/>
          <w:szCs w:val="24"/>
        </w:rPr>
        <w:t xml:space="preserve">Aplicar </w:t>
      </w:r>
      <w:proofErr w:type="spellStart"/>
      <w:r w:rsidRPr="00544E62">
        <w:rPr>
          <w:rFonts w:ascii="Times New Roman" w:hAnsi="Times New Roman" w:cs="Times New Roman"/>
          <w:sz w:val="24"/>
          <w:szCs w:val="24"/>
        </w:rPr>
        <w:t>Clean</w:t>
      </w:r>
      <w:proofErr w:type="spellEnd"/>
      <w:r w:rsidRPr="00544E62">
        <w:rPr>
          <w:rFonts w:ascii="Times New Roman" w:hAnsi="Times New Roman" w:cs="Times New Roman"/>
          <w:sz w:val="24"/>
          <w:szCs w:val="24"/>
        </w:rPr>
        <w:t xml:space="preserve"> </w:t>
      </w:r>
      <w:proofErr w:type="spellStart"/>
      <w:r w:rsidRPr="00544E62">
        <w:rPr>
          <w:rFonts w:ascii="Times New Roman" w:hAnsi="Times New Roman" w:cs="Times New Roman"/>
          <w:sz w:val="24"/>
          <w:szCs w:val="24"/>
        </w:rPr>
        <w:t>Code</w:t>
      </w:r>
      <w:proofErr w:type="spellEnd"/>
      <w:r w:rsidRPr="00544E62">
        <w:rPr>
          <w:rFonts w:ascii="Times New Roman" w:hAnsi="Times New Roman" w:cs="Times New Roman"/>
          <w:sz w:val="24"/>
          <w:szCs w:val="24"/>
        </w:rPr>
        <w:t xml:space="preserve"> </w:t>
      </w:r>
      <w:r>
        <w:rPr>
          <w:rFonts w:ascii="Times New Roman" w:hAnsi="Times New Roman" w:cs="Times New Roman"/>
          <w:sz w:val="24"/>
          <w:szCs w:val="24"/>
        </w:rPr>
        <w:t>trae consigo muchas ventajas</w:t>
      </w:r>
      <w:r w:rsidR="00FB1B77">
        <w:rPr>
          <w:rFonts w:ascii="Times New Roman" w:hAnsi="Times New Roman" w:cs="Times New Roman"/>
          <w:sz w:val="24"/>
          <w:szCs w:val="24"/>
        </w:rPr>
        <w:t>, de las cuales se pueden destacar: m</w:t>
      </w:r>
      <w:r w:rsidR="00FB1B77" w:rsidRPr="00FB1B77">
        <w:rPr>
          <w:rFonts w:ascii="Times New Roman" w:hAnsi="Times New Roman" w:cs="Times New Roman"/>
          <w:sz w:val="24"/>
          <w:szCs w:val="24"/>
        </w:rPr>
        <w:t xml:space="preserve">enos tiempo invertido en descifrar código complejo o en arreglar </w:t>
      </w:r>
      <w:r w:rsidR="00FB1B77" w:rsidRPr="00FB1B77">
        <w:rPr>
          <w:rFonts w:ascii="Times New Roman" w:hAnsi="Times New Roman" w:cs="Times New Roman"/>
          <w:i/>
          <w:iCs/>
          <w:sz w:val="24"/>
          <w:szCs w:val="24"/>
        </w:rPr>
        <w:t>bugs</w:t>
      </w:r>
      <w:r w:rsidR="00FB1B77" w:rsidRPr="00FB1B77">
        <w:rPr>
          <w:rFonts w:ascii="Times New Roman" w:hAnsi="Times New Roman" w:cs="Times New Roman"/>
          <w:sz w:val="24"/>
          <w:szCs w:val="24"/>
        </w:rPr>
        <w:t xml:space="preserve"> introducidos por mala estructura</w:t>
      </w:r>
      <w:r w:rsidR="00FB1B77">
        <w:rPr>
          <w:rFonts w:ascii="Times New Roman" w:hAnsi="Times New Roman" w:cs="Times New Roman"/>
          <w:sz w:val="24"/>
          <w:szCs w:val="24"/>
        </w:rPr>
        <w:t xml:space="preserve">. </w:t>
      </w:r>
      <w:r w:rsidR="00FB1B77" w:rsidRPr="00FB1B77">
        <w:rPr>
          <w:rFonts w:ascii="Times New Roman" w:hAnsi="Times New Roman" w:cs="Times New Roman"/>
          <w:sz w:val="24"/>
          <w:szCs w:val="24"/>
        </w:rPr>
        <w:t>Permite incorporar nuevas funcionalidades de forma más segura.</w:t>
      </w:r>
      <w:r w:rsidR="00FB1B77">
        <w:rPr>
          <w:rFonts w:ascii="Times New Roman" w:hAnsi="Times New Roman" w:cs="Times New Roman"/>
          <w:sz w:val="24"/>
          <w:szCs w:val="24"/>
        </w:rPr>
        <w:t xml:space="preserve"> </w:t>
      </w:r>
    </w:p>
    <w:p w14:paraId="4F92DA1A" w14:textId="32AA510E" w:rsidR="00FB1B77" w:rsidRDefault="00FB1B77" w:rsidP="00544E62">
      <w:pPr>
        <w:pStyle w:val="Prrafodelista"/>
        <w:tabs>
          <w:tab w:val="left" w:pos="1562"/>
        </w:tabs>
        <w:ind w:left="1440"/>
        <w:jc w:val="both"/>
        <w:rPr>
          <w:rFonts w:ascii="Times New Roman" w:hAnsi="Times New Roman" w:cs="Times New Roman"/>
          <w:sz w:val="24"/>
          <w:szCs w:val="24"/>
        </w:rPr>
      </w:pPr>
      <w:r>
        <w:rPr>
          <w:rFonts w:ascii="Times New Roman" w:eastAsia="Times New Roman" w:hAnsi="Times New Roman" w:cs="Times New Roman"/>
          <w:sz w:val="24"/>
          <w:szCs w:val="24"/>
          <w:lang w:eastAsia="es-EC"/>
        </w:rPr>
        <w:t>Los nuevos desarrolladores pueden entender el flujo de la aplicación más rápido sin necesidad de explicaciones extensas. Al tener funciones pequeñas y clases cohesionadas, es mucho más fácil implementar pruebas unitarias (</w:t>
      </w:r>
      <w:proofErr w:type="spellStart"/>
      <w:r>
        <w:rPr>
          <w:rFonts w:ascii="Times New Roman" w:eastAsia="Times New Roman" w:hAnsi="Times New Roman" w:cs="Times New Roman"/>
          <w:sz w:val="24"/>
          <w:szCs w:val="24"/>
          <w:lang w:eastAsia="es-EC"/>
        </w:rPr>
        <w:t>Unit</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Testing</w:t>
      </w:r>
      <w:proofErr w:type="spellEnd"/>
      <w:r>
        <w:rPr>
          <w:rFonts w:ascii="Times New Roman" w:eastAsia="Times New Roman" w:hAnsi="Times New Roman" w:cs="Times New Roman"/>
          <w:sz w:val="24"/>
          <w:szCs w:val="24"/>
          <w:lang w:eastAsia="es-EC"/>
        </w:rPr>
        <w:t xml:space="preserve">) efectivas </w:t>
      </w:r>
      <w:r w:rsidRPr="00544E62">
        <w:rPr>
          <w:rFonts w:ascii="Times New Roman" w:eastAsia="Times New Roman" w:hAnsi="Times New Roman" w:cs="Times New Roman"/>
          <w:sz w:val="24"/>
          <w:szCs w:val="24"/>
          <w:lang w:eastAsia="es-EC"/>
        </w:rPr>
        <w:t xml:space="preserve">[1] </w:t>
      </w:r>
      <w:r>
        <w:rPr>
          <w:rFonts w:ascii="Times New Roman" w:eastAsia="Times New Roman" w:hAnsi="Times New Roman" w:cs="Times New Roman"/>
          <w:sz w:val="24"/>
          <w:szCs w:val="24"/>
          <w:lang w:eastAsia="es-EC"/>
        </w:rPr>
        <w:t>[2]</w:t>
      </w:r>
      <w:r w:rsidRPr="00544E62">
        <w:rPr>
          <w:rFonts w:ascii="Times New Roman" w:hAnsi="Times New Roman" w:cs="Times New Roman"/>
          <w:sz w:val="24"/>
          <w:szCs w:val="24"/>
        </w:rPr>
        <w:t>.</w:t>
      </w:r>
    </w:p>
    <w:p w14:paraId="0CC3FCD0" w14:textId="77777777" w:rsidR="00FB1B77" w:rsidRPr="00544E62" w:rsidRDefault="00FB1B77" w:rsidP="00544E62">
      <w:pPr>
        <w:pStyle w:val="Prrafodelista"/>
        <w:tabs>
          <w:tab w:val="left" w:pos="1562"/>
        </w:tabs>
        <w:ind w:left="1440"/>
        <w:jc w:val="both"/>
        <w:rPr>
          <w:rFonts w:ascii="Times New Roman" w:hAnsi="Times New Roman" w:cs="Times New Roman"/>
          <w:sz w:val="24"/>
          <w:szCs w:val="24"/>
        </w:rPr>
      </w:pPr>
    </w:p>
    <w:p w14:paraId="0AE562BE" w14:textId="5191FD2E" w:rsidR="00544E62" w:rsidRDefault="00FB1B77" w:rsidP="00FB1B77">
      <w:pPr>
        <w:pStyle w:val="Prrafodelista"/>
        <w:numPr>
          <w:ilvl w:val="0"/>
          <w:numId w:val="3"/>
        </w:numPr>
        <w:tabs>
          <w:tab w:val="left" w:pos="1562"/>
        </w:tabs>
        <w:jc w:val="both"/>
        <w:rPr>
          <w:rFonts w:ascii="Times New Roman" w:hAnsi="Times New Roman" w:cs="Times New Roman"/>
          <w:b/>
          <w:bCs/>
          <w:sz w:val="24"/>
          <w:szCs w:val="24"/>
        </w:rPr>
      </w:pPr>
      <w:r>
        <w:rPr>
          <w:rFonts w:ascii="Times New Roman" w:hAnsi="Times New Roman" w:cs="Times New Roman"/>
          <w:b/>
          <w:bCs/>
          <w:sz w:val="24"/>
          <w:szCs w:val="24"/>
        </w:rPr>
        <w:t xml:space="preserve">Técnicas y convenciones de </w:t>
      </w:r>
      <w:proofErr w:type="spellStart"/>
      <w:r>
        <w:rPr>
          <w:rFonts w:ascii="Times New Roman" w:hAnsi="Times New Roman" w:cs="Times New Roman"/>
          <w:b/>
          <w:bCs/>
          <w:sz w:val="24"/>
          <w:szCs w:val="24"/>
        </w:rPr>
        <w:t>Clean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Code</w:t>
      </w:r>
      <w:proofErr w:type="spellEnd"/>
      <w:r>
        <w:rPr>
          <w:rFonts w:ascii="Times New Roman" w:hAnsi="Times New Roman" w:cs="Times New Roman"/>
          <w:b/>
          <w:bCs/>
          <w:sz w:val="24"/>
          <w:szCs w:val="24"/>
        </w:rPr>
        <w:t xml:space="preserve"> en Java:</w:t>
      </w:r>
    </w:p>
    <w:p w14:paraId="68AAB1BD" w14:textId="65B29AE1" w:rsidR="00FB1B77" w:rsidRPr="00EB7D41" w:rsidRDefault="00FB1B77" w:rsidP="00FB1B77">
      <w:pPr>
        <w:pStyle w:val="Prrafodelista"/>
        <w:numPr>
          <w:ilvl w:val="0"/>
          <w:numId w:val="7"/>
        </w:numPr>
        <w:tabs>
          <w:tab w:val="left" w:pos="1562"/>
        </w:tabs>
        <w:jc w:val="both"/>
        <w:rPr>
          <w:rFonts w:ascii="Times New Roman" w:hAnsi="Times New Roman" w:cs="Times New Roman"/>
          <w:b/>
          <w:bCs/>
          <w:sz w:val="24"/>
          <w:szCs w:val="24"/>
        </w:rPr>
      </w:pPr>
      <w:r w:rsidRPr="00EB7D41">
        <w:rPr>
          <w:rFonts w:ascii="Times New Roman" w:hAnsi="Times New Roman" w:cs="Times New Roman"/>
          <w:b/>
          <w:bCs/>
          <w:sz w:val="24"/>
          <w:szCs w:val="24"/>
        </w:rPr>
        <w:t>Nomenclatura para:</w:t>
      </w:r>
    </w:p>
    <w:p w14:paraId="594037BF" w14:textId="375B1510" w:rsidR="00FB1B77" w:rsidRPr="00FB1B77" w:rsidRDefault="00FB1B77" w:rsidP="00FB1B77">
      <w:pPr>
        <w:pStyle w:val="Prrafodelista"/>
        <w:numPr>
          <w:ilvl w:val="0"/>
          <w:numId w:val="8"/>
        </w:numPr>
        <w:tabs>
          <w:tab w:val="left" w:pos="1562"/>
        </w:tabs>
        <w:jc w:val="both"/>
        <w:rPr>
          <w:rFonts w:ascii="Times New Roman" w:hAnsi="Times New Roman" w:cs="Times New Roman"/>
          <w:sz w:val="24"/>
          <w:szCs w:val="24"/>
        </w:rPr>
      </w:pPr>
      <w:r w:rsidRPr="00FB1B77">
        <w:rPr>
          <w:rFonts w:ascii="Times New Roman" w:hAnsi="Times New Roman" w:cs="Times New Roman"/>
          <w:b/>
          <w:bCs/>
          <w:sz w:val="24"/>
          <w:szCs w:val="24"/>
        </w:rPr>
        <w:t>Clases:</w:t>
      </w:r>
      <w:r w:rsidRPr="00FB1B77">
        <w:rPr>
          <w:rFonts w:ascii="Times New Roman" w:hAnsi="Times New Roman" w:cs="Times New Roman"/>
          <w:sz w:val="24"/>
          <w:szCs w:val="24"/>
        </w:rPr>
        <w:t xml:space="preserve"> Deben ser sustantivos en formato </w:t>
      </w:r>
      <w:proofErr w:type="spellStart"/>
      <w:r w:rsidRPr="00FB1B77">
        <w:rPr>
          <w:rFonts w:ascii="Times New Roman" w:hAnsi="Times New Roman" w:cs="Times New Roman"/>
          <w:i/>
          <w:iCs/>
          <w:sz w:val="24"/>
          <w:szCs w:val="24"/>
        </w:rPr>
        <w:t>PascalCase</w:t>
      </w:r>
      <w:proofErr w:type="spellEnd"/>
      <w:r w:rsidRPr="00FB1B77">
        <w:rPr>
          <w:rFonts w:ascii="Times New Roman" w:hAnsi="Times New Roman" w:cs="Times New Roman"/>
          <w:sz w:val="24"/>
          <w:szCs w:val="24"/>
        </w:rPr>
        <w:t xml:space="preserve"> </w:t>
      </w:r>
      <w:r w:rsidR="00EB7D41">
        <w:rPr>
          <w:rFonts w:ascii="Times New Roman" w:hAnsi="Times New Roman" w:cs="Times New Roman"/>
          <w:sz w:val="24"/>
          <w:szCs w:val="24"/>
        </w:rPr>
        <w:t>y n</w:t>
      </w:r>
      <w:r w:rsidR="00EB7D41" w:rsidRPr="00FB1B77">
        <w:rPr>
          <w:rFonts w:ascii="Times New Roman" w:hAnsi="Times New Roman" w:cs="Times New Roman"/>
          <w:sz w:val="24"/>
          <w:szCs w:val="24"/>
        </w:rPr>
        <w:t xml:space="preserve">o deben ser verbos. </w:t>
      </w:r>
      <w:r w:rsidRPr="00FB1B77">
        <w:rPr>
          <w:rFonts w:ascii="Times New Roman" w:hAnsi="Times New Roman" w:cs="Times New Roman"/>
          <w:sz w:val="24"/>
          <w:szCs w:val="24"/>
        </w:rPr>
        <w:t xml:space="preserve">(ej. </w:t>
      </w:r>
      <w:proofErr w:type="spellStart"/>
      <w:r w:rsidRPr="00FB1B77">
        <w:rPr>
          <w:rFonts w:ascii="Times New Roman" w:hAnsi="Times New Roman" w:cs="Times New Roman"/>
          <w:sz w:val="24"/>
          <w:szCs w:val="24"/>
        </w:rPr>
        <w:t>GestorUsuarios</w:t>
      </w:r>
      <w:proofErr w:type="spellEnd"/>
      <w:r w:rsidRPr="00FB1B77">
        <w:rPr>
          <w:rFonts w:ascii="Times New Roman" w:hAnsi="Times New Roman" w:cs="Times New Roman"/>
          <w:sz w:val="24"/>
          <w:szCs w:val="24"/>
        </w:rPr>
        <w:t xml:space="preserve">, </w:t>
      </w:r>
      <w:proofErr w:type="spellStart"/>
      <w:r w:rsidRPr="00FB1B77">
        <w:rPr>
          <w:rFonts w:ascii="Times New Roman" w:hAnsi="Times New Roman" w:cs="Times New Roman"/>
          <w:sz w:val="24"/>
          <w:szCs w:val="24"/>
        </w:rPr>
        <w:t>CuentaBancaria</w:t>
      </w:r>
      <w:proofErr w:type="spellEnd"/>
      <w:r w:rsidRPr="00FB1B77">
        <w:rPr>
          <w:rFonts w:ascii="Times New Roman" w:hAnsi="Times New Roman" w:cs="Times New Roman"/>
          <w:sz w:val="24"/>
          <w:szCs w:val="24"/>
        </w:rPr>
        <w:t xml:space="preserve">). </w:t>
      </w:r>
    </w:p>
    <w:p w14:paraId="0FA78C81" w14:textId="77777777" w:rsidR="00FB1B77" w:rsidRPr="00FB1B77" w:rsidRDefault="00FB1B77" w:rsidP="00FB1B77">
      <w:pPr>
        <w:pStyle w:val="Prrafodelista"/>
        <w:numPr>
          <w:ilvl w:val="0"/>
          <w:numId w:val="8"/>
        </w:numPr>
        <w:tabs>
          <w:tab w:val="left" w:pos="1562"/>
        </w:tabs>
        <w:jc w:val="both"/>
        <w:rPr>
          <w:rFonts w:ascii="Times New Roman" w:hAnsi="Times New Roman" w:cs="Times New Roman"/>
          <w:sz w:val="24"/>
          <w:szCs w:val="24"/>
        </w:rPr>
      </w:pPr>
      <w:r w:rsidRPr="00FB1B77">
        <w:rPr>
          <w:rFonts w:ascii="Times New Roman" w:hAnsi="Times New Roman" w:cs="Times New Roman"/>
          <w:b/>
          <w:bCs/>
          <w:sz w:val="24"/>
          <w:szCs w:val="24"/>
        </w:rPr>
        <w:t>Métodos:</w:t>
      </w:r>
      <w:r w:rsidRPr="00FB1B77">
        <w:rPr>
          <w:rFonts w:ascii="Times New Roman" w:hAnsi="Times New Roman" w:cs="Times New Roman"/>
          <w:sz w:val="24"/>
          <w:szCs w:val="24"/>
        </w:rPr>
        <w:t xml:space="preserve"> Deben ser verbos o frases verbales en </w:t>
      </w:r>
      <w:proofErr w:type="spellStart"/>
      <w:r w:rsidRPr="00FB1B77">
        <w:rPr>
          <w:rFonts w:ascii="Times New Roman" w:hAnsi="Times New Roman" w:cs="Times New Roman"/>
          <w:i/>
          <w:iCs/>
          <w:sz w:val="24"/>
          <w:szCs w:val="24"/>
        </w:rPr>
        <w:t>camelCase</w:t>
      </w:r>
      <w:proofErr w:type="spellEnd"/>
      <w:r w:rsidRPr="00FB1B77">
        <w:rPr>
          <w:rFonts w:ascii="Times New Roman" w:hAnsi="Times New Roman" w:cs="Times New Roman"/>
          <w:sz w:val="24"/>
          <w:szCs w:val="24"/>
        </w:rPr>
        <w:t xml:space="preserve"> que indiquen claramente la acción (ej. </w:t>
      </w:r>
      <w:proofErr w:type="spellStart"/>
      <w:proofErr w:type="gramStart"/>
      <w:r w:rsidRPr="00FB1B77">
        <w:rPr>
          <w:rFonts w:ascii="Times New Roman" w:hAnsi="Times New Roman" w:cs="Times New Roman"/>
          <w:sz w:val="24"/>
          <w:szCs w:val="24"/>
        </w:rPr>
        <w:t>calcularTotal</w:t>
      </w:r>
      <w:proofErr w:type="spellEnd"/>
      <w:r w:rsidRPr="00FB1B77">
        <w:rPr>
          <w:rFonts w:ascii="Times New Roman" w:hAnsi="Times New Roman" w:cs="Times New Roman"/>
          <w:sz w:val="24"/>
          <w:szCs w:val="24"/>
        </w:rPr>
        <w:t>(</w:t>
      </w:r>
      <w:proofErr w:type="gramEnd"/>
      <w:r w:rsidRPr="00FB1B77">
        <w:rPr>
          <w:rFonts w:ascii="Times New Roman" w:hAnsi="Times New Roman" w:cs="Times New Roman"/>
          <w:sz w:val="24"/>
          <w:szCs w:val="24"/>
        </w:rPr>
        <w:t xml:space="preserve">), </w:t>
      </w:r>
      <w:proofErr w:type="spellStart"/>
      <w:r w:rsidRPr="00FB1B77">
        <w:rPr>
          <w:rFonts w:ascii="Times New Roman" w:hAnsi="Times New Roman" w:cs="Times New Roman"/>
          <w:sz w:val="24"/>
          <w:szCs w:val="24"/>
        </w:rPr>
        <w:t>obtenerId</w:t>
      </w:r>
      <w:proofErr w:type="spellEnd"/>
      <w:r w:rsidRPr="00FB1B77">
        <w:rPr>
          <w:rFonts w:ascii="Times New Roman" w:hAnsi="Times New Roman" w:cs="Times New Roman"/>
          <w:sz w:val="24"/>
          <w:szCs w:val="24"/>
        </w:rPr>
        <w:t>()).</w:t>
      </w:r>
    </w:p>
    <w:p w14:paraId="29C5FCD8" w14:textId="3C43D257" w:rsidR="00FB1B77" w:rsidRDefault="00FB1B77" w:rsidP="00FB1B77">
      <w:pPr>
        <w:pStyle w:val="Prrafodelista"/>
        <w:numPr>
          <w:ilvl w:val="0"/>
          <w:numId w:val="8"/>
        </w:numPr>
        <w:tabs>
          <w:tab w:val="left" w:pos="1562"/>
        </w:tabs>
        <w:jc w:val="both"/>
        <w:rPr>
          <w:rFonts w:ascii="Times New Roman" w:hAnsi="Times New Roman" w:cs="Times New Roman"/>
          <w:sz w:val="24"/>
          <w:szCs w:val="24"/>
        </w:rPr>
      </w:pPr>
      <w:r w:rsidRPr="00FB1B77">
        <w:rPr>
          <w:rFonts w:ascii="Times New Roman" w:hAnsi="Times New Roman" w:cs="Times New Roman"/>
          <w:b/>
          <w:bCs/>
          <w:sz w:val="24"/>
          <w:szCs w:val="24"/>
        </w:rPr>
        <w:t>Variables:</w:t>
      </w:r>
      <w:r w:rsidRPr="00FB1B77">
        <w:rPr>
          <w:rFonts w:ascii="Times New Roman" w:hAnsi="Times New Roman" w:cs="Times New Roman"/>
          <w:sz w:val="24"/>
          <w:szCs w:val="24"/>
        </w:rPr>
        <w:t xml:space="preserve"> Nombres descriptivos en </w:t>
      </w:r>
      <w:proofErr w:type="spellStart"/>
      <w:r w:rsidRPr="00FB1B77">
        <w:rPr>
          <w:rFonts w:ascii="Times New Roman" w:hAnsi="Times New Roman" w:cs="Times New Roman"/>
          <w:i/>
          <w:iCs/>
          <w:sz w:val="24"/>
          <w:szCs w:val="24"/>
        </w:rPr>
        <w:t>camelCase</w:t>
      </w:r>
      <w:proofErr w:type="spellEnd"/>
      <w:r w:rsidRPr="00FB1B77">
        <w:rPr>
          <w:rFonts w:ascii="Times New Roman" w:hAnsi="Times New Roman" w:cs="Times New Roman"/>
          <w:sz w:val="24"/>
          <w:szCs w:val="24"/>
        </w:rPr>
        <w:t xml:space="preserve"> (ej. </w:t>
      </w:r>
      <w:proofErr w:type="spellStart"/>
      <w:r w:rsidRPr="00FB1B77">
        <w:rPr>
          <w:rFonts w:ascii="Times New Roman" w:hAnsi="Times New Roman" w:cs="Times New Roman"/>
          <w:sz w:val="24"/>
          <w:szCs w:val="24"/>
        </w:rPr>
        <w:t>limiteMaximo</w:t>
      </w:r>
      <w:proofErr w:type="spellEnd"/>
      <w:r w:rsidRPr="00FB1B77">
        <w:rPr>
          <w:rFonts w:ascii="Times New Roman" w:hAnsi="Times New Roman" w:cs="Times New Roman"/>
          <w:sz w:val="24"/>
          <w:szCs w:val="24"/>
        </w:rPr>
        <w:t xml:space="preserve">, </w:t>
      </w:r>
      <w:proofErr w:type="spellStart"/>
      <w:r w:rsidRPr="00FB1B77">
        <w:rPr>
          <w:rFonts w:ascii="Times New Roman" w:hAnsi="Times New Roman" w:cs="Times New Roman"/>
          <w:sz w:val="24"/>
          <w:szCs w:val="24"/>
        </w:rPr>
        <w:t>indiceActual</w:t>
      </w:r>
      <w:proofErr w:type="spellEnd"/>
      <w:r w:rsidRPr="00FB1B77">
        <w:rPr>
          <w:rFonts w:ascii="Times New Roman" w:hAnsi="Times New Roman" w:cs="Times New Roman"/>
          <w:sz w:val="24"/>
          <w:szCs w:val="24"/>
        </w:rPr>
        <w:t xml:space="preserve">). Se deben evitar letras sueltas </w:t>
      </w:r>
      <w:r w:rsidRPr="00FB1B77">
        <w:rPr>
          <w:rFonts w:ascii="Times New Roman" w:hAnsi="Times New Roman" w:cs="Times New Roman"/>
          <w:sz w:val="24"/>
          <w:szCs w:val="24"/>
        </w:rPr>
        <w:lastRenderedPageBreak/>
        <w:t xml:space="preserve">(como i, j), excepto en ciclos muy cortos. Las constantes deben ir en </w:t>
      </w:r>
      <w:r w:rsidRPr="00FB1B77">
        <w:rPr>
          <w:rFonts w:ascii="Times New Roman" w:hAnsi="Times New Roman" w:cs="Times New Roman"/>
          <w:i/>
          <w:iCs/>
          <w:sz w:val="24"/>
          <w:szCs w:val="24"/>
        </w:rPr>
        <w:t>UPPER_SNAKE_CASE</w:t>
      </w:r>
      <w:r w:rsidRPr="00FB1B77">
        <w:rPr>
          <w:rFonts w:ascii="Times New Roman" w:hAnsi="Times New Roman" w:cs="Times New Roman"/>
          <w:sz w:val="24"/>
          <w:szCs w:val="24"/>
        </w:rPr>
        <w:t xml:space="preserve"> [3].</w:t>
      </w:r>
    </w:p>
    <w:p w14:paraId="10E9310B" w14:textId="202E117E" w:rsidR="00EB7D41" w:rsidRPr="00EB7D41" w:rsidRDefault="00EB7D41" w:rsidP="00EB7D41">
      <w:pPr>
        <w:pStyle w:val="Prrafodelista"/>
        <w:numPr>
          <w:ilvl w:val="0"/>
          <w:numId w:val="7"/>
        </w:numPr>
        <w:tabs>
          <w:tab w:val="left" w:pos="1562"/>
        </w:tabs>
        <w:jc w:val="both"/>
        <w:rPr>
          <w:rFonts w:ascii="Times New Roman" w:hAnsi="Times New Roman" w:cs="Times New Roman"/>
          <w:b/>
          <w:bCs/>
          <w:sz w:val="24"/>
          <w:szCs w:val="24"/>
        </w:rPr>
      </w:pPr>
      <w:r w:rsidRPr="00EB7D41">
        <w:rPr>
          <w:rFonts w:ascii="Times New Roman" w:hAnsi="Times New Roman" w:cs="Times New Roman"/>
          <w:b/>
          <w:bCs/>
          <w:sz w:val="24"/>
          <w:szCs w:val="24"/>
        </w:rPr>
        <w:t>Funciones:</w:t>
      </w:r>
    </w:p>
    <w:p w14:paraId="2261D668" w14:textId="13BF1152" w:rsidR="00EB7D41" w:rsidRDefault="00EB7D41" w:rsidP="00EB7D41">
      <w:pPr>
        <w:pStyle w:val="Prrafodelista"/>
        <w:tabs>
          <w:tab w:val="left" w:pos="1562"/>
        </w:tabs>
        <w:ind w:left="2160"/>
        <w:jc w:val="both"/>
        <w:rPr>
          <w:rFonts w:ascii="Times New Roman" w:hAnsi="Times New Roman" w:cs="Times New Roman"/>
          <w:sz w:val="24"/>
          <w:szCs w:val="24"/>
        </w:rPr>
      </w:pPr>
      <w:r w:rsidRPr="00EB7D41">
        <w:rPr>
          <w:rFonts w:ascii="Times New Roman" w:hAnsi="Times New Roman" w:cs="Times New Roman"/>
          <w:sz w:val="24"/>
          <w:szCs w:val="24"/>
        </w:rPr>
        <w:t>Deben ser pequeñas y hacer exactamente una sola cosa (</w:t>
      </w:r>
      <w:r>
        <w:rPr>
          <w:rFonts w:ascii="Times New Roman" w:hAnsi="Times New Roman" w:cs="Times New Roman"/>
          <w:sz w:val="24"/>
          <w:szCs w:val="24"/>
        </w:rPr>
        <w:t xml:space="preserve">Responsabilidad Única). </w:t>
      </w:r>
      <w:r w:rsidRPr="00EB7D41">
        <w:rPr>
          <w:rFonts w:ascii="Times New Roman" w:hAnsi="Times New Roman" w:cs="Times New Roman"/>
          <w:sz w:val="24"/>
          <w:szCs w:val="24"/>
        </w:rPr>
        <w:t xml:space="preserve">Se recomienda que tengan el menor número de parámetros posibles (idealmente cero, uno o dos). Tres o más parámetros deben encapsularse en un objeto </w:t>
      </w:r>
      <w:r>
        <w:rPr>
          <w:rFonts w:ascii="Times New Roman" w:hAnsi="Times New Roman" w:cs="Times New Roman"/>
          <w:sz w:val="24"/>
          <w:szCs w:val="24"/>
        </w:rPr>
        <w:t>y d</w:t>
      </w:r>
      <w:r w:rsidRPr="00EB7D41">
        <w:rPr>
          <w:rFonts w:ascii="Times New Roman" w:hAnsi="Times New Roman" w:cs="Times New Roman"/>
          <w:sz w:val="24"/>
          <w:szCs w:val="24"/>
        </w:rPr>
        <w:t>eben evitar los "efectos secundarios", es decir, cambiar el estado de objetos ajenos a su propósito principal [1].</w:t>
      </w:r>
    </w:p>
    <w:p w14:paraId="2408222D" w14:textId="3C24D869" w:rsidR="00EB7D41" w:rsidRPr="00EB7D41" w:rsidRDefault="00EB7D41" w:rsidP="00EB7D41">
      <w:pPr>
        <w:pStyle w:val="Prrafodelista"/>
        <w:numPr>
          <w:ilvl w:val="0"/>
          <w:numId w:val="7"/>
        </w:numPr>
        <w:tabs>
          <w:tab w:val="left" w:pos="1562"/>
        </w:tabs>
        <w:jc w:val="both"/>
        <w:rPr>
          <w:rFonts w:ascii="Times New Roman" w:hAnsi="Times New Roman" w:cs="Times New Roman"/>
          <w:b/>
          <w:bCs/>
          <w:sz w:val="24"/>
          <w:szCs w:val="24"/>
        </w:rPr>
      </w:pPr>
      <w:r w:rsidRPr="00EB7D41">
        <w:rPr>
          <w:rFonts w:ascii="Times New Roman" w:hAnsi="Times New Roman" w:cs="Times New Roman"/>
          <w:b/>
          <w:bCs/>
          <w:sz w:val="24"/>
          <w:szCs w:val="24"/>
        </w:rPr>
        <w:t xml:space="preserve">Manejo de Excepciones: </w:t>
      </w:r>
    </w:p>
    <w:p w14:paraId="0FECA9B8" w14:textId="6F737B18" w:rsidR="00FB1B77" w:rsidRPr="00EB7D41" w:rsidRDefault="00EB7D41" w:rsidP="00EB7D41">
      <w:pPr>
        <w:tabs>
          <w:tab w:val="left" w:pos="1562"/>
        </w:tabs>
        <w:ind w:left="2124"/>
        <w:jc w:val="both"/>
        <w:rPr>
          <w:rFonts w:ascii="Times New Roman" w:hAnsi="Times New Roman" w:cs="Times New Roman"/>
          <w:sz w:val="24"/>
          <w:szCs w:val="24"/>
        </w:rPr>
      </w:pPr>
      <w:r w:rsidRPr="00EB7D41">
        <w:rPr>
          <w:rFonts w:ascii="Times New Roman" w:hAnsi="Times New Roman" w:cs="Times New Roman"/>
          <w:sz w:val="24"/>
          <w:szCs w:val="24"/>
        </w:rPr>
        <w:t xml:space="preserve">Es preferible lanzar excepciones en lugar de retornar códigos de error (ej. devolver -1 o </w:t>
      </w:r>
      <w:proofErr w:type="spellStart"/>
      <w:r w:rsidRPr="00EB7D41">
        <w:rPr>
          <w:rFonts w:ascii="Times New Roman" w:hAnsi="Times New Roman" w:cs="Times New Roman"/>
          <w:sz w:val="24"/>
          <w:szCs w:val="24"/>
        </w:rPr>
        <w:t>null</w:t>
      </w:r>
      <w:proofErr w:type="spellEnd"/>
      <w:r w:rsidRPr="00EB7D41">
        <w:rPr>
          <w:rFonts w:ascii="Times New Roman" w:hAnsi="Times New Roman" w:cs="Times New Roman"/>
          <w:sz w:val="24"/>
          <w:szCs w:val="24"/>
        </w:rPr>
        <w:t>).</w:t>
      </w:r>
      <w:r>
        <w:rPr>
          <w:rFonts w:ascii="Times New Roman" w:hAnsi="Times New Roman" w:cs="Times New Roman"/>
          <w:sz w:val="24"/>
          <w:szCs w:val="24"/>
        </w:rPr>
        <w:t xml:space="preserve"> </w:t>
      </w:r>
      <w:r w:rsidRPr="00EB7D41">
        <w:rPr>
          <w:rFonts w:ascii="Times New Roman" w:hAnsi="Times New Roman" w:cs="Times New Roman"/>
          <w:sz w:val="24"/>
          <w:szCs w:val="24"/>
        </w:rPr>
        <w:t xml:space="preserve">Proporcionar contexto en las excepciones lanzadas con mensajes claros para facilitar el </w:t>
      </w:r>
      <w:proofErr w:type="spellStart"/>
      <w:r w:rsidRPr="00EB7D41">
        <w:rPr>
          <w:rFonts w:ascii="Times New Roman" w:hAnsi="Times New Roman" w:cs="Times New Roman"/>
          <w:sz w:val="24"/>
          <w:szCs w:val="24"/>
        </w:rPr>
        <w:t>debugging</w:t>
      </w:r>
      <w:proofErr w:type="spellEnd"/>
      <w:r>
        <w:rPr>
          <w:rFonts w:ascii="Times New Roman" w:hAnsi="Times New Roman" w:cs="Times New Roman"/>
          <w:sz w:val="24"/>
          <w:szCs w:val="24"/>
        </w:rPr>
        <w:t>, también n</w:t>
      </w:r>
      <w:r w:rsidRPr="00EB7D41">
        <w:rPr>
          <w:rFonts w:ascii="Times New Roman" w:hAnsi="Times New Roman" w:cs="Times New Roman"/>
          <w:sz w:val="24"/>
          <w:szCs w:val="24"/>
        </w:rPr>
        <w:t>unca dejar un bloque catch vacío; al menos se debe registrar el error (</w:t>
      </w:r>
      <w:proofErr w:type="spellStart"/>
      <w:r w:rsidRPr="00EB7D41">
        <w:rPr>
          <w:rFonts w:ascii="Times New Roman" w:hAnsi="Times New Roman" w:cs="Times New Roman"/>
          <w:sz w:val="24"/>
          <w:szCs w:val="24"/>
        </w:rPr>
        <w:t>logging</w:t>
      </w:r>
      <w:proofErr w:type="spellEnd"/>
      <w:r w:rsidRPr="00EB7D41">
        <w:rPr>
          <w:rFonts w:ascii="Times New Roman" w:hAnsi="Times New Roman" w:cs="Times New Roman"/>
          <w:sz w:val="24"/>
          <w:szCs w:val="24"/>
        </w:rPr>
        <w:t>) [2].</w:t>
      </w:r>
    </w:p>
    <w:p w14:paraId="088781FA" w14:textId="2792AD31" w:rsidR="00FB1B77" w:rsidRDefault="00EB7D41" w:rsidP="00EB7D41">
      <w:pPr>
        <w:pStyle w:val="Prrafodelista"/>
        <w:numPr>
          <w:ilvl w:val="0"/>
          <w:numId w:val="7"/>
        </w:numPr>
        <w:tabs>
          <w:tab w:val="left" w:pos="1562"/>
        </w:tabs>
        <w:jc w:val="both"/>
        <w:rPr>
          <w:rFonts w:ascii="Times New Roman" w:hAnsi="Times New Roman" w:cs="Times New Roman"/>
          <w:b/>
          <w:bCs/>
          <w:sz w:val="24"/>
          <w:szCs w:val="24"/>
        </w:rPr>
      </w:pPr>
      <w:r>
        <w:rPr>
          <w:rFonts w:ascii="Times New Roman" w:hAnsi="Times New Roman" w:cs="Times New Roman"/>
          <w:b/>
          <w:bCs/>
          <w:sz w:val="24"/>
          <w:szCs w:val="24"/>
        </w:rPr>
        <w:t>Estructura del Código:</w:t>
      </w:r>
    </w:p>
    <w:p w14:paraId="0D20B9A9" w14:textId="77777777" w:rsidR="00EB7D41" w:rsidRDefault="00EB7D41" w:rsidP="00EB7D41">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C"/>
        </w:rPr>
      </w:pPr>
      <w:r w:rsidRPr="00EB7D41">
        <w:rPr>
          <w:rFonts w:ascii="Times New Roman" w:eastAsia="Times New Roman" w:hAnsi="Times New Roman" w:cs="Times New Roman"/>
          <w:b/>
          <w:bCs/>
          <w:sz w:val="24"/>
          <w:szCs w:val="24"/>
          <w:lang w:eastAsia="es-EC"/>
        </w:rPr>
        <w:t>Regla descendente (</w:t>
      </w:r>
      <w:proofErr w:type="spellStart"/>
      <w:r w:rsidRPr="00EB7D41">
        <w:rPr>
          <w:rFonts w:ascii="Times New Roman" w:eastAsia="Times New Roman" w:hAnsi="Times New Roman" w:cs="Times New Roman"/>
          <w:b/>
          <w:bCs/>
          <w:sz w:val="24"/>
          <w:szCs w:val="24"/>
          <w:lang w:eastAsia="es-EC"/>
        </w:rPr>
        <w:t>Stepdown</w:t>
      </w:r>
      <w:proofErr w:type="spellEnd"/>
      <w:r w:rsidRPr="00EB7D41">
        <w:rPr>
          <w:rFonts w:ascii="Times New Roman" w:eastAsia="Times New Roman" w:hAnsi="Times New Roman" w:cs="Times New Roman"/>
          <w:b/>
          <w:bCs/>
          <w:sz w:val="24"/>
          <w:szCs w:val="24"/>
          <w:lang w:eastAsia="es-EC"/>
        </w:rPr>
        <w:t xml:space="preserve"> Rule):</w:t>
      </w:r>
      <w:r w:rsidRPr="00EB7D41">
        <w:rPr>
          <w:rFonts w:ascii="Times New Roman" w:eastAsia="Times New Roman" w:hAnsi="Times New Roman" w:cs="Times New Roman"/>
          <w:sz w:val="24"/>
          <w:szCs w:val="24"/>
          <w:lang w:eastAsia="es-EC"/>
        </w:rPr>
        <w:t xml:space="preserve"> El código debe leerse como un artículo periodístico, de arriba hacia abajo. Las funciones más importantes o generales van arriba, y los detalles o funciones auxiliares debajo de ellas. </w:t>
      </w:r>
    </w:p>
    <w:p w14:paraId="317B39E3" w14:textId="6D1BF173" w:rsidR="008351AE" w:rsidRDefault="00EB7D41" w:rsidP="00311F07">
      <w:pPr>
        <w:pStyle w:val="Prrafodelista"/>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C"/>
        </w:rPr>
      </w:pPr>
      <w:r w:rsidRPr="00EB7D41">
        <w:rPr>
          <w:rFonts w:ascii="Times New Roman" w:eastAsia="Times New Roman" w:hAnsi="Times New Roman" w:cs="Times New Roman"/>
          <w:sz w:val="24"/>
          <w:szCs w:val="24"/>
          <w:lang w:eastAsia="es-EC"/>
        </w:rPr>
        <w:t>Las variables deben declararse lo más cerca posible de su primer uso [1].</w:t>
      </w:r>
    </w:p>
    <w:p w14:paraId="2D680379" w14:textId="77777777" w:rsidR="00673D72" w:rsidRDefault="00311F07" w:rsidP="00673D72">
      <w:pPr>
        <w:pStyle w:val="Prrafodelista"/>
        <w:numPr>
          <w:ilvl w:val="0"/>
          <w:numId w:val="7"/>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311F07">
        <w:rPr>
          <w:rFonts w:ascii="Times New Roman" w:eastAsia="Times New Roman" w:hAnsi="Times New Roman" w:cs="Times New Roman"/>
          <w:b/>
          <w:bCs/>
          <w:sz w:val="24"/>
          <w:szCs w:val="24"/>
          <w:lang w:eastAsia="es-EC"/>
        </w:rPr>
        <w:t xml:space="preserve">Comentarios: </w:t>
      </w:r>
    </w:p>
    <w:p w14:paraId="1566AE42" w14:textId="1F0B6727" w:rsidR="00673D72" w:rsidRPr="00673D72" w:rsidRDefault="00673D72"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r w:rsidRPr="00673D72">
        <w:rPr>
          <w:rFonts w:ascii="Times New Roman" w:eastAsia="Times New Roman" w:hAnsi="Times New Roman" w:cs="Times New Roman"/>
          <w:sz w:val="24"/>
          <w:szCs w:val="24"/>
          <w:lang w:eastAsia="es-EC"/>
        </w:rPr>
        <w:t>El código debe explicarse a sí mismo. Un buen nombre de método o variable es mejor que un comentario.</w:t>
      </w:r>
      <w:r>
        <w:rPr>
          <w:rFonts w:ascii="Times New Roman" w:eastAsia="Times New Roman" w:hAnsi="Times New Roman" w:cs="Times New Roman"/>
          <w:sz w:val="24"/>
          <w:szCs w:val="24"/>
          <w:lang w:eastAsia="es-EC"/>
        </w:rPr>
        <w:t xml:space="preserve"> </w:t>
      </w:r>
      <w:r w:rsidRPr="00673D72">
        <w:rPr>
          <w:rFonts w:ascii="Times New Roman" w:eastAsia="Times New Roman" w:hAnsi="Times New Roman" w:cs="Times New Roman"/>
          <w:sz w:val="24"/>
          <w:szCs w:val="24"/>
          <w:lang w:eastAsia="es-EC"/>
        </w:rPr>
        <w:t xml:space="preserve">Solo se deben usar comentarios para explicar el "por qué" (decisiones de negocio, algoritmos matemáticos complejos o </w:t>
      </w:r>
      <w:proofErr w:type="spellStart"/>
      <w:r w:rsidRPr="00673D72">
        <w:rPr>
          <w:rFonts w:ascii="Times New Roman" w:eastAsia="Times New Roman" w:hAnsi="Times New Roman" w:cs="Times New Roman"/>
          <w:sz w:val="24"/>
          <w:szCs w:val="24"/>
          <w:lang w:eastAsia="es-EC"/>
        </w:rPr>
        <w:t>hacks</w:t>
      </w:r>
      <w:proofErr w:type="spellEnd"/>
      <w:r w:rsidRPr="00673D72">
        <w:rPr>
          <w:rFonts w:ascii="Times New Roman" w:eastAsia="Times New Roman" w:hAnsi="Times New Roman" w:cs="Times New Roman"/>
          <w:sz w:val="24"/>
          <w:szCs w:val="24"/>
          <w:lang w:eastAsia="es-EC"/>
        </w:rPr>
        <w:t xml:space="preserve"> necesarios), no el "qué" ni el "cómo”.</w:t>
      </w:r>
    </w:p>
    <w:p w14:paraId="1F37E043" w14:textId="25CA7E98" w:rsidR="00673D72" w:rsidRDefault="00673D72"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r w:rsidRPr="00673D72">
        <w:rPr>
          <w:rFonts w:ascii="Times New Roman" w:eastAsia="Times New Roman" w:hAnsi="Times New Roman" w:cs="Times New Roman"/>
          <w:sz w:val="24"/>
          <w:szCs w:val="24"/>
          <w:lang w:eastAsia="es-EC"/>
        </w:rPr>
        <w:t xml:space="preserve">Se debe evitar estrictamente dejar código comentado (código </w:t>
      </w:r>
      <w:proofErr w:type="spellStart"/>
      <w:r w:rsidRPr="00673D72">
        <w:rPr>
          <w:rFonts w:ascii="Times New Roman" w:eastAsia="Times New Roman" w:hAnsi="Times New Roman" w:cs="Times New Roman"/>
          <w:sz w:val="24"/>
          <w:szCs w:val="24"/>
          <w:lang w:eastAsia="es-EC"/>
        </w:rPr>
        <w:t>zombie</w:t>
      </w:r>
      <w:proofErr w:type="spellEnd"/>
      <w:r w:rsidRPr="00673D72">
        <w:rPr>
          <w:rFonts w:ascii="Times New Roman" w:eastAsia="Times New Roman" w:hAnsi="Times New Roman" w:cs="Times New Roman"/>
          <w:sz w:val="24"/>
          <w:szCs w:val="24"/>
          <w:lang w:eastAsia="es-EC"/>
        </w:rPr>
        <w:t>) en producción</w:t>
      </w:r>
      <w:r>
        <w:rPr>
          <w:rFonts w:ascii="Times New Roman" w:eastAsia="Times New Roman" w:hAnsi="Times New Roman" w:cs="Times New Roman"/>
          <w:sz w:val="24"/>
          <w:szCs w:val="24"/>
          <w:lang w:eastAsia="es-EC"/>
        </w:rPr>
        <w:t xml:space="preserve"> </w:t>
      </w:r>
      <w:r w:rsidRPr="00673D72">
        <w:rPr>
          <w:rFonts w:ascii="Times New Roman" w:eastAsia="Times New Roman" w:hAnsi="Times New Roman" w:cs="Times New Roman"/>
          <w:sz w:val="24"/>
          <w:szCs w:val="24"/>
          <w:lang w:eastAsia="es-EC"/>
        </w:rPr>
        <w:t>[1].</w:t>
      </w:r>
    </w:p>
    <w:p w14:paraId="76D3780D" w14:textId="7692EBA2" w:rsidR="00673D72" w:rsidRPr="00673D72" w:rsidRDefault="00673D72" w:rsidP="00673D72">
      <w:pPr>
        <w:pStyle w:val="Prrafodelista"/>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C"/>
        </w:rPr>
      </w:pPr>
      <w:r w:rsidRPr="00673D72">
        <w:rPr>
          <w:rFonts w:ascii="Times New Roman" w:eastAsia="Times New Roman" w:hAnsi="Times New Roman" w:cs="Times New Roman"/>
          <w:b/>
          <w:bCs/>
          <w:sz w:val="24"/>
          <w:szCs w:val="24"/>
          <w:lang w:eastAsia="es-EC"/>
        </w:rPr>
        <w:t>Formatos:</w:t>
      </w:r>
      <w:r>
        <w:rPr>
          <w:rFonts w:ascii="Times New Roman" w:eastAsia="Times New Roman" w:hAnsi="Times New Roman" w:cs="Times New Roman"/>
          <w:b/>
          <w:bCs/>
          <w:sz w:val="24"/>
          <w:szCs w:val="24"/>
          <w:lang w:eastAsia="es-EC"/>
        </w:rPr>
        <w:t xml:space="preserve"> </w:t>
      </w:r>
      <w:r w:rsidRPr="00673D72">
        <w:rPr>
          <w:rFonts w:ascii="Times New Roman" w:eastAsia="Times New Roman" w:hAnsi="Times New Roman" w:cs="Times New Roman"/>
          <w:sz w:val="24"/>
          <w:szCs w:val="24"/>
          <w:lang w:eastAsia="es-EC"/>
        </w:rPr>
        <w:t xml:space="preserve">Mantener una </w:t>
      </w:r>
      <w:proofErr w:type="spellStart"/>
      <w:r w:rsidRPr="00673D72">
        <w:rPr>
          <w:rFonts w:ascii="Times New Roman" w:eastAsia="Times New Roman" w:hAnsi="Times New Roman" w:cs="Times New Roman"/>
          <w:sz w:val="24"/>
          <w:szCs w:val="24"/>
          <w:lang w:eastAsia="es-EC"/>
        </w:rPr>
        <w:t>indentación</w:t>
      </w:r>
      <w:proofErr w:type="spellEnd"/>
      <w:r w:rsidRPr="00673D72">
        <w:rPr>
          <w:rFonts w:ascii="Times New Roman" w:eastAsia="Times New Roman" w:hAnsi="Times New Roman" w:cs="Times New Roman"/>
          <w:sz w:val="24"/>
          <w:szCs w:val="24"/>
          <w:lang w:eastAsia="es-EC"/>
        </w:rPr>
        <w:t xml:space="preserve"> consistente (en Java generalmente se usan 4 espacios, no tabulaciones de tamaño variable).</w:t>
      </w:r>
      <w:r>
        <w:rPr>
          <w:rFonts w:ascii="Times New Roman" w:eastAsia="Times New Roman" w:hAnsi="Times New Roman" w:cs="Times New Roman"/>
          <w:sz w:val="24"/>
          <w:szCs w:val="24"/>
          <w:lang w:eastAsia="es-EC"/>
        </w:rPr>
        <w:t xml:space="preserve"> </w:t>
      </w:r>
      <w:r w:rsidRPr="00673D72">
        <w:rPr>
          <w:rFonts w:ascii="Times New Roman" w:eastAsia="Times New Roman" w:hAnsi="Times New Roman" w:cs="Times New Roman"/>
          <w:sz w:val="24"/>
          <w:szCs w:val="24"/>
          <w:lang w:eastAsia="es-EC"/>
        </w:rPr>
        <w:t>Agrupar líneas de código lógicamente relacionadas y separarlas mediante líneas en blanco para denotar diferentes conceptos visualmente.</w:t>
      </w:r>
    </w:p>
    <w:p w14:paraId="64675C6B" w14:textId="33AE3D0D" w:rsidR="00673D72" w:rsidRDefault="00673D72"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r w:rsidRPr="00673D72">
        <w:rPr>
          <w:rFonts w:ascii="Times New Roman" w:eastAsia="Times New Roman" w:hAnsi="Times New Roman" w:cs="Times New Roman"/>
          <w:sz w:val="24"/>
          <w:szCs w:val="24"/>
          <w:lang w:eastAsia="es-EC"/>
        </w:rPr>
        <w:t xml:space="preserve">Se recomienda seguir estándares de la industria para Java, como las convenciones originales de </w:t>
      </w:r>
      <w:proofErr w:type="spellStart"/>
      <w:r w:rsidRPr="00673D72">
        <w:rPr>
          <w:rFonts w:ascii="Times New Roman" w:eastAsia="Times New Roman" w:hAnsi="Times New Roman" w:cs="Times New Roman"/>
          <w:sz w:val="24"/>
          <w:szCs w:val="24"/>
          <w:lang w:eastAsia="es-EC"/>
        </w:rPr>
        <w:t>Sun</w:t>
      </w:r>
      <w:proofErr w:type="spellEnd"/>
      <w:r w:rsidRPr="00673D72">
        <w:rPr>
          <w:rFonts w:ascii="Times New Roman" w:eastAsia="Times New Roman" w:hAnsi="Times New Roman" w:cs="Times New Roman"/>
          <w:sz w:val="24"/>
          <w:szCs w:val="24"/>
          <w:lang w:eastAsia="es-EC"/>
        </w:rPr>
        <w:t xml:space="preserve"> Microsystems/Oracle o la Google Java Style Guide [3].</w:t>
      </w:r>
    </w:p>
    <w:p w14:paraId="3E68EDC5" w14:textId="5A76746F"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0D5DA650" w14:textId="5CC1F253"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177A3AE3" w14:textId="4731DD0C"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5EF9F33E" w14:textId="35F58237"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26915904" w14:textId="3110AA8C"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676B8A42" w14:textId="23A3F82B"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64745C91" w14:textId="5F10036F"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0460B496" w14:textId="0CFC8A41"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4F509616" w14:textId="619AA5DA"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04D99090" w14:textId="298B9B29" w:rsidR="00EE5537" w:rsidRDefault="00EE5537"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p>
    <w:p w14:paraId="18D12374" w14:textId="77777777" w:rsidR="00EE5537" w:rsidRDefault="00EE5537" w:rsidP="00EE5537">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sectPr w:rsidR="00EE5537" w:rsidSect="00EE5537">
          <w:pgSz w:w="11906" w:h="16838"/>
          <w:pgMar w:top="1276" w:right="1701" w:bottom="1418" w:left="1701" w:header="284" w:footer="709" w:gutter="0"/>
          <w:cols w:space="708"/>
          <w:docGrid w:linePitch="360"/>
        </w:sectPr>
      </w:pPr>
    </w:p>
    <w:p w14:paraId="154AD18F" w14:textId="643DA95F" w:rsidR="00EE5537" w:rsidRPr="00EE5537" w:rsidRDefault="00931CC9" w:rsidP="00EE5537">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lastRenderedPageBreak/>
        <w:t>E</w:t>
      </w:r>
      <w:r w:rsidR="00EE5537" w:rsidRPr="00EE5537">
        <w:rPr>
          <w:rFonts w:ascii="Times New Roman" w:eastAsia="Times New Roman" w:hAnsi="Times New Roman" w:cs="Times New Roman"/>
          <w:b/>
          <w:bCs/>
          <w:sz w:val="24"/>
          <w:szCs w:val="24"/>
          <w:lang w:eastAsia="es-EC"/>
        </w:rPr>
        <w:t>jemplos de Código Mal Escrito vs Código Bien Escrito</w:t>
      </w:r>
    </w:p>
    <w:p w14:paraId="6CC8367B" w14:textId="2885C049" w:rsidR="00673D72" w:rsidRPr="00673D72" w:rsidRDefault="00171E6F" w:rsidP="00673D72">
      <w:pPr>
        <w:pStyle w:val="Prrafodelista"/>
        <w:spacing w:before="100" w:beforeAutospacing="1" w:after="100" w:afterAutospacing="1" w:line="240" w:lineRule="auto"/>
        <w:ind w:left="2160"/>
        <w:jc w:val="both"/>
        <w:rPr>
          <w:rFonts w:ascii="Times New Roman" w:eastAsia="Times New Roman" w:hAnsi="Times New Roman" w:cs="Times New Roman"/>
          <w:sz w:val="24"/>
          <w:szCs w:val="24"/>
          <w:lang w:eastAsia="es-EC"/>
        </w:rPr>
      </w:pPr>
      <w:r>
        <w:rPr>
          <w:rFonts w:ascii="Times New Roman" w:eastAsia="Times New Roman" w:hAnsi="Times New Roman" w:cs="Times New Roman"/>
          <w:noProof/>
          <w:sz w:val="24"/>
          <w:szCs w:val="24"/>
          <w:lang w:eastAsia="es-EC"/>
        </w:rPr>
        <mc:AlternateContent>
          <mc:Choice Requires="wps">
            <w:drawing>
              <wp:anchor distT="0" distB="0" distL="114300" distR="114300" simplePos="0" relativeHeight="251679744" behindDoc="0" locked="0" layoutInCell="1" allowOverlap="1" wp14:anchorId="69926761" wp14:editId="47BA91A2">
                <wp:simplePos x="0" y="0"/>
                <wp:positionH relativeFrom="column">
                  <wp:posOffset>6124575</wp:posOffset>
                </wp:positionH>
                <wp:positionV relativeFrom="paragraph">
                  <wp:posOffset>332234</wp:posOffset>
                </wp:positionV>
                <wp:extent cx="216535" cy="5013325"/>
                <wp:effectExtent l="0" t="0" r="0" b="0"/>
                <wp:wrapNone/>
                <wp:docPr id="20" name="Rectángulo 20"/>
                <wp:cNvGraphicFramePr/>
                <a:graphic xmlns:a="http://schemas.openxmlformats.org/drawingml/2006/main">
                  <a:graphicData uri="http://schemas.microsoft.com/office/word/2010/wordprocessingShape">
                    <wps:wsp>
                      <wps:cNvSpPr/>
                      <wps:spPr>
                        <a:xfrm>
                          <a:off x="0" y="0"/>
                          <a:ext cx="216535" cy="501332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DE604B" id="Rectángulo 20" o:spid="_x0000_s1026" style="position:absolute;margin-left:482.25pt;margin-top:26.15pt;width:17.05pt;height:394.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" fillcolor="#002060" stroked="f" strokeweight="1pt"/>
            </w:pict>
          </mc:Fallback>
        </mc:AlternateContent>
      </w:r>
      <w:r>
        <w:rPr>
          <w:rFonts w:ascii="Times New Roman" w:eastAsia="Times New Roman" w:hAnsi="Times New Roman" w:cs="Times New Roman"/>
          <w:noProof/>
          <w:sz w:val="24"/>
          <w:szCs w:val="24"/>
          <w:lang w:eastAsia="es-EC"/>
        </w:rPr>
        <mc:AlternateContent>
          <mc:Choice Requires="wps">
            <w:drawing>
              <wp:anchor distT="0" distB="0" distL="114300" distR="114300" simplePos="0" relativeHeight="251677696" behindDoc="0" locked="0" layoutInCell="1" allowOverlap="1" wp14:anchorId="70804C64" wp14:editId="6DD98B97">
                <wp:simplePos x="0" y="0"/>
                <wp:positionH relativeFrom="column">
                  <wp:posOffset>2447204</wp:posOffset>
                </wp:positionH>
                <wp:positionV relativeFrom="paragraph">
                  <wp:posOffset>336539</wp:posOffset>
                </wp:positionV>
                <wp:extent cx="216976" cy="5013702"/>
                <wp:effectExtent l="0" t="0" r="0" b="0"/>
                <wp:wrapNone/>
                <wp:docPr id="19" name="Rectángulo 19"/>
                <wp:cNvGraphicFramePr/>
                <a:graphic xmlns:a="http://schemas.openxmlformats.org/drawingml/2006/main">
                  <a:graphicData uri="http://schemas.microsoft.com/office/word/2010/wordprocessingShape">
                    <wps:wsp>
                      <wps:cNvSpPr/>
                      <wps:spPr>
                        <a:xfrm>
                          <a:off x="0" y="0"/>
                          <a:ext cx="216976" cy="5013702"/>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0E5C2E" id="Rectángulo 19" o:spid="_x0000_s1026" style="position:absolute;margin-left:192.7pt;margin-top:26.5pt;width:17.1pt;height:394.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" fillcolor="#002060" stroked="f" strokeweight="1pt"/>
            </w:pict>
          </mc:Fallback>
        </mc:AlternateContent>
      </w:r>
    </w:p>
    <w:p w14:paraId="640ABD84" w14:textId="71E239B9" w:rsidR="00311F07" w:rsidRDefault="00171E6F" w:rsidP="00171E6F">
      <w:pPr>
        <w:spacing w:before="100" w:beforeAutospacing="1" w:after="100" w:afterAutospacing="1" w:line="240" w:lineRule="auto"/>
        <w:ind w:right="-315"/>
        <w:jc w:val="both"/>
        <w:rPr>
          <w:rFonts w:ascii="Times New Roman" w:eastAsia="Times New Roman" w:hAnsi="Times New Roman" w:cs="Times New Roman"/>
          <w:b/>
          <w:bCs/>
          <w:sz w:val="24"/>
          <w:szCs w:val="24"/>
          <w:lang w:eastAsia="es-EC"/>
        </w:rPr>
      </w:pPr>
      <w:r>
        <w:rPr>
          <w:rFonts w:ascii="Times New Roman" w:eastAsia="Times New Roman" w:hAnsi="Times New Roman" w:cs="Times New Roman"/>
          <w:b/>
          <w:bCs/>
          <w:noProof/>
          <w:sz w:val="24"/>
          <w:szCs w:val="24"/>
          <w:lang w:eastAsia="es-EC"/>
        </w:rPr>
        <w:drawing>
          <wp:anchor distT="0" distB="0" distL="114300" distR="114300" simplePos="0" relativeHeight="251674624" behindDoc="0" locked="0" layoutInCell="1" allowOverlap="1" wp14:anchorId="03C3C62F" wp14:editId="4A2168D0">
            <wp:simplePos x="0" y="0"/>
            <wp:positionH relativeFrom="margin">
              <wp:align>center</wp:align>
            </wp:positionH>
            <wp:positionV relativeFrom="paragraph">
              <wp:posOffset>2823845</wp:posOffset>
            </wp:positionV>
            <wp:extent cx="2879725" cy="2159635"/>
            <wp:effectExtent l="19050" t="19050" r="15875" b="12065"/>
            <wp:wrapTopAndBottom/>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931CC9">
        <w:rPr>
          <w:rFonts w:ascii="Times New Roman" w:eastAsia="Times New Roman" w:hAnsi="Times New Roman" w:cs="Times New Roman"/>
          <w:b/>
          <w:bCs/>
          <w:noProof/>
          <w:sz w:val="24"/>
          <w:szCs w:val="24"/>
          <w:lang w:eastAsia="es-EC"/>
        </w:rPr>
        <w:drawing>
          <wp:anchor distT="0" distB="0" distL="114300" distR="114300" simplePos="0" relativeHeight="251673600" behindDoc="0" locked="0" layoutInCell="1" allowOverlap="1" wp14:anchorId="21D4FE25" wp14:editId="50202D9A">
            <wp:simplePos x="0" y="0"/>
            <wp:positionH relativeFrom="margin">
              <wp:align>center</wp:align>
            </wp:positionH>
            <wp:positionV relativeFrom="paragraph">
              <wp:posOffset>490855</wp:posOffset>
            </wp:positionV>
            <wp:extent cx="2880000" cy="2167200"/>
            <wp:effectExtent l="19050" t="19050" r="15875" b="24130"/>
            <wp:wrapTopAndBottom/>
            <wp:docPr id="15"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80000" cy="21672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sz w:val="24"/>
          <w:szCs w:val="24"/>
          <w:lang w:eastAsia="es-EC"/>
        </w:rPr>
        <w:drawing>
          <wp:anchor distT="0" distB="0" distL="114300" distR="114300" simplePos="0" relativeHeight="251676672" behindDoc="0" locked="0" layoutInCell="1" allowOverlap="1" wp14:anchorId="5F0A498A" wp14:editId="663E285F">
            <wp:simplePos x="0" y="0"/>
            <wp:positionH relativeFrom="column">
              <wp:posOffset>6568569</wp:posOffset>
            </wp:positionH>
            <wp:positionV relativeFrom="paragraph">
              <wp:posOffset>2809897</wp:posOffset>
            </wp:positionV>
            <wp:extent cx="2879725" cy="2159635"/>
            <wp:effectExtent l="19050" t="19050" r="15875" b="12065"/>
            <wp:wrapNone/>
            <wp:docPr id="18" name="Imagen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sz w:val="24"/>
          <w:szCs w:val="24"/>
          <w:lang w:eastAsia="es-EC"/>
        </w:rPr>
        <w:drawing>
          <wp:anchor distT="0" distB="0" distL="114300" distR="114300" simplePos="0" relativeHeight="251672576" behindDoc="0" locked="0" layoutInCell="1" allowOverlap="1" wp14:anchorId="1D453E2B" wp14:editId="5771E3D4">
            <wp:simplePos x="0" y="0"/>
            <wp:positionH relativeFrom="column">
              <wp:posOffset>-658495</wp:posOffset>
            </wp:positionH>
            <wp:positionV relativeFrom="paragraph">
              <wp:posOffset>2819626</wp:posOffset>
            </wp:positionV>
            <wp:extent cx="2880000" cy="2160000"/>
            <wp:effectExtent l="19050" t="19050" r="15875" b="12065"/>
            <wp:wrapTopAndBottom/>
            <wp:docPr id="14"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171E6F">
        <w:rPr>
          <w:rFonts w:ascii="Times New Roman" w:eastAsia="Times New Roman" w:hAnsi="Times New Roman" w:cs="Times New Roman"/>
          <w:b/>
          <w:bCs/>
          <w:noProof/>
          <w:sz w:val="24"/>
          <w:szCs w:val="24"/>
          <w:lang w:eastAsia="es-EC"/>
        </w:rPr>
        <w:drawing>
          <wp:anchor distT="0" distB="0" distL="114300" distR="114300" simplePos="0" relativeHeight="251675648" behindDoc="0" locked="0" layoutInCell="1" allowOverlap="1" wp14:anchorId="7F4C6E68" wp14:editId="465EE754">
            <wp:simplePos x="0" y="0"/>
            <wp:positionH relativeFrom="margin">
              <wp:posOffset>6556848</wp:posOffset>
            </wp:positionH>
            <wp:positionV relativeFrom="paragraph">
              <wp:posOffset>474743</wp:posOffset>
            </wp:positionV>
            <wp:extent cx="2880000" cy="2160000"/>
            <wp:effectExtent l="0" t="0" r="0" b="0"/>
            <wp:wrapNone/>
            <wp:docPr id="17"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14:sizeRelH relativeFrom="page">
              <wp14:pctWidth>0</wp14:pctWidth>
            </wp14:sizeRelH>
            <wp14:sizeRelV relativeFrom="page">
              <wp14:pctHeight>0</wp14:pctHeight>
            </wp14:sizeRelV>
          </wp:anchor>
        </w:drawing>
      </w:r>
      <w:r w:rsidRPr="00931CC9">
        <w:rPr>
          <w:rFonts w:ascii="Times New Roman" w:eastAsia="Times New Roman" w:hAnsi="Times New Roman" w:cs="Times New Roman"/>
          <w:b/>
          <w:bCs/>
          <w:noProof/>
          <w:sz w:val="24"/>
          <w:szCs w:val="24"/>
          <w:lang w:eastAsia="es-EC"/>
        </w:rPr>
        <w:drawing>
          <wp:anchor distT="0" distB="0" distL="114300" distR="114300" simplePos="0" relativeHeight="251671552" behindDoc="0" locked="0" layoutInCell="1" allowOverlap="1" wp14:anchorId="255BDAA2" wp14:editId="09210364">
            <wp:simplePos x="0" y="0"/>
            <wp:positionH relativeFrom="column">
              <wp:posOffset>-659130</wp:posOffset>
            </wp:positionH>
            <wp:positionV relativeFrom="paragraph">
              <wp:posOffset>496570</wp:posOffset>
            </wp:positionV>
            <wp:extent cx="2880000" cy="2160000"/>
            <wp:effectExtent l="19050" t="19050" r="15875" b="12065"/>
            <wp:wrapTopAndBottom/>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80000" cy="21600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931CC9">
        <w:rPr>
          <w:rFonts w:ascii="Times New Roman" w:eastAsia="Times New Roman" w:hAnsi="Times New Roman" w:cs="Times New Roman"/>
          <w:b/>
          <w:bCs/>
          <w:sz w:val="24"/>
          <w:szCs w:val="24"/>
          <w:lang w:eastAsia="es-EC"/>
        </w:rPr>
        <w:t xml:space="preserve">Caso 1: Nomenclatura                                                    Caso 2: Funciones </w:t>
      </w:r>
      <w:r>
        <w:rPr>
          <w:rFonts w:ascii="Times New Roman" w:eastAsia="Times New Roman" w:hAnsi="Times New Roman" w:cs="Times New Roman"/>
          <w:b/>
          <w:bCs/>
          <w:sz w:val="24"/>
          <w:szCs w:val="24"/>
          <w:lang w:eastAsia="es-EC"/>
        </w:rPr>
        <w:t xml:space="preserve">                                                             Caso 3: Manejo de Excepciones</w:t>
      </w:r>
    </w:p>
    <w:p w14:paraId="6ED49B56" w14:textId="631FAF3D" w:rsidR="00171E6F" w:rsidRDefault="00171E6F" w:rsidP="00171E6F">
      <w:pPr>
        <w:spacing w:before="100" w:beforeAutospacing="1" w:after="100" w:afterAutospacing="1" w:line="240" w:lineRule="auto"/>
        <w:jc w:val="both"/>
        <w:rPr>
          <w:rFonts w:ascii="Times New Roman" w:eastAsia="Times New Roman" w:hAnsi="Times New Roman" w:cs="Times New Roman"/>
          <w:b/>
          <w:bCs/>
          <w:sz w:val="24"/>
          <w:szCs w:val="24"/>
          <w:lang w:eastAsia="es-EC"/>
        </w:rPr>
        <w:sectPr w:rsidR="00171E6F" w:rsidSect="00931CC9">
          <w:pgSz w:w="16838" w:h="11906" w:orient="landscape"/>
          <w:pgMar w:top="1276" w:right="1276" w:bottom="1701" w:left="1418" w:header="284" w:footer="709" w:gutter="0"/>
          <w:cols w:space="708"/>
          <w:docGrid w:linePitch="360"/>
        </w:sectPr>
      </w:pPr>
    </w:p>
    <w:p w14:paraId="2350A16C" w14:textId="126A6C89" w:rsidR="00931CC9" w:rsidRDefault="00B61E7C" w:rsidP="00A25FDE">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s-EC"/>
        </w:rPr>
      </w:pPr>
      <w:r w:rsidRPr="00B61E7C">
        <w:rPr>
          <w:rFonts w:ascii="Times New Roman" w:eastAsia="Times New Roman" w:hAnsi="Times New Roman" w:cs="Times New Roman"/>
          <w:b/>
          <w:bCs/>
          <w:noProof/>
          <w:sz w:val="28"/>
          <w:szCs w:val="28"/>
          <w:lang w:eastAsia="es-EC"/>
        </w:rPr>
        <w:lastRenderedPageBreak/>
        <w:drawing>
          <wp:anchor distT="0" distB="0" distL="114300" distR="114300" simplePos="0" relativeHeight="251680768" behindDoc="0" locked="0" layoutInCell="1" allowOverlap="1" wp14:anchorId="7160BE44" wp14:editId="0A779CF4">
            <wp:simplePos x="0" y="0"/>
            <wp:positionH relativeFrom="page">
              <wp:align>center</wp:align>
            </wp:positionH>
            <wp:positionV relativeFrom="paragraph">
              <wp:posOffset>282295</wp:posOffset>
            </wp:positionV>
            <wp:extent cx="5532755" cy="3409315"/>
            <wp:effectExtent l="0" t="0" r="0" b="63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2755" cy="3409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5FDE" w:rsidRPr="00A25FDE">
        <w:rPr>
          <w:rFonts w:ascii="Times New Roman" w:eastAsia="Times New Roman" w:hAnsi="Times New Roman" w:cs="Times New Roman"/>
          <w:b/>
          <w:bCs/>
          <w:sz w:val="28"/>
          <w:szCs w:val="28"/>
          <w:lang w:eastAsia="es-EC"/>
        </w:rPr>
        <w:t>Ejemplo Práctico</w:t>
      </w:r>
    </w:p>
    <w:p w14:paraId="3FED352D" w14:textId="7F8EC50E" w:rsid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b/>
          <w:bCs/>
          <w:sz w:val="28"/>
          <w:szCs w:val="28"/>
          <w:lang w:eastAsia="es-EC"/>
        </w:rPr>
      </w:pPr>
    </w:p>
    <w:p w14:paraId="02295569" w14:textId="77777777" w:rsidR="00B61E7C" w:rsidRPr="00B61E7C" w:rsidRDefault="00B61E7C" w:rsidP="00B61E7C">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B61E7C">
        <w:rPr>
          <w:rFonts w:ascii="Times New Roman" w:eastAsia="Times New Roman" w:hAnsi="Times New Roman" w:cs="Times New Roman"/>
          <w:b/>
          <w:bCs/>
          <w:sz w:val="24"/>
          <w:szCs w:val="24"/>
          <w:lang w:eastAsia="es-EC"/>
        </w:rPr>
        <w:t xml:space="preserve">Nombres significativos. </w:t>
      </w:r>
    </w:p>
    <w:p w14:paraId="06BE3F04" w14:textId="77777777"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 xml:space="preserve">Cambio: </w:t>
      </w:r>
      <w:r w:rsidRPr="00B61E7C">
        <w:rPr>
          <w:rFonts w:ascii="Times New Roman" w:eastAsia="Times New Roman" w:hAnsi="Times New Roman" w:cs="Times New Roman"/>
          <w:sz w:val="24"/>
          <w:szCs w:val="24"/>
          <w:lang w:eastAsia="es-EC"/>
        </w:rPr>
        <w:t>Se renombraron la clase (</w:t>
      </w:r>
      <w:proofErr w:type="spellStart"/>
      <w:r w:rsidRPr="00B61E7C">
        <w:rPr>
          <w:rFonts w:ascii="Times New Roman" w:eastAsia="Times New Roman" w:hAnsi="Times New Roman" w:cs="Times New Roman"/>
          <w:sz w:val="24"/>
          <w:szCs w:val="24"/>
          <w:lang w:eastAsia="es-EC"/>
        </w:rPr>
        <w:t>Utils</w:t>
      </w:r>
      <w:proofErr w:type="spellEnd"/>
      <w:r w:rsidRPr="00B61E7C">
        <w:rPr>
          <w:rFonts w:ascii="Times New Roman" w:eastAsia="Times New Roman" w:hAnsi="Times New Roman" w:cs="Times New Roman"/>
          <w:sz w:val="24"/>
          <w:szCs w:val="24"/>
          <w:lang w:eastAsia="es-EC"/>
        </w:rPr>
        <w:t xml:space="preserve"> → </w:t>
      </w:r>
      <w:proofErr w:type="spellStart"/>
      <w:r w:rsidRPr="00B61E7C">
        <w:rPr>
          <w:rFonts w:ascii="Times New Roman" w:eastAsia="Times New Roman" w:hAnsi="Times New Roman" w:cs="Times New Roman"/>
          <w:sz w:val="24"/>
          <w:szCs w:val="24"/>
          <w:lang w:eastAsia="es-EC"/>
        </w:rPr>
        <w:t>PositiveCalculator</w:t>
      </w:r>
      <w:proofErr w:type="spellEnd"/>
      <w:r w:rsidRPr="00B61E7C">
        <w:rPr>
          <w:rFonts w:ascii="Times New Roman" w:eastAsia="Times New Roman" w:hAnsi="Times New Roman" w:cs="Times New Roman"/>
          <w:sz w:val="24"/>
          <w:szCs w:val="24"/>
          <w:lang w:eastAsia="es-EC"/>
        </w:rPr>
        <w:t>), el método (</w:t>
      </w:r>
      <w:proofErr w:type="spellStart"/>
      <w:r w:rsidRPr="00B61E7C">
        <w:rPr>
          <w:rFonts w:ascii="Times New Roman" w:eastAsia="Times New Roman" w:hAnsi="Times New Roman" w:cs="Times New Roman"/>
          <w:sz w:val="24"/>
          <w:szCs w:val="24"/>
          <w:lang w:eastAsia="es-EC"/>
        </w:rPr>
        <w:t>calc</w:t>
      </w:r>
      <w:proofErr w:type="spellEnd"/>
      <w:r w:rsidRPr="00B61E7C">
        <w:rPr>
          <w:rFonts w:ascii="Times New Roman" w:eastAsia="Times New Roman" w:hAnsi="Times New Roman" w:cs="Times New Roman"/>
          <w:sz w:val="24"/>
          <w:szCs w:val="24"/>
          <w:lang w:eastAsia="es-EC"/>
        </w:rPr>
        <w:t xml:space="preserve"> → sum) y los parámetros (a, b → </w:t>
      </w:r>
      <w:proofErr w:type="spellStart"/>
      <w:r w:rsidRPr="00B61E7C">
        <w:rPr>
          <w:rFonts w:ascii="Times New Roman" w:eastAsia="Times New Roman" w:hAnsi="Times New Roman" w:cs="Times New Roman"/>
          <w:sz w:val="24"/>
          <w:szCs w:val="24"/>
          <w:lang w:eastAsia="es-EC"/>
        </w:rPr>
        <w:t>firstOperand</w:t>
      </w:r>
      <w:proofErr w:type="spellEnd"/>
      <w:r w:rsidRPr="00B61E7C">
        <w:rPr>
          <w:rFonts w:ascii="Times New Roman" w:eastAsia="Times New Roman" w:hAnsi="Times New Roman" w:cs="Times New Roman"/>
          <w:sz w:val="24"/>
          <w:szCs w:val="24"/>
          <w:lang w:eastAsia="es-EC"/>
        </w:rPr>
        <w:t xml:space="preserve">, </w:t>
      </w:r>
      <w:proofErr w:type="spellStart"/>
      <w:r w:rsidRPr="00B61E7C">
        <w:rPr>
          <w:rFonts w:ascii="Times New Roman" w:eastAsia="Times New Roman" w:hAnsi="Times New Roman" w:cs="Times New Roman"/>
          <w:sz w:val="24"/>
          <w:szCs w:val="24"/>
          <w:lang w:eastAsia="es-EC"/>
        </w:rPr>
        <w:t>secondOperand</w:t>
      </w:r>
      <w:proofErr w:type="spellEnd"/>
      <w:r w:rsidRPr="00B61E7C">
        <w:rPr>
          <w:rFonts w:ascii="Times New Roman" w:eastAsia="Times New Roman" w:hAnsi="Times New Roman" w:cs="Times New Roman"/>
          <w:sz w:val="24"/>
          <w:szCs w:val="24"/>
          <w:lang w:eastAsia="es-EC"/>
        </w:rPr>
        <w:t>).</w:t>
      </w:r>
    </w:p>
    <w:p w14:paraId="29C51F67" w14:textId="4BA0A23F"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Razón:</w:t>
      </w:r>
      <w:r w:rsidRPr="00B61E7C">
        <w:rPr>
          <w:rFonts w:ascii="Times New Roman" w:eastAsia="Times New Roman" w:hAnsi="Times New Roman" w:cs="Times New Roman"/>
          <w:sz w:val="24"/>
          <w:szCs w:val="24"/>
          <w:lang w:eastAsia="es-EC"/>
        </w:rPr>
        <w:t xml:space="preserve"> El código original era críptico. Los nuevos nombres revelan la intención y el propósito de cada elemento sin necesidad de leer la documentación.</w:t>
      </w:r>
    </w:p>
    <w:p w14:paraId="0A528358" w14:textId="77777777" w:rsidR="00B61E7C" w:rsidRPr="00B61E7C" w:rsidRDefault="00B61E7C" w:rsidP="00B61E7C">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B61E7C">
        <w:rPr>
          <w:rFonts w:ascii="Times New Roman" w:eastAsia="Times New Roman" w:hAnsi="Times New Roman" w:cs="Times New Roman"/>
          <w:b/>
          <w:bCs/>
          <w:sz w:val="24"/>
          <w:szCs w:val="24"/>
          <w:lang w:eastAsia="es-EC"/>
        </w:rPr>
        <w:t xml:space="preserve">Separación de responsabilidades (SRP). </w:t>
      </w:r>
    </w:p>
    <w:p w14:paraId="1A85810A" w14:textId="77777777"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 xml:space="preserve">Cambio: </w:t>
      </w:r>
      <w:r w:rsidRPr="00B61E7C">
        <w:rPr>
          <w:rFonts w:ascii="Times New Roman" w:eastAsia="Times New Roman" w:hAnsi="Times New Roman" w:cs="Times New Roman"/>
          <w:sz w:val="24"/>
          <w:szCs w:val="24"/>
          <w:lang w:eastAsia="es-EC"/>
        </w:rPr>
        <w:t>Se extrajo la funcionalidad de imprimir mensajes a una clase independiente (</w:t>
      </w:r>
      <w:proofErr w:type="spellStart"/>
      <w:r w:rsidRPr="00B61E7C">
        <w:rPr>
          <w:rFonts w:ascii="Times New Roman" w:eastAsia="Times New Roman" w:hAnsi="Times New Roman" w:cs="Times New Roman"/>
          <w:sz w:val="24"/>
          <w:szCs w:val="24"/>
          <w:lang w:eastAsia="es-EC"/>
        </w:rPr>
        <w:t>ConsoleNotifier</w:t>
      </w:r>
      <w:proofErr w:type="spellEnd"/>
      <w:r w:rsidRPr="00B61E7C">
        <w:rPr>
          <w:rFonts w:ascii="Times New Roman" w:eastAsia="Times New Roman" w:hAnsi="Times New Roman" w:cs="Times New Roman"/>
          <w:sz w:val="24"/>
          <w:szCs w:val="24"/>
          <w:lang w:eastAsia="es-EC"/>
        </w:rPr>
        <w:t>).</w:t>
      </w:r>
    </w:p>
    <w:p w14:paraId="314A40C3" w14:textId="0F4F2D31"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Razón:</w:t>
      </w:r>
      <w:r w:rsidRPr="00B61E7C">
        <w:rPr>
          <w:rFonts w:ascii="Times New Roman" w:eastAsia="Times New Roman" w:hAnsi="Times New Roman" w:cs="Times New Roman"/>
          <w:sz w:val="24"/>
          <w:szCs w:val="24"/>
          <w:lang w:eastAsia="es-EC"/>
        </w:rPr>
        <w:t xml:space="preserve"> Una clase no debe calcular y mostrar datos al mismo tiempo. Al separarlas, si mañana decides cambiar la consola por una base de datos o un archivo, la lógica del cálculo no se verá afectada.</w:t>
      </w:r>
    </w:p>
    <w:p w14:paraId="08A341AD" w14:textId="77777777" w:rsidR="00B61E7C" w:rsidRPr="00B61E7C" w:rsidRDefault="00B61E7C" w:rsidP="00B61E7C">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B61E7C">
        <w:rPr>
          <w:rFonts w:ascii="Times New Roman" w:eastAsia="Times New Roman" w:hAnsi="Times New Roman" w:cs="Times New Roman"/>
          <w:b/>
          <w:bCs/>
          <w:sz w:val="24"/>
          <w:szCs w:val="24"/>
          <w:lang w:eastAsia="es-EC"/>
        </w:rPr>
        <w:t>Manejo adecuado de errores (excepciones en lugar de mensajes por consola</w:t>
      </w:r>
    </w:p>
    <w:p w14:paraId="7A1B2C3D" w14:textId="77777777"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 xml:space="preserve">Cambio: </w:t>
      </w:r>
      <w:r w:rsidRPr="00B61E7C">
        <w:rPr>
          <w:rFonts w:ascii="Times New Roman" w:eastAsia="Times New Roman" w:hAnsi="Times New Roman" w:cs="Times New Roman"/>
          <w:sz w:val="24"/>
          <w:szCs w:val="24"/>
          <w:lang w:eastAsia="es-EC"/>
        </w:rPr>
        <w:t>Se sustituyó el mensaje de error en consola por el lanzamiento de una excepción (</w:t>
      </w:r>
      <w:proofErr w:type="spellStart"/>
      <w:r w:rsidRPr="00B61E7C">
        <w:rPr>
          <w:rFonts w:ascii="Times New Roman" w:eastAsia="Times New Roman" w:hAnsi="Times New Roman" w:cs="Times New Roman"/>
          <w:sz w:val="24"/>
          <w:szCs w:val="24"/>
          <w:lang w:eastAsia="es-EC"/>
        </w:rPr>
        <w:t>IllegalArgumentException</w:t>
      </w:r>
      <w:proofErr w:type="spellEnd"/>
      <w:r w:rsidRPr="00B61E7C">
        <w:rPr>
          <w:rFonts w:ascii="Times New Roman" w:eastAsia="Times New Roman" w:hAnsi="Times New Roman" w:cs="Times New Roman"/>
          <w:sz w:val="24"/>
          <w:szCs w:val="24"/>
          <w:lang w:eastAsia="es-EC"/>
        </w:rPr>
        <w:t>).</w:t>
      </w:r>
    </w:p>
    <w:p w14:paraId="576DA80E" w14:textId="570380E7"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 xml:space="preserve">Razón: </w:t>
      </w:r>
      <w:r w:rsidRPr="00B61E7C">
        <w:rPr>
          <w:rFonts w:ascii="Times New Roman" w:eastAsia="Times New Roman" w:hAnsi="Times New Roman" w:cs="Times New Roman"/>
          <w:sz w:val="24"/>
          <w:szCs w:val="24"/>
          <w:lang w:eastAsia="es-EC"/>
        </w:rPr>
        <w:t>Imprimir un error y devolver 0 es una mala práctica porque el programa "miente" al usuario devolviendo un resultado que no es real. Las excepciones obligan al sistema a manejar el problema de forma segura.</w:t>
      </w:r>
    </w:p>
    <w:p w14:paraId="24D50259" w14:textId="77777777" w:rsidR="00B61E7C" w:rsidRPr="00B61E7C" w:rsidRDefault="00B61E7C" w:rsidP="00B61E7C">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B61E7C">
        <w:rPr>
          <w:rFonts w:ascii="Times New Roman" w:eastAsia="Times New Roman" w:hAnsi="Times New Roman" w:cs="Times New Roman"/>
          <w:b/>
          <w:bCs/>
          <w:sz w:val="24"/>
          <w:szCs w:val="24"/>
          <w:lang w:eastAsia="es-EC"/>
        </w:rPr>
        <w:t>Eliminar "</w:t>
      </w:r>
      <w:proofErr w:type="spellStart"/>
      <w:r w:rsidRPr="00B61E7C">
        <w:rPr>
          <w:rFonts w:ascii="Times New Roman" w:eastAsia="Times New Roman" w:hAnsi="Times New Roman" w:cs="Times New Roman"/>
          <w:b/>
          <w:bCs/>
          <w:sz w:val="24"/>
          <w:szCs w:val="24"/>
          <w:lang w:eastAsia="es-EC"/>
        </w:rPr>
        <w:t>magic</w:t>
      </w:r>
      <w:proofErr w:type="spellEnd"/>
      <w:r w:rsidRPr="00B61E7C">
        <w:rPr>
          <w:rFonts w:ascii="Times New Roman" w:eastAsia="Times New Roman" w:hAnsi="Times New Roman" w:cs="Times New Roman"/>
          <w:b/>
          <w:bCs/>
          <w:sz w:val="24"/>
          <w:szCs w:val="24"/>
          <w:lang w:eastAsia="es-EC"/>
        </w:rPr>
        <w:t xml:space="preserve"> </w:t>
      </w:r>
      <w:proofErr w:type="spellStart"/>
      <w:r w:rsidRPr="00B61E7C">
        <w:rPr>
          <w:rFonts w:ascii="Times New Roman" w:eastAsia="Times New Roman" w:hAnsi="Times New Roman" w:cs="Times New Roman"/>
          <w:b/>
          <w:bCs/>
          <w:sz w:val="24"/>
          <w:szCs w:val="24"/>
          <w:lang w:eastAsia="es-EC"/>
        </w:rPr>
        <w:t>numbers</w:t>
      </w:r>
      <w:proofErr w:type="spellEnd"/>
      <w:r w:rsidRPr="00B61E7C">
        <w:rPr>
          <w:rFonts w:ascii="Times New Roman" w:eastAsia="Times New Roman" w:hAnsi="Times New Roman" w:cs="Times New Roman"/>
          <w:b/>
          <w:bCs/>
          <w:sz w:val="24"/>
          <w:szCs w:val="24"/>
          <w:lang w:eastAsia="es-EC"/>
        </w:rPr>
        <w:t xml:space="preserve">" si los hay. </w:t>
      </w:r>
    </w:p>
    <w:p w14:paraId="1AC7C89B" w14:textId="77777777"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 xml:space="preserve">Cambio: </w:t>
      </w:r>
      <w:r w:rsidRPr="00B61E7C">
        <w:rPr>
          <w:rFonts w:ascii="Times New Roman" w:eastAsia="Times New Roman" w:hAnsi="Times New Roman" w:cs="Times New Roman"/>
          <w:sz w:val="24"/>
          <w:szCs w:val="24"/>
          <w:lang w:eastAsia="es-EC"/>
        </w:rPr>
        <w:t>Se creó la constante MINIMUM_ALLOWED_VALUE para reemplazar el uso directo del 0 en las comparaciones.</w:t>
      </w:r>
    </w:p>
    <w:p w14:paraId="0C489668" w14:textId="4D16940D"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t xml:space="preserve">Razón: </w:t>
      </w:r>
      <w:r w:rsidRPr="00B61E7C">
        <w:rPr>
          <w:rFonts w:ascii="Times New Roman" w:eastAsia="Times New Roman" w:hAnsi="Times New Roman" w:cs="Times New Roman"/>
          <w:sz w:val="24"/>
          <w:szCs w:val="24"/>
          <w:lang w:eastAsia="es-EC"/>
        </w:rPr>
        <w:t>El 0 por sí solo no explica qué representa. La constante le otorga un nombre y un contexto, facilitando el mantenimiento si la regla de negocio cambia.</w:t>
      </w:r>
    </w:p>
    <w:p w14:paraId="57BED3B2" w14:textId="77777777" w:rsidR="00B61E7C" w:rsidRPr="00B61E7C" w:rsidRDefault="00B61E7C" w:rsidP="00B61E7C">
      <w:pPr>
        <w:pStyle w:val="Prrafodelista"/>
        <w:numPr>
          <w:ilvl w:val="0"/>
          <w:numId w:val="3"/>
        </w:numPr>
        <w:spacing w:before="100" w:beforeAutospacing="1" w:after="100" w:afterAutospacing="1" w:line="240" w:lineRule="auto"/>
        <w:jc w:val="both"/>
        <w:rPr>
          <w:rFonts w:ascii="Times New Roman" w:eastAsia="Times New Roman" w:hAnsi="Times New Roman" w:cs="Times New Roman"/>
          <w:b/>
          <w:bCs/>
          <w:sz w:val="24"/>
          <w:szCs w:val="24"/>
          <w:lang w:eastAsia="es-EC"/>
        </w:rPr>
      </w:pPr>
      <w:r w:rsidRPr="00B61E7C">
        <w:rPr>
          <w:rFonts w:ascii="Times New Roman" w:eastAsia="Times New Roman" w:hAnsi="Times New Roman" w:cs="Times New Roman"/>
          <w:b/>
          <w:bCs/>
          <w:sz w:val="24"/>
          <w:szCs w:val="24"/>
          <w:lang w:eastAsia="es-EC"/>
        </w:rPr>
        <w:t>Simplificar la lógica (</w:t>
      </w:r>
      <w:proofErr w:type="spellStart"/>
      <w:r w:rsidRPr="00B61E7C">
        <w:rPr>
          <w:rFonts w:ascii="Times New Roman" w:eastAsia="Times New Roman" w:hAnsi="Times New Roman" w:cs="Times New Roman"/>
          <w:b/>
          <w:bCs/>
          <w:sz w:val="24"/>
          <w:szCs w:val="24"/>
          <w:lang w:eastAsia="es-EC"/>
        </w:rPr>
        <w:t>ej</w:t>
      </w:r>
      <w:proofErr w:type="spellEnd"/>
      <w:r w:rsidRPr="00B61E7C">
        <w:rPr>
          <w:rFonts w:ascii="Times New Roman" w:eastAsia="Times New Roman" w:hAnsi="Times New Roman" w:cs="Times New Roman"/>
          <w:b/>
          <w:bCs/>
          <w:sz w:val="24"/>
          <w:szCs w:val="24"/>
          <w:lang w:eastAsia="es-EC"/>
        </w:rPr>
        <w:t>: evitar anidamientos innecesarios).</w:t>
      </w:r>
    </w:p>
    <w:p w14:paraId="4ECC2B2E" w14:textId="77777777" w:rsidR="00B61E7C" w:rsidRP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b/>
          <w:bCs/>
          <w:sz w:val="24"/>
          <w:szCs w:val="24"/>
          <w:lang w:eastAsia="es-EC"/>
        </w:rPr>
      </w:pPr>
      <w:r w:rsidRPr="00B61E7C">
        <w:rPr>
          <w:rFonts w:ascii="Times New Roman" w:eastAsia="Times New Roman" w:hAnsi="Times New Roman" w:cs="Times New Roman"/>
          <w:b/>
          <w:bCs/>
          <w:sz w:val="24"/>
          <w:szCs w:val="24"/>
          <w:lang w:eastAsia="es-EC"/>
        </w:rPr>
        <w:t xml:space="preserve">Cambio: </w:t>
      </w:r>
      <w:r w:rsidRPr="00B61E7C">
        <w:rPr>
          <w:rFonts w:ascii="Times New Roman" w:eastAsia="Times New Roman" w:hAnsi="Times New Roman" w:cs="Times New Roman"/>
          <w:sz w:val="24"/>
          <w:szCs w:val="24"/>
          <w:lang w:eastAsia="es-EC"/>
        </w:rPr>
        <w:t xml:space="preserve">Se eliminó la estructura </w:t>
      </w:r>
      <w:proofErr w:type="spellStart"/>
      <w:r w:rsidRPr="00B61E7C">
        <w:rPr>
          <w:rFonts w:ascii="Times New Roman" w:eastAsia="Times New Roman" w:hAnsi="Times New Roman" w:cs="Times New Roman"/>
          <w:sz w:val="24"/>
          <w:szCs w:val="24"/>
          <w:lang w:eastAsia="es-EC"/>
        </w:rPr>
        <w:t>if-else</w:t>
      </w:r>
      <w:proofErr w:type="spellEnd"/>
      <w:r w:rsidRPr="00B61E7C">
        <w:rPr>
          <w:rFonts w:ascii="Times New Roman" w:eastAsia="Times New Roman" w:hAnsi="Times New Roman" w:cs="Times New Roman"/>
          <w:sz w:val="24"/>
          <w:szCs w:val="24"/>
          <w:lang w:eastAsia="es-EC"/>
        </w:rPr>
        <w:t xml:space="preserve"> anidada en favor de validaciones de salida rápida (</w:t>
      </w:r>
      <w:proofErr w:type="spellStart"/>
      <w:r w:rsidRPr="00B61E7C">
        <w:rPr>
          <w:rFonts w:ascii="Times New Roman" w:eastAsia="Times New Roman" w:hAnsi="Times New Roman" w:cs="Times New Roman"/>
          <w:sz w:val="24"/>
          <w:szCs w:val="24"/>
          <w:lang w:eastAsia="es-EC"/>
        </w:rPr>
        <w:t>Guard</w:t>
      </w:r>
      <w:proofErr w:type="spellEnd"/>
      <w:r w:rsidRPr="00B61E7C">
        <w:rPr>
          <w:rFonts w:ascii="Times New Roman" w:eastAsia="Times New Roman" w:hAnsi="Times New Roman" w:cs="Times New Roman"/>
          <w:sz w:val="24"/>
          <w:szCs w:val="24"/>
          <w:lang w:eastAsia="es-EC"/>
        </w:rPr>
        <w:t xml:space="preserve"> </w:t>
      </w:r>
      <w:proofErr w:type="spellStart"/>
      <w:r w:rsidRPr="00B61E7C">
        <w:rPr>
          <w:rFonts w:ascii="Times New Roman" w:eastAsia="Times New Roman" w:hAnsi="Times New Roman" w:cs="Times New Roman"/>
          <w:sz w:val="24"/>
          <w:szCs w:val="24"/>
          <w:lang w:eastAsia="es-EC"/>
        </w:rPr>
        <w:t>Clauses</w:t>
      </w:r>
      <w:proofErr w:type="spellEnd"/>
      <w:r w:rsidRPr="00B61E7C">
        <w:rPr>
          <w:rFonts w:ascii="Times New Roman" w:eastAsia="Times New Roman" w:hAnsi="Times New Roman" w:cs="Times New Roman"/>
          <w:sz w:val="24"/>
          <w:szCs w:val="24"/>
          <w:lang w:eastAsia="es-EC"/>
        </w:rPr>
        <w:t>).</w:t>
      </w:r>
    </w:p>
    <w:p w14:paraId="232AB2AF" w14:textId="70FE5E57" w:rsidR="00B61E7C" w:rsidRDefault="00B61E7C"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r w:rsidRPr="00B61E7C">
        <w:rPr>
          <w:rFonts w:ascii="Times New Roman" w:eastAsia="Times New Roman" w:hAnsi="Times New Roman" w:cs="Times New Roman"/>
          <w:b/>
          <w:bCs/>
          <w:sz w:val="24"/>
          <w:szCs w:val="24"/>
          <w:lang w:eastAsia="es-EC"/>
        </w:rPr>
        <w:lastRenderedPageBreak/>
        <w:t xml:space="preserve">Razón: </w:t>
      </w:r>
      <w:r w:rsidRPr="00B61E7C">
        <w:rPr>
          <w:rFonts w:ascii="Times New Roman" w:eastAsia="Times New Roman" w:hAnsi="Times New Roman" w:cs="Times New Roman"/>
          <w:sz w:val="24"/>
          <w:szCs w:val="24"/>
          <w:lang w:eastAsia="es-EC"/>
        </w:rPr>
        <w:t>El anidamiento innecesario aumenta la complejidad visual. Al validar los errores al principio y "salir" del método si algo está mal, el flujo principal del código queda limpio y es mucho más fácil de leer.</w:t>
      </w:r>
    </w:p>
    <w:p w14:paraId="6976337A" w14:textId="77777777" w:rsidR="00BE412F" w:rsidRDefault="00BE412F" w:rsidP="00B61E7C">
      <w:pPr>
        <w:pStyle w:val="Prrafodelista"/>
        <w:spacing w:before="100" w:beforeAutospacing="1" w:after="100" w:afterAutospacing="1" w:line="240" w:lineRule="auto"/>
        <w:ind w:left="1440"/>
        <w:jc w:val="both"/>
        <w:rPr>
          <w:rFonts w:ascii="Times New Roman" w:eastAsia="Times New Roman" w:hAnsi="Times New Roman" w:cs="Times New Roman"/>
          <w:sz w:val="24"/>
          <w:szCs w:val="24"/>
          <w:lang w:eastAsia="es-EC"/>
        </w:rPr>
      </w:pPr>
    </w:p>
    <w:p w14:paraId="4AA38E6F" w14:textId="14F52E1D" w:rsidR="00BE412F" w:rsidRDefault="00BE412F" w:rsidP="00BE412F">
      <w:pPr>
        <w:pStyle w:val="Prrafodelista"/>
        <w:numPr>
          <w:ilvl w:val="0"/>
          <w:numId w:val="1"/>
        </w:numPr>
        <w:spacing w:before="100" w:beforeAutospacing="1" w:after="100" w:afterAutospacing="1" w:line="240" w:lineRule="auto"/>
        <w:jc w:val="both"/>
        <w:rPr>
          <w:rFonts w:ascii="Times New Roman" w:eastAsia="Times New Roman" w:hAnsi="Times New Roman" w:cs="Times New Roman"/>
          <w:b/>
          <w:bCs/>
          <w:sz w:val="32"/>
          <w:szCs w:val="32"/>
          <w:lang w:eastAsia="es-EC"/>
        </w:rPr>
      </w:pPr>
      <w:r w:rsidRPr="00BE412F">
        <w:rPr>
          <w:rFonts w:ascii="Times New Roman" w:eastAsia="Times New Roman" w:hAnsi="Times New Roman" w:cs="Times New Roman"/>
          <w:b/>
          <w:bCs/>
          <w:sz w:val="32"/>
          <w:szCs w:val="32"/>
          <w:lang w:eastAsia="es-EC"/>
        </w:rPr>
        <w:t>Tipos de Relaciones en UML</w:t>
      </w:r>
    </w:p>
    <w:p w14:paraId="59BDAC5C" w14:textId="23A20AB2" w:rsidR="00ED374C" w:rsidRPr="00BE412F" w:rsidRDefault="00ED374C" w:rsidP="00ED374C">
      <w:pPr>
        <w:pStyle w:val="Prrafodelista"/>
        <w:spacing w:before="100" w:beforeAutospacing="1" w:after="100" w:afterAutospacing="1" w:line="240" w:lineRule="auto"/>
        <w:jc w:val="both"/>
        <w:rPr>
          <w:rFonts w:ascii="Times New Roman" w:eastAsia="Times New Roman" w:hAnsi="Times New Roman" w:cs="Times New Roman"/>
          <w:b/>
          <w:bCs/>
          <w:sz w:val="32"/>
          <w:szCs w:val="32"/>
          <w:lang w:eastAsia="es-EC"/>
        </w:rPr>
      </w:pPr>
    </w:p>
    <w:p w14:paraId="2FE0BC65" w14:textId="77777777" w:rsidR="00ED374C" w:rsidRPr="00ED374C" w:rsidRDefault="00ED374C" w:rsidP="00ED374C">
      <w:pPr>
        <w:pStyle w:val="Prrafodelista"/>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C"/>
        </w:rPr>
      </w:pPr>
      <w:r w:rsidRPr="00ED374C">
        <w:rPr>
          <w:rFonts w:ascii="Times New Roman" w:eastAsia="Times New Roman" w:hAnsi="Times New Roman" w:cs="Times New Roman"/>
          <w:sz w:val="24"/>
          <w:szCs w:val="24"/>
          <w:lang w:eastAsia="es-EC"/>
        </w:rPr>
        <w:t>Define los 5 tipos de relaciones en UML (Asociación, Agregación, Composición, Generalización, Dependencia).</w:t>
      </w:r>
    </w:p>
    <w:p w14:paraId="53D6BC4F" w14:textId="56E5761F" w:rsidR="00BE412F" w:rsidRDefault="00ED374C" w:rsidP="00ED374C">
      <w:pPr>
        <w:pStyle w:val="Prrafodelista"/>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C"/>
        </w:rPr>
      </w:pPr>
      <w:r w:rsidRPr="00ED374C">
        <w:rPr>
          <w:noProof/>
        </w:rPr>
        <w:drawing>
          <wp:anchor distT="0" distB="0" distL="114300" distR="114300" simplePos="0" relativeHeight="251681792" behindDoc="0" locked="0" layoutInCell="1" allowOverlap="1" wp14:anchorId="6EC981E0" wp14:editId="1B0D91D7">
            <wp:simplePos x="0" y="0"/>
            <wp:positionH relativeFrom="page">
              <wp:posOffset>239228</wp:posOffset>
            </wp:positionH>
            <wp:positionV relativeFrom="paragraph">
              <wp:posOffset>407737</wp:posOffset>
            </wp:positionV>
            <wp:extent cx="7198360" cy="6004560"/>
            <wp:effectExtent l="0" t="0" r="254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98360" cy="600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374C">
        <w:rPr>
          <w:rFonts w:ascii="Times New Roman" w:eastAsia="Times New Roman" w:hAnsi="Times New Roman" w:cs="Times New Roman"/>
          <w:sz w:val="24"/>
          <w:szCs w:val="24"/>
          <w:lang w:eastAsia="es-EC"/>
        </w:rPr>
        <w:t>Explica su significado, diferencias y cuándo aplicarlas (incluye ejemplos gráficos).</w:t>
      </w:r>
    </w:p>
    <w:p w14:paraId="3BF1675E" w14:textId="37174E66" w:rsidR="00ED374C" w:rsidRPr="00ED374C" w:rsidRDefault="00ED374C" w:rsidP="00ED374C">
      <w:pPr>
        <w:rPr>
          <w:lang w:eastAsia="es-EC"/>
        </w:rPr>
      </w:pPr>
    </w:p>
    <w:p w14:paraId="14278350" w14:textId="151AFB78" w:rsidR="00ED374C" w:rsidRDefault="00ED374C" w:rsidP="00ED374C">
      <w:pPr>
        <w:rPr>
          <w:lang w:eastAsia="es-EC"/>
        </w:rPr>
      </w:pPr>
    </w:p>
    <w:p w14:paraId="472DE736" w14:textId="77777777" w:rsidR="006F0A54" w:rsidRPr="00ED374C" w:rsidRDefault="006F0A54" w:rsidP="00ED374C">
      <w:pPr>
        <w:rPr>
          <w:lang w:eastAsia="es-EC"/>
        </w:rPr>
      </w:pPr>
    </w:p>
    <w:p w14:paraId="55253C14" w14:textId="3E74B786" w:rsidR="00ED374C" w:rsidRPr="006F0A54" w:rsidRDefault="006F0A54" w:rsidP="00ED374C">
      <w:pPr>
        <w:pStyle w:val="Prrafodelista"/>
        <w:numPr>
          <w:ilvl w:val="0"/>
          <w:numId w:val="3"/>
        </w:numPr>
        <w:rPr>
          <w:rFonts w:ascii="Times New Roman" w:hAnsi="Times New Roman" w:cs="Times New Roman"/>
          <w:b/>
          <w:bCs/>
          <w:sz w:val="24"/>
          <w:szCs w:val="24"/>
          <w:lang w:eastAsia="es-EC"/>
        </w:rPr>
      </w:pPr>
      <w:r w:rsidRPr="006F0A54">
        <w:rPr>
          <w:rFonts w:ascii="Times New Roman" w:hAnsi="Times New Roman" w:cs="Times New Roman"/>
          <w:b/>
          <w:bCs/>
          <w:noProof/>
          <w:sz w:val="24"/>
          <w:szCs w:val="24"/>
          <w:lang w:eastAsia="es-EC"/>
        </w:rPr>
        <w:lastRenderedPageBreak/>
        <w:drawing>
          <wp:anchor distT="0" distB="0" distL="114300" distR="114300" simplePos="0" relativeHeight="251682816" behindDoc="0" locked="0" layoutInCell="1" allowOverlap="1" wp14:anchorId="55067C69" wp14:editId="3F0174EF">
            <wp:simplePos x="0" y="0"/>
            <wp:positionH relativeFrom="page">
              <wp:posOffset>946842</wp:posOffset>
            </wp:positionH>
            <wp:positionV relativeFrom="paragraph">
              <wp:posOffset>358487</wp:posOffset>
            </wp:positionV>
            <wp:extent cx="5930265" cy="3534410"/>
            <wp:effectExtent l="19050" t="19050" r="13335" b="2794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0265" cy="353441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ED374C" w:rsidRPr="006F0A54">
        <w:rPr>
          <w:rFonts w:ascii="Times New Roman" w:hAnsi="Times New Roman" w:cs="Times New Roman"/>
          <w:b/>
          <w:bCs/>
          <w:sz w:val="24"/>
          <w:szCs w:val="24"/>
          <w:lang w:eastAsia="es-EC"/>
        </w:rPr>
        <w:t>Diseño Diagrama de Clase</w:t>
      </w:r>
    </w:p>
    <w:p w14:paraId="680508E1" w14:textId="24328D23" w:rsidR="00ED374C" w:rsidRDefault="00ED374C" w:rsidP="00ED374C">
      <w:pPr>
        <w:rPr>
          <w:lang w:eastAsia="es-EC"/>
        </w:rPr>
      </w:pPr>
    </w:p>
    <w:p w14:paraId="5EF49E85" w14:textId="623D3E17" w:rsidR="00ED374C" w:rsidRPr="006F0A54" w:rsidRDefault="00ED374C" w:rsidP="00A47FE7">
      <w:pPr>
        <w:pStyle w:val="Prrafodelista"/>
        <w:numPr>
          <w:ilvl w:val="0"/>
          <w:numId w:val="3"/>
        </w:numPr>
        <w:rPr>
          <w:rFonts w:ascii="Times New Roman" w:hAnsi="Times New Roman" w:cs="Times New Roman"/>
          <w:b/>
          <w:bCs/>
          <w:sz w:val="24"/>
          <w:szCs w:val="24"/>
          <w:lang w:eastAsia="es-EC"/>
        </w:rPr>
      </w:pPr>
      <w:r w:rsidRPr="006F0A54">
        <w:rPr>
          <w:rFonts w:ascii="Times New Roman" w:hAnsi="Times New Roman" w:cs="Times New Roman"/>
          <w:b/>
          <w:bCs/>
          <w:sz w:val="24"/>
          <w:szCs w:val="24"/>
          <w:lang w:eastAsia="es-EC"/>
        </w:rPr>
        <w:t>C</w:t>
      </w:r>
      <w:r w:rsidR="006F0A54">
        <w:rPr>
          <w:rFonts w:ascii="Times New Roman" w:hAnsi="Times New Roman" w:cs="Times New Roman"/>
          <w:b/>
          <w:bCs/>
          <w:sz w:val="24"/>
          <w:szCs w:val="24"/>
          <w:lang w:eastAsia="es-EC"/>
        </w:rPr>
        <w:t>onclusiones Personales</w:t>
      </w:r>
    </w:p>
    <w:p w14:paraId="4C969B70" w14:textId="75E79704" w:rsidR="006F0A54" w:rsidRPr="006F0A54" w:rsidRDefault="006F0A54" w:rsidP="00ED374C">
      <w:pPr>
        <w:pStyle w:val="Prrafodelista"/>
        <w:numPr>
          <w:ilvl w:val="0"/>
          <w:numId w:val="12"/>
        </w:numPr>
        <w:rPr>
          <w:rFonts w:ascii="Times New Roman" w:hAnsi="Times New Roman" w:cs="Times New Roman"/>
          <w:b/>
          <w:bCs/>
          <w:sz w:val="24"/>
          <w:szCs w:val="24"/>
          <w:lang w:eastAsia="es-EC"/>
        </w:rPr>
      </w:pPr>
      <w:r w:rsidRPr="006F0A54">
        <w:rPr>
          <w:rFonts w:ascii="Times New Roman" w:hAnsi="Times New Roman" w:cs="Times New Roman"/>
          <w:b/>
          <w:bCs/>
          <w:sz w:val="24"/>
          <w:szCs w:val="24"/>
          <w:lang w:eastAsia="es-EC"/>
        </w:rPr>
        <w:t xml:space="preserve">Jean Carlos: </w:t>
      </w:r>
    </w:p>
    <w:p w14:paraId="1C319DBA" w14:textId="77777777" w:rsidR="006F0A54" w:rsidRPr="006F0A54" w:rsidRDefault="006F0A54" w:rsidP="006F0A54">
      <w:pPr>
        <w:pStyle w:val="Prrafodelista"/>
        <w:ind w:left="1800"/>
        <w:jc w:val="both"/>
        <w:rPr>
          <w:rFonts w:ascii="Times New Roman" w:hAnsi="Times New Roman" w:cs="Times New Roman"/>
          <w:sz w:val="24"/>
          <w:szCs w:val="24"/>
          <w:lang w:eastAsia="es-EC"/>
        </w:rPr>
      </w:pPr>
      <w:r w:rsidRPr="006F0A54">
        <w:rPr>
          <w:rFonts w:ascii="Times New Roman" w:hAnsi="Times New Roman" w:cs="Times New Roman"/>
          <w:sz w:val="24"/>
          <w:szCs w:val="24"/>
          <w:lang w:eastAsia="es-EC"/>
        </w:rPr>
        <w:t xml:space="preserve">En conclusión, aplicar </w:t>
      </w:r>
      <w:proofErr w:type="spellStart"/>
      <w:r w:rsidRPr="006F0A54">
        <w:rPr>
          <w:rFonts w:ascii="Times New Roman" w:hAnsi="Times New Roman" w:cs="Times New Roman"/>
          <w:sz w:val="24"/>
          <w:szCs w:val="24"/>
          <w:lang w:eastAsia="es-EC"/>
        </w:rPr>
        <w:t>Clean</w:t>
      </w:r>
      <w:proofErr w:type="spellEnd"/>
      <w:r w:rsidRPr="006F0A54">
        <w:rPr>
          <w:rFonts w:ascii="Times New Roman" w:hAnsi="Times New Roman" w:cs="Times New Roman"/>
          <w:sz w:val="24"/>
          <w:szCs w:val="24"/>
          <w:lang w:eastAsia="es-EC"/>
        </w:rPr>
        <w:t xml:space="preserve"> </w:t>
      </w:r>
      <w:proofErr w:type="spellStart"/>
      <w:r w:rsidRPr="006F0A54">
        <w:rPr>
          <w:rFonts w:ascii="Times New Roman" w:hAnsi="Times New Roman" w:cs="Times New Roman"/>
          <w:sz w:val="24"/>
          <w:szCs w:val="24"/>
          <w:lang w:eastAsia="es-EC"/>
        </w:rPr>
        <w:t>Code</w:t>
      </w:r>
      <w:proofErr w:type="spellEnd"/>
      <w:r w:rsidRPr="006F0A54">
        <w:rPr>
          <w:rFonts w:ascii="Times New Roman" w:hAnsi="Times New Roman" w:cs="Times New Roman"/>
          <w:sz w:val="24"/>
          <w:szCs w:val="24"/>
          <w:lang w:eastAsia="es-EC"/>
        </w:rPr>
        <w:t xml:space="preserve"> en este ejercicio va más allá de corregir la sintaxis de una clase </w:t>
      </w:r>
      <w:proofErr w:type="spellStart"/>
      <w:r w:rsidRPr="006F0A54">
        <w:rPr>
          <w:rFonts w:ascii="Times New Roman" w:hAnsi="Times New Roman" w:cs="Times New Roman"/>
          <w:sz w:val="24"/>
          <w:szCs w:val="24"/>
          <w:lang w:eastAsia="es-EC"/>
        </w:rPr>
        <w:t>Utils</w:t>
      </w:r>
      <w:proofErr w:type="spellEnd"/>
      <w:r w:rsidRPr="006F0A54">
        <w:rPr>
          <w:rFonts w:ascii="Times New Roman" w:hAnsi="Times New Roman" w:cs="Times New Roman"/>
          <w:sz w:val="24"/>
          <w:szCs w:val="24"/>
          <w:lang w:eastAsia="es-EC"/>
        </w:rPr>
        <w:t xml:space="preserve">; es un verdadero cambio de mentalidad. Al transformar métodos genéricos como </w:t>
      </w:r>
      <w:proofErr w:type="spellStart"/>
      <w:r w:rsidRPr="006F0A54">
        <w:rPr>
          <w:rFonts w:ascii="Times New Roman" w:hAnsi="Times New Roman" w:cs="Times New Roman"/>
          <w:sz w:val="24"/>
          <w:szCs w:val="24"/>
          <w:lang w:eastAsia="es-EC"/>
        </w:rPr>
        <w:t>calc</w:t>
      </w:r>
      <w:proofErr w:type="spellEnd"/>
      <w:r w:rsidRPr="006F0A54">
        <w:rPr>
          <w:rFonts w:ascii="Times New Roman" w:hAnsi="Times New Roman" w:cs="Times New Roman"/>
          <w:sz w:val="24"/>
          <w:szCs w:val="24"/>
          <w:lang w:eastAsia="es-EC"/>
        </w:rPr>
        <w:t xml:space="preserve"> en nombres con intención y sustituir simples mensajes de consola por un manejo profesional de excepciones, asumimos la responsabilidad de programar con empatía para facilitar el trabajo futuro.</w:t>
      </w:r>
    </w:p>
    <w:p w14:paraId="320A1038" w14:textId="0DAABD5E" w:rsidR="006F0A54" w:rsidRPr="006F0A54" w:rsidRDefault="006F0A54" w:rsidP="006F0A54">
      <w:pPr>
        <w:pStyle w:val="Prrafodelista"/>
        <w:ind w:left="1800"/>
        <w:jc w:val="both"/>
        <w:rPr>
          <w:rFonts w:ascii="Times New Roman" w:hAnsi="Times New Roman" w:cs="Times New Roman"/>
          <w:sz w:val="24"/>
          <w:szCs w:val="24"/>
          <w:lang w:eastAsia="es-EC"/>
        </w:rPr>
      </w:pPr>
      <w:r w:rsidRPr="006F0A54">
        <w:rPr>
          <w:rFonts w:ascii="Times New Roman" w:hAnsi="Times New Roman" w:cs="Times New Roman"/>
          <w:sz w:val="24"/>
          <w:szCs w:val="24"/>
          <w:lang w:eastAsia="es-EC"/>
        </w:rPr>
        <w:t>​Conceptos como SOLID (al separar la lógica del cálculo de la impresión), DRY (al centralizar validaciones) y KISS (al simplificar la lógica eliminando anidamientos innecesarios) dejan de ser solo teoría para convertirse en herramientas indispensables que previenen errores y mejoran nuestro flujo de trabajo. En definitiva, esta práctica nos enseña que no basta con que el programa 'funcione' y sume dos números, sino que debemos estructurar un código limpio y profesional que hable por sí mismo.</w:t>
      </w:r>
    </w:p>
    <w:p w14:paraId="086BBC3C" w14:textId="11654A7F" w:rsidR="006F0A54" w:rsidRPr="006F0A54" w:rsidRDefault="006F0A54" w:rsidP="006F0A54">
      <w:pPr>
        <w:pStyle w:val="Prrafodelista"/>
        <w:numPr>
          <w:ilvl w:val="0"/>
          <w:numId w:val="12"/>
        </w:numPr>
        <w:rPr>
          <w:rFonts w:ascii="Times New Roman" w:hAnsi="Times New Roman" w:cs="Times New Roman"/>
          <w:b/>
          <w:bCs/>
          <w:sz w:val="24"/>
          <w:szCs w:val="24"/>
          <w:lang w:eastAsia="es-EC"/>
        </w:rPr>
      </w:pPr>
      <w:r w:rsidRPr="006F0A54">
        <w:rPr>
          <w:rFonts w:ascii="Times New Roman" w:hAnsi="Times New Roman" w:cs="Times New Roman"/>
          <w:b/>
          <w:bCs/>
          <w:sz w:val="24"/>
          <w:szCs w:val="24"/>
          <w:lang w:eastAsia="es-EC"/>
        </w:rPr>
        <w:t>Axel Jiménez:</w:t>
      </w:r>
    </w:p>
    <w:p w14:paraId="590E2229" w14:textId="468C96F4" w:rsidR="006F0A54" w:rsidRPr="00ED374C" w:rsidRDefault="006F0A54" w:rsidP="006F0A54">
      <w:pPr>
        <w:pStyle w:val="Prrafodelista"/>
        <w:ind w:left="1800"/>
        <w:jc w:val="both"/>
        <w:rPr>
          <w:rFonts w:ascii="Times New Roman" w:hAnsi="Times New Roman" w:cs="Times New Roman"/>
          <w:sz w:val="24"/>
          <w:szCs w:val="24"/>
          <w:lang w:eastAsia="es-EC"/>
        </w:rPr>
      </w:pPr>
      <w:r w:rsidRPr="00ED374C">
        <w:rPr>
          <w:rFonts w:ascii="Times New Roman" w:hAnsi="Times New Roman" w:cs="Times New Roman"/>
          <w:sz w:val="24"/>
          <w:szCs w:val="24"/>
          <w:lang w:eastAsia="es-EC"/>
        </w:rPr>
        <w:t xml:space="preserve">En conclusión, el desarrollo de software requiere la integración de la planificación teórica y la ejecución técnica. </w:t>
      </w:r>
      <w:r>
        <w:rPr>
          <w:rFonts w:ascii="Times New Roman" w:hAnsi="Times New Roman" w:cs="Times New Roman"/>
          <w:sz w:val="24"/>
          <w:szCs w:val="24"/>
          <w:lang w:eastAsia="es-EC"/>
        </w:rPr>
        <w:t>L</w:t>
      </w:r>
      <w:r w:rsidRPr="00ED374C">
        <w:rPr>
          <w:rFonts w:ascii="Times New Roman" w:hAnsi="Times New Roman" w:cs="Times New Roman"/>
          <w:sz w:val="24"/>
          <w:szCs w:val="24"/>
          <w:lang w:eastAsia="es-EC"/>
        </w:rPr>
        <w:t>os diagramas de clases en UML proporcionan una estructura lógica que define las relaciones entre los objetos de manera previa a la fase de programación.</w:t>
      </w:r>
      <w:r>
        <w:rPr>
          <w:rFonts w:ascii="Times New Roman" w:hAnsi="Times New Roman" w:cs="Times New Roman"/>
          <w:sz w:val="24"/>
          <w:szCs w:val="24"/>
          <w:lang w:eastAsia="es-EC"/>
        </w:rPr>
        <w:t xml:space="preserve"> D</w:t>
      </w:r>
      <w:r w:rsidRPr="00ED374C">
        <w:rPr>
          <w:rFonts w:ascii="Times New Roman" w:hAnsi="Times New Roman" w:cs="Times New Roman"/>
          <w:sz w:val="24"/>
          <w:szCs w:val="24"/>
          <w:lang w:eastAsia="es-EC"/>
        </w:rPr>
        <w:t xml:space="preserve">urante la implementación en Java, la aplicación de principios de </w:t>
      </w:r>
      <w:proofErr w:type="spellStart"/>
      <w:r w:rsidRPr="00ED374C">
        <w:rPr>
          <w:rFonts w:ascii="Times New Roman" w:hAnsi="Times New Roman" w:cs="Times New Roman"/>
          <w:sz w:val="24"/>
          <w:szCs w:val="24"/>
          <w:lang w:eastAsia="es-EC"/>
        </w:rPr>
        <w:t>Clean</w:t>
      </w:r>
      <w:proofErr w:type="spellEnd"/>
      <w:r w:rsidRPr="00ED374C">
        <w:rPr>
          <w:rFonts w:ascii="Times New Roman" w:hAnsi="Times New Roman" w:cs="Times New Roman"/>
          <w:sz w:val="24"/>
          <w:szCs w:val="24"/>
          <w:lang w:eastAsia="es-EC"/>
        </w:rPr>
        <w:t xml:space="preserve"> </w:t>
      </w:r>
      <w:proofErr w:type="spellStart"/>
      <w:r w:rsidRPr="00ED374C">
        <w:rPr>
          <w:rFonts w:ascii="Times New Roman" w:hAnsi="Times New Roman" w:cs="Times New Roman"/>
          <w:sz w:val="24"/>
          <w:szCs w:val="24"/>
          <w:lang w:eastAsia="es-EC"/>
        </w:rPr>
        <w:t>Code</w:t>
      </w:r>
      <w:proofErr w:type="spellEnd"/>
      <w:r w:rsidRPr="00ED374C">
        <w:rPr>
          <w:rFonts w:ascii="Times New Roman" w:hAnsi="Times New Roman" w:cs="Times New Roman"/>
          <w:sz w:val="24"/>
          <w:szCs w:val="24"/>
          <w:lang w:eastAsia="es-EC"/>
        </w:rPr>
        <w:t xml:space="preserve"> (como SOLID, DRY y KISS) contribuye a la creación de un código legible y eficiente. </w:t>
      </w:r>
      <w:r>
        <w:rPr>
          <w:rFonts w:ascii="Times New Roman" w:hAnsi="Times New Roman" w:cs="Times New Roman"/>
          <w:sz w:val="24"/>
          <w:szCs w:val="24"/>
          <w:lang w:eastAsia="es-EC"/>
        </w:rPr>
        <w:t xml:space="preserve">Dominar </w:t>
      </w:r>
      <w:r w:rsidRPr="00ED374C">
        <w:rPr>
          <w:rFonts w:ascii="Times New Roman" w:hAnsi="Times New Roman" w:cs="Times New Roman"/>
          <w:sz w:val="24"/>
          <w:szCs w:val="24"/>
          <w:lang w:eastAsia="es-EC"/>
        </w:rPr>
        <w:t xml:space="preserve">ambas prácticas favorece la construcción de sistemas </w:t>
      </w:r>
      <w:r w:rsidRPr="00ED374C">
        <w:rPr>
          <w:rFonts w:ascii="Times New Roman" w:hAnsi="Times New Roman" w:cs="Times New Roman"/>
          <w:sz w:val="24"/>
          <w:szCs w:val="24"/>
          <w:lang w:eastAsia="es-EC"/>
        </w:rPr>
        <w:lastRenderedPageBreak/>
        <w:t>escalables, disminuyendo la probabilidad de errores y optimizando su mantenimiento a largo plazo.</w:t>
      </w:r>
    </w:p>
    <w:p w14:paraId="0EA91A89" w14:textId="4D4E97FE" w:rsidR="006F0A54" w:rsidRPr="006F0A54" w:rsidRDefault="006F0A54" w:rsidP="00ED374C">
      <w:pPr>
        <w:pStyle w:val="Prrafodelista"/>
        <w:numPr>
          <w:ilvl w:val="0"/>
          <w:numId w:val="12"/>
        </w:numPr>
        <w:rPr>
          <w:rFonts w:ascii="Times New Roman" w:hAnsi="Times New Roman" w:cs="Times New Roman"/>
          <w:b/>
          <w:bCs/>
          <w:sz w:val="24"/>
          <w:szCs w:val="24"/>
          <w:lang w:eastAsia="es-EC"/>
        </w:rPr>
      </w:pPr>
      <w:r w:rsidRPr="006F0A54">
        <w:rPr>
          <w:rFonts w:ascii="Times New Roman" w:hAnsi="Times New Roman" w:cs="Times New Roman"/>
          <w:b/>
          <w:bCs/>
          <w:sz w:val="24"/>
          <w:szCs w:val="24"/>
          <w:lang w:eastAsia="es-EC"/>
        </w:rPr>
        <w:t>Héctor Guerrero:</w:t>
      </w:r>
    </w:p>
    <w:p w14:paraId="698178C7" w14:textId="6A50225F" w:rsidR="006F0A54" w:rsidRPr="006F0A54" w:rsidRDefault="006F0A54" w:rsidP="006F0A54">
      <w:pPr>
        <w:pStyle w:val="Prrafodelista"/>
        <w:ind w:left="1800"/>
        <w:jc w:val="both"/>
        <w:rPr>
          <w:rFonts w:ascii="Times New Roman" w:hAnsi="Times New Roman" w:cs="Times New Roman"/>
          <w:sz w:val="24"/>
          <w:szCs w:val="24"/>
          <w:lang w:eastAsia="es-EC"/>
        </w:rPr>
      </w:pPr>
      <w:r w:rsidRPr="006F0A54">
        <w:rPr>
          <w:rFonts w:ascii="Times New Roman" w:hAnsi="Times New Roman" w:cs="Times New Roman"/>
          <w:sz w:val="24"/>
          <w:szCs w:val="24"/>
          <w:lang w:eastAsia="es-EC"/>
        </w:rPr>
        <w:t xml:space="preserve">Para concluir, este trabajo nos deja la gran enseñanza de que escribir buen código no se trata de crear soluciones complejas, sino de hacer que lo difícil sea fácil de leer y entender. Aplicar reglas aparentemente sencillas, como nombrar bien las variables o crear funciones pequeñas, no es solo un requisito académico, sino la clave para construir software que pueda mantenerse en el tiempo sin convertirse en un dolor de cabeza para nosotros o para otros. En definitiva, adoptar el </w:t>
      </w:r>
      <w:proofErr w:type="spellStart"/>
      <w:r w:rsidRPr="006F0A54">
        <w:rPr>
          <w:rFonts w:ascii="Times New Roman" w:hAnsi="Times New Roman" w:cs="Times New Roman"/>
          <w:sz w:val="24"/>
          <w:szCs w:val="24"/>
          <w:lang w:eastAsia="es-EC"/>
        </w:rPr>
        <w:t>Clean</w:t>
      </w:r>
      <w:proofErr w:type="spellEnd"/>
      <w:r w:rsidRPr="006F0A54">
        <w:rPr>
          <w:rFonts w:ascii="Times New Roman" w:hAnsi="Times New Roman" w:cs="Times New Roman"/>
          <w:sz w:val="24"/>
          <w:szCs w:val="24"/>
          <w:lang w:eastAsia="es-EC"/>
        </w:rPr>
        <w:t xml:space="preserve"> </w:t>
      </w:r>
      <w:proofErr w:type="spellStart"/>
      <w:r w:rsidRPr="006F0A54">
        <w:rPr>
          <w:rFonts w:ascii="Times New Roman" w:hAnsi="Times New Roman" w:cs="Times New Roman"/>
          <w:sz w:val="24"/>
          <w:szCs w:val="24"/>
          <w:lang w:eastAsia="es-EC"/>
        </w:rPr>
        <w:t>Code</w:t>
      </w:r>
      <w:proofErr w:type="spellEnd"/>
      <w:r w:rsidRPr="006F0A54">
        <w:rPr>
          <w:rFonts w:ascii="Times New Roman" w:hAnsi="Times New Roman" w:cs="Times New Roman"/>
          <w:sz w:val="24"/>
          <w:szCs w:val="24"/>
          <w:lang w:eastAsia="es-EC"/>
        </w:rPr>
        <w:t xml:space="preserve"> nos prepara para dejar de programar solo para que un proyecto compile, y empezar a pensar como verdaderos profesionales de la computación que valoran la claridad y facilitan el trabajo en equipo.</w:t>
      </w:r>
    </w:p>
    <w:p w14:paraId="2D5C041F" w14:textId="62009A99" w:rsidR="006F0A54" w:rsidRDefault="006F0A54" w:rsidP="006F0A54">
      <w:pPr>
        <w:pStyle w:val="Prrafodelista"/>
        <w:numPr>
          <w:ilvl w:val="0"/>
          <w:numId w:val="12"/>
        </w:numPr>
        <w:rPr>
          <w:rFonts w:ascii="Times New Roman" w:hAnsi="Times New Roman" w:cs="Times New Roman"/>
          <w:b/>
          <w:bCs/>
          <w:sz w:val="24"/>
          <w:szCs w:val="24"/>
          <w:lang w:eastAsia="es-EC"/>
        </w:rPr>
      </w:pPr>
      <w:r>
        <w:rPr>
          <w:rFonts w:ascii="Times New Roman" w:hAnsi="Times New Roman" w:cs="Times New Roman"/>
          <w:b/>
          <w:bCs/>
          <w:sz w:val="24"/>
          <w:szCs w:val="24"/>
          <w:lang w:eastAsia="es-EC"/>
        </w:rPr>
        <w:t>Irvin Armijos:</w:t>
      </w:r>
    </w:p>
    <w:p w14:paraId="38B8E447" w14:textId="77777777" w:rsidR="006F0A54" w:rsidRPr="006F0A54" w:rsidRDefault="006F0A54" w:rsidP="006F0A54">
      <w:pPr>
        <w:pStyle w:val="Prrafodelista"/>
        <w:ind w:left="1800"/>
        <w:jc w:val="both"/>
        <w:rPr>
          <w:rFonts w:ascii="Times New Roman" w:hAnsi="Times New Roman" w:cs="Times New Roman"/>
          <w:sz w:val="24"/>
          <w:szCs w:val="24"/>
          <w:lang w:eastAsia="es-EC"/>
        </w:rPr>
      </w:pPr>
      <w:r w:rsidRPr="006F0A54">
        <w:rPr>
          <w:rFonts w:ascii="Times New Roman" w:hAnsi="Times New Roman" w:cs="Times New Roman"/>
          <w:sz w:val="24"/>
          <w:szCs w:val="24"/>
          <w:lang w:eastAsia="es-EC"/>
        </w:rPr>
        <w:t>En conclusión, la Programación Limpia permite comprender que programar va más allá de hacer que un código funcione, enfocándose también en su claridad, organización y facilidad de mantenimiento a lo largo del tiempo.</w:t>
      </w:r>
    </w:p>
    <w:p w14:paraId="3AB68857" w14:textId="72C6ABDB" w:rsidR="006F0A54" w:rsidRPr="006F0A54" w:rsidRDefault="006F0A54" w:rsidP="006F0A54">
      <w:pPr>
        <w:pStyle w:val="Prrafodelista"/>
        <w:ind w:left="1800"/>
        <w:jc w:val="both"/>
        <w:rPr>
          <w:rFonts w:ascii="Times New Roman" w:hAnsi="Times New Roman" w:cs="Times New Roman"/>
          <w:sz w:val="24"/>
          <w:szCs w:val="24"/>
          <w:lang w:eastAsia="es-EC"/>
        </w:rPr>
      </w:pPr>
      <w:r w:rsidRPr="006F0A54">
        <w:rPr>
          <w:rFonts w:ascii="Times New Roman" w:hAnsi="Times New Roman" w:cs="Times New Roman"/>
          <w:sz w:val="24"/>
          <w:szCs w:val="24"/>
          <w:lang w:eastAsia="es-EC"/>
        </w:rPr>
        <w:t>La aplicación de principios como SOLID, DRY y KISS contribuye a reducir la complejidad, evitar errores y mejorar la calidad del software. Asimismo, un código bien estructurado facilita el trabajo en equipo y permite integrar o modificar funcionalidades de manera más eficiente.</w:t>
      </w:r>
    </w:p>
    <w:p w14:paraId="5C6E939D" w14:textId="4D7C2A89" w:rsidR="00ED374C" w:rsidRDefault="006F0A54" w:rsidP="006F0A54">
      <w:pPr>
        <w:pStyle w:val="Prrafodelista"/>
        <w:numPr>
          <w:ilvl w:val="0"/>
          <w:numId w:val="12"/>
        </w:numPr>
        <w:rPr>
          <w:rFonts w:ascii="Times New Roman" w:hAnsi="Times New Roman" w:cs="Times New Roman"/>
          <w:b/>
          <w:bCs/>
          <w:sz w:val="24"/>
          <w:szCs w:val="24"/>
          <w:lang w:eastAsia="es-EC"/>
        </w:rPr>
      </w:pPr>
      <w:r w:rsidRPr="006F0A54">
        <w:rPr>
          <w:rFonts w:ascii="Times New Roman" w:hAnsi="Times New Roman" w:cs="Times New Roman"/>
          <w:b/>
          <w:bCs/>
          <w:sz w:val="24"/>
          <w:szCs w:val="24"/>
          <w:lang w:eastAsia="es-EC"/>
        </w:rPr>
        <w:t xml:space="preserve">Erick </w:t>
      </w:r>
      <w:proofErr w:type="spellStart"/>
      <w:r w:rsidRPr="006F0A54">
        <w:rPr>
          <w:rFonts w:ascii="Times New Roman" w:hAnsi="Times New Roman" w:cs="Times New Roman"/>
          <w:b/>
          <w:bCs/>
          <w:sz w:val="24"/>
          <w:szCs w:val="24"/>
          <w:lang w:eastAsia="es-EC"/>
        </w:rPr>
        <w:t>Rogel</w:t>
      </w:r>
      <w:proofErr w:type="spellEnd"/>
      <w:r w:rsidRPr="006F0A54">
        <w:rPr>
          <w:rFonts w:ascii="Times New Roman" w:hAnsi="Times New Roman" w:cs="Times New Roman"/>
          <w:b/>
          <w:bCs/>
          <w:sz w:val="24"/>
          <w:szCs w:val="24"/>
          <w:lang w:eastAsia="es-EC"/>
        </w:rPr>
        <w:t xml:space="preserve">: </w:t>
      </w:r>
      <w:r>
        <w:rPr>
          <w:rFonts w:ascii="Times New Roman" w:hAnsi="Times New Roman" w:cs="Times New Roman"/>
          <w:b/>
          <w:bCs/>
          <w:sz w:val="24"/>
          <w:szCs w:val="24"/>
          <w:lang w:eastAsia="es-EC"/>
        </w:rPr>
        <w:t xml:space="preserve"> </w:t>
      </w:r>
    </w:p>
    <w:p w14:paraId="2F78AB7A" w14:textId="033D3CF9" w:rsidR="006F0A54" w:rsidRDefault="006F0A54" w:rsidP="006F0A54">
      <w:pPr>
        <w:pStyle w:val="Prrafodelista"/>
        <w:ind w:left="1800"/>
        <w:jc w:val="both"/>
        <w:rPr>
          <w:rFonts w:ascii="Times New Roman" w:hAnsi="Times New Roman" w:cs="Times New Roman"/>
          <w:sz w:val="24"/>
          <w:szCs w:val="24"/>
          <w:lang w:eastAsia="es-EC"/>
        </w:rPr>
      </w:pPr>
      <w:r w:rsidRPr="006F0A54">
        <w:rPr>
          <w:rFonts w:ascii="Times New Roman" w:hAnsi="Times New Roman" w:cs="Times New Roman"/>
          <w:sz w:val="24"/>
          <w:szCs w:val="24"/>
          <w:lang w:eastAsia="es-EC"/>
        </w:rPr>
        <w:t xml:space="preserve">En conclusión, aplicar </w:t>
      </w:r>
      <w:proofErr w:type="spellStart"/>
      <w:r w:rsidRPr="006F0A54">
        <w:rPr>
          <w:rFonts w:ascii="Times New Roman" w:hAnsi="Times New Roman" w:cs="Times New Roman"/>
          <w:sz w:val="24"/>
          <w:szCs w:val="24"/>
          <w:lang w:eastAsia="es-EC"/>
        </w:rPr>
        <w:t>Clean</w:t>
      </w:r>
      <w:proofErr w:type="spellEnd"/>
      <w:r w:rsidRPr="006F0A54">
        <w:rPr>
          <w:rFonts w:ascii="Times New Roman" w:hAnsi="Times New Roman" w:cs="Times New Roman"/>
          <w:sz w:val="24"/>
          <w:szCs w:val="24"/>
          <w:lang w:eastAsia="es-EC"/>
        </w:rPr>
        <w:t xml:space="preserve"> </w:t>
      </w:r>
      <w:proofErr w:type="spellStart"/>
      <w:r w:rsidRPr="006F0A54">
        <w:rPr>
          <w:rFonts w:ascii="Times New Roman" w:hAnsi="Times New Roman" w:cs="Times New Roman"/>
          <w:sz w:val="24"/>
          <w:szCs w:val="24"/>
          <w:lang w:eastAsia="es-EC"/>
        </w:rPr>
        <w:t>Code</w:t>
      </w:r>
      <w:proofErr w:type="spellEnd"/>
      <w:r w:rsidRPr="006F0A54">
        <w:rPr>
          <w:rFonts w:ascii="Times New Roman" w:hAnsi="Times New Roman" w:cs="Times New Roman"/>
          <w:sz w:val="24"/>
          <w:szCs w:val="24"/>
          <w:lang w:eastAsia="es-EC"/>
        </w:rPr>
        <w:t xml:space="preserve"> va más allá de seguir reglas de sintaxis en Java; es un verdadero cambio de mentalidad. Al comprender que el código se lee muchas más veces de las que se escribe, asumimos la responsabilidad de programar con empatía para facilitar el trabajo futuro. Conceptos como SOLID, DRY y KISS dejan de ser solo teoría de la clase de Programación Orientada a Objetos para convertirse en herramientas indispensables que previenen errores y mejoran nuestro trabajo. En definitiva, esta práctica nos enseña que no basta con que el programa "funcione", sino que debemos crear un código limpio y profesional que hable por sí mismo.</w:t>
      </w:r>
    </w:p>
    <w:p w14:paraId="5F58D254" w14:textId="735E646A" w:rsidR="00F92CFC" w:rsidRDefault="00F92CFC" w:rsidP="00F92CFC">
      <w:pPr>
        <w:pStyle w:val="Prrafodelista"/>
        <w:numPr>
          <w:ilvl w:val="0"/>
          <w:numId w:val="12"/>
        </w:numPr>
        <w:rPr>
          <w:rFonts w:ascii="Times New Roman" w:hAnsi="Times New Roman" w:cs="Times New Roman"/>
          <w:b/>
          <w:bCs/>
          <w:sz w:val="24"/>
          <w:szCs w:val="24"/>
          <w:lang w:eastAsia="es-EC"/>
        </w:rPr>
      </w:pPr>
      <w:r w:rsidRPr="00F92CFC">
        <w:rPr>
          <w:rFonts w:ascii="Times New Roman" w:hAnsi="Times New Roman" w:cs="Times New Roman"/>
          <w:b/>
          <w:bCs/>
          <w:sz w:val="24"/>
          <w:szCs w:val="24"/>
          <w:lang w:eastAsia="es-EC"/>
        </w:rPr>
        <w:t>Galo Benítez:</w:t>
      </w:r>
    </w:p>
    <w:p w14:paraId="61188C81" w14:textId="52BEE469" w:rsidR="00F92CFC" w:rsidRPr="00EB763F" w:rsidRDefault="00F92CFC" w:rsidP="00EB763F">
      <w:pPr>
        <w:pStyle w:val="Prrafodelista"/>
        <w:ind w:left="1800"/>
        <w:jc w:val="both"/>
        <w:rPr>
          <w:rFonts w:ascii="Times New Roman" w:hAnsi="Times New Roman" w:cs="Times New Roman"/>
          <w:sz w:val="24"/>
          <w:szCs w:val="24"/>
          <w:lang w:eastAsia="es-EC"/>
        </w:rPr>
      </w:pPr>
      <w:r w:rsidRPr="00F92CFC">
        <w:rPr>
          <w:rFonts w:ascii="Times New Roman" w:hAnsi="Times New Roman" w:cs="Times New Roman"/>
          <w:sz w:val="24"/>
          <w:szCs w:val="24"/>
          <w:lang w:eastAsia="es-EC"/>
        </w:rPr>
        <w:t>En conclusión, el diagrama UML ayuda a entender de una manera más fácil cómo funciona un sistema antes de ser desarrollado, como en este caso de la biblioteca, pues antes de tan siquiera empezar a programarlo. Gracias a este diseño, se puede ver cómo se relacionan las clases de los diferentes componentes, como lo son de las clases libros, autores, los usuarios y los préstamos dentro del sistema. También permite organizar mejor las ideas y evitar errores al momento de desarrollar el programa.</w:t>
      </w:r>
    </w:p>
    <w:p w14:paraId="34A58DA7" w14:textId="766F0318" w:rsidR="00F92CFC" w:rsidRDefault="00F92CFC" w:rsidP="00EB763F">
      <w:pPr>
        <w:pStyle w:val="Prrafodelista"/>
        <w:ind w:left="1800"/>
        <w:jc w:val="both"/>
        <w:rPr>
          <w:rFonts w:ascii="Times New Roman" w:hAnsi="Times New Roman" w:cs="Times New Roman"/>
          <w:sz w:val="24"/>
          <w:szCs w:val="24"/>
          <w:lang w:eastAsia="es-EC"/>
        </w:rPr>
      </w:pPr>
      <w:r w:rsidRPr="00F92CFC">
        <w:rPr>
          <w:rFonts w:ascii="Times New Roman" w:hAnsi="Times New Roman" w:cs="Times New Roman"/>
          <w:sz w:val="24"/>
          <w:szCs w:val="24"/>
          <w:lang w:eastAsia="es-EC"/>
        </w:rPr>
        <w:t>Además, permite identificar las relaciones como herencia, agregación y composición ayudan a representar situaciones de la vida real, por ejemplo, que un estudiante y un profesor son tipos de usuarios, o que un libro está formado por capítulos. En general, el UML hace que el sistema sea más claro, ordenado y sencillo de entender tanto para estudiantes como para programadores.</w:t>
      </w:r>
    </w:p>
    <w:p w14:paraId="1BD69F4A" w14:textId="2068E38E" w:rsidR="008D5338" w:rsidRPr="008D5338" w:rsidRDefault="008D5338" w:rsidP="008D5338">
      <w:pPr>
        <w:pStyle w:val="Prrafodelista"/>
        <w:numPr>
          <w:ilvl w:val="0"/>
          <w:numId w:val="14"/>
        </w:numPr>
        <w:jc w:val="both"/>
        <w:rPr>
          <w:rFonts w:ascii="Times New Roman" w:hAnsi="Times New Roman" w:cs="Times New Roman"/>
          <w:b/>
          <w:bCs/>
          <w:sz w:val="28"/>
          <w:szCs w:val="28"/>
          <w:lang w:eastAsia="es-EC"/>
        </w:rPr>
      </w:pPr>
      <w:r w:rsidRPr="008D5338">
        <w:rPr>
          <w:rFonts w:ascii="Times New Roman" w:hAnsi="Times New Roman" w:cs="Times New Roman"/>
          <w:b/>
          <w:bCs/>
          <w:sz w:val="28"/>
          <w:szCs w:val="28"/>
          <w:lang w:eastAsia="es-EC"/>
        </w:rPr>
        <w:lastRenderedPageBreak/>
        <w:t>Declaración de Uso de IA</w:t>
      </w:r>
    </w:p>
    <w:p w14:paraId="72EE840B" w14:textId="1EEF6ED9" w:rsidR="008D5338" w:rsidRPr="008D5338" w:rsidRDefault="008D5338" w:rsidP="008D5338">
      <w:pPr>
        <w:pStyle w:val="Prrafodelista"/>
        <w:jc w:val="both"/>
        <w:rPr>
          <w:rFonts w:ascii="Times New Roman" w:hAnsi="Times New Roman" w:cs="Times New Roman"/>
          <w:sz w:val="24"/>
          <w:szCs w:val="24"/>
          <w:lang w:eastAsia="es-EC"/>
        </w:rPr>
      </w:pPr>
      <w:r>
        <w:rPr>
          <w:rFonts w:ascii="Times New Roman" w:hAnsi="Times New Roman" w:cs="Times New Roman"/>
          <w:sz w:val="24"/>
          <w:szCs w:val="24"/>
          <w:lang w:eastAsia="es-EC"/>
        </w:rPr>
        <w:t xml:space="preserve">Para este trabajo de utilizó la IA “Gemini, </w:t>
      </w:r>
      <w:proofErr w:type="spellStart"/>
      <w:r>
        <w:rPr>
          <w:rFonts w:ascii="Times New Roman" w:hAnsi="Times New Roman" w:cs="Times New Roman"/>
          <w:sz w:val="24"/>
          <w:szCs w:val="24"/>
          <w:lang w:eastAsia="es-EC"/>
        </w:rPr>
        <w:t>NotebookLM</w:t>
      </w:r>
      <w:proofErr w:type="spellEnd"/>
      <w:r>
        <w:rPr>
          <w:rFonts w:ascii="Times New Roman" w:hAnsi="Times New Roman" w:cs="Times New Roman"/>
          <w:sz w:val="24"/>
          <w:szCs w:val="24"/>
          <w:lang w:eastAsia="es-EC"/>
        </w:rPr>
        <w:t>”, para mejorar la redacción del informe, mejorar la estructura, consultar dudas durante el desarrollo, y para la revisión de faltas ortográficas.</w:t>
      </w:r>
    </w:p>
    <w:p w14:paraId="2B05B5C4" w14:textId="5E0863E0" w:rsidR="006F0A54" w:rsidRPr="008D5338" w:rsidRDefault="006F0A54" w:rsidP="006F0A54">
      <w:pPr>
        <w:pStyle w:val="Prrafodelista"/>
        <w:numPr>
          <w:ilvl w:val="0"/>
          <w:numId w:val="13"/>
        </w:numPr>
        <w:jc w:val="both"/>
        <w:rPr>
          <w:rFonts w:ascii="Times New Roman" w:hAnsi="Times New Roman" w:cs="Times New Roman"/>
          <w:b/>
          <w:bCs/>
          <w:sz w:val="28"/>
          <w:szCs w:val="28"/>
          <w:lang w:eastAsia="es-EC"/>
        </w:rPr>
      </w:pPr>
      <w:r w:rsidRPr="008D5338">
        <w:rPr>
          <w:rFonts w:ascii="Times New Roman" w:hAnsi="Times New Roman" w:cs="Times New Roman"/>
          <w:b/>
          <w:bCs/>
          <w:sz w:val="28"/>
          <w:szCs w:val="28"/>
          <w:lang w:eastAsia="es-EC"/>
        </w:rPr>
        <w:t xml:space="preserve">Referencias Bibliográficas </w:t>
      </w:r>
    </w:p>
    <w:p w14:paraId="43FD0002" w14:textId="66920D5F" w:rsidR="00ED374C" w:rsidRDefault="00CC6066" w:rsidP="000F5ADA">
      <w:pPr>
        <w:spacing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[1] R. C. Martin, </w:t>
      </w:r>
      <w:proofErr w:type="spellStart"/>
      <w:r>
        <w:rPr>
          <w:rFonts w:ascii="Times New Roman" w:eastAsia="Times New Roman" w:hAnsi="Times New Roman" w:cs="Times New Roman"/>
          <w:i/>
          <w:iCs/>
          <w:sz w:val="24"/>
          <w:szCs w:val="24"/>
          <w:lang w:eastAsia="es-EC"/>
        </w:rPr>
        <w:t>Clean</w:t>
      </w:r>
      <w:proofErr w:type="spellEnd"/>
      <w:r>
        <w:rPr>
          <w:rFonts w:ascii="Times New Roman" w:eastAsia="Times New Roman" w:hAnsi="Times New Roman" w:cs="Times New Roman"/>
          <w:i/>
          <w:iCs/>
          <w:sz w:val="24"/>
          <w:szCs w:val="24"/>
          <w:lang w:eastAsia="es-EC"/>
        </w:rPr>
        <w:t xml:space="preserve"> </w:t>
      </w:r>
      <w:proofErr w:type="spellStart"/>
      <w:r>
        <w:rPr>
          <w:rFonts w:ascii="Times New Roman" w:eastAsia="Times New Roman" w:hAnsi="Times New Roman" w:cs="Times New Roman"/>
          <w:i/>
          <w:iCs/>
          <w:sz w:val="24"/>
          <w:szCs w:val="24"/>
          <w:lang w:eastAsia="es-EC"/>
        </w:rPr>
        <w:t>Code</w:t>
      </w:r>
      <w:proofErr w:type="spellEnd"/>
      <w:r>
        <w:rPr>
          <w:rFonts w:ascii="Times New Roman" w:eastAsia="Times New Roman" w:hAnsi="Times New Roman" w:cs="Times New Roman"/>
          <w:i/>
          <w:iCs/>
          <w:sz w:val="24"/>
          <w:szCs w:val="24"/>
          <w:lang w:eastAsia="es-EC"/>
        </w:rPr>
        <w:t xml:space="preserve">: A </w:t>
      </w:r>
      <w:proofErr w:type="spellStart"/>
      <w:r>
        <w:rPr>
          <w:rFonts w:ascii="Times New Roman" w:eastAsia="Times New Roman" w:hAnsi="Times New Roman" w:cs="Times New Roman"/>
          <w:i/>
          <w:iCs/>
          <w:sz w:val="24"/>
          <w:szCs w:val="24"/>
          <w:lang w:eastAsia="es-EC"/>
        </w:rPr>
        <w:t>Handbook</w:t>
      </w:r>
      <w:proofErr w:type="spellEnd"/>
      <w:r>
        <w:rPr>
          <w:rFonts w:ascii="Times New Roman" w:eastAsia="Times New Roman" w:hAnsi="Times New Roman" w:cs="Times New Roman"/>
          <w:i/>
          <w:iCs/>
          <w:sz w:val="24"/>
          <w:szCs w:val="24"/>
          <w:lang w:eastAsia="es-EC"/>
        </w:rPr>
        <w:t xml:space="preserve"> </w:t>
      </w:r>
      <w:proofErr w:type="spellStart"/>
      <w:r>
        <w:rPr>
          <w:rFonts w:ascii="Times New Roman" w:eastAsia="Times New Roman" w:hAnsi="Times New Roman" w:cs="Times New Roman"/>
          <w:i/>
          <w:iCs/>
          <w:sz w:val="24"/>
          <w:szCs w:val="24"/>
          <w:lang w:eastAsia="es-EC"/>
        </w:rPr>
        <w:t>of</w:t>
      </w:r>
      <w:proofErr w:type="spellEnd"/>
      <w:r>
        <w:rPr>
          <w:rFonts w:ascii="Times New Roman" w:eastAsia="Times New Roman" w:hAnsi="Times New Roman" w:cs="Times New Roman"/>
          <w:i/>
          <w:iCs/>
          <w:sz w:val="24"/>
          <w:szCs w:val="24"/>
          <w:lang w:eastAsia="es-EC"/>
        </w:rPr>
        <w:t xml:space="preserve"> Agile Software </w:t>
      </w:r>
      <w:proofErr w:type="spellStart"/>
      <w:r>
        <w:rPr>
          <w:rFonts w:ascii="Times New Roman" w:eastAsia="Times New Roman" w:hAnsi="Times New Roman" w:cs="Times New Roman"/>
          <w:i/>
          <w:iCs/>
          <w:sz w:val="24"/>
          <w:szCs w:val="24"/>
          <w:lang w:eastAsia="es-EC"/>
        </w:rPr>
        <w:t>Craftsmanship</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Upper</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Saddle</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River</w:t>
      </w:r>
      <w:proofErr w:type="spellEnd"/>
      <w:r>
        <w:rPr>
          <w:rFonts w:ascii="Times New Roman" w:eastAsia="Times New Roman" w:hAnsi="Times New Roman" w:cs="Times New Roman"/>
          <w:sz w:val="24"/>
          <w:szCs w:val="24"/>
          <w:lang w:eastAsia="es-EC"/>
        </w:rPr>
        <w:t>, NJ, USA: Prentice Hall, 2008.</w:t>
      </w:r>
    </w:p>
    <w:p w14:paraId="0C17ECCD" w14:textId="68A9569B" w:rsidR="00CC6066" w:rsidRDefault="000F5ADA" w:rsidP="000F5ADA">
      <w:pPr>
        <w:spacing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 xml:space="preserve">[2] J. Bloch, </w:t>
      </w:r>
      <w:proofErr w:type="spellStart"/>
      <w:r>
        <w:rPr>
          <w:rFonts w:ascii="Times New Roman" w:eastAsia="Times New Roman" w:hAnsi="Times New Roman" w:cs="Times New Roman"/>
          <w:i/>
          <w:iCs/>
          <w:sz w:val="24"/>
          <w:szCs w:val="24"/>
          <w:lang w:eastAsia="es-EC"/>
        </w:rPr>
        <w:t>Effective</w:t>
      </w:r>
      <w:proofErr w:type="spellEnd"/>
      <w:r>
        <w:rPr>
          <w:rFonts w:ascii="Times New Roman" w:eastAsia="Times New Roman" w:hAnsi="Times New Roman" w:cs="Times New Roman"/>
          <w:i/>
          <w:iCs/>
          <w:sz w:val="24"/>
          <w:szCs w:val="24"/>
          <w:lang w:eastAsia="es-EC"/>
        </w:rPr>
        <w:t xml:space="preserve"> Java</w:t>
      </w:r>
      <w:r>
        <w:rPr>
          <w:rFonts w:ascii="Times New Roman" w:eastAsia="Times New Roman" w:hAnsi="Times New Roman" w:cs="Times New Roman"/>
          <w:sz w:val="24"/>
          <w:szCs w:val="24"/>
          <w:lang w:eastAsia="es-EC"/>
        </w:rPr>
        <w:t>, 3rd ed. Boston, MA, USA: Addison-Wesley Professional, 2018.</w:t>
      </w:r>
    </w:p>
    <w:p w14:paraId="31AFEDC4" w14:textId="77777777" w:rsidR="000F5ADA" w:rsidRDefault="000F5ADA" w:rsidP="000F5ADA">
      <w:pPr>
        <w:spacing w:before="100" w:beforeAutospacing="1" w:after="100" w:afterAutospacing="1"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[3] Oracle, "</w:t>
      </w:r>
      <w:proofErr w:type="spellStart"/>
      <w:r>
        <w:rPr>
          <w:rFonts w:ascii="Times New Roman" w:eastAsia="Times New Roman" w:hAnsi="Times New Roman" w:cs="Times New Roman"/>
          <w:sz w:val="24"/>
          <w:szCs w:val="24"/>
          <w:lang w:eastAsia="es-EC"/>
        </w:rPr>
        <w:t>Code</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Conventions</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for</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the</w:t>
      </w:r>
      <w:proofErr w:type="spellEnd"/>
      <w:r>
        <w:rPr>
          <w:rFonts w:ascii="Times New Roman" w:eastAsia="Times New Roman" w:hAnsi="Times New Roman" w:cs="Times New Roman"/>
          <w:sz w:val="24"/>
          <w:szCs w:val="24"/>
          <w:lang w:eastAsia="es-EC"/>
        </w:rPr>
        <w:t xml:space="preserve"> Java </w:t>
      </w:r>
      <w:proofErr w:type="spellStart"/>
      <w:r>
        <w:rPr>
          <w:rFonts w:ascii="Times New Roman" w:eastAsia="Times New Roman" w:hAnsi="Times New Roman" w:cs="Times New Roman"/>
          <w:sz w:val="24"/>
          <w:szCs w:val="24"/>
          <w:lang w:eastAsia="es-EC"/>
        </w:rPr>
        <w:t>Programming</w:t>
      </w:r>
      <w:proofErr w:type="spellEnd"/>
      <w:r>
        <w:rPr>
          <w:rFonts w:ascii="Times New Roman" w:eastAsia="Times New Roman" w:hAnsi="Times New Roman" w:cs="Times New Roman"/>
          <w:sz w:val="24"/>
          <w:szCs w:val="24"/>
          <w:lang w:eastAsia="es-EC"/>
        </w:rPr>
        <w:t xml:space="preserve"> </w:t>
      </w:r>
      <w:proofErr w:type="spellStart"/>
      <w:r>
        <w:rPr>
          <w:rFonts w:ascii="Times New Roman" w:eastAsia="Times New Roman" w:hAnsi="Times New Roman" w:cs="Times New Roman"/>
          <w:sz w:val="24"/>
          <w:szCs w:val="24"/>
          <w:lang w:eastAsia="es-EC"/>
        </w:rPr>
        <w:t>Language</w:t>
      </w:r>
      <w:proofErr w:type="spellEnd"/>
      <w:r>
        <w:rPr>
          <w:rFonts w:ascii="Times New Roman" w:eastAsia="Times New Roman" w:hAnsi="Times New Roman" w:cs="Times New Roman"/>
          <w:sz w:val="24"/>
          <w:szCs w:val="24"/>
          <w:lang w:eastAsia="es-EC"/>
        </w:rPr>
        <w:t xml:space="preserve">," Oracle.com, 1999. [En línea]. Disponible en: </w:t>
      </w:r>
      <w:hyperlink r:id="rId18" w:tgtFrame="_blank" w:history="1">
        <w:r>
          <w:rPr>
            <w:rStyle w:val="Hipervnculo"/>
            <w:rFonts w:ascii="Times New Roman" w:eastAsia="Times New Roman" w:hAnsi="Times New Roman" w:cs="Times New Roman"/>
            <w:color w:val="0000FF"/>
            <w:sz w:val="24"/>
            <w:szCs w:val="24"/>
            <w:lang w:eastAsia="es-EC"/>
          </w:rPr>
          <w:t>https://www.oracle.com/java/technologies/javase/codeconventions-introduction.html</w:t>
        </w:r>
      </w:hyperlink>
      <w:r>
        <w:rPr>
          <w:rFonts w:ascii="Times New Roman" w:eastAsia="Times New Roman" w:hAnsi="Times New Roman" w:cs="Times New Roman"/>
          <w:sz w:val="24"/>
          <w:szCs w:val="24"/>
          <w:lang w:eastAsia="es-EC"/>
        </w:rPr>
        <w:t>. [Accedido: 11-may-2026].</w:t>
      </w:r>
    </w:p>
    <w:p w14:paraId="436C6B40" w14:textId="77777777" w:rsidR="000F5ADA" w:rsidRPr="00ED374C" w:rsidRDefault="000F5ADA" w:rsidP="00ED374C">
      <w:pPr>
        <w:rPr>
          <w:lang w:eastAsia="es-EC"/>
        </w:rPr>
      </w:pPr>
    </w:p>
    <w:p w14:paraId="0BBCAB2A" w14:textId="5FFF1BEF" w:rsidR="00ED374C" w:rsidRPr="00ED374C" w:rsidRDefault="00ED374C" w:rsidP="00ED374C">
      <w:pPr>
        <w:rPr>
          <w:lang w:eastAsia="es-EC"/>
        </w:rPr>
      </w:pPr>
    </w:p>
    <w:p w14:paraId="58DF8A12" w14:textId="12C0C41C" w:rsidR="00ED374C" w:rsidRPr="00ED374C" w:rsidRDefault="00ED374C" w:rsidP="00ED374C">
      <w:pPr>
        <w:rPr>
          <w:lang w:eastAsia="es-EC"/>
        </w:rPr>
      </w:pPr>
    </w:p>
    <w:p w14:paraId="08302B69" w14:textId="3AFE0854" w:rsidR="00ED374C" w:rsidRPr="00ED374C" w:rsidRDefault="00ED374C" w:rsidP="00ED374C">
      <w:pPr>
        <w:rPr>
          <w:lang w:eastAsia="es-EC"/>
        </w:rPr>
      </w:pPr>
    </w:p>
    <w:p w14:paraId="3E92464C" w14:textId="0C9FABE7" w:rsidR="00ED374C" w:rsidRPr="00ED374C" w:rsidRDefault="00ED374C" w:rsidP="00ED374C">
      <w:pPr>
        <w:rPr>
          <w:lang w:eastAsia="es-EC"/>
        </w:rPr>
      </w:pPr>
    </w:p>
    <w:p w14:paraId="64926BAC" w14:textId="60398C82" w:rsidR="00ED374C" w:rsidRPr="00ED374C" w:rsidRDefault="00ED374C" w:rsidP="00ED374C">
      <w:pPr>
        <w:rPr>
          <w:lang w:eastAsia="es-EC"/>
        </w:rPr>
      </w:pPr>
    </w:p>
    <w:p w14:paraId="1AD04E11" w14:textId="444F98CC" w:rsidR="00ED374C" w:rsidRPr="00ED374C" w:rsidRDefault="00ED374C" w:rsidP="00ED374C">
      <w:pPr>
        <w:rPr>
          <w:lang w:eastAsia="es-EC"/>
        </w:rPr>
      </w:pPr>
    </w:p>
    <w:p w14:paraId="3CA5B3E9" w14:textId="3BF3B767" w:rsidR="00ED374C" w:rsidRPr="00ED374C" w:rsidRDefault="00ED374C" w:rsidP="00ED374C">
      <w:pPr>
        <w:rPr>
          <w:lang w:eastAsia="es-EC"/>
        </w:rPr>
      </w:pPr>
    </w:p>
    <w:p w14:paraId="0FCFC862" w14:textId="31470289" w:rsidR="00ED374C" w:rsidRPr="00ED374C" w:rsidRDefault="00ED374C" w:rsidP="00ED374C">
      <w:pPr>
        <w:rPr>
          <w:lang w:eastAsia="es-EC"/>
        </w:rPr>
      </w:pPr>
    </w:p>
    <w:p w14:paraId="0C391EAF" w14:textId="065ADC0C" w:rsidR="00ED374C" w:rsidRPr="00ED374C" w:rsidRDefault="00ED374C" w:rsidP="00ED374C">
      <w:pPr>
        <w:rPr>
          <w:lang w:eastAsia="es-EC"/>
        </w:rPr>
      </w:pPr>
    </w:p>
    <w:p w14:paraId="66B85BE0" w14:textId="49A97DF6" w:rsidR="00ED374C" w:rsidRPr="00ED374C" w:rsidRDefault="00ED374C" w:rsidP="00ED374C">
      <w:pPr>
        <w:rPr>
          <w:lang w:eastAsia="es-EC"/>
        </w:rPr>
      </w:pPr>
    </w:p>
    <w:p w14:paraId="06521B31" w14:textId="16E9CB98" w:rsidR="00ED374C" w:rsidRPr="00ED374C" w:rsidRDefault="00ED374C" w:rsidP="00ED374C">
      <w:pPr>
        <w:rPr>
          <w:lang w:eastAsia="es-EC"/>
        </w:rPr>
      </w:pPr>
    </w:p>
    <w:p w14:paraId="223440D1" w14:textId="49A7470D" w:rsidR="00ED374C" w:rsidRPr="00ED374C" w:rsidRDefault="00ED374C" w:rsidP="00ED374C">
      <w:pPr>
        <w:rPr>
          <w:lang w:eastAsia="es-EC"/>
        </w:rPr>
      </w:pPr>
    </w:p>
    <w:p w14:paraId="315D8F3F" w14:textId="77777777" w:rsidR="00ED374C" w:rsidRPr="00ED374C" w:rsidRDefault="00ED374C" w:rsidP="00ED374C">
      <w:pPr>
        <w:rPr>
          <w:lang w:eastAsia="es-EC"/>
        </w:rPr>
      </w:pPr>
    </w:p>
    <w:sectPr w:rsidR="00ED374C" w:rsidRPr="00ED374C" w:rsidSect="00171E6F">
      <w:pgSz w:w="11906" w:h="16838"/>
      <w:pgMar w:top="1276" w:right="1701" w:bottom="1418" w:left="1276"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54BB6" w14:textId="77777777" w:rsidR="00FF07C3" w:rsidRDefault="00FF07C3" w:rsidP="003036B0">
      <w:pPr>
        <w:spacing w:after="0" w:line="240" w:lineRule="auto"/>
      </w:pPr>
      <w:r>
        <w:separator/>
      </w:r>
    </w:p>
  </w:endnote>
  <w:endnote w:type="continuationSeparator" w:id="0">
    <w:p w14:paraId="5A4E6F65" w14:textId="77777777" w:rsidR="00FF07C3" w:rsidRDefault="00FF07C3" w:rsidP="0030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4CC27" w14:textId="77777777" w:rsidR="00FF07C3" w:rsidRDefault="00FF07C3" w:rsidP="003036B0">
      <w:pPr>
        <w:spacing w:after="0" w:line="240" w:lineRule="auto"/>
      </w:pPr>
      <w:r>
        <w:separator/>
      </w:r>
    </w:p>
  </w:footnote>
  <w:footnote w:type="continuationSeparator" w:id="0">
    <w:p w14:paraId="7A837204" w14:textId="77777777" w:rsidR="00FF07C3" w:rsidRDefault="00FF07C3" w:rsidP="00303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CA1B6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11.4pt;height:11.4pt" o:bullet="t">
        <v:imagedata r:id="rId1" o:title="msoDCFC"/>
      </v:shape>
    </w:pict>
  </w:numPicBullet>
  <w:abstractNum w:abstractNumId="0" w15:restartNumberingAfterBreak="0">
    <w:nsid w:val="1A916683"/>
    <w:multiLevelType w:val="multilevel"/>
    <w:tmpl w:val="DE5AC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1518B"/>
    <w:multiLevelType w:val="hybridMultilevel"/>
    <w:tmpl w:val="186688FC"/>
    <w:lvl w:ilvl="0" w:tplc="300A0013">
      <w:start w:val="1"/>
      <w:numFmt w:val="upperRoman"/>
      <w:lvlText w:val="%1."/>
      <w:lvlJc w:val="right"/>
      <w:pPr>
        <w:ind w:left="2880" w:hanging="360"/>
      </w:pPr>
    </w:lvl>
    <w:lvl w:ilvl="1" w:tplc="300A0019" w:tentative="1">
      <w:start w:val="1"/>
      <w:numFmt w:val="lowerLetter"/>
      <w:lvlText w:val="%2."/>
      <w:lvlJc w:val="left"/>
      <w:pPr>
        <w:ind w:left="3600" w:hanging="360"/>
      </w:pPr>
    </w:lvl>
    <w:lvl w:ilvl="2" w:tplc="300A001B" w:tentative="1">
      <w:start w:val="1"/>
      <w:numFmt w:val="lowerRoman"/>
      <w:lvlText w:val="%3."/>
      <w:lvlJc w:val="right"/>
      <w:pPr>
        <w:ind w:left="4320" w:hanging="180"/>
      </w:pPr>
    </w:lvl>
    <w:lvl w:ilvl="3" w:tplc="300A000F" w:tentative="1">
      <w:start w:val="1"/>
      <w:numFmt w:val="decimal"/>
      <w:lvlText w:val="%4."/>
      <w:lvlJc w:val="left"/>
      <w:pPr>
        <w:ind w:left="5040" w:hanging="360"/>
      </w:pPr>
    </w:lvl>
    <w:lvl w:ilvl="4" w:tplc="300A0019" w:tentative="1">
      <w:start w:val="1"/>
      <w:numFmt w:val="lowerLetter"/>
      <w:lvlText w:val="%5."/>
      <w:lvlJc w:val="left"/>
      <w:pPr>
        <w:ind w:left="5760" w:hanging="360"/>
      </w:pPr>
    </w:lvl>
    <w:lvl w:ilvl="5" w:tplc="300A001B" w:tentative="1">
      <w:start w:val="1"/>
      <w:numFmt w:val="lowerRoman"/>
      <w:lvlText w:val="%6."/>
      <w:lvlJc w:val="right"/>
      <w:pPr>
        <w:ind w:left="6480" w:hanging="180"/>
      </w:pPr>
    </w:lvl>
    <w:lvl w:ilvl="6" w:tplc="300A000F" w:tentative="1">
      <w:start w:val="1"/>
      <w:numFmt w:val="decimal"/>
      <w:lvlText w:val="%7."/>
      <w:lvlJc w:val="left"/>
      <w:pPr>
        <w:ind w:left="7200" w:hanging="360"/>
      </w:pPr>
    </w:lvl>
    <w:lvl w:ilvl="7" w:tplc="300A0019" w:tentative="1">
      <w:start w:val="1"/>
      <w:numFmt w:val="lowerLetter"/>
      <w:lvlText w:val="%8."/>
      <w:lvlJc w:val="left"/>
      <w:pPr>
        <w:ind w:left="7920" w:hanging="360"/>
      </w:pPr>
    </w:lvl>
    <w:lvl w:ilvl="8" w:tplc="300A001B" w:tentative="1">
      <w:start w:val="1"/>
      <w:numFmt w:val="lowerRoman"/>
      <w:lvlText w:val="%9."/>
      <w:lvlJc w:val="right"/>
      <w:pPr>
        <w:ind w:left="8640" w:hanging="180"/>
      </w:pPr>
    </w:lvl>
  </w:abstractNum>
  <w:abstractNum w:abstractNumId="2" w15:restartNumberingAfterBreak="0">
    <w:nsid w:val="2046574A"/>
    <w:multiLevelType w:val="hybridMultilevel"/>
    <w:tmpl w:val="F946A53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211F51F5"/>
    <w:multiLevelType w:val="hybridMultilevel"/>
    <w:tmpl w:val="C0E80EC4"/>
    <w:lvl w:ilvl="0" w:tplc="300A0009">
      <w:start w:val="1"/>
      <w:numFmt w:val="bullet"/>
      <w:lvlText w:val=""/>
      <w:lvlJc w:val="left"/>
      <w:pPr>
        <w:ind w:left="2880" w:hanging="360"/>
      </w:pPr>
      <w:rPr>
        <w:rFonts w:ascii="Wingdings" w:hAnsi="Wingdings" w:hint="default"/>
      </w:rPr>
    </w:lvl>
    <w:lvl w:ilvl="1" w:tplc="300A0003" w:tentative="1">
      <w:start w:val="1"/>
      <w:numFmt w:val="bullet"/>
      <w:lvlText w:val="o"/>
      <w:lvlJc w:val="left"/>
      <w:pPr>
        <w:ind w:left="3600" w:hanging="360"/>
      </w:pPr>
      <w:rPr>
        <w:rFonts w:ascii="Courier New" w:hAnsi="Courier New" w:cs="Courier New" w:hint="default"/>
      </w:rPr>
    </w:lvl>
    <w:lvl w:ilvl="2" w:tplc="300A0005" w:tentative="1">
      <w:start w:val="1"/>
      <w:numFmt w:val="bullet"/>
      <w:lvlText w:val=""/>
      <w:lvlJc w:val="left"/>
      <w:pPr>
        <w:ind w:left="4320" w:hanging="360"/>
      </w:pPr>
      <w:rPr>
        <w:rFonts w:ascii="Wingdings" w:hAnsi="Wingdings" w:hint="default"/>
      </w:rPr>
    </w:lvl>
    <w:lvl w:ilvl="3" w:tplc="300A0001" w:tentative="1">
      <w:start w:val="1"/>
      <w:numFmt w:val="bullet"/>
      <w:lvlText w:val=""/>
      <w:lvlJc w:val="left"/>
      <w:pPr>
        <w:ind w:left="5040" w:hanging="360"/>
      </w:pPr>
      <w:rPr>
        <w:rFonts w:ascii="Symbol" w:hAnsi="Symbol" w:hint="default"/>
      </w:rPr>
    </w:lvl>
    <w:lvl w:ilvl="4" w:tplc="300A0003" w:tentative="1">
      <w:start w:val="1"/>
      <w:numFmt w:val="bullet"/>
      <w:lvlText w:val="o"/>
      <w:lvlJc w:val="left"/>
      <w:pPr>
        <w:ind w:left="5760" w:hanging="360"/>
      </w:pPr>
      <w:rPr>
        <w:rFonts w:ascii="Courier New" w:hAnsi="Courier New" w:cs="Courier New" w:hint="default"/>
      </w:rPr>
    </w:lvl>
    <w:lvl w:ilvl="5" w:tplc="300A0005" w:tentative="1">
      <w:start w:val="1"/>
      <w:numFmt w:val="bullet"/>
      <w:lvlText w:val=""/>
      <w:lvlJc w:val="left"/>
      <w:pPr>
        <w:ind w:left="6480" w:hanging="360"/>
      </w:pPr>
      <w:rPr>
        <w:rFonts w:ascii="Wingdings" w:hAnsi="Wingdings" w:hint="default"/>
      </w:rPr>
    </w:lvl>
    <w:lvl w:ilvl="6" w:tplc="300A0001" w:tentative="1">
      <w:start w:val="1"/>
      <w:numFmt w:val="bullet"/>
      <w:lvlText w:val=""/>
      <w:lvlJc w:val="left"/>
      <w:pPr>
        <w:ind w:left="7200" w:hanging="360"/>
      </w:pPr>
      <w:rPr>
        <w:rFonts w:ascii="Symbol" w:hAnsi="Symbol" w:hint="default"/>
      </w:rPr>
    </w:lvl>
    <w:lvl w:ilvl="7" w:tplc="300A0003" w:tentative="1">
      <w:start w:val="1"/>
      <w:numFmt w:val="bullet"/>
      <w:lvlText w:val="o"/>
      <w:lvlJc w:val="left"/>
      <w:pPr>
        <w:ind w:left="7920" w:hanging="360"/>
      </w:pPr>
      <w:rPr>
        <w:rFonts w:ascii="Courier New" w:hAnsi="Courier New" w:cs="Courier New" w:hint="default"/>
      </w:rPr>
    </w:lvl>
    <w:lvl w:ilvl="8" w:tplc="300A0005" w:tentative="1">
      <w:start w:val="1"/>
      <w:numFmt w:val="bullet"/>
      <w:lvlText w:val=""/>
      <w:lvlJc w:val="left"/>
      <w:pPr>
        <w:ind w:left="8640" w:hanging="360"/>
      </w:pPr>
      <w:rPr>
        <w:rFonts w:ascii="Wingdings" w:hAnsi="Wingdings" w:hint="default"/>
      </w:rPr>
    </w:lvl>
  </w:abstractNum>
  <w:abstractNum w:abstractNumId="4" w15:restartNumberingAfterBreak="0">
    <w:nsid w:val="23F5159A"/>
    <w:multiLevelType w:val="multilevel"/>
    <w:tmpl w:val="E5A6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721C5"/>
    <w:multiLevelType w:val="hybridMultilevel"/>
    <w:tmpl w:val="C3542408"/>
    <w:lvl w:ilvl="0" w:tplc="300A0011">
      <w:start w:val="1"/>
      <w:numFmt w:val="decimal"/>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6" w15:restartNumberingAfterBreak="0">
    <w:nsid w:val="3B516312"/>
    <w:multiLevelType w:val="hybridMultilevel"/>
    <w:tmpl w:val="C0BC8088"/>
    <w:lvl w:ilvl="0" w:tplc="300A0015">
      <w:start w:val="1"/>
      <w:numFmt w:val="upperLetter"/>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7" w15:restartNumberingAfterBreak="0">
    <w:nsid w:val="43030B9F"/>
    <w:multiLevelType w:val="hybridMultilevel"/>
    <w:tmpl w:val="055625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72F2736"/>
    <w:multiLevelType w:val="hybridMultilevel"/>
    <w:tmpl w:val="0E622A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C2F77AF"/>
    <w:multiLevelType w:val="hybridMultilevel"/>
    <w:tmpl w:val="97A64F3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E0446DC"/>
    <w:multiLevelType w:val="hybridMultilevel"/>
    <w:tmpl w:val="5016AEF6"/>
    <w:lvl w:ilvl="0" w:tplc="300A0009">
      <w:start w:val="1"/>
      <w:numFmt w:val="bullet"/>
      <w:lvlText w:val=""/>
      <w:lvlJc w:val="left"/>
      <w:pPr>
        <w:ind w:left="2880" w:hanging="360"/>
      </w:pPr>
      <w:rPr>
        <w:rFonts w:ascii="Wingdings" w:hAnsi="Wingdings" w:hint="default"/>
      </w:rPr>
    </w:lvl>
    <w:lvl w:ilvl="1" w:tplc="300A0003" w:tentative="1">
      <w:start w:val="1"/>
      <w:numFmt w:val="bullet"/>
      <w:lvlText w:val="o"/>
      <w:lvlJc w:val="left"/>
      <w:pPr>
        <w:ind w:left="3600" w:hanging="360"/>
      </w:pPr>
      <w:rPr>
        <w:rFonts w:ascii="Courier New" w:hAnsi="Courier New" w:cs="Courier New" w:hint="default"/>
      </w:rPr>
    </w:lvl>
    <w:lvl w:ilvl="2" w:tplc="300A0005" w:tentative="1">
      <w:start w:val="1"/>
      <w:numFmt w:val="bullet"/>
      <w:lvlText w:val=""/>
      <w:lvlJc w:val="left"/>
      <w:pPr>
        <w:ind w:left="4320" w:hanging="360"/>
      </w:pPr>
      <w:rPr>
        <w:rFonts w:ascii="Wingdings" w:hAnsi="Wingdings" w:hint="default"/>
      </w:rPr>
    </w:lvl>
    <w:lvl w:ilvl="3" w:tplc="300A0001" w:tentative="1">
      <w:start w:val="1"/>
      <w:numFmt w:val="bullet"/>
      <w:lvlText w:val=""/>
      <w:lvlJc w:val="left"/>
      <w:pPr>
        <w:ind w:left="5040" w:hanging="360"/>
      </w:pPr>
      <w:rPr>
        <w:rFonts w:ascii="Symbol" w:hAnsi="Symbol" w:hint="default"/>
      </w:rPr>
    </w:lvl>
    <w:lvl w:ilvl="4" w:tplc="300A0003" w:tentative="1">
      <w:start w:val="1"/>
      <w:numFmt w:val="bullet"/>
      <w:lvlText w:val="o"/>
      <w:lvlJc w:val="left"/>
      <w:pPr>
        <w:ind w:left="5760" w:hanging="360"/>
      </w:pPr>
      <w:rPr>
        <w:rFonts w:ascii="Courier New" w:hAnsi="Courier New" w:cs="Courier New" w:hint="default"/>
      </w:rPr>
    </w:lvl>
    <w:lvl w:ilvl="5" w:tplc="300A0005" w:tentative="1">
      <w:start w:val="1"/>
      <w:numFmt w:val="bullet"/>
      <w:lvlText w:val=""/>
      <w:lvlJc w:val="left"/>
      <w:pPr>
        <w:ind w:left="6480" w:hanging="360"/>
      </w:pPr>
      <w:rPr>
        <w:rFonts w:ascii="Wingdings" w:hAnsi="Wingdings" w:hint="default"/>
      </w:rPr>
    </w:lvl>
    <w:lvl w:ilvl="6" w:tplc="300A0001" w:tentative="1">
      <w:start w:val="1"/>
      <w:numFmt w:val="bullet"/>
      <w:lvlText w:val=""/>
      <w:lvlJc w:val="left"/>
      <w:pPr>
        <w:ind w:left="7200" w:hanging="360"/>
      </w:pPr>
      <w:rPr>
        <w:rFonts w:ascii="Symbol" w:hAnsi="Symbol" w:hint="default"/>
      </w:rPr>
    </w:lvl>
    <w:lvl w:ilvl="7" w:tplc="300A0003" w:tentative="1">
      <w:start w:val="1"/>
      <w:numFmt w:val="bullet"/>
      <w:lvlText w:val="o"/>
      <w:lvlJc w:val="left"/>
      <w:pPr>
        <w:ind w:left="7920" w:hanging="360"/>
      </w:pPr>
      <w:rPr>
        <w:rFonts w:ascii="Courier New" w:hAnsi="Courier New" w:cs="Courier New" w:hint="default"/>
      </w:rPr>
    </w:lvl>
    <w:lvl w:ilvl="8" w:tplc="300A0005" w:tentative="1">
      <w:start w:val="1"/>
      <w:numFmt w:val="bullet"/>
      <w:lvlText w:val=""/>
      <w:lvlJc w:val="left"/>
      <w:pPr>
        <w:ind w:left="8640" w:hanging="360"/>
      </w:pPr>
      <w:rPr>
        <w:rFonts w:ascii="Wingdings" w:hAnsi="Wingdings" w:hint="default"/>
      </w:rPr>
    </w:lvl>
  </w:abstractNum>
  <w:abstractNum w:abstractNumId="11" w15:restartNumberingAfterBreak="0">
    <w:nsid w:val="55D35470"/>
    <w:multiLevelType w:val="hybridMultilevel"/>
    <w:tmpl w:val="43DA9138"/>
    <w:lvl w:ilvl="0" w:tplc="300A0007">
      <w:start w:val="1"/>
      <w:numFmt w:val="bullet"/>
      <w:lvlText w:val=""/>
      <w:lvlPicBulletId w:val="0"/>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6BB83BDB"/>
    <w:multiLevelType w:val="multilevel"/>
    <w:tmpl w:val="0902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B5061"/>
    <w:multiLevelType w:val="hybridMultilevel"/>
    <w:tmpl w:val="18DCF7DC"/>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9"/>
  </w:num>
  <w:num w:numId="2">
    <w:abstractNumId w:val="2"/>
  </w:num>
  <w:num w:numId="3">
    <w:abstractNumId w:val="13"/>
  </w:num>
  <w:num w:numId="4">
    <w:abstractNumId w:val="6"/>
  </w:num>
  <w:num w:numId="5">
    <w:abstractNumId w:val="1"/>
  </w:num>
  <w:num w:numId="6">
    <w:abstractNumId w:val="4"/>
  </w:num>
  <w:num w:numId="7">
    <w:abstractNumId w:val="5"/>
  </w:num>
  <w:num w:numId="8">
    <w:abstractNumId w:val="10"/>
  </w:num>
  <w:num w:numId="9">
    <w:abstractNumId w:val="12"/>
  </w:num>
  <w:num w:numId="10">
    <w:abstractNumId w:val="0"/>
  </w:num>
  <w:num w:numId="11">
    <w:abstractNumId w:val="3"/>
  </w:num>
  <w:num w:numId="12">
    <w:abstractNumId w:val="11"/>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FBD"/>
    <w:rsid w:val="000F5ADA"/>
    <w:rsid w:val="00171E6F"/>
    <w:rsid w:val="003036B0"/>
    <w:rsid w:val="00311F07"/>
    <w:rsid w:val="004B303A"/>
    <w:rsid w:val="00515B7A"/>
    <w:rsid w:val="00544E62"/>
    <w:rsid w:val="00566092"/>
    <w:rsid w:val="006363FF"/>
    <w:rsid w:val="00673D72"/>
    <w:rsid w:val="006F0A54"/>
    <w:rsid w:val="00772080"/>
    <w:rsid w:val="008351AE"/>
    <w:rsid w:val="00847FBD"/>
    <w:rsid w:val="008D5338"/>
    <w:rsid w:val="0092484A"/>
    <w:rsid w:val="00931CC9"/>
    <w:rsid w:val="00A25FDE"/>
    <w:rsid w:val="00A45C99"/>
    <w:rsid w:val="00B61E7C"/>
    <w:rsid w:val="00B6305E"/>
    <w:rsid w:val="00BE412F"/>
    <w:rsid w:val="00C4222D"/>
    <w:rsid w:val="00CC6066"/>
    <w:rsid w:val="00D9405B"/>
    <w:rsid w:val="00EB763F"/>
    <w:rsid w:val="00EB7D41"/>
    <w:rsid w:val="00ED374C"/>
    <w:rsid w:val="00EE5537"/>
    <w:rsid w:val="00F92CFC"/>
    <w:rsid w:val="00FB1B77"/>
    <w:rsid w:val="00FF07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971E9"/>
  <w15:chartTrackingRefBased/>
  <w15:docId w15:val="{B57B27C6-98EA-4231-94AC-955FE4DF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0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6B0"/>
  </w:style>
  <w:style w:type="paragraph" w:styleId="Piedepgina">
    <w:name w:val="footer"/>
    <w:basedOn w:val="Normal"/>
    <w:link w:val="PiedepginaCar"/>
    <w:uiPriority w:val="99"/>
    <w:unhideWhenUsed/>
    <w:rsid w:val="0030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6B0"/>
  </w:style>
  <w:style w:type="paragraph" w:styleId="Prrafodelista">
    <w:name w:val="List Paragraph"/>
    <w:basedOn w:val="Normal"/>
    <w:uiPriority w:val="34"/>
    <w:qFormat/>
    <w:rsid w:val="004B303A"/>
    <w:pPr>
      <w:ind w:left="720"/>
      <w:contextualSpacing/>
    </w:pPr>
  </w:style>
  <w:style w:type="character" w:styleId="Hipervnculo">
    <w:name w:val="Hyperlink"/>
    <w:basedOn w:val="Fuentedeprrafopredeter"/>
    <w:uiPriority w:val="99"/>
    <w:semiHidden/>
    <w:unhideWhenUsed/>
    <w:rsid w:val="000F5A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43927">
      <w:bodyDiv w:val="1"/>
      <w:marLeft w:val="0"/>
      <w:marRight w:val="0"/>
      <w:marTop w:val="0"/>
      <w:marBottom w:val="0"/>
      <w:divBdr>
        <w:top w:val="none" w:sz="0" w:space="0" w:color="auto"/>
        <w:left w:val="none" w:sz="0" w:space="0" w:color="auto"/>
        <w:bottom w:val="none" w:sz="0" w:space="0" w:color="auto"/>
        <w:right w:val="none" w:sz="0" w:space="0" w:color="auto"/>
      </w:divBdr>
    </w:div>
    <w:div w:id="60907251">
      <w:bodyDiv w:val="1"/>
      <w:marLeft w:val="0"/>
      <w:marRight w:val="0"/>
      <w:marTop w:val="0"/>
      <w:marBottom w:val="0"/>
      <w:divBdr>
        <w:top w:val="none" w:sz="0" w:space="0" w:color="auto"/>
        <w:left w:val="none" w:sz="0" w:space="0" w:color="auto"/>
        <w:bottom w:val="none" w:sz="0" w:space="0" w:color="auto"/>
        <w:right w:val="none" w:sz="0" w:space="0" w:color="auto"/>
      </w:divBdr>
    </w:div>
    <w:div w:id="145586053">
      <w:bodyDiv w:val="1"/>
      <w:marLeft w:val="0"/>
      <w:marRight w:val="0"/>
      <w:marTop w:val="0"/>
      <w:marBottom w:val="0"/>
      <w:divBdr>
        <w:top w:val="none" w:sz="0" w:space="0" w:color="auto"/>
        <w:left w:val="none" w:sz="0" w:space="0" w:color="auto"/>
        <w:bottom w:val="none" w:sz="0" w:space="0" w:color="auto"/>
        <w:right w:val="none" w:sz="0" w:space="0" w:color="auto"/>
      </w:divBdr>
    </w:div>
    <w:div w:id="152257079">
      <w:bodyDiv w:val="1"/>
      <w:marLeft w:val="0"/>
      <w:marRight w:val="0"/>
      <w:marTop w:val="0"/>
      <w:marBottom w:val="0"/>
      <w:divBdr>
        <w:top w:val="none" w:sz="0" w:space="0" w:color="auto"/>
        <w:left w:val="none" w:sz="0" w:space="0" w:color="auto"/>
        <w:bottom w:val="none" w:sz="0" w:space="0" w:color="auto"/>
        <w:right w:val="none" w:sz="0" w:space="0" w:color="auto"/>
      </w:divBdr>
    </w:div>
    <w:div w:id="174923468">
      <w:bodyDiv w:val="1"/>
      <w:marLeft w:val="0"/>
      <w:marRight w:val="0"/>
      <w:marTop w:val="0"/>
      <w:marBottom w:val="0"/>
      <w:divBdr>
        <w:top w:val="none" w:sz="0" w:space="0" w:color="auto"/>
        <w:left w:val="none" w:sz="0" w:space="0" w:color="auto"/>
        <w:bottom w:val="none" w:sz="0" w:space="0" w:color="auto"/>
        <w:right w:val="none" w:sz="0" w:space="0" w:color="auto"/>
      </w:divBdr>
    </w:div>
    <w:div w:id="257105130">
      <w:bodyDiv w:val="1"/>
      <w:marLeft w:val="0"/>
      <w:marRight w:val="0"/>
      <w:marTop w:val="0"/>
      <w:marBottom w:val="0"/>
      <w:divBdr>
        <w:top w:val="none" w:sz="0" w:space="0" w:color="auto"/>
        <w:left w:val="none" w:sz="0" w:space="0" w:color="auto"/>
        <w:bottom w:val="none" w:sz="0" w:space="0" w:color="auto"/>
        <w:right w:val="none" w:sz="0" w:space="0" w:color="auto"/>
      </w:divBdr>
    </w:div>
    <w:div w:id="363287818">
      <w:bodyDiv w:val="1"/>
      <w:marLeft w:val="0"/>
      <w:marRight w:val="0"/>
      <w:marTop w:val="0"/>
      <w:marBottom w:val="0"/>
      <w:divBdr>
        <w:top w:val="none" w:sz="0" w:space="0" w:color="auto"/>
        <w:left w:val="none" w:sz="0" w:space="0" w:color="auto"/>
        <w:bottom w:val="none" w:sz="0" w:space="0" w:color="auto"/>
        <w:right w:val="none" w:sz="0" w:space="0" w:color="auto"/>
      </w:divBdr>
    </w:div>
    <w:div w:id="465053555">
      <w:bodyDiv w:val="1"/>
      <w:marLeft w:val="0"/>
      <w:marRight w:val="0"/>
      <w:marTop w:val="0"/>
      <w:marBottom w:val="0"/>
      <w:divBdr>
        <w:top w:val="none" w:sz="0" w:space="0" w:color="auto"/>
        <w:left w:val="none" w:sz="0" w:space="0" w:color="auto"/>
        <w:bottom w:val="none" w:sz="0" w:space="0" w:color="auto"/>
        <w:right w:val="none" w:sz="0" w:space="0" w:color="auto"/>
      </w:divBdr>
    </w:div>
    <w:div w:id="541524836">
      <w:bodyDiv w:val="1"/>
      <w:marLeft w:val="0"/>
      <w:marRight w:val="0"/>
      <w:marTop w:val="0"/>
      <w:marBottom w:val="0"/>
      <w:divBdr>
        <w:top w:val="none" w:sz="0" w:space="0" w:color="auto"/>
        <w:left w:val="none" w:sz="0" w:space="0" w:color="auto"/>
        <w:bottom w:val="none" w:sz="0" w:space="0" w:color="auto"/>
        <w:right w:val="none" w:sz="0" w:space="0" w:color="auto"/>
      </w:divBdr>
    </w:div>
    <w:div w:id="661663610">
      <w:bodyDiv w:val="1"/>
      <w:marLeft w:val="0"/>
      <w:marRight w:val="0"/>
      <w:marTop w:val="0"/>
      <w:marBottom w:val="0"/>
      <w:divBdr>
        <w:top w:val="none" w:sz="0" w:space="0" w:color="auto"/>
        <w:left w:val="none" w:sz="0" w:space="0" w:color="auto"/>
        <w:bottom w:val="none" w:sz="0" w:space="0" w:color="auto"/>
        <w:right w:val="none" w:sz="0" w:space="0" w:color="auto"/>
      </w:divBdr>
    </w:div>
    <w:div w:id="767846017">
      <w:bodyDiv w:val="1"/>
      <w:marLeft w:val="0"/>
      <w:marRight w:val="0"/>
      <w:marTop w:val="0"/>
      <w:marBottom w:val="0"/>
      <w:divBdr>
        <w:top w:val="none" w:sz="0" w:space="0" w:color="auto"/>
        <w:left w:val="none" w:sz="0" w:space="0" w:color="auto"/>
        <w:bottom w:val="none" w:sz="0" w:space="0" w:color="auto"/>
        <w:right w:val="none" w:sz="0" w:space="0" w:color="auto"/>
      </w:divBdr>
    </w:div>
    <w:div w:id="925841679">
      <w:bodyDiv w:val="1"/>
      <w:marLeft w:val="0"/>
      <w:marRight w:val="0"/>
      <w:marTop w:val="0"/>
      <w:marBottom w:val="0"/>
      <w:divBdr>
        <w:top w:val="none" w:sz="0" w:space="0" w:color="auto"/>
        <w:left w:val="none" w:sz="0" w:space="0" w:color="auto"/>
        <w:bottom w:val="none" w:sz="0" w:space="0" w:color="auto"/>
        <w:right w:val="none" w:sz="0" w:space="0" w:color="auto"/>
      </w:divBdr>
    </w:div>
    <w:div w:id="1002853434">
      <w:bodyDiv w:val="1"/>
      <w:marLeft w:val="0"/>
      <w:marRight w:val="0"/>
      <w:marTop w:val="0"/>
      <w:marBottom w:val="0"/>
      <w:divBdr>
        <w:top w:val="none" w:sz="0" w:space="0" w:color="auto"/>
        <w:left w:val="none" w:sz="0" w:space="0" w:color="auto"/>
        <w:bottom w:val="none" w:sz="0" w:space="0" w:color="auto"/>
        <w:right w:val="none" w:sz="0" w:space="0" w:color="auto"/>
      </w:divBdr>
    </w:div>
    <w:div w:id="1029914783">
      <w:bodyDiv w:val="1"/>
      <w:marLeft w:val="0"/>
      <w:marRight w:val="0"/>
      <w:marTop w:val="0"/>
      <w:marBottom w:val="0"/>
      <w:divBdr>
        <w:top w:val="none" w:sz="0" w:space="0" w:color="auto"/>
        <w:left w:val="none" w:sz="0" w:space="0" w:color="auto"/>
        <w:bottom w:val="none" w:sz="0" w:space="0" w:color="auto"/>
        <w:right w:val="none" w:sz="0" w:space="0" w:color="auto"/>
      </w:divBdr>
    </w:div>
    <w:div w:id="1230307541">
      <w:bodyDiv w:val="1"/>
      <w:marLeft w:val="0"/>
      <w:marRight w:val="0"/>
      <w:marTop w:val="0"/>
      <w:marBottom w:val="0"/>
      <w:divBdr>
        <w:top w:val="none" w:sz="0" w:space="0" w:color="auto"/>
        <w:left w:val="none" w:sz="0" w:space="0" w:color="auto"/>
        <w:bottom w:val="none" w:sz="0" w:space="0" w:color="auto"/>
        <w:right w:val="none" w:sz="0" w:space="0" w:color="auto"/>
      </w:divBdr>
    </w:div>
    <w:div w:id="1294291334">
      <w:bodyDiv w:val="1"/>
      <w:marLeft w:val="0"/>
      <w:marRight w:val="0"/>
      <w:marTop w:val="0"/>
      <w:marBottom w:val="0"/>
      <w:divBdr>
        <w:top w:val="none" w:sz="0" w:space="0" w:color="auto"/>
        <w:left w:val="none" w:sz="0" w:space="0" w:color="auto"/>
        <w:bottom w:val="none" w:sz="0" w:space="0" w:color="auto"/>
        <w:right w:val="none" w:sz="0" w:space="0" w:color="auto"/>
      </w:divBdr>
    </w:div>
    <w:div w:id="1714305473">
      <w:bodyDiv w:val="1"/>
      <w:marLeft w:val="0"/>
      <w:marRight w:val="0"/>
      <w:marTop w:val="0"/>
      <w:marBottom w:val="0"/>
      <w:divBdr>
        <w:top w:val="none" w:sz="0" w:space="0" w:color="auto"/>
        <w:left w:val="none" w:sz="0" w:space="0" w:color="auto"/>
        <w:bottom w:val="none" w:sz="0" w:space="0" w:color="auto"/>
        <w:right w:val="none" w:sz="0" w:space="0" w:color="auto"/>
      </w:divBdr>
    </w:div>
    <w:div w:id="1730884792">
      <w:bodyDiv w:val="1"/>
      <w:marLeft w:val="0"/>
      <w:marRight w:val="0"/>
      <w:marTop w:val="0"/>
      <w:marBottom w:val="0"/>
      <w:divBdr>
        <w:top w:val="none" w:sz="0" w:space="0" w:color="auto"/>
        <w:left w:val="none" w:sz="0" w:space="0" w:color="auto"/>
        <w:bottom w:val="none" w:sz="0" w:space="0" w:color="auto"/>
        <w:right w:val="none" w:sz="0" w:space="0" w:color="auto"/>
      </w:divBdr>
    </w:div>
    <w:div w:id="1775318817">
      <w:bodyDiv w:val="1"/>
      <w:marLeft w:val="0"/>
      <w:marRight w:val="0"/>
      <w:marTop w:val="0"/>
      <w:marBottom w:val="0"/>
      <w:divBdr>
        <w:top w:val="none" w:sz="0" w:space="0" w:color="auto"/>
        <w:left w:val="none" w:sz="0" w:space="0" w:color="auto"/>
        <w:bottom w:val="none" w:sz="0" w:space="0" w:color="auto"/>
        <w:right w:val="none" w:sz="0" w:space="0" w:color="auto"/>
      </w:divBdr>
    </w:div>
    <w:div w:id="191196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www.oracle.com/java/technologies/javase/codeconventions-introductio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F1A1BA2-ABD0-49FC-A8A0-98368D53A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9</Pages>
  <Words>1835</Words>
  <Characters>10093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axelitojim6@gmail.com</dc:creator>
  <cp:keywords/>
  <dc:description/>
  <cp:lastModifiedBy>axelitojim6@gmail.com</cp:lastModifiedBy>
  <cp:revision>14</cp:revision>
  <dcterms:created xsi:type="dcterms:W3CDTF">2026-05-11T21:59:00Z</dcterms:created>
  <dcterms:modified xsi:type="dcterms:W3CDTF">2026-05-12T04:11:00Z</dcterms:modified>
</cp:coreProperties>
</file>