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venir" w:cs="Avenir" w:eastAsia="Avenir" w:hAnsi="Avenir"/>
          <w:b w:val="1"/>
          <w:sz w:val="40"/>
          <w:szCs w:val="40"/>
        </w:rPr>
      </w:pPr>
      <w:r w:rsidDel="00000000" w:rsidR="00000000" w:rsidRPr="00000000">
        <w:rPr>
          <w:rFonts w:ascii="Avenir" w:cs="Avenir" w:eastAsia="Avenir" w:hAnsi="Avenir"/>
          <w:b w:val="1"/>
          <w:sz w:val="40"/>
          <w:szCs w:val="40"/>
          <w:rtl w:val="0"/>
        </w:rPr>
        <w:t xml:space="preserve">Voice AI Email Template 📧</w:t>
      </w:r>
    </w:p>
    <w:p w:rsidR="00000000" w:rsidDel="00000000" w:rsidP="00000000" w:rsidRDefault="00000000" w:rsidRPr="00000000" w14:paraId="00000002">
      <w:pPr>
        <w:jc w:val="left"/>
        <w:rPr>
          <w:rFonts w:ascii="Avenir" w:cs="Avenir" w:eastAsia="Avenir" w:hAnsi="Avenir"/>
          <w:sz w:val="38"/>
          <w:szCs w:val="38"/>
        </w:rPr>
      </w:pPr>
      <w:r w:rsidDel="00000000" w:rsidR="00000000" w:rsidRPr="00000000">
        <w:rPr>
          <w:rtl w:val="0"/>
        </w:rPr>
      </w:r>
    </w:p>
    <w:p w:rsidR="00000000" w:rsidDel="00000000" w:rsidP="00000000" w:rsidRDefault="00000000" w:rsidRPr="00000000" w14:paraId="00000003">
      <w:pPr>
        <w:jc w:val="center"/>
        <w:rPr>
          <w:rFonts w:ascii="Avenir" w:cs="Avenir" w:eastAsia="Avenir" w:hAnsi="Avenir"/>
          <w:sz w:val="24"/>
          <w:szCs w:val="24"/>
        </w:rPr>
      </w:pPr>
      <w:r w:rsidDel="00000000" w:rsidR="00000000" w:rsidRPr="00000000">
        <w:rPr>
          <w:rFonts w:ascii="Avenir" w:cs="Avenir" w:eastAsia="Avenir" w:hAnsi="Avenir"/>
          <w:sz w:val="38"/>
          <w:szCs w:val="38"/>
        </w:rPr>
        <w:drawing>
          <wp:inline distB="114300" distT="114300" distL="114300" distR="114300">
            <wp:extent cx="5943600" cy="278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5">
      <w:pPr>
        <w:rPr>
          <w:rFonts w:ascii="Avenir" w:cs="Avenir" w:eastAsia="Avenir" w:hAnsi="Avenir"/>
          <w:sz w:val="28"/>
          <w:szCs w:val="28"/>
        </w:rPr>
      </w:pPr>
      <w:r w:rsidDel="00000000" w:rsidR="00000000" w:rsidRPr="00000000">
        <w:rPr>
          <w:rFonts w:ascii="Avenir" w:cs="Avenir" w:eastAsia="Avenir" w:hAnsi="Avenir"/>
          <w:sz w:val="28"/>
          <w:szCs w:val="28"/>
          <w:highlight w:val="yellow"/>
          <w:rtl w:val="0"/>
        </w:rPr>
        <w:t xml:space="preserve">Email 1</w:t>
      </w:r>
      <w:r w:rsidDel="00000000" w:rsidR="00000000" w:rsidRPr="00000000">
        <w:rPr>
          <w:rFonts w:ascii="Avenir" w:cs="Avenir" w:eastAsia="Avenir" w:hAnsi="Avenir"/>
          <w:sz w:val="28"/>
          <w:szCs w:val="28"/>
          <w:rtl w:val="0"/>
        </w:rPr>
        <w:t xml:space="preserve"> 🚗</w:t>
      </w:r>
    </w:p>
    <w:p w:rsidR="00000000" w:rsidDel="00000000" w:rsidP="00000000" w:rsidRDefault="00000000" w:rsidRPr="00000000" w14:paraId="00000006">
      <w:pPr>
        <w:rPr>
          <w:rFonts w:ascii="Avenir" w:cs="Avenir" w:eastAsia="Avenir" w:hAnsi="Avenir"/>
          <w:i w:val="1"/>
          <w:sz w:val="24"/>
          <w:szCs w:val="24"/>
        </w:rPr>
      </w:pPr>
      <w:r w:rsidDel="00000000" w:rsidR="00000000" w:rsidRPr="00000000">
        <w:rPr>
          <w:rFonts w:ascii="Avenir" w:cs="Avenir" w:eastAsia="Avenir" w:hAnsi="Avenir"/>
          <w:sz w:val="24"/>
          <w:szCs w:val="24"/>
          <w:u w:val="single"/>
          <w:rtl w:val="0"/>
        </w:rPr>
        <w:t xml:space="preserve">Subject:</w:t>
      </w:r>
      <w:r w:rsidDel="00000000" w:rsidR="00000000" w:rsidRPr="00000000">
        <w:rPr>
          <w:rFonts w:ascii="Avenir" w:cs="Avenir" w:eastAsia="Avenir" w:hAnsi="Avenir"/>
          <w:sz w:val="24"/>
          <w:szCs w:val="24"/>
          <w:rtl w:val="0"/>
        </w:rPr>
        <w:t xml:space="preserve"> Adam, thoughts?</w:t>
      </w:r>
      <w:r w:rsidDel="00000000" w:rsidR="00000000" w:rsidRPr="00000000">
        <w:rPr>
          <w:rtl w:val="0"/>
        </w:rPr>
      </w:r>
    </w:p>
    <w:p w:rsidR="00000000" w:rsidDel="00000000" w:rsidP="00000000" w:rsidRDefault="00000000" w:rsidRPr="00000000" w14:paraId="00000007">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8">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FIRST NAME,</w:t>
      </w:r>
    </w:p>
    <w:p w:rsidR="00000000" w:rsidDel="00000000" w:rsidP="00000000" w:rsidRDefault="00000000" w:rsidRPr="00000000" w14:paraId="00000009">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A">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I’ll keep it SUPER brief.</w:t>
      </w:r>
    </w:p>
    <w:p w:rsidR="00000000" w:rsidDel="00000000" w:rsidP="00000000" w:rsidRDefault="00000000" w:rsidRPr="00000000" w14:paraId="0000000B">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C">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Have you throught about firing all of your receptionists and replacing them with AI?</w:t>
      </w:r>
    </w:p>
    <w:p w:rsidR="00000000" w:rsidDel="00000000" w:rsidP="00000000" w:rsidRDefault="00000000" w:rsidRPr="00000000" w14:paraId="0000000D">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E">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I’m kidding. But, only kind of.</w:t>
      </w:r>
    </w:p>
    <w:p w:rsidR="00000000" w:rsidDel="00000000" w:rsidP="00000000" w:rsidRDefault="00000000" w:rsidRPr="00000000" w14:paraId="0000000F">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0">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I just helped McQueen Autos add a voice AI Agent that takes inbound calls 24/7 and books MOT appointments. This saved £38,000 per anum and increased conversions by 23%.</w:t>
      </w:r>
    </w:p>
    <w:p w:rsidR="00000000" w:rsidDel="00000000" w:rsidP="00000000" w:rsidRDefault="00000000" w:rsidRPr="00000000" w14:paraId="00000011">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2">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Here’s what that l</w:t>
      </w:r>
      <w:r w:rsidDel="00000000" w:rsidR="00000000" w:rsidRPr="00000000">
        <w:rPr>
          <w:rFonts w:ascii="Avenir" w:cs="Avenir" w:eastAsia="Avenir" w:hAnsi="Avenir"/>
          <w:sz w:val="24"/>
          <w:szCs w:val="24"/>
          <w:u w:val="single"/>
          <w:rtl w:val="0"/>
        </w:rPr>
        <w:t xml:space="preserve">ooks like</w:t>
      </w:r>
      <w:r w:rsidDel="00000000" w:rsidR="00000000" w:rsidRPr="00000000">
        <w:rPr>
          <w:rFonts w:ascii="Avenir" w:cs="Avenir" w:eastAsia="Avenir" w:hAnsi="Avenir"/>
          <w:sz w:val="24"/>
          <w:szCs w:val="24"/>
          <w:rtl w:val="0"/>
        </w:rPr>
        <w:t xml:space="preserve">.</w:t>
      </w:r>
    </w:p>
    <w:p w:rsidR="00000000" w:rsidDel="00000000" w:rsidP="00000000" w:rsidRDefault="00000000" w:rsidRPr="00000000" w14:paraId="00000013">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4">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If that sounds interesting, could I send you over a 2 minute loom showing how that would work?</w:t>
      </w:r>
    </w:p>
    <w:p w:rsidR="00000000" w:rsidDel="00000000" w:rsidP="00000000" w:rsidRDefault="00000000" w:rsidRPr="00000000" w14:paraId="00000015">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6">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Best,</w:t>
      </w:r>
    </w:p>
    <w:p w:rsidR="00000000" w:rsidDel="00000000" w:rsidP="00000000" w:rsidRDefault="00000000" w:rsidRPr="00000000" w14:paraId="00000017">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j</w:t>
      </w:r>
    </w:p>
    <w:p w:rsidR="00000000" w:rsidDel="00000000" w:rsidP="00000000" w:rsidRDefault="00000000" w:rsidRPr="00000000" w14:paraId="00000018">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9">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A">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PS - just for reading this email here are the </w:t>
      </w:r>
      <w:r w:rsidDel="00000000" w:rsidR="00000000" w:rsidRPr="00000000">
        <w:rPr>
          <w:rFonts w:ascii="Avenir" w:cs="Avenir" w:eastAsia="Avenir" w:hAnsi="Avenir"/>
          <w:sz w:val="24"/>
          <w:szCs w:val="24"/>
          <w:u w:val="single"/>
          <w:rtl w:val="0"/>
        </w:rPr>
        <w:t xml:space="preserve">last 6 months of learnings</w:t>
      </w:r>
      <w:r w:rsidDel="00000000" w:rsidR="00000000" w:rsidRPr="00000000">
        <w:rPr>
          <w:rFonts w:ascii="Avenir" w:cs="Avenir" w:eastAsia="Avenir" w:hAnsi="Avenir"/>
          <w:sz w:val="24"/>
          <w:szCs w:val="24"/>
          <w:rtl w:val="0"/>
        </w:rPr>
        <w:t xml:space="preserve"> from helping Garages scale to £50,000 pcm and beyond.</w:t>
      </w:r>
      <w:r w:rsidDel="00000000" w:rsidR="00000000" w:rsidRPr="00000000">
        <w:rPr>
          <w:rtl w:val="0"/>
        </w:rPr>
      </w:r>
    </w:p>
    <w:p w:rsidR="00000000" w:rsidDel="00000000" w:rsidP="00000000" w:rsidRDefault="00000000" w:rsidRPr="00000000" w14:paraId="0000001B">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C">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D">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1E">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w:t>
      </w:r>
      <w:r w:rsidDel="00000000" w:rsidR="00000000" w:rsidRPr="00000000">
        <w:rPr>
          <w:rtl w:val="0"/>
        </w:rPr>
      </w:r>
    </w:p>
    <w:p w:rsidR="00000000" w:rsidDel="00000000" w:rsidP="00000000" w:rsidRDefault="00000000" w:rsidRPr="00000000" w14:paraId="0000001F">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w:t>
      </w:r>
    </w:p>
    <w:p w:rsidR="00000000" w:rsidDel="00000000" w:rsidP="00000000" w:rsidRDefault="00000000" w:rsidRPr="00000000" w14:paraId="00000020">
      <w:pPr>
        <w:rPr>
          <w:rFonts w:ascii="Avenir" w:cs="Avenir" w:eastAsia="Avenir" w:hAnsi="Avenir"/>
          <w:sz w:val="30"/>
          <w:szCs w:val="30"/>
        </w:rPr>
      </w:pPr>
      <w:r w:rsidDel="00000000" w:rsidR="00000000" w:rsidRPr="00000000">
        <w:rPr>
          <w:rtl w:val="0"/>
        </w:rPr>
      </w:r>
    </w:p>
    <w:p w:rsidR="00000000" w:rsidDel="00000000" w:rsidP="00000000" w:rsidRDefault="00000000" w:rsidRPr="00000000" w14:paraId="00000021">
      <w:pPr>
        <w:rPr>
          <w:rFonts w:ascii="Avenir" w:cs="Avenir" w:eastAsia="Avenir" w:hAnsi="Avenir"/>
          <w:sz w:val="30"/>
          <w:szCs w:val="30"/>
        </w:rPr>
      </w:pPr>
      <w:r w:rsidDel="00000000" w:rsidR="00000000" w:rsidRPr="00000000">
        <w:rPr>
          <w:rtl w:val="0"/>
        </w:rPr>
      </w:r>
    </w:p>
    <w:p w:rsidR="00000000" w:rsidDel="00000000" w:rsidP="00000000" w:rsidRDefault="00000000" w:rsidRPr="00000000" w14:paraId="00000022">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23">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24">
      <w:pPr>
        <w:rPr>
          <w:rFonts w:ascii="Avenir" w:cs="Avenir" w:eastAsia="Avenir" w:hAnsi="Avenir"/>
          <w:sz w:val="28"/>
          <w:szCs w:val="28"/>
        </w:rPr>
      </w:pPr>
      <w:r w:rsidDel="00000000" w:rsidR="00000000" w:rsidRPr="00000000">
        <w:rPr>
          <w:rFonts w:ascii="Avenir" w:cs="Avenir" w:eastAsia="Avenir" w:hAnsi="Avenir"/>
          <w:b w:val="1"/>
          <w:sz w:val="28"/>
          <w:szCs w:val="28"/>
          <w:rtl w:val="0"/>
        </w:rPr>
        <w:t xml:space="preserve">📩 Subject </w:t>
      </w:r>
      <w:r w:rsidDel="00000000" w:rsidR="00000000" w:rsidRPr="00000000">
        <w:rPr>
          <w:rtl w:val="0"/>
        </w:rPr>
      </w:r>
    </w:p>
    <w:p w:rsidR="00000000" w:rsidDel="00000000" w:rsidP="00000000" w:rsidRDefault="00000000" w:rsidRPr="00000000" w14:paraId="00000025">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Personalized and looks like something that they should really read</w:t>
      </w:r>
    </w:p>
    <w:p w:rsidR="00000000" w:rsidDel="00000000" w:rsidP="00000000" w:rsidRDefault="00000000" w:rsidRPr="00000000" w14:paraId="00000026">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27">
      <w:pPr>
        <w:rPr>
          <w:rFonts w:ascii="Avenir" w:cs="Avenir" w:eastAsia="Avenir" w:hAnsi="Avenir"/>
          <w:sz w:val="28"/>
          <w:szCs w:val="28"/>
        </w:rPr>
      </w:pPr>
      <w:r w:rsidDel="00000000" w:rsidR="00000000" w:rsidRPr="00000000">
        <w:rPr>
          <w:rFonts w:ascii="Avenir" w:cs="Avenir" w:eastAsia="Avenir" w:hAnsi="Avenir"/>
          <w:b w:val="1"/>
          <w:sz w:val="28"/>
          <w:szCs w:val="28"/>
          <w:rtl w:val="0"/>
        </w:rPr>
        <w:t xml:space="preserve">🎯 Proof </w:t>
      </w:r>
      <w:r w:rsidDel="00000000" w:rsidR="00000000" w:rsidRPr="00000000">
        <w:rPr>
          <w:rtl w:val="0"/>
        </w:rPr>
      </w:r>
    </w:p>
    <w:p w:rsidR="00000000" w:rsidDel="00000000" w:rsidP="00000000" w:rsidRDefault="00000000" w:rsidRPr="00000000" w14:paraId="00000028">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Show how you have </w:t>
      </w:r>
      <w:r w:rsidDel="00000000" w:rsidR="00000000" w:rsidRPr="00000000">
        <w:rPr>
          <w:rFonts w:ascii="Avenir" w:cs="Avenir" w:eastAsia="Avenir" w:hAnsi="Avenir"/>
          <w:i w:val="1"/>
          <w:sz w:val="24"/>
          <w:szCs w:val="24"/>
          <w:rtl w:val="0"/>
        </w:rPr>
        <w:t xml:space="preserve">already</w:t>
      </w:r>
      <w:r w:rsidDel="00000000" w:rsidR="00000000" w:rsidRPr="00000000">
        <w:rPr>
          <w:rFonts w:ascii="Avenir" w:cs="Avenir" w:eastAsia="Avenir" w:hAnsi="Avenir"/>
          <w:sz w:val="24"/>
          <w:szCs w:val="24"/>
          <w:rtl w:val="0"/>
        </w:rPr>
        <w:t xml:space="preserve"> delivered this for a competitor and quantify the results with numbers. Benefits should always be quantifiable wherever possible, as it adds credibility to your claims.</w:t>
      </w:r>
    </w:p>
    <w:p w:rsidR="00000000" w:rsidDel="00000000" w:rsidP="00000000" w:rsidRDefault="00000000" w:rsidRPr="00000000" w14:paraId="00000029">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2A">
      <w:pPr>
        <w:rPr>
          <w:rFonts w:ascii="Avenir" w:cs="Avenir" w:eastAsia="Avenir" w:hAnsi="Avenir"/>
          <w:b w:val="1"/>
          <w:sz w:val="28"/>
          <w:szCs w:val="28"/>
        </w:rPr>
      </w:pPr>
      <w:r w:rsidDel="00000000" w:rsidR="00000000" w:rsidRPr="00000000">
        <w:rPr>
          <w:rFonts w:ascii="Avenir" w:cs="Avenir" w:eastAsia="Avenir" w:hAnsi="Avenir"/>
          <w:b w:val="1"/>
          <w:sz w:val="28"/>
          <w:szCs w:val="28"/>
          <w:rtl w:val="0"/>
        </w:rPr>
        <w:t xml:space="preserve">🌿 Simple </w:t>
      </w:r>
    </w:p>
    <w:p w:rsidR="00000000" w:rsidDel="00000000" w:rsidP="00000000" w:rsidRDefault="00000000" w:rsidRPr="00000000" w14:paraId="0000002B">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Keep it brief, to the point, and respectful of their time. By stating that you will be brief, it reduces the perceived commitment of reading the email, making it more likely to be opened and read.</w:t>
      </w:r>
    </w:p>
    <w:p w:rsidR="00000000" w:rsidDel="00000000" w:rsidP="00000000" w:rsidRDefault="00000000" w:rsidRPr="00000000" w14:paraId="0000002C">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2D">
      <w:pPr>
        <w:rPr>
          <w:rFonts w:ascii="Avenir" w:cs="Avenir" w:eastAsia="Avenir" w:hAnsi="Avenir"/>
          <w:b w:val="1"/>
          <w:sz w:val="28"/>
          <w:szCs w:val="28"/>
        </w:rPr>
      </w:pPr>
      <w:r w:rsidDel="00000000" w:rsidR="00000000" w:rsidRPr="00000000">
        <w:rPr>
          <w:rFonts w:ascii="Avenir" w:cs="Avenir" w:eastAsia="Avenir" w:hAnsi="Avenir"/>
          <w:b w:val="1"/>
          <w:sz w:val="28"/>
          <w:szCs w:val="28"/>
          <w:rtl w:val="0"/>
        </w:rPr>
        <w:t xml:space="preserve">💎Value </w:t>
      </w:r>
    </w:p>
    <w:p w:rsidR="00000000" w:rsidDel="00000000" w:rsidP="00000000" w:rsidRDefault="00000000" w:rsidRPr="00000000" w14:paraId="0000002E">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Regardless of whether or not they respond, provide them with something of incredibly high value for FREE. This triggers the reciprocity effect, shows that you are aligned with their goals, and demonstrates your authority in the field. Make this attachment mind-blowingly good. Make this lead magnet more valuable than everyone else’s paid stuff.</w:t>
      </w:r>
    </w:p>
    <w:p w:rsidR="00000000" w:rsidDel="00000000" w:rsidP="00000000" w:rsidRDefault="00000000" w:rsidRPr="00000000" w14:paraId="0000002F">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30">
      <w:pPr>
        <w:rPr>
          <w:rFonts w:ascii="Avenir" w:cs="Avenir" w:eastAsia="Avenir" w:hAnsi="Avenir"/>
          <w:b w:val="1"/>
          <w:sz w:val="28"/>
          <w:szCs w:val="28"/>
        </w:rPr>
      </w:pPr>
      <w:r w:rsidDel="00000000" w:rsidR="00000000" w:rsidRPr="00000000">
        <w:rPr>
          <w:rFonts w:ascii="Avenir" w:cs="Avenir" w:eastAsia="Avenir" w:hAnsi="Avenir"/>
          <w:b w:val="1"/>
          <w:sz w:val="28"/>
          <w:szCs w:val="28"/>
          <w:rtl w:val="0"/>
        </w:rPr>
        <w:t xml:space="preserve">😄Humor </w:t>
      </w:r>
    </w:p>
    <w:p w:rsidR="00000000" w:rsidDel="00000000" w:rsidP="00000000" w:rsidRDefault="00000000" w:rsidRPr="00000000" w14:paraId="00000031">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Test emails with and without humor, but if your email can create a genuine positive reaction, you're onto a winner. You're never going to resonate with 100% of your audience, and that's OK. It's better to make a strong impression on 20% than to be forgotten by 100%. However, be cautious not to be cringeworthy. Test your humorous emails against others and monitor the engagement rate to gauge their effectiveness.</w:t>
      </w:r>
    </w:p>
    <w:p w:rsidR="00000000" w:rsidDel="00000000" w:rsidP="00000000" w:rsidRDefault="00000000" w:rsidRPr="00000000" w14:paraId="00000032">
      <w:pPr>
        <w:rPr>
          <w:rFonts w:ascii="Avenir" w:cs="Avenir" w:eastAsia="Avenir" w:hAnsi="Avenir"/>
          <w:sz w:val="30"/>
          <w:szCs w:val="30"/>
        </w:rPr>
      </w:pPr>
      <w:r w:rsidDel="00000000" w:rsidR="00000000" w:rsidRPr="00000000">
        <w:rPr>
          <w:rtl w:val="0"/>
        </w:rPr>
      </w:r>
    </w:p>
    <w:p w:rsidR="00000000" w:rsidDel="00000000" w:rsidP="00000000" w:rsidRDefault="00000000" w:rsidRPr="00000000" w14:paraId="00000033">
      <w:pPr>
        <w:rPr>
          <w:rFonts w:ascii="Avenir" w:cs="Avenir" w:eastAsia="Avenir" w:hAnsi="Avenir"/>
          <w:b w:val="1"/>
          <w:sz w:val="28"/>
          <w:szCs w:val="28"/>
        </w:rPr>
      </w:pPr>
      <w:r w:rsidDel="00000000" w:rsidR="00000000" w:rsidRPr="00000000">
        <w:rPr>
          <w:rFonts w:ascii="Avenir" w:cs="Avenir" w:eastAsia="Avenir" w:hAnsi="Avenir"/>
          <w:b w:val="1"/>
          <w:sz w:val="28"/>
          <w:szCs w:val="28"/>
          <w:rtl w:val="0"/>
        </w:rPr>
        <w:t xml:space="preserve">✍️Signature</w:t>
      </w:r>
    </w:p>
    <w:p w:rsidR="00000000" w:rsidDel="00000000" w:rsidP="00000000" w:rsidRDefault="00000000" w:rsidRPr="00000000" w14:paraId="00000034">
      <w:pPr>
        <w:rPr>
          <w:rFonts w:ascii="Avenir" w:cs="Avenir" w:eastAsia="Avenir" w:hAnsi="Avenir"/>
          <w:sz w:val="30"/>
          <w:szCs w:val="30"/>
        </w:rPr>
      </w:pPr>
      <w:r w:rsidDel="00000000" w:rsidR="00000000" w:rsidRPr="00000000">
        <w:rPr>
          <w:rFonts w:ascii="Avenir" w:cs="Avenir" w:eastAsia="Avenir" w:hAnsi="Avenir"/>
          <w:sz w:val="24"/>
          <w:szCs w:val="24"/>
          <w:rtl w:val="0"/>
        </w:rPr>
        <w:t xml:space="preserve">Make sure your signature is sharp, sweet and to the point. There needs to be a website like that can be clicked. The page needs to answer the questions: what + why + how + LOTS of proof of this working to deliver X benefit</w:t>
      </w:r>
      <w:r w:rsidDel="00000000" w:rsidR="00000000" w:rsidRPr="00000000">
        <w:rPr>
          <w:rtl w:val="0"/>
        </w:rPr>
      </w:r>
    </w:p>
    <w:p w:rsidR="00000000" w:rsidDel="00000000" w:rsidP="00000000" w:rsidRDefault="00000000" w:rsidRPr="00000000" w14:paraId="00000035">
      <w:pPr>
        <w:rPr>
          <w:rFonts w:ascii="Avenir" w:cs="Avenir" w:eastAsia="Avenir" w:hAnsi="Avenir"/>
          <w:sz w:val="30"/>
          <w:szCs w:val="30"/>
        </w:rPr>
      </w:pPr>
      <w:r w:rsidDel="00000000" w:rsidR="00000000" w:rsidRPr="00000000">
        <w:rPr>
          <w:rtl w:val="0"/>
        </w:rPr>
      </w:r>
    </w:p>
    <w:p w:rsidR="00000000" w:rsidDel="00000000" w:rsidP="00000000" w:rsidRDefault="00000000" w:rsidRPr="00000000" w14:paraId="00000036">
      <w:pPr>
        <w:rPr>
          <w:rFonts w:ascii="Avenir" w:cs="Avenir" w:eastAsia="Avenir" w:hAnsi="Avenir"/>
          <w:b w:val="1"/>
          <w:sz w:val="28"/>
          <w:szCs w:val="28"/>
        </w:rPr>
      </w:pPr>
      <w:r w:rsidDel="00000000" w:rsidR="00000000" w:rsidRPr="00000000">
        <w:rPr>
          <w:rFonts w:ascii="Avenir" w:cs="Avenir" w:eastAsia="Avenir" w:hAnsi="Avenir"/>
          <w:b w:val="1"/>
          <w:sz w:val="28"/>
          <w:szCs w:val="28"/>
          <w:rtl w:val="0"/>
        </w:rPr>
        <w:t xml:space="preserve">😄Follow-up </w:t>
      </w:r>
    </w:p>
    <w:p w:rsidR="00000000" w:rsidDel="00000000" w:rsidP="00000000" w:rsidRDefault="00000000" w:rsidRPr="00000000" w14:paraId="00000037">
      <w:pPr>
        <w:rPr>
          <w:rFonts w:ascii="Avenir" w:cs="Avenir" w:eastAsia="Avenir" w:hAnsi="Avenir"/>
          <w:sz w:val="24"/>
          <w:szCs w:val="24"/>
        </w:rPr>
      </w:pPr>
      <w:r w:rsidDel="00000000" w:rsidR="00000000" w:rsidRPr="00000000">
        <w:rPr>
          <w:rFonts w:ascii="Avenir" w:cs="Avenir" w:eastAsia="Avenir" w:hAnsi="Avenir"/>
          <w:sz w:val="24"/>
          <w:szCs w:val="24"/>
          <w:rtl w:val="0"/>
        </w:rPr>
        <w:t xml:space="preserve">You must must must follow-up on email. Do not just rely on email, use phone, outreach and others.</w:t>
      </w:r>
    </w:p>
    <w:p w:rsidR="00000000" w:rsidDel="00000000" w:rsidP="00000000" w:rsidRDefault="00000000" w:rsidRPr="00000000" w14:paraId="00000038">
      <w:pP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39">
      <w:pPr>
        <w:ind w:left="0" w:firstLine="0"/>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3A">
      <w:pPr>
        <w:jc w:val="center"/>
        <w:rPr>
          <w:rFonts w:ascii="Avenir" w:cs="Avenir" w:eastAsia="Avenir" w:hAnsi="Avenir"/>
          <w:sz w:val="38"/>
          <w:szCs w:val="3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