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965C79">
        <w:trPr>
          <w:trHeight w:val="2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296003" w:rsidRDefault="2A414CC6" w:rsidP="00296003">
            <w:pPr>
              <w:pStyle w:val="Title"/>
              <w:spacing w:after="0"/>
              <w:ind w:right="302"/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</w:pPr>
            <w:bookmarkStart w:id="0" w:name="_cga639yzrwah" w:colFirst="0" w:colLast="0"/>
            <w:bookmarkEnd w:id="0"/>
            <w:r w:rsidRPr="00296003"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6633AAB8" w:rsidR="0065644F" w:rsidRPr="0081208B" w:rsidRDefault="001D02D1" w:rsidP="00296003">
            <w:pPr>
              <w:spacing w:before="0" w:line="240" w:lineRule="auto"/>
              <w:ind w:right="302"/>
              <w:rPr>
                <w:color w:val="1155CC"/>
                <w:sz w:val="22"/>
                <w:szCs w:val="22"/>
              </w:rPr>
            </w:pPr>
            <w:r w:rsidRPr="0081208B">
              <w:rPr>
                <w:b/>
                <w:bCs/>
                <w:color w:val="5C94CE"/>
                <w:sz w:val="22"/>
                <w:szCs w:val="22"/>
              </w:rPr>
              <w:t>Kansas City, MO</w:t>
            </w:r>
            <w:r w:rsidR="0065644F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              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hyperlink r:id="rId8">
              <w:r w:rsidR="2A414CC6" w:rsidRPr="0081208B">
                <w:rPr>
                  <w:b/>
                  <w:bCs/>
                  <w:color w:val="5C94CE"/>
                  <w:sz w:val="22"/>
                  <w:szCs w:val="22"/>
                </w:rPr>
                <w:t>axel@axelmaldonado.com</w:t>
              </w:r>
            </w:hyperlink>
            <w:r w:rsidR="000C0B95" w:rsidRPr="0081208B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    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hyperlink r:id="rId9" w:history="1"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linkedin.com/in/axel-</w:t>
              </w:r>
              <w:proofErr w:type="spellStart"/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maldonado</w:t>
              </w:r>
              <w:proofErr w:type="spellEnd"/>
            </w:hyperlink>
          </w:p>
        </w:tc>
      </w:tr>
      <w:tr w:rsidR="00937996" w:rsidRPr="0038432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Pr="00384326" w:rsidRDefault="0093799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 w:rsidRPr="00384326"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:rsidRPr="0038432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01058DEC" w:rsidR="00061BF8" w:rsidRPr="00384326" w:rsidRDefault="00061BF8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bookmarkStart w:id="2" w:name="_6f2vzepcxmke" w:colFirst="0" w:colLast="0"/>
            <w:bookmarkEnd w:id="2"/>
            <w:r w:rsidRPr="00384326">
              <w:rPr>
                <w:b/>
                <w:bCs/>
                <w:color w:val="5C94CE"/>
                <w:sz w:val="22"/>
                <w:szCs w:val="22"/>
              </w:rPr>
              <w:t>Software Engineer</w:t>
            </w:r>
            <w:r w:rsidRPr="00384326">
              <w:rPr>
                <w:sz w:val="22"/>
                <w:szCs w:val="22"/>
              </w:rPr>
              <w:t xml:space="preserve">, Artisan Technology Group, Kansas City, MO. </w:t>
            </w:r>
            <w:r w:rsidR="00A658A0" w:rsidRPr="00384326">
              <w:rPr>
                <w:sz w:val="22"/>
                <w:szCs w:val="22"/>
              </w:rPr>
              <w:t>March</w:t>
            </w:r>
            <w:r w:rsidRPr="00384326">
              <w:rPr>
                <w:sz w:val="22"/>
                <w:szCs w:val="22"/>
              </w:rPr>
              <w:t xml:space="preserve"> 2020 </w:t>
            </w:r>
            <w:r w:rsidR="00736853">
              <w:rPr>
                <w:sz w:val="22"/>
                <w:szCs w:val="22"/>
              </w:rPr>
              <w:t>-</w:t>
            </w:r>
            <w:r w:rsidRPr="00384326">
              <w:rPr>
                <w:sz w:val="22"/>
                <w:szCs w:val="22"/>
              </w:rPr>
              <w:t xml:space="preserve"> </w:t>
            </w:r>
            <w:r w:rsidR="00736853">
              <w:rPr>
                <w:sz w:val="22"/>
                <w:szCs w:val="22"/>
              </w:rPr>
              <w:t>P</w:t>
            </w:r>
            <w:r w:rsidRPr="00384326">
              <w:rPr>
                <w:sz w:val="22"/>
                <w:szCs w:val="22"/>
              </w:rPr>
              <w:t>resent</w:t>
            </w:r>
          </w:p>
          <w:p w14:paraId="0276245D" w14:textId="6351E04D" w:rsidR="00965C79" w:rsidRPr="00384326" w:rsidRDefault="001F2B41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R</w:t>
            </w:r>
            <w:r w:rsidR="00061BF8" w:rsidRPr="00384326">
              <w:rPr>
                <w:sz w:val="22"/>
                <w:szCs w:val="22"/>
              </w:rPr>
              <w:t>e</w:t>
            </w:r>
            <w:r w:rsidR="007772A6" w:rsidRPr="00384326">
              <w:rPr>
                <w:sz w:val="22"/>
                <w:szCs w:val="22"/>
              </w:rPr>
              <w:t>sponsibilities</w:t>
            </w:r>
            <w:r w:rsidR="00121CCB" w:rsidRPr="00384326">
              <w:rPr>
                <w:sz w:val="22"/>
                <w:szCs w:val="22"/>
              </w:rPr>
              <w:t xml:space="preserve"> include building</w:t>
            </w:r>
            <w:r w:rsidR="001D02D1" w:rsidRPr="00384326">
              <w:rPr>
                <w:sz w:val="22"/>
                <w:szCs w:val="22"/>
              </w:rPr>
              <w:t xml:space="preserve"> </w:t>
            </w:r>
            <w:r w:rsidR="00121CCB" w:rsidRPr="00384326">
              <w:rPr>
                <w:sz w:val="22"/>
                <w:szCs w:val="22"/>
              </w:rPr>
              <w:t>web application</w:t>
            </w:r>
            <w:r w:rsidR="00965C79">
              <w:rPr>
                <w:sz w:val="22"/>
                <w:szCs w:val="22"/>
              </w:rPr>
              <w:t xml:space="preserve"> and web APIs</w:t>
            </w:r>
            <w:r w:rsidR="00121CCB" w:rsidRPr="00384326">
              <w:rPr>
                <w:sz w:val="22"/>
                <w:szCs w:val="22"/>
              </w:rPr>
              <w:t xml:space="preserve"> used in the corporate reinsurance market</w:t>
            </w:r>
            <w:r w:rsidR="00965C79">
              <w:rPr>
                <w:sz w:val="22"/>
                <w:szCs w:val="22"/>
              </w:rPr>
              <w:t>. Demo new features for stakeholders.</w:t>
            </w:r>
          </w:p>
          <w:p w14:paraId="0590DD45" w14:textId="3013CE42" w:rsidR="000C0B95" w:rsidRDefault="00736853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Conduct </w:t>
            </w:r>
            <w:r w:rsidR="001D02D1" w:rsidRPr="00384326">
              <w:rPr>
                <w:sz w:val="22"/>
                <w:szCs w:val="22"/>
              </w:rPr>
              <w:t xml:space="preserve">interviews </w:t>
            </w:r>
            <w:r w:rsidR="000C0B95" w:rsidRPr="00384326">
              <w:rPr>
                <w:sz w:val="22"/>
                <w:szCs w:val="22"/>
              </w:rPr>
              <w:t xml:space="preserve">for </w:t>
            </w:r>
            <w:r w:rsidR="00D775D9" w:rsidRPr="00384326">
              <w:rPr>
                <w:sz w:val="22"/>
                <w:szCs w:val="22"/>
              </w:rPr>
              <w:t>software engineer applicants</w:t>
            </w:r>
            <w:r w:rsidR="00912308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Asse</w:t>
            </w:r>
            <w:r w:rsidR="0091230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 candidates</w:t>
            </w:r>
            <w:r w:rsidR="00912308">
              <w:rPr>
                <w:sz w:val="22"/>
                <w:szCs w:val="22"/>
              </w:rPr>
              <w:t xml:space="preserve"> on technical skills and culture fit</w:t>
            </w:r>
            <w:r w:rsidR="00D90EBE">
              <w:rPr>
                <w:sz w:val="22"/>
                <w:szCs w:val="22"/>
              </w:rPr>
              <w:t xml:space="preserve">. </w:t>
            </w:r>
          </w:p>
          <w:p w14:paraId="02DC8A3B" w14:textId="77777777" w:rsidR="00FA44CF" w:rsidRDefault="00FA44CF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41EE4DAF" w14:textId="05C68462" w:rsidR="00965C79" w:rsidRPr="00384326" w:rsidRDefault="00965C79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Technologies: </w:t>
            </w:r>
            <w:r w:rsidRPr="00384326">
              <w:rPr>
                <w:sz w:val="22"/>
                <w:szCs w:val="22"/>
              </w:rPr>
              <w:t xml:space="preserve">Angular, </w:t>
            </w:r>
            <w:proofErr w:type="spellStart"/>
            <w:r>
              <w:rPr>
                <w:sz w:val="22"/>
                <w:szCs w:val="22"/>
              </w:rPr>
              <w:t>R</w:t>
            </w:r>
            <w:r w:rsidRPr="00384326">
              <w:rPr>
                <w:sz w:val="22"/>
                <w:szCs w:val="22"/>
              </w:rPr>
              <w:t>xJS</w:t>
            </w:r>
            <w:proofErr w:type="spellEnd"/>
            <w:r w:rsidRPr="00384326">
              <w:rPr>
                <w:sz w:val="22"/>
                <w:szCs w:val="22"/>
              </w:rPr>
              <w:t xml:space="preserve">, Java </w:t>
            </w:r>
            <w:r>
              <w:rPr>
                <w:sz w:val="22"/>
                <w:szCs w:val="22"/>
              </w:rPr>
              <w:t>S</w:t>
            </w:r>
            <w:r w:rsidRPr="00384326">
              <w:rPr>
                <w:sz w:val="22"/>
                <w:szCs w:val="22"/>
              </w:rPr>
              <w:t>pring boot micro</w:t>
            </w:r>
            <w:r>
              <w:rPr>
                <w:sz w:val="22"/>
                <w:szCs w:val="22"/>
              </w:rPr>
              <w:t xml:space="preserve"> </w:t>
            </w:r>
            <w:r w:rsidRPr="00384326">
              <w:rPr>
                <w:sz w:val="22"/>
                <w:szCs w:val="22"/>
              </w:rPr>
              <w:t>service</w:t>
            </w:r>
            <w:r>
              <w:rPr>
                <w:sz w:val="22"/>
                <w:szCs w:val="22"/>
              </w:rPr>
              <w:t xml:space="preserve">s, </w:t>
            </w:r>
            <w:proofErr w:type="spellStart"/>
            <w:r w:rsidRPr="00384326">
              <w:rPr>
                <w:sz w:val="22"/>
                <w:szCs w:val="22"/>
              </w:rPr>
              <w:t>PrimeNG</w:t>
            </w:r>
            <w:proofErr w:type="spellEnd"/>
            <w:r w:rsidRPr="00384326">
              <w:rPr>
                <w:sz w:val="22"/>
                <w:szCs w:val="22"/>
              </w:rPr>
              <w:t>, Microsoft SQL Server, Deploying to Azure Cloud. Using Azure Dev Ops.</w:t>
            </w:r>
          </w:p>
          <w:p w14:paraId="62CFDE73" w14:textId="77777777" w:rsidR="00A77F14" w:rsidRPr="00384326" w:rsidRDefault="00A77F14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69D863B3" w14:textId="73CAFE53" w:rsidR="00FF0E58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Software </w:t>
            </w:r>
            <w:r w:rsidR="007772A6" w:rsidRPr="00384326">
              <w:rPr>
                <w:b/>
                <w:bCs/>
                <w:color w:val="5C94CE"/>
                <w:sz w:val="22"/>
                <w:szCs w:val="22"/>
              </w:rPr>
              <w:t>Engineer</w:t>
            </w:r>
            <w:r w:rsidRPr="00384326">
              <w:rPr>
                <w:sz w:val="22"/>
                <w:szCs w:val="22"/>
              </w:rPr>
              <w:t>,</w:t>
            </w:r>
            <w:r w:rsidR="00061BF8" w:rsidRPr="00384326">
              <w:rPr>
                <w:sz w:val="22"/>
                <w:szCs w:val="22"/>
              </w:rPr>
              <w:t xml:space="preserve"> Small Business Bank, Lenexa KS.</w:t>
            </w:r>
            <w:r w:rsidRPr="00384326">
              <w:rPr>
                <w:sz w:val="22"/>
                <w:szCs w:val="22"/>
              </w:rPr>
              <w:t xml:space="preserve"> May 2019 – </w:t>
            </w:r>
            <w:r w:rsidR="00A658A0" w:rsidRPr="00384326">
              <w:rPr>
                <w:sz w:val="22"/>
                <w:szCs w:val="22"/>
              </w:rPr>
              <w:t>March</w:t>
            </w:r>
            <w:r w:rsidR="00061BF8" w:rsidRPr="00384326">
              <w:rPr>
                <w:sz w:val="22"/>
                <w:szCs w:val="22"/>
              </w:rPr>
              <w:t xml:space="preserve"> 2020</w:t>
            </w:r>
          </w:p>
          <w:p w14:paraId="477F79F7" w14:textId="253A9668" w:rsidR="00061BF8" w:rsidRPr="00384326" w:rsidRDefault="007772A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M</w:t>
            </w:r>
            <w:r w:rsidR="00937996" w:rsidRPr="00384326">
              <w:rPr>
                <w:sz w:val="22"/>
                <w:szCs w:val="22"/>
              </w:rPr>
              <w:t>ain responsibilities include building</w:t>
            </w:r>
            <w:r w:rsidRPr="00384326">
              <w:rPr>
                <w:sz w:val="22"/>
                <w:szCs w:val="22"/>
              </w:rPr>
              <w:t xml:space="preserve"> w</w:t>
            </w:r>
            <w:r w:rsidR="000C0B95" w:rsidRPr="00384326">
              <w:rPr>
                <w:sz w:val="22"/>
                <w:szCs w:val="22"/>
              </w:rPr>
              <w:t>eb APIs using .NET Core,</w:t>
            </w:r>
            <w:r w:rsidR="00FA44CF">
              <w:rPr>
                <w:sz w:val="22"/>
                <w:szCs w:val="22"/>
              </w:rPr>
              <w:t xml:space="preserve"> Entity Framework, Angular, </w:t>
            </w:r>
            <w:proofErr w:type="spellStart"/>
            <w:r w:rsidR="00FA44CF">
              <w:rPr>
                <w:sz w:val="22"/>
                <w:szCs w:val="22"/>
              </w:rPr>
              <w:t>RxJS</w:t>
            </w:r>
            <w:proofErr w:type="spellEnd"/>
            <w:r w:rsidR="00FA44CF">
              <w:rPr>
                <w:sz w:val="22"/>
                <w:szCs w:val="22"/>
              </w:rPr>
              <w:t xml:space="preserve">, </w:t>
            </w:r>
            <w:r w:rsidR="000C0B95" w:rsidRPr="00384326">
              <w:rPr>
                <w:sz w:val="22"/>
                <w:szCs w:val="22"/>
              </w:rPr>
              <w:t>Azure Cloud Services</w:t>
            </w:r>
            <w:r w:rsidR="00FA44CF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>and Material Design. Deploying to the cloud (Azure)</w:t>
            </w:r>
            <w:r w:rsidR="00643325" w:rsidRPr="00384326">
              <w:rPr>
                <w:sz w:val="22"/>
                <w:szCs w:val="22"/>
              </w:rPr>
              <w:t xml:space="preserve">. </w:t>
            </w:r>
            <w:r w:rsidR="00937996" w:rsidRPr="00384326">
              <w:rPr>
                <w:sz w:val="22"/>
                <w:szCs w:val="22"/>
              </w:rPr>
              <w:t>Develop the bank’s consumer facing mobile app, which is a native iOS and Android app</w:t>
            </w:r>
            <w:r w:rsidR="00C44030" w:rsidRPr="00384326">
              <w:rPr>
                <w:sz w:val="22"/>
                <w:szCs w:val="22"/>
              </w:rPr>
              <w:t xml:space="preserve"> built using Flutter</w:t>
            </w:r>
            <w:r w:rsidR="000C0B95" w:rsidRPr="00384326">
              <w:rPr>
                <w:sz w:val="22"/>
                <w:szCs w:val="22"/>
              </w:rPr>
              <w:t>. C</w:t>
            </w:r>
            <w:r w:rsidR="00937996" w:rsidRPr="00384326">
              <w:rPr>
                <w:sz w:val="22"/>
                <w:szCs w:val="22"/>
              </w:rPr>
              <w:t xml:space="preserve">ontribute to the setup, deployment, and security of </w:t>
            </w:r>
            <w:r w:rsidRPr="00384326">
              <w:rPr>
                <w:sz w:val="22"/>
                <w:szCs w:val="22"/>
              </w:rPr>
              <w:t>web</w:t>
            </w:r>
            <w:r w:rsidR="00937996" w:rsidRPr="00384326">
              <w:rPr>
                <w:sz w:val="22"/>
                <w:szCs w:val="22"/>
              </w:rPr>
              <w:t xml:space="preserve"> and mobile application to meet FFIEC requirements</w:t>
            </w:r>
            <w:r w:rsidR="00643325" w:rsidRPr="00384326">
              <w:rPr>
                <w:sz w:val="22"/>
                <w:szCs w:val="22"/>
              </w:rPr>
              <w:t>.</w:t>
            </w:r>
            <w:r w:rsidR="001D02D1" w:rsidRPr="00384326">
              <w:rPr>
                <w:sz w:val="22"/>
                <w:szCs w:val="22"/>
              </w:rPr>
              <w:t xml:space="preserve"> </w:t>
            </w:r>
          </w:p>
          <w:p w14:paraId="5B95C834" w14:textId="77777777" w:rsidR="00A77F14" w:rsidRPr="00384326" w:rsidRDefault="00A77F14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0076C131" w14:textId="69452F03" w:rsidR="00061BF8" w:rsidRPr="00384326" w:rsidRDefault="001441CE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Full Stack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Development Teaching Assistant</w:t>
            </w:r>
            <w:r w:rsidR="00937996" w:rsidRPr="00384326">
              <w:rPr>
                <w:sz w:val="22"/>
                <w:szCs w:val="22"/>
              </w:rPr>
              <w:t xml:space="preserve"> - </w:t>
            </w:r>
            <w:r w:rsidR="00937996" w:rsidRPr="008B7642">
              <w:rPr>
                <w:color w:val="5C94CE"/>
                <w:sz w:val="22"/>
                <w:szCs w:val="22"/>
              </w:rPr>
              <w:t>Part</w:t>
            </w:r>
            <w:r w:rsidR="00937996" w:rsidRPr="00384326">
              <w:rPr>
                <w:sz w:val="22"/>
                <w:szCs w:val="22"/>
              </w:rPr>
              <w:t xml:space="preserve"> Time, Trilogy Education, Overland Park, KS April 2019 – </w:t>
            </w:r>
            <w:r w:rsidR="00FF0E58" w:rsidRPr="00384326">
              <w:rPr>
                <w:sz w:val="22"/>
                <w:szCs w:val="22"/>
              </w:rPr>
              <w:t>November 2019</w:t>
            </w:r>
            <w:r w:rsidR="008B7642">
              <w:rPr>
                <w:sz w:val="22"/>
                <w:szCs w:val="22"/>
              </w:rPr>
              <w:t xml:space="preserve">. </w:t>
            </w:r>
            <w:r w:rsidR="00937996" w:rsidRPr="00384326">
              <w:rPr>
                <w:sz w:val="22"/>
                <w:szCs w:val="22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384326">
              <w:rPr>
                <w:sz w:val="22"/>
                <w:szCs w:val="22"/>
              </w:rPr>
              <w:t>challenges and</w:t>
            </w:r>
            <w:r w:rsidR="00937996" w:rsidRPr="00384326">
              <w:rPr>
                <w:sz w:val="22"/>
                <w:szCs w:val="22"/>
              </w:rPr>
              <w:t xml:space="preserve"> provide feedback to students. </w:t>
            </w:r>
          </w:p>
          <w:p w14:paraId="5034E268" w14:textId="77777777" w:rsidR="000B1126" w:rsidRPr="00384326" w:rsidRDefault="000B112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1E28FF8F" w14:textId="625A667B" w:rsidR="00FF0E58" w:rsidRPr="00384326" w:rsidRDefault="00B547EC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Front End </w:t>
            </w:r>
            <w:r w:rsidR="00350F4A" w:rsidRPr="00384326">
              <w:rPr>
                <w:b/>
                <w:bCs/>
                <w:color w:val="5C94CE"/>
                <w:sz w:val="22"/>
                <w:szCs w:val="22"/>
              </w:rPr>
              <w:t>Software</w:t>
            </w: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Developer</w:t>
            </w:r>
            <w:r w:rsidR="00937996" w:rsidRPr="00384326">
              <w:rPr>
                <w:sz w:val="22"/>
                <w:szCs w:val="22"/>
              </w:rPr>
              <w:t xml:space="preserve"> Lumos Web Design, Overland Park, </w:t>
            </w:r>
            <w:r w:rsidR="001D02D1" w:rsidRPr="00384326">
              <w:rPr>
                <w:sz w:val="22"/>
                <w:szCs w:val="22"/>
              </w:rPr>
              <w:t>Dec 2017</w:t>
            </w:r>
            <w:r w:rsidR="000C0B95" w:rsidRPr="00384326">
              <w:rPr>
                <w:sz w:val="22"/>
                <w:szCs w:val="22"/>
              </w:rPr>
              <w:t xml:space="preserve"> </w:t>
            </w:r>
            <w:r w:rsidR="008B7642">
              <w:rPr>
                <w:sz w:val="22"/>
                <w:szCs w:val="22"/>
              </w:rPr>
              <w:t>-</w:t>
            </w:r>
            <w:r w:rsidR="000C0B95" w:rsidRPr="00384326">
              <w:rPr>
                <w:sz w:val="22"/>
                <w:szCs w:val="22"/>
              </w:rPr>
              <w:t xml:space="preserve"> May 2019</w:t>
            </w:r>
            <w:r w:rsidR="008B7642">
              <w:rPr>
                <w:sz w:val="22"/>
                <w:szCs w:val="22"/>
              </w:rPr>
              <w:t xml:space="preserve"> R</w:t>
            </w:r>
            <w:r w:rsidR="00937996" w:rsidRPr="00384326">
              <w:rPr>
                <w:sz w:val="22"/>
                <w:szCs w:val="22"/>
              </w:rPr>
              <w:t>es</w:t>
            </w:r>
            <w:r w:rsidR="000C0B95" w:rsidRPr="00384326">
              <w:rPr>
                <w:sz w:val="22"/>
                <w:szCs w:val="22"/>
              </w:rPr>
              <w:t>ponsibilities include building w</w:t>
            </w:r>
            <w:r w:rsidR="00937996" w:rsidRPr="00384326">
              <w:rPr>
                <w:sz w:val="22"/>
                <w:szCs w:val="22"/>
              </w:rPr>
              <w:t>eb applications using various frameworks and libraries</w:t>
            </w:r>
            <w:r w:rsidR="008B7642">
              <w:rPr>
                <w:sz w:val="22"/>
                <w:szCs w:val="22"/>
              </w:rPr>
              <w:t>, and e-commerce platforms</w:t>
            </w:r>
            <w:r w:rsidR="00937996" w:rsidRPr="00384326">
              <w:rPr>
                <w:sz w:val="22"/>
                <w:szCs w:val="22"/>
              </w:rPr>
              <w:t xml:space="preserve"> such as React, jQuery, Bootstrap</w:t>
            </w:r>
            <w:r w:rsidR="008B7642">
              <w:rPr>
                <w:sz w:val="22"/>
                <w:szCs w:val="22"/>
              </w:rPr>
              <w:t xml:space="preserve">, </w:t>
            </w:r>
            <w:r w:rsidR="00937996" w:rsidRPr="00384326">
              <w:rPr>
                <w:sz w:val="22"/>
                <w:szCs w:val="22"/>
              </w:rPr>
              <w:t>WooCommerce</w:t>
            </w:r>
            <w:r w:rsidR="008B7642">
              <w:rPr>
                <w:sz w:val="22"/>
                <w:szCs w:val="22"/>
              </w:rPr>
              <w:t xml:space="preserve">, </w:t>
            </w:r>
            <w:r w:rsidR="001D02D1" w:rsidRPr="00384326">
              <w:rPr>
                <w:sz w:val="22"/>
                <w:szCs w:val="22"/>
              </w:rPr>
              <w:t>Google Spotlight, Google Analytics.</w:t>
            </w:r>
          </w:p>
          <w:p w14:paraId="17DE965C" w14:textId="77777777" w:rsidR="000B1126" w:rsidRPr="00384326" w:rsidRDefault="000B112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4F949818" w14:textId="11157C0E" w:rsidR="006B2F3B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Bilingual Retail Sales Associate, </w:t>
            </w:r>
            <w:r w:rsidRPr="00384326">
              <w:rPr>
                <w:sz w:val="22"/>
                <w:szCs w:val="22"/>
              </w:rPr>
              <w:t xml:space="preserve">T-Mobile USA Inc., Olathe, KS, October 2013 – </w:t>
            </w:r>
            <w:r w:rsidR="0098368F" w:rsidRPr="00384326">
              <w:rPr>
                <w:sz w:val="22"/>
                <w:szCs w:val="22"/>
              </w:rPr>
              <w:t>June</w:t>
            </w:r>
            <w:r w:rsidRPr="00384326">
              <w:rPr>
                <w:sz w:val="22"/>
                <w:szCs w:val="22"/>
              </w:rPr>
              <w:t xml:space="preserve"> 2014 </w:t>
            </w:r>
          </w:p>
          <w:p w14:paraId="57D0AD92" w14:textId="51F5C45D" w:rsidR="00937996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Achieved sales quotas in a fast-paced environment. Provided technical support for iOS, Android, and Windows devices</w:t>
            </w:r>
            <w:r w:rsidR="00D90EBE">
              <w:rPr>
                <w:sz w:val="22"/>
                <w:szCs w:val="22"/>
              </w:rPr>
              <w:t xml:space="preserve">. </w:t>
            </w:r>
            <w:r w:rsidRPr="00384326">
              <w:rPr>
                <w:sz w:val="22"/>
                <w:szCs w:val="22"/>
              </w:rPr>
              <w:t>Awarded “Top Revenue Growth Associate in the Western Plains District” for 2013.</w:t>
            </w:r>
          </w:p>
        </w:tc>
      </w:tr>
      <w:tr w:rsidR="00937996" w:rsidRPr="00384326" w14:paraId="4BFD21CE" w14:textId="77777777" w:rsidTr="00956261">
        <w:trPr>
          <w:trHeight w:val="144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F872C96" w:rsidR="00937996" w:rsidRPr="00D90EBE" w:rsidRDefault="0038432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D90EBE">
              <w:rPr>
                <w:b/>
                <w:color w:val="FFFFFF"/>
                <w:sz w:val="22"/>
                <w:szCs w:val="22"/>
              </w:rPr>
              <w:t xml:space="preserve"> LEADERSHIP &amp; MENTOR</w:t>
            </w:r>
            <w:r w:rsidR="00D90EBE" w:rsidRPr="00D90EBE">
              <w:rPr>
                <w:b/>
                <w:color w:val="FFFFFF"/>
                <w:sz w:val="22"/>
                <w:szCs w:val="22"/>
              </w:rPr>
              <w:t>ING</w:t>
            </w:r>
          </w:p>
        </w:tc>
      </w:tr>
      <w:tr w:rsidR="00937996" w:rsidRPr="00384326" w14:paraId="658F81EE" w14:textId="77777777" w:rsidTr="00013EA4">
        <w:trPr>
          <w:trHeight w:val="125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FCB4" w14:textId="47160F20" w:rsidR="00384326" w:rsidRPr="00384326" w:rsidRDefault="00384326" w:rsidP="00384326">
            <w:pPr>
              <w:pStyle w:val="BulleProfessional"/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University </w:t>
            </w:r>
            <w:proofErr w:type="gramStart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Of</w:t>
            </w:r>
            <w:proofErr w:type="gramEnd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Kansas City, Missouri, </w:t>
            </w:r>
            <w:proofErr w:type="spellStart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Avanzando</w:t>
            </w:r>
            <w:proofErr w:type="spellEnd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Mentor</w:t>
            </w:r>
            <w:r w:rsidR="008B7642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ship</w:t>
            </w: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Program,</w:t>
            </w:r>
            <w:r w:rsidRPr="0038432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March 2019 – Present. Paired with an undergraduate computer science student to provide mentorship and offer career guidance.</w:t>
            </w:r>
          </w:p>
          <w:p w14:paraId="61B16705" w14:textId="39A6B339" w:rsidR="00384326" w:rsidRPr="00736853" w:rsidRDefault="00384326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KC Hispanic Chamber of Commerce, 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Leadership Team,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Jan 2015 – Present</w:t>
            </w:r>
            <w:r w:rsidR="000564C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. 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Coordinate guest speakers</w:t>
            </w:r>
            <w:r w:rsidR="003828D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 xml:space="preserve"> for Latinos of Tomorrow mentorship program</w:t>
            </w:r>
            <w:r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. Contribute to the building of the yearly curriculum.</w:t>
            </w:r>
          </w:p>
          <w:p w14:paraId="6DCA1EA7" w14:textId="718563AA" w:rsidR="00384326" w:rsidRPr="00736853" w:rsidRDefault="000564C1" w:rsidP="00384326">
            <w:pPr>
              <w:pStyle w:val="BulleProfessional"/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Prospanica, </w:t>
            </w:r>
            <w:r w:rsidR="00384326" w:rsidRPr="000564C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Digital Media Chair</w:t>
            </w:r>
            <w:r w:rsidRPr="000564C1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,</w:t>
            </w:r>
            <w:r w:rsidR="00384326"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</w:t>
            </w:r>
            <w:r w:rsidR="00384326" w:rsidRPr="00736853">
              <w:rPr>
                <w:rFonts w:ascii="Montserrat" w:eastAsia="Montserrat" w:hAnsi="Montserrat" w:cs="Montserrat"/>
                <w:color w:val="666666"/>
                <w:szCs w:val="22"/>
                <w:lang w:val="en" w:eastAsia="en-US"/>
              </w:rPr>
              <w:t>Jan 2018 – Dec 2019 - Collaborate with leadership team to help drive professional development programs for the KC Metro Area.</w:t>
            </w:r>
          </w:p>
          <w:p w14:paraId="09761D3E" w14:textId="50F9D812" w:rsidR="00384326" w:rsidRPr="00736853" w:rsidRDefault="00384326" w:rsidP="00384326">
            <w:pPr>
              <w:pStyle w:val="Heading2"/>
              <w:spacing w:before="0"/>
              <w:rPr>
                <w:b w:val="0"/>
              </w:rPr>
            </w:pPr>
            <w:r w:rsidRPr="00384326">
              <w:rPr>
                <w:color w:val="5C94CE"/>
              </w:rPr>
              <w:t>Cavalier Leadership Development Program</w:t>
            </w:r>
            <w:r w:rsidR="003828D1">
              <w:rPr>
                <w:color w:val="5C94CE"/>
              </w:rPr>
              <w:t xml:space="preserve">, </w:t>
            </w:r>
            <w:r w:rsidRPr="00736853">
              <w:rPr>
                <w:b w:val="0"/>
              </w:rPr>
              <w:t>May 2015 – A 12-week leadership training program</w:t>
            </w:r>
            <w:r w:rsidR="003828D1">
              <w:rPr>
                <w:b w:val="0"/>
              </w:rPr>
              <w:t xml:space="preserve"> through Johnson County Community College</w:t>
            </w:r>
            <w:r w:rsidRPr="00736853">
              <w:rPr>
                <w:b w:val="0"/>
              </w:rPr>
              <w:t>. Graduated with Honors.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287732" w:rsidRPr="00384326" w14:paraId="0DB15B5C" w14:textId="77777777" w:rsidTr="00287732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785" w14:textId="4DE599EF" w:rsidR="00287732" w:rsidRPr="00384326" w:rsidRDefault="00384326" w:rsidP="0038432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r w:rsidRPr="00384326">
                    <w:rPr>
                      <w:b/>
                      <w:color w:val="FFFFFF"/>
                      <w:sz w:val="22"/>
                      <w:szCs w:val="22"/>
                    </w:rPr>
                    <w:t>EDUCATION &amp; CERTIFICATIONS</w:t>
                  </w:r>
                </w:p>
              </w:tc>
            </w:tr>
          </w:tbl>
          <w:p w14:paraId="2396A6F3" w14:textId="2AC475D6" w:rsidR="00287732" w:rsidRPr="00384326" w:rsidRDefault="00287732" w:rsidP="00384326">
            <w:pPr>
              <w:spacing w:before="0" w:line="240" w:lineRule="auto"/>
              <w:rPr>
                <w:sz w:val="22"/>
                <w:szCs w:val="22"/>
              </w:rPr>
            </w:pPr>
          </w:p>
        </w:tc>
      </w:tr>
    </w:tbl>
    <w:p w14:paraId="2DD3F0FD" w14:textId="77777777" w:rsidR="00384326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Amazon Web Services,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 xml:space="preserve">Certified Cloud Practitioner— January 2021 </w:t>
      </w:r>
    </w:p>
    <w:p w14:paraId="36D0F0C1" w14:textId="77777777" w:rsidR="00384326" w:rsidRPr="00384326" w:rsidRDefault="00384326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Analytics Academy,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>Google Analytics Individual Qualification — November 2018</w:t>
      </w:r>
    </w:p>
    <w:p w14:paraId="3C5A83C0" w14:textId="42246FA2" w:rsidR="00A05597" w:rsidRPr="00736853" w:rsidRDefault="00384326" w:rsidP="00384326">
      <w:pPr>
        <w:pStyle w:val="Heading2"/>
        <w:spacing w:before="0"/>
        <w:rPr>
          <w:b w:val="0"/>
        </w:rPr>
      </w:pPr>
      <w:r w:rsidRPr="00384326">
        <w:rPr>
          <w:color w:val="5C94CE"/>
        </w:rPr>
        <w:t>Kansas State University,</w:t>
      </w:r>
      <w:r w:rsidRPr="00384326">
        <w:rPr>
          <w:color w:val="354A5F"/>
        </w:rPr>
        <w:t xml:space="preserve"> </w:t>
      </w:r>
      <w:r w:rsidRPr="00736853">
        <w:rPr>
          <w:b w:val="0"/>
        </w:rPr>
        <w:t>Graduated Dec 2017.</w:t>
      </w:r>
      <w:bookmarkStart w:id="3" w:name="_h83aqmifirnh" w:colFirst="0" w:colLast="0"/>
      <w:bookmarkEnd w:id="3"/>
    </w:p>
    <w:tbl>
      <w:tblPr>
        <w:tblStyle w:val="a0"/>
        <w:tblpPr w:leftFromText="180" w:rightFromText="180" w:vertAnchor="text" w:horzAnchor="margin" w:tblpY="197"/>
        <w:tblOverlap w:val="never"/>
        <w:tblW w:w="1092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929"/>
      </w:tblGrid>
      <w:tr w:rsidR="00013EA4" w:rsidRPr="00384326" w14:paraId="57685F15" w14:textId="77777777" w:rsidTr="00013EA4">
        <w:trPr>
          <w:trHeight w:val="171"/>
        </w:trPr>
        <w:tc>
          <w:tcPr>
            <w:tcW w:w="10929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684" w14:textId="77777777" w:rsidR="00013EA4" w:rsidRPr="00384326" w:rsidRDefault="00013EA4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384326">
              <w:rPr>
                <w:b/>
                <w:color w:val="FFFFFF"/>
                <w:sz w:val="22"/>
                <w:szCs w:val="22"/>
              </w:rPr>
              <w:t>ACCOMPLISHMENTS, AWARDS &amp; VOLUNTEER</w:t>
            </w:r>
          </w:p>
        </w:tc>
      </w:tr>
    </w:tbl>
    <w:p w14:paraId="5A148D42" w14:textId="5047FE89" w:rsidR="00013EA4" w:rsidRPr="00384326" w:rsidRDefault="00013EA4" w:rsidP="00384326">
      <w:pPr>
        <w:pStyle w:val="BulleProfessional"/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</w:pPr>
      <w:r w:rsidRPr="00384326"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  <w:t xml:space="preserve">Compile KC 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April 2019 </w:t>
      </w:r>
      <w:r w:rsidR="00D90EBE">
        <w:rPr>
          <w:rFonts w:ascii="Montserrat" w:eastAsia="Montserrat" w:hAnsi="Montserrat" w:cs="Montserrat"/>
          <w:color w:val="354A5F"/>
          <w:szCs w:val="22"/>
          <w:lang w:val="en" w:eastAsia="en-US"/>
        </w:rPr>
        <w:t>- S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pent the weekend improving </w:t>
      </w:r>
      <w:r w:rsidR="003828D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and building 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the website </w:t>
      </w:r>
      <w:proofErr w:type="gramStart"/>
      <w:r w:rsidR="003828D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of 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</w:t>
      </w:r>
      <w:r w:rsidR="003828D1">
        <w:rPr>
          <w:rFonts w:ascii="Montserrat" w:eastAsia="Montserrat" w:hAnsi="Montserrat" w:cs="Montserrat"/>
          <w:color w:val="354A5F"/>
          <w:szCs w:val="22"/>
          <w:lang w:val="en" w:eastAsia="en-US"/>
        </w:rPr>
        <w:t>LEC</w:t>
      </w:r>
      <w:proofErr w:type="gramEnd"/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, a </w:t>
      </w:r>
      <w:r w:rsidR="003828D1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Kansa City 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>501c3 nonprofit organization.</w:t>
      </w:r>
    </w:p>
    <w:p w14:paraId="617BF4A4" w14:textId="1AF0F6E1" w:rsidR="00013EA4" w:rsidRPr="00384326" w:rsidRDefault="00013EA4" w:rsidP="0038432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 w:rsidRPr="00384326"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  <w:t>NSHBMA 2017 Case Study Competition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</w:t>
      </w:r>
      <w:r w:rsidR="00D90EBE">
        <w:rPr>
          <w:rFonts w:ascii="Montserrat" w:eastAsia="Montserrat" w:hAnsi="Montserrat" w:cs="Montserrat"/>
          <w:color w:val="354A5F"/>
          <w:szCs w:val="22"/>
          <w:lang w:val="en" w:eastAsia="en-US"/>
        </w:rPr>
        <w:t>Dec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2017 – 3rd Place Winner - Analyze the needs of a local business looking to expand into a new market. </w:t>
      </w:r>
    </w:p>
    <w:p w14:paraId="6B652559" w14:textId="3908AE3B" w:rsidR="00013EA4" w:rsidRPr="00384326" w:rsidRDefault="00013EA4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K-State LAUNCH,</w:t>
      </w:r>
      <w:r w:rsidRPr="00384326">
        <w:rPr>
          <w:color w:val="354A5F"/>
        </w:rPr>
        <w:t xml:space="preserve"> </w:t>
      </w:r>
      <w:r w:rsidR="00D90EBE">
        <w:rPr>
          <w:b w:val="0"/>
          <w:color w:val="354A5F"/>
        </w:rPr>
        <w:t>Dec</w:t>
      </w:r>
      <w:r w:rsidRPr="00384326">
        <w:rPr>
          <w:b w:val="0"/>
          <w:color w:val="354A5F"/>
        </w:rPr>
        <w:t xml:space="preserve"> 2015 </w:t>
      </w:r>
      <w:r w:rsidR="00912308">
        <w:rPr>
          <w:b w:val="0"/>
          <w:bCs/>
          <w:color w:val="354A5F"/>
        </w:rPr>
        <w:t>-</w:t>
      </w:r>
      <w:r w:rsidRPr="00384326">
        <w:rPr>
          <w:color w:val="354A5F"/>
        </w:rPr>
        <w:t xml:space="preserve"> </w:t>
      </w:r>
      <w:r w:rsidRPr="00384326">
        <w:rPr>
          <w:b w:val="0"/>
          <w:color w:val="354A5F"/>
        </w:rPr>
        <w:t xml:space="preserve">Finalist </w:t>
      </w:r>
      <w:r w:rsidR="00D90EBE">
        <w:rPr>
          <w:b w:val="0"/>
          <w:color w:val="354A5F"/>
        </w:rPr>
        <w:t>for</w:t>
      </w:r>
      <w:r w:rsidRPr="00384326">
        <w:rPr>
          <w:b w:val="0"/>
          <w:color w:val="354A5F"/>
        </w:rPr>
        <w:t xml:space="preserve"> startup competition judged on pitch deck, financial projections, and presentation before a live audience of </w:t>
      </w:r>
      <w:r w:rsidR="00D90EBE" w:rsidRPr="00D90EBE">
        <w:rPr>
          <w:b w:val="0"/>
          <w:color w:val="354A5F"/>
        </w:rPr>
        <w:t>entrepreneurs</w:t>
      </w:r>
      <w:r w:rsidR="00D90EBE" w:rsidRPr="00D90EBE">
        <w:rPr>
          <w:b w:val="0"/>
          <w:color w:val="354A5F"/>
        </w:rPr>
        <w:t xml:space="preserve"> </w:t>
      </w:r>
      <w:r w:rsidRPr="00384326">
        <w:rPr>
          <w:b w:val="0"/>
          <w:color w:val="354A5F"/>
        </w:rPr>
        <w:t>and business owners.</w:t>
      </w:r>
    </w:p>
    <w:p w14:paraId="23BF91F5" w14:textId="0E3A533F" w:rsidR="00965C79" w:rsidRPr="00965C79" w:rsidRDefault="00013EA4" w:rsidP="00384326">
      <w:pPr>
        <w:spacing w:before="0" w:line="240" w:lineRule="auto"/>
        <w:rPr>
          <w:bCs/>
          <w:color w:val="354A5F"/>
          <w:sz w:val="22"/>
          <w:szCs w:val="22"/>
        </w:rPr>
      </w:pPr>
      <w:r w:rsidRPr="00384326">
        <w:rPr>
          <w:b/>
          <w:bCs/>
          <w:color w:val="5C94CE"/>
          <w:sz w:val="22"/>
          <w:szCs w:val="22"/>
        </w:rPr>
        <w:t xml:space="preserve">KC </w:t>
      </w:r>
      <w:proofErr w:type="spellStart"/>
      <w:r w:rsidRPr="00384326">
        <w:rPr>
          <w:b/>
          <w:bCs/>
          <w:color w:val="5C94CE"/>
          <w:sz w:val="22"/>
          <w:szCs w:val="22"/>
        </w:rPr>
        <w:t>BizFest</w:t>
      </w:r>
      <w:proofErr w:type="spellEnd"/>
      <w:r w:rsidRPr="00384326">
        <w:rPr>
          <w:color w:val="5C94CE"/>
          <w:sz w:val="22"/>
          <w:szCs w:val="22"/>
        </w:rPr>
        <w:t>,</w:t>
      </w:r>
      <w:r w:rsidRPr="00384326">
        <w:rPr>
          <w:color w:val="354A5F"/>
          <w:sz w:val="22"/>
          <w:szCs w:val="22"/>
        </w:rPr>
        <w:t xml:space="preserve"> April 2012 –1st Place</w:t>
      </w:r>
      <w:r w:rsidR="00D90EBE">
        <w:rPr>
          <w:color w:val="354A5F"/>
          <w:sz w:val="22"/>
          <w:szCs w:val="22"/>
        </w:rPr>
        <w:t xml:space="preserve"> winner for</w:t>
      </w:r>
      <w:r w:rsidRPr="00384326">
        <w:rPr>
          <w:color w:val="354A5F"/>
          <w:sz w:val="22"/>
          <w:szCs w:val="22"/>
        </w:rPr>
        <w:t xml:space="preserve"> Business Plan Competition - Was awarded a $3500 </w:t>
      </w:r>
      <w:r w:rsidR="00D90EBE">
        <w:rPr>
          <w:color w:val="354A5F"/>
          <w:sz w:val="22"/>
          <w:szCs w:val="22"/>
        </w:rPr>
        <w:t>s</w:t>
      </w:r>
      <w:r w:rsidRPr="00384326">
        <w:rPr>
          <w:color w:val="354A5F"/>
          <w:sz w:val="22"/>
          <w:szCs w:val="22"/>
        </w:rPr>
        <w:t>cholarship for writing and presenting a business plan before a live panel</w:t>
      </w:r>
      <w:r w:rsidRPr="00384326">
        <w:rPr>
          <w:b/>
          <w:color w:val="354A5F"/>
          <w:sz w:val="22"/>
          <w:szCs w:val="22"/>
        </w:rPr>
        <w:t xml:space="preserve"> </w:t>
      </w:r>
      <w:r w:rsidRPr="00384326">
        <w:rPr>
          <w:bCs/>
          <w:color w:val="354A5F"/>
          <w:sz w:val="22"/>
          <w:szCs w:val="22"/>
        </w:rPr>
        <w:t>of local business owners and entrepreneurs.</w:t>
      </w:r>
    </w:p>
    <w:sectPr w:rsidR="00965C79" w:rsidRPr="00965C79">
      <w:footerReference w:type="default" r:id="rId10"/>
      <w:headerReference w:type="first" r:id="rId11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D09F6" w14:textId="77777777" w:rsidR="00B529CB" w:rsidRDefault="00B529CB">
      <w:pPr>
        <w:spacing w:before="0" w:line="240" w:lineRule="auto"/>
      </w:pPr>
      <w:r>
        <w:separator/>
      </w:r>
    </w:p>
  </w:endnote>
  <w:endnote w:type="continuationSeparator" w:id="0">
    <w:p w14:paraId="32AB256E" w14:textId="77777777" w:rsidR="00B529CB" w:rsidRDefault="00B529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Times New Roman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A9D12" w14:textId="77777777" w:rsidR="00B529CB" w:rsidRDefault="00B529CB">
      <w:pPr>
        <w:spacing w:before="0" w:line="240" w:lineRule="auto"/>
      </w:pPr>
      <w:r>
        <w:separator/>
      </w:r>
    </w:p>
  </w:footnote>
  <w:footnote w:type="continuationSeparator" w:id="0">
    <w:p w14:paraId="224BE7A0" w14:textId="77777777" w:rsidR="00B529CB" w:rsidRDefault="00B529C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03"/>
    <w:rsid w:val="00000BE7"/>
    <w:rsid w:val="00013EA4"/>
    <w:rsid w:val="00035380"/>
    <w:rsid w:val="000564C1"/>
    <w:rsid w:val="00061BF8"/>
    <w:rsid w:val="00077DB1"/>
    <w:rsid w:val="000B1126"/>
    <w:rsid w:val="000C0B95"/>
    <w:rsid w:val="000E6A01"/>
    <w:rsid w:val="000F475D"/>
    <w:rsid w:val="000F5DA9"/>
    <w:rsid w:val="00112875"/>
    <w:rsid w:val="00121CCB"/>
    <w:rsid w:val="00142BA4"/>
    <w:rsid w:val="001441CE"/>
    <w:rsid w:val="001643CC"/>
    <w:rsid w:val="001D02D1"/>
    <w:rsid w:val="001D4F05"/>
    <w:rsid w:val="001D6165"/>
    <w:rsid w:val="001E01F7"/>
    <w:rsid w:val="001F13B3"/>
    <w:rsid w:val="001F2B41"/>
    <w:rsid w:val="001F3940"/>
    <w:rsid w:val="002056D9"/>
    <w:rsid w:val="00211208"/>
    <w:rsid w:val="00225006"/>
    <w:rsid w:val="00251541"/>
    <w:rsid w:val="002630F1"/>
    <w:rsid w:val="00287732"/>
    <w:rsid w:val="00291134"/>
    <w:rsid w:val="00296003"/>
    <w:rsid w:val="003368C9"/>
    <w:rsid w:val="00337533"/>
    <w:rsid w:val="00350F4A"/>
    <w:rsid w:val="00356A91"/>
    <w:rsid w:val="003828D1"/>
    <w:rsid w:val="00384326"/>
    <w:rsid w:val="003875FA"/>
    <w:rsid w:val="003879F5"/>
    <w:rsid w:val="00391D28"/>
    <w:rsid w:val="0039416F"/>
    <w:rsid w:val="00394C08"/>
    <w:rsid w:val="00432384"/>
    <w:rsid w:val="00455074"/>
    <w:rsid w:val="0049204F"/>
    <w:rsid w:val="00497FEF"/>
    <w:rsid w:val="004B0ADE"/>
    <w:rsid w:val="004D76D4"/>
    <w:rsid w:val="00526B9B"/>
    <w:rsid w:val="005411DA"/>
    <w:rsid w:val="00545DE1"/>
    <w:rsid w:val="00551E8D"/>
    <w:rsid w:val="00560D46"/>
    <w:rsid w:val="00563D48"/>
    <w:rsid w:val="005F1BD8"/>
    <w:rsid w:val="00604D04"/>
    <w:rsid w:val="00643325"/>
    <w:rsid w:val="0065644F"/>
    <w:rsid w:val="006761D2"/>
    <w:rsid w:val="006B2F3B"/>
    <w:rsid w:val="006B3FC1"/>
    <w:rsid w:val="006C1CB6"/>
    <w:rsid w:val="006C66A4"/>
    <w:rsid w:val="006F0CEC"/>
    <w:rsid w:val="007134A8"/>
    <w:rsid w:val="00736853"/>
    <w:rsid w:val="00751AA6"/>
    <w:rsid w:val="00751FE3"/>
    <w:rsid w:val="0075582D"/>
    <w:rsid w:val="00766406"/>
    <w:rsid w:val="007772A6"/>
    <w:rsid w:val="00781617"/>
    <w:rsid w:val="0081208B"/>
    <w:rsid w:val="00842DC8"/>
    <w:rsid w:val="0084562F"/>
    <w:rsid w:val="00871ED2"/>
    <w:rsid w:val="00892A23"/>
    <w:rsid w:val="008B7642"/>
    <w:rsid w:val="00912308"/>
    <w:rsid w:val="00915F47"/>
    <w:rsid w:val="00922CF6"/>
    <w:rsid w:val="00925DFC"/>
    <w:rsid w:val="00937996"/>
    <w:rsid w:val="00956261"/>
    <w:rsid w:val="0096375C"/>
    <w:rsid w:val="00965C79"/>
    <w:rsid w:val="0098368F"/>
    <w:rsid w:val="00997551"/>
    <w:rsid w:val="009E1801"/>
    <w:rsid w:val="009E78A9"/>
    <w:rsid w:val="009F74D5"/>
    <w:rsid w:val="00A05597"/>
    <w:rsid w:val="00A153DC"/>
    <w:rsid w:val="00A2269D"/>
    <w:rsid w:val="00A319CF"/>
    <w:rsid w:val="00A658A0"/>
    <w:rsid w:val="00A77F14"/>
    <w:rsid w:val="00A84AFD"/>
    <w:rsid w:val="00AC3B6B"/>
    <w:rsid w:val="00AD7EC6"/>
    <w:rsid w:val="00AF130D"/>
    <w:rsid w:val="00B15CA6"/>
    <w:rsid w:val="00B419D0"/>
    <w:rsid w:val="00B529CB"/>
    <w:rsid w:val="00B547EC"/>
    <w:rsid w:val="00B55C34"/>
    <w:rsid w:val="00B56429"/>
    <w:rsid w:val="00B62C36"/>
    <w:rsid w:val="00B72B88"/>
    <w:rsid w:val="00B8570E"/>
    <w:rsid w:val="00B96819"/>
    <w:rsid w:val="00C27803"/>
    <w:rsid w:val="00C44030"/>
    <w:rsid w:val="00D13B88"/>
    <w:rsid w:val="00D16F6A"/>
    <w:rsid w:val="00D224AF"/>
    <w:rsid w:val="00D23B46"/>
    <w:rsid w:val="00D41BF8"/>
    <w:rsid w:val="00D775D9"/>
    <w:rsid w:val="00D90EBE"/>
    <w:rsid w:val="00DA301D"/>
    <w:rsid w:val="00DB2F03"/>
    <w:rsid w:val="00DC0D01"/>
    <w:rsid w:val="00DC38C9"/>
    <w:rsid w:val="00DE1CC1"/>
    <w:rsid w:val="00E056EE"/>
    <w:rsid w:val="00E902D0"/>
    <w:rsid w:val="00E90469"/>
    <w:rsid w:val="00ED45F0"/>
    <w:rsid w:val="00ED48DA"/>
    <w:rsid w:val="00F21CA9"/>
    <w:rsid w:val="00F50CD2"/>
    <w:rsid w:val="00F52E30"/>
    <w:rsid w:val="00FA0E04"/>
    <w:rsid w:val="00FA2E4D"/>
    <w:rsid w:val="00FA44CF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4030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maldonad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xel-maldon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60BAA9-ED78-7F4F-A538-B3617613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Maldonado-Hernandez</cp:lastModifiedBy>
  <cp:revision>2</cp:revision>
  <dcterms:created xsi:type="dcterms:W3CDTF">2021-01-29T04:43:00Z</dcterms:created>
  <dcterms:modified xsi:type="dcterms:W3CDTF">2021-01-29T04:43:00Z</dcterms:modified>
</cp:coreProperties>
</file>