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62CD0" w14:textId="77777777" w:rsidR="00BB38E7" w:rsidRPr="004053D6" w:rsidRDefault="004053D6" w:rsidP="006A74C5">
      <w:pPr>
        <w:ind w:left="720" w:hanging="360"/>
        <w:rPr>
          <w:b/>
          <w:bCs/>
        </w:rPr>
      </w:pPr>
      <w:r>
        <w:rPr>
          <w:b/>
          <w:bCs/>
        </w:rPr>
        <w:t>ALMACENES</w:t>
      </w:r>
    </w:p>
    <w:p w14:paraId="5D721C4D" w14:textId="77777777" w:rsidR="00B92D2A" w:rsidRPr="00BB38E7" w:rsidRDefault="006A74C5" w:rsidP="006A74C5">
      <w:pPr>
        <w:pStyle w:val="Prrafodelista"/>
        <w:numPr>
          <w:ilvl w:val="0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Centros (Empresas)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75"/>
        <w:gridCol w:w="1987"/>
        <w:gridCol w:w="1917"/>
        <w:gridCol w:w="1995"/>
      </w:tblGrid>
      <w:tr w:rsidR="006A74C5" w:rsidRPr="00BB38E7" w14:paraId="3B58B8C6" w14:textId="77777777" w:rsidTr="006A74C5">
        <w:tc>
          <w:tcPr>
            <w:tcW w:w="2123" w:type="dxa"/>
          </w:tcPr>
          <w:p w14:paraId="7DB48FA9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123" w:type="dxa"/>
          </w:tcPr>
          <w:p w14:paraId="12F8307F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Centro</w:t>
            </w:r>
          </w:p>
        </w:tc>
        <w:tc>
          <w:tcPr>
            <w:tcW w:w="2124" w:type="dxa"/>
          </w:tcPr>
          <w:p w14:paraId="56693367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Marca</w:t>
            </w:r>
          </w:p>
        </w:tc>
        <w:tc>
          <w:tcPr>
            <w:tcW w:w="2124" w:type="dxa"/>
          </w:tcPr>
          <w:p w14:paraId="1CE5EA42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Abreviatura</w:t>
            </w:r>
          </w:p>
        </w:tc>
      </w:tr>
      <w:tr w:rsidR="006A74C5" w:rsidRPr="00BB38E7" w14:paraId="56E47449" w14:textId="77777777" w:rsidTr="006A74C5">
        <w:tc>
          <w:tcPr>
            <w:tcW w:w="2123" w:type="dxa"/>
          </w:tcPr>
          <w:p w14:paraId="55B552C1" w14:textId="0669B3BF" w:rsidR="006A74C5" w:rsidRPr="00BB38E7" w:rsidRDefault="00D64B9D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</w:p>
        </w:tc>
        <w:tc>
          <w:tcPr>
            <w:tcW w:w="2123" w:type="dxa"/>
          </w:tcPr>
          <w:p w14:paraId="28349340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IMPERIOTEX</w:t>
            </w:r>
          </w:p>
        </w:tc>
        <w:tc>
          <w:tcPr>
            <w:tcW w:w="2124" w:type="dxa"/>
          </w:tcPr>
          <w:p w14:paraId="0401CFA0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SARA BQ</w:t>
            </w:r>
          </w:p>
        </w:tc>
        <w:tc>
          <w:tcPr>
            <w:tcW w:w="2124" w:type="dxa"/>
          </w:tcPr>
          <w:p w14:paraId="5486EAA4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</w:p>
        </w:tc>
      </w:tr>
      <w:tr w:rsidR="006A74C5" w:rsidRPr="00BB38E7" w14:paraId="585D8BDA" w14:textId="77777777" w:rsidTr="006A74C5">
        <w:tc>
          <w:tcPr>
            <w:tcW w:w="2123" w:type="dxa"/>
          </w:tcPr>
          <w:p w14:paraId="154E0524" w14:textId="6C5BA616" w:rsidR="006A74C5" w:rsidRPr="00BB38E7" w:rsidRDefault="00D64B9D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</w:p>
        </w:tc>
        <w:tc>
          <w:tcPr>
            <w:tcW w:w="2123" w:type="dxa"/>
          </w:tcPr>
          <w:p w14:paraId="6D27E9C7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CATINNA NOW</w:t>
            </w:r>
          </w:p>
        </w:tc>
        <w:tc>
          <w:tcPr>
            <w:tcW w:w="2124" w:type="dxa"/>
          </w:tcPr>
          <w:p w14:paraId="2F405DD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CATINNA NOW</w:t>
            </w:r>
          </w:p>
        </w:tc>
        <w:tc>
          <w:tcPr>
            <w:tcW w:w="2124" w:type="dxa"/>
          </w:tcPr>
          <w:p w14:paraId="535E011D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</w:p>
        </w:tc>
      </w:tr>
    </w:tbl>
    <w:p w14:paraId="17CB0DA1" w14:textId="77777777" w:rsidR="006A74C5" w:rsidRPr="00BB38E7" w:rsidRDefault="006A74C5" w:rsidP="006A74C5">
      <w:pPr>
        <w:pStyle w:val="Prrafodelista"/>
        <w:rPr>
          <w:rFonts w:ascii="Segoe UI Variable Text" w:hAnsi="Segoe UI Variable Text"/>
        </w:rPr>
      </w:pPr>
    </w:p>
    <w:p w14:paraId="63D68E63" w14:textId="77777777" w:rsidR="006A74C5" w:rsidRPr="00BB38E7" w:rsidRDefault="006A74C5" w:rsidP="006A74C5">
      <w:pPr>
        <w:pStyle w:val="Prrafodelista"/>
        <w:numPr>
          <w:ilvl w:val="0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Centros Físicos (Sedes)</w:t>
      </w:r>
    </w:p>
    <w:tbl>
      <w:tblPr>
        <w:tblStyle w:val="Tablaconcuadrcula"/>
        <w:tblW w:w="8489" w:type="dxa"/>
        <w:tblInd w:w="720" w:type="dxa"/>
        <w:tblLook w:val="04A0" w:firstRow="1" w:lastRow="0" w:firstColumn="1" w:lastColumn="0" w:noHBand="0" w:noVBand="1"/>
      </w:tblPr>
      <w:tblGrid>
        <w:gridCol w:w="1685"/>
        <w:gridCol w:w="1985"/>
        <w:gridCol w:w="1559"/>
        <w:gridCol w:w="3260"/>
      </w:tblGrid>
      <w:tr w:rsidR="006A74C5" w:rsidRPr="00BB38E7" w14:paraId="40FAD0E5" w14:textId="77777777" w:rsidTr="009750D3">
        <w:tc>
          <w:tcPr>
            <w:tcW w:w="1685" w:type="dxa"/>
          </w:tcPr>
          <w:p w14:paraId="39214EF2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1985" w:type="dxa"/>
          </w:tcPr>
          <w:p w14:paraId="4DDE71BB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Sede</w:t>
            </w:r>
          </w:p>
        </w:tc>
        <w:tc>
          <w:tcPr>
            <w:tcW w:w="1559" w:type="dxa"/>
          </w:tcPr>
          <w:p w14:paraId="69BDE846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Compartida</w:t>
            </w:r>
          </w:p>
        </w:tc>
        <w:tc>
          <w:tcPr>
            <w:tcW w:w="3260" w:type="dxa"/>
          </w:tcPr>
          <w:p w14:paraId="3584C15D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Contenido</w:t>
            </w:r>
          </w:p>
        </w:tc>
      </w:tr>
      <w:tr w:rsidR="006A74C5" w:rsidRPr="00BB38E7" w14:paraId="46A5F106" w14:textId="77777777" w:rsidTr="009750D3">
        <w:tc>
          <w:tcPr>
            <w:tcW w:w="1685" w:type="dxa"/>
          </w:tcPr>
          <w:p w14:paraId="712CBF4C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</w:t>
            </w:r>
          </w:p>
        </w:tc>
        <w:tc>
          <w:tcPr>
            <w:tcW w:w="1985" w:type="dxa"/>
          </w:tcPr>
          <w:p w14:paraId="5CB3CC3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Gamarra (Pisagua 984, LV)</w:t>
            </w:r>
          </w:p>
        </w:tc>
        <w:tc>
          <w:tcPr>
            <w:tcW w:w="1559" w:type="dxa"/>
          </w:tcPr>
          <w:p w14:paraId="78ADE1F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Sí</w:t>
            </w:r>
          </w:p>
        </w:tc>
        <w:tc>
          <w:tcPr>
            <w:tcW w:w="3260" w:type="dxa"/>
          </w:tcPr>
          <w:p w14:paraId="41C3DE2F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Productos en Proceso,</w:t>
            </w:r>
          </w:p>
          <w:p w14:paraId="122F964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Mercadería, Materia Prima, Mercadería Liq.</w:t>
            </w:r>
          </w:p>
        </w:tc>
      </w:tr>
      <w:tr w:rsidR="006A74C5" w:rsidRPr="00BB38E7" w14:paraId="4B39D093" w14:textId="77777777" w:rsidTr="009750D3">
        <w:tc>
          <w:tcPr>
            <w:tcW w:w="1685" w:type="dxa"/>
          </w:tcPr>
          <w:p w14:paraId="671C3FF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Z</w:t>
            </w:r>
          </w:p>
        </w:tc>
        <w:tc>
          <w:tcPr>
            <w:tcW w:w="1985" w:type="dxa"/>
          </w:tcPr>
          <w:p w14:paraId="41CF60F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Zárate (SJL)</w:t>
            </w:r>
          </w:p>
        </w:tc>
        <w:tc>
          <w:tcPr>
            <w:tcW w:w="1559" w:type="dxa"/>
          </w:tcPr>
          <w:p w14:paraId="4BC8BDD3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Sí</w:t>
            </w:r>
          </w:p>
        </w:tc>
        <w:tc>
          <w:tcPr>
            <w:tcW w:w="3260" w:type="dxa"/>
          </w:tcPr>
          <w:p w14:paraId="6F27216A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Materia Prima, Productos en Proceso</w:t>
            </w:r>
          </w:p>
        </w:tc>
      </w:tr>
      <w:tr w:rsidR="006A74C5" w:rsidRPr="00BB38E7" w14:paraId="2BDDC4C4" w14:textId="77777777" w:rsidTr="009750D3">
        <w:tc>
          <w:tcPr>
            <w:tcW w:w="1685" w:type="dxa"/>
          </w:tcPr>
          <w:p w14:paraId="040374F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VIRT</w:t>
            </w:r>
          </w:p>
        </w:tc>
        <w:tc>
          <w:tcPr>
            <w:tcW w:w="1985" w:type="dxa"/>
          </w:tcPr>
          <w:p w14:paraId="13ABE2B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Virtual</w:t>
            </w:r>
          </w:p>
        </w:tc>
        <w:tc>
          <w:tcPr>
            <w:tcW w:w="1559" w:type="dxa"/>
          </w:tcPr>
          <w:p w14:paraId="4425EB16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Sí</w:t>
            </w:r>
          </w:p>
        </w:tc>
        <w:tc>
          <w:tcPr>
            <w:tcW w:w="3260" w:type="dxa"/>
          </w:tcPr>
          <w:p w14:paraId="7DB88BF2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Mercadería (Online), Transición</w:t>
            </w:r>
          </w:p>
        </w:tc>
      </w:tr>
      <w:tr w:rsidR="006A74C5" w:rsidRPr="00BB38E7" w14:paraId="45C83C7B" w14:textId="77777777" w:rsidTr="009750D3">
        <w:tc>
          <w:tcPr>
            <w:tcW w:w="1685" w:type="dxa"/>
          </w:tcPr>
          <w:p w14:paraId="75D264CC" w14:textId="77777777" w:rsidR="006A74C5" w:rsidRPr="00BB38E7" w:rsidRDefault="009750D3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/ TIENDALIQ</w:t>
            </w:r>
          </w:p>
        </w:tc>
        <w:tc>
          <w:tcPr>
            <w:tcW w:w="1985" w:type="dxa"/>
          </w:tcPr>
          <w:p w14:paraId="2371DEE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Galerías Gamarra</w:t>
            </w:r>
          </w:p>
        </w:tc>
        <w:tc>
          <w:tcPr>
            <w:tcW w:w="1559" w:type="dxa"/>
          </w:tcPr>
          <w:p w14:paraId="6280C989" w14:textId="41A7553F" w:rsidR="006A74C5" w:rsidRPr="00BB38E7" w:rsidRDefault="00D75B0E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No</w:t>
            </w:r>
          </w:p>
        </w:tc>
        <w:tc>
          <w:tcPr>
            <w:tcW w:w="3260" w:type="dxa"/>
          </w:tcPr>
          <w:p w14:paraId="01C07E84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Mercadería,</w:t>
            </w:r>
          </w:p>
          <w:p w14:paraId="50C23717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Mercadería Liq. (Tiendas)</w:t>
            </w:r>
          </w:p>
        </w:tc>
      </w:tr>
    </w:tbl>
    <w:p w14:paraId="2DC52455" w14:textId="77777777" w:rsidR="006A74C5" w:rsidRPr="00BB38E7" w:rsidRDefault="006A74C5" w:rsidP="006A74C5">
      <w:pPr>
        <w:pStyle w:val="Prrafodelista"/>
        <w:rPr>
          <w:rFonts w:ascii="Segoe UI Variable Text" w:hAnsi="Segoe UI Variable Text"/>
          <w:b/>
          <w:bCs/>
        </w:rPr>
      </w:pPr>
    </w:p>
    <w:p w14:paraId="7F0FAF0F" w14:textId="77777777" w:rsidR="006A74C5" w:rsidRPr="00BB38E7" w:rsidRDefault="006A74C5" w:rsidP="006A74C5">
      <w:pPr>
        <w:pStyle w:val="Prrafodelista"/>
        <w:numPr>
          <w:ilvl w:val="0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Almacenes</w:t>
      </w:r>
    </w:p>
    <w:p w14:paraId="17BBDF04" w14:textId="77777777" w:rsidR="00C87438" w:rsidRPr="00BB38E7" w:rsidRDefault="00C87438" w:rsidP="00C87438">
      <w:pPr>
        <w:pStyle w:val="Prrafodelista"/>
        <w:numPr>
          <w:ilvl w:val="1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Almacenes Comunes</w:t>
      </w:r>
    </w:p>
    <w:tbl>
      <w:tblPr>
        <w:tblStyle w:val="Tablaconcuadrcula"/>
        <w:tblW w:w="8505" w:type="dxa"/>
        <w:tblInd w:w="704" w:type="dxa"/>
        <w:tblLook w:val="04A0" w:firstRow="1" w:lastRow="0" w:firstColumn="1" w:lastColumn="0" w:noHBand="0" w:noVBand="1"/>
      </w:tblPr>
      <w:tblGrid>
        <w:gridCol w:w="1701"/>
        <w:gridCol w:w="1843"/>
        <w:gridCol w:w="1843"/>
        <w:gridCol w:w="1417"/>
        <w:gridCol w:w="1701"/>
      </w:tblGrid>
      <w:tr w:rsidR="006A74C5" w:rsidRPr="00BB38E7" w14:paraId="71752409" w14:textId="77777777" w:rsidTr="00BB38E7">
        <w:trPr>
          <w:trHeight w:val="300"/>
        </w:trPr>
        <w:tc>
          <w:tcPr>
            <w:tcW w:w="1701" w:type="dxa"/>
            <w:hideMark/>
          </w:tcPr>
          <w:p w14:paraId="1D676D01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 SB</w:t>
            </w:r>
          </w:p>
        </w:tc>
        <w:tc>
          <w:tcPr>
            <w:tcW w:w="1843" w:type="dxa"/>
            <w:hideMark/>
          </w:tcPr>
          <w:p w14:paraId="23CD7CF5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 CN</w:t>
            </w:r>
          </w:p>
        </w:tc>
        <w:tc>
          <w:tcPr>
            <w:tcW w:w="1843" w:type="dxa"/>
            <w:hideMark/>
          </w:tcPr>
          <w:p w14:paraId="1D3F8252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Almacén</w:t>
            </w:r>
          </w:p>
        </w:tc>
        <w:tc>
          <w:tcPr>
            <w:tcW w:w="1417" w:type="dxa"/>
            <w:hideMark/>
          </w:tcPr>
          <w:p w14:paraId="287749EC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Sede</w:t>
            </w:r>
          </w:p>
        </w:tc>
        <w:tc>
          <w:tcPr>
            <w:tcW w:w="1701" w:type="dxa"/>
            <w:hideMark/>
          </w:tcPr>
          <w:p w14:paraId="035BBD2D" w14:textId="77777777" w:rsidR="006A74C5" w:rsidRPr="00BB38E7" w:rsidRDefault="006A74C5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Almacena</w:t>
            </w:r>
          </w:p>
        </w:tc>
      </w:tr>
      <w:tr w:rsidR="006A74C5" w:rsidRPr="00BB38E7" w14:paraId="23464138" w14:textId="77777777" w:rsidTr="00BB38E7">
        <w:trPr>
          <w:trHeight w:val="600"/>
        </w:trPr>
        <w:tc>
          <w:tcPr>
            <w:tcW w:w="1701" w:type="dxa"/>
            <w:hideMark/>
          </w:tcPr>
          <w:p w14:paraId="35F4726B" w14:textId="063D3573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CENTRAL</w:t>
            </w:r>
          </w:p>
        </w:tc>
        <w:tc>
          <w:tcPr>
            <w:tcW w:w="1843" w:type="dxa"/>
            <w:hideMark/>
          </w:tcPr>
          <w:p w14:paraId="7DD6442A" w14:textId="066F63FE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CENTRAL</w:t>
            </w:r>
          </w:p>
        </w:tc>
        <w:tc>
          <w:tcPr>
            <w:tcW w:w="1843" w:type="dxa"/>
            <w:hideMark/>
          </w:tcPr>
          <w:p w14:paraId="20020289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Central</w:t>
            </w:r>
          </w:p>
        </w:tc>
        <w:tc>
          <w:tcPr>
            <w:tcW w:w="1417" w:type="dxa"/>
            <w:hideMark/>
          </w:tcPr>
          <w:p w14:paraId="0827FE3E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Gamarra</w:t>
            </w:r>
          </w:p>
        </w:tc>
        <w:tc>
          <w:tcPr>
            <w:tcW w:w="1701" w:type="dxa"/>
            <w:hideMark/>
          </w:tcPr>
          <w:p w14:paraId="0151340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Mercadería</w:t>
            </w:r>
          </w:p>
        </w:tc>
      </w:tr>
      <w:tr w:rsidR="006A74C5" w:rsidRPr="00BB38E7" w14:paraId="50A32C07" w14:textId="77777777" w:rsidTr="00BB38E7">
        <w:trPr>
          <w:trHeight w:val="900"/>
        </w:trPr>
        <w:tc>
          <w:tcPr>
            <w:tcW w:w="1701" w:type="dxa"/>
            <w:hideMark/>
          </w:tcPr>
          <w:p w14:paraId="5940D62A" w14:textId="1CCA4654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CENTRAL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MP</w:t>
            </w:r>
          </w:p>
        </w:tc>
        <w:tc>
          <w:tcPr>
            <w:tcW w:w="1843" w:type="dxa"/>
            <w:hideMark/>
          </w:tcPr>
          <w:p w14:paraId="2764DFEA" w14:textId="2ECF1B1F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CENTRAL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MP</w:t>
            </w:r>
          </w:p>
        </w:tc>
        <w:tc>
          <w:tcPr>
            <w:tcW w:w="1843" w:type="dxa"/>
            <w:hideMark/>
          </w:tcPr>
          <w:p w14:paraId="63EEDD49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Central Materia Prima</w:t>
            </w:r>
          </w:p>
        </w:tc>
        <w:tc>
          <w:tcPr>
            <w:tcW w:w="1417" w:type="dxa"/>
            <w:hideMark/>
          </w:tcPr>
          <w:p w14:paraId="5DAC2C15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Gamarra</w:t>
            </w:r>
          </w:p>
        </w:tc>
        <w:tc>
          <w:tcPr>
            <w:tcW w:w="1701" w:type="dxa"/>
            <w:hideMark/>
          </w:tcPr>
          <w:p w14:paraId="3124176B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Materia prima</w:t>
            </w:r>
          </w:p>
        </w:tc>
      </w:tr>
      <w:tr w:rsidR="006A74C5" w:rsidRPr="00BB38E7" w14:paraId="4E54CA91" w14:textId="77777777" w:rsidTr="00BB38E7">
        <w:trPr>
          <w:trHeight w:val="900"/>
        </w:trPr>
        <w:tc>
          <w:tcPr>
            <w:tcW w:w="1701" w:type="dxa"/>
            <w:hideMark/>
          </w:tcPr>
          <w:p w14:paraId="1EDCDF50" w14:textId="52D46F84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LIQUID</w:t>
            </w:r>
          </w:p>
        </w:tc>
        <w:tc>
          <w:tcPr>
            <w:tcW w:w="1843" w:type="dxa"/>
            <w:hideMark/>
          </w:tcPr>
          <w:p w14:paraId="1A6FC094" w14:textId="00E5BC2D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LIQUID</w:t>
            </w:r>
          </w:p>
        </w:tc>
        <w:tc>
          <w:tcPr>
            <w:tcW w:w="1843" w:type="dxa"/>
            <w:hideMark/>
          </w:tcPr>
          <w:p w14:paraId="4C3BB04D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Liquidación Central</w:t>
            </w:r>
          </w:p>
        </w:tc>
        <w:tc>
          <w:tcPr>
            <w:tcW w:w="1417" w:type="dxa"/>
            <w:hideMark/>
          </w:tcPr>
          <w:p w14:paraId="28E75F34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Gamarra</w:t>
            </w:r>
          </w:p>
        </w:tc>
        <w:tc>
          <w:tcPr>
            <w:tcW w:w="1701" w:type="dxa"/>
            <w:hideMark/>
          </w:tcPr>
          <w:p w14:paraId="4F3C1094" w14:textId="77777777" w:rsidR="006A74C5" w:rsidRPr="00BB38E7" w:rsidRDefault="006A74C5" w:rsidP="006A74C5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Mercadería</w:t>
            </w:r>
          </w:p>
        </w:tc>
      </w:tr>
      <w:tr w:rsidR="006A74C5" w:rsidRPr="00BB38E7" w14:paraId="20B66B82" w14:textId="77777777" w:rsidTr="00BB38E7">
        <w:trPr>
          <w:trHeight w:val="600"/>
        </w:trPr>
        <w:tc>
          <w:tcPr>
            <w:tcW w:w="1701" w:type="dxa"/>
            <w:hideMark/>
          </w:tcPr>
          <w:p w14:paraId="25EBFD7C" w14:textId="45102A2E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ZARATE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MP</w:t>
            </w:r>
          </w:p>
        </w:tc>
        <w:tc>
          <w:tcPr>
            <w:tcW w:w="1843" w:type="dxa"/>
            <w:hideMark/>
          </w:tcPr>
          <w:p w14:paraId="69684B98" w14:textId="167CF68B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ZARATE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MP</w:t>
            </w:r>
          </w:p>
        </w:tc>
        <w:tc>
          <w:tcPr>
            <w:tcW w:w="1843" w:type="dxa"/>
            <w:hideMark/>
          </w:tcPr>
          <w:p w14:paraId="61290658" w14:textId="77777777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Zárate Materia Prima</w:t>
            </w:r>
          </w:p>
        </w:tc>
        <w:tc>
          <w:tcPr>
            <w:tcW w:w="1417" w:type="dxa"/>
            <w:hideMark/>
          </w:tcPr>
          <w:p w14:paraId="7DE54F08" w14:textId="77777777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Zárate</w:t>
            </w:r>
          </w:p>
        </w:tc>
        <w:tc>
          <w:tcPr>
            <w:tcW w:w="1701" w:type="dxa"/>
            <w:hideMark/>
          </w:tcPr>
          <w:p w14:paraId="6115E9C7" w14:textId="77777777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Materia prima</w:t>
            </w:r>
          </w:p>
        </w:tc>
      </w:tr>
      <w:tr w:rsidR="006A74C5" w:rsidRPr="00BB38E7" w14:paraId="7ABECAEE" w14:textId="77777777" w:rsidTr="00BB38E7">
        <w:trPr>
          <w:trHeight w:val="300"/>
        </w:trPr>
        <w:tc>
          <w:tcPr>
            <w:tcW w:w="1701" w:type="dxa"/>
            <w:hideMark/>
          </w:tcPr>
          <w:p w14:paraId="11472981" w14:textId="62F4A0D6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ONLINE</w:t>
            </w:r>
          </w:p>
        </w:tc>
        <w:tc>
          <w:tcPr>
            <w:tcW w:w="1843" w:type="dxa"/>
            <w:hideMark/>
          </w:tcPr>
          <w:p w14:paraId="720FF414" w14:textId="53B00BF8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ONLINE</w:t>
            </w:r>
          </w:p>
        </w:tc>
        <w:tc>
          <w:tcPr>
            <w:tcW w:w="1843" w:type="dxa"/>
            <w:hideMark/>
          </w:tcPr>
          <w:p w14:paraId="6913A8A3" w14:textId="77777777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Online</w:t>
            </w:r>
          </w:p>
        </w:tc>
        <w:tc>
          <w:tcPr>
            <w:tcW w:w="1417" w:type="dxa"/>
            <w:hideMark/>
          </w:tcPr>
          <w:p w14:paraId="32395B58" w14:textId="77777777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Virtual</w:t>
            </w:r>
          </w:p>
        </w:tc>
        <w:tc>
          <w:tcPr>
            <w:tcW w:w="1701" w:type="dxa"/>
            <w:hideMark/>
          </w:tcPr>
          <w:p w14:paraId="5D72088C" w14:textId="77777777" w:rsidR="006A74C5" w:rsidRPr="00BB38E7" w:rsidRDefault="006A74C5" w:rsidP="006A74C5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Mercadería</w:t>
            </w:r>
          </w:p>
        </w:tc>
      </w:tr>
    </w:tbl>
    <w:p w14:paraId="047C1822" w14:textId="77777777" w:rsidR="00BB38E7" w:rsidRPr="00BB38E7" w:rsidRDefault="00BB38E7" w:rsidP="00BB38E7">
      <w:pPr>
        <w:rPr>
          <w:rFonts w:ascii="Segoe UI Variable Text" w:hAnsi="Segoe UI Variable Text"/>
          <w:b/>
          <w:bCs/>
        </w:rPr>
      </w:pPr>
    </w:p>
    <w:p w14:paraId="27B673A5" w14:textId="77777777" w:rsidR="00BB38E7" w:rsidRPr="00BB38E7" w:rsidRDefault="00C87438" w:rsidP="00BB38E7">
      <w:pPr>
        <w:pStyle w:val="Prrafodelista"/>
        <w:numPr>
          <w:ilvl w:val="1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Almacenes Transición</w:t>
      </w: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2126"/>
        <w:gridCol w:w="2835"/>
        <w:gridCol w:w="2262"/>
      </w:tblGrid>
      <w:tr w:rsidR="00C87438" w:rsidRPr="00BB38E7" w14:paraId="282A8313" w14:textId="77777777" w:rsidTr="00BB38E7">
        <w:tc>
          <w:tcPr>
            <w:tcW w:w="2126" w:type="dxa"/>
          </w:tcPr>
          <w:p w14:paraId="1D7F49A0" w14:textId="77777777" w:rsidR="00C87438" w:rsidRPr="00BB38E7" w:rsidRDefault="00C87438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835" w:type="dxa"/>
          </w:tcPr>
          <w:p w14:paraId="373839F2" w14:textId="77777777" w:rsidR="00C87438" w:rsidRPr="00BB38E7" w:rsidRDefault="00C87438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Almacén</w:t>
            </w:r>
          </w:p>
        </w:tc>
        <w:tc>
          <w:tcPr>
            <w:tcW w:w="2262" w:type="dxa"/>
          </w:tcPr>
          <w:p w14:paraId="0313C2F2" w14:textId="77777777" w:rsidR="00C87438" w:rsidRPr="00BB38E7" w:rsidRDefault="00C87438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Sede</w:t>
            </w:r>
          </w:p>
        </w:tc>
      </w:tr>
      <w:tr w:rsidR="00C87438" w:rsidRPr="00BB38E7" w14:paraId="17D1BBDC" w14:textId="77777777" w:rsidTr="00BB38E7">
        <w:tc>
          <w:tcPr>
            <w:tcW w:w="2126" w:type="dxa"/>
          </w:tcPr>
          <w:p w14:paraId="01F33C7C" w14:textId="4D3C0471" w:rsidR="00C87438" w:rsidRPr="00BB38E7" w:rsidRDefault="00C87438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TRANSITO</w:t>
            </w:r>
          </w:p>
        </w:tc>
        <w:tc>
          <w:tcPr>
            <w:tcW w:w="2835" w:type="dxa"/>
          </w:tcPr>
          <w:p w14:paraId="6B641D96" w14:textId="77777777" w:rsidR="00C87438" w:rsidRPr="00BB38E7" w:rsidRDefault="00C87438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en Transición</w:t>
            </w:r>
          </w:p>
        </w:tc>
        <w:tc>
          <w:tcPr>
            <w:tcW w:w="2262" w:type="dxa"/>
          </w:tcPr>
          <w:p w14:paraId="7ACFFAB4" w14:textId="77777777" w:rsidR="00C87438" w:rsidRPr="00BB38E7" w:rsidRDefault="00C87438" w:rsidP="00C87438">
            <w:pPr>
              <w:rPr>
                <w:rFonts w:ascii="Segoe UI Variable Text" w:hAnsi="Segoe UI Variable Text"/>
                <w:sz w:val="28"/>
                <w:szCs w:val="28"/>
              </w:rPr>
            </w:pPr>
            <w:r>
              <w:rPr>
                <w:rFonts w:ascii="Segoe UI Variable Text" w:hAnsi="Segoe UI Variable Text"/>
              </w:rPr>
              <w:t>Virtual</w:t>
            </w:r>
          </w:p>
        </w:tc>
      </w:tr>
      <w:tr w:rsidR="00C87438" w:rsidRPr="00BB38E7" w14:paraId="0DE15282" w14:textId="77777777" w:rsidTr="00BB38E7">
        <w:tc>
          <w:tcPr>
            <w:tcW w:w="2126" w:type="dxa"/>
          </w:tcPr>
          <w:p w14:paraId="6420B31F" w14:textId="4FCF47FB" w:rsidR="00C87438" w:rsidRPr="00BB38E7" w:rsidRDefault="00FB01B7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TRANSITO</w:t>
            </w:r>
          </w:p>
        </w:tc>
        <w:tc>
          <w:tcPr>
            <w:tcW w:w="2835" w:type="dxa"/>
          </w:tcPr>
          <w:p w14:paraId="5584A20C" w14:textId="77777777" w:rsidR="00C87438" w:rsidRPr="00BB38E7" w:rsidRDefault="00C87438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Almacén en Transición</w:t>
            </w:r>
          </w:p>
        </w:tc>
        <w:tc>
          <w:tcPr>
            <w:tcW w:w="2262" w:type="dxa"/>
          </w:tcPr>
          <w:p w14:paraId="5C4994E1" w14:textId="77777777" w:rsidR="00C87438" w:rsidRPr="00BB38E7" w:rsidRDefault="00C87438" w:rsidP="00C87438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Virtual</w:t>
            </w:r>
          </w:p>
        </w:tc>
      </w:tr>
    </w:tbl>
    <w:p w14:paraId="182705BE" w14:textId="77777777" w:rsidR="00C87438" w:rsidRPr="00BB38E7" w:rsidRDefault="00C87438" w:rsidP="00C87438">
      <w:pPr>
        <w:rPr>
          <w:rFonts w:ascii="Segoe UI Variable Text" w:hAnsi="Segoe UI Variable Text"/>
        </w:rPr>
      </w:pPr>
    </w:p>
    <w:p w14:paraId="2C140C90" w14:textId="77777777" w:rsidR="00FB01B7" w:rsidRPr="00BB38E7" w:rsidRDefault="00FB01B7" w:rsidP="00FB01B7">
      <w:pPr>
        <w:pStyle w:val="Prrafodelista"/>
        <w:numPr>
          <w:ilvl w:val="1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lastRenderedPageBreak/>
        <w:t>Almacén Tiendas SARA BQ</w:t>
      </w: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2126"/>
        <w:gridCol w:w="2526"/>
        <w:gridCol w:w="2515"/>
      </w:tblGrid>
      <w:tr w:rsidR="00BB38E7" w:rsidRPr="00BB38E7" w14:paraId="4BEDDD71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1832AF2E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526" w:type="dxa"/>
            <w:noWrap/>
            <w:hideMark/>
          </w:tcPr>
          <w:p w14:paraId="6B773A65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Almacén</w:t>
            </w:r>
          </w:p>
        </w:tc>
        <w:tc>
          <w:tcPr>
            <w:tcW w:w="2515" w:type="dxa"/>
            <w:noWrap/>
            <w:hideMark/>
          </w:tcPr>
          <w:p w14:paraId="580827DB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Galería</w:t>
            </w:r>
          </w:p>
        </w:tc>
      </w:tr>
      <w:tr w:rsidR="00BB38E7" w:rsidRPr="00BB38E7" w14:paraId="4D95569A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F550C91" w14:textId="276CCCD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TIENDA01</w:t>
            </w:r>
          </w:p>
        </w:tc>
        <w:tc>
          <w:tcPr>
            <w:tcW w:w="2526" w:type="dxa"/>
            <w:noWrap/>
            <w:hideMark/>
          </w:tcPr>
          <w:p w14:paraId="7CD012A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#1</w:t>
            </w:r>
          </w:p>
        </w:tc>
        <w:tc>
          <w:tcPr>
            <w:tcW w:w="2515" w:type="dxa"/>
            <w:noWrap/>
            <w:hideMark/>
          </w:tcPr>
          <w:p w14:paraId="55698EB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YA 1043</w:t>
            </w:r>
          </w:p>
        </w:tc>
      </w:tr>
      <w:tr w:rsidR="00BB38E7" w:rsidRPr="00BB38E7" w14:paraId="002105B8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5283466" w14:textId="4A23CFB5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TIENDA02</w:t>
            </w:r>
          </w:p>
        </w:tc>
        <w:tc>
          <w:tcPr>
            <w:tcW w:w="2526" w:type="dxa"/>
            <w:noWrap/>
            <w:hideMark/>
          </w:tcPr>
          <w:p w14:paraId="226F20D2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#2</w:t>
            </w:r>
          </w:p>
        </w:tc>
        <w:tc>
          <w:tcPr>
            <w:tcW w:w="2515" w:type="dxa"/>
            <w:noWrap/>
            <w:hideMark/>
          </w:tcPr>
          <w:p w14:paraId="1C4AE432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Damero 939</w:t>
            </w:r>
          </w:p>
        </w:tc>
      </w:tr>
      <w:tr w:rsidR="00BB38E7" w:rsidRPr="00BB38E7" w14:paraId="73D6EC2D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0DE51620" w14:textId="00BD3BCE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TIENDA03</w:t>
            </w:r>
          </w:p>
        </w:tc>
        <w:tc>
          <w:tcPr>
            <w:tcW w:w="2526" w:type="dxa"/>
            <w:noWrap/>
            <w:hideMark/>
          </w:tcPr>
          <w:p w14:paraId="288E7889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#3</w:t>
            </w:r>
          </w:p>
        </w:tc>
        <w:tc>
          <w:tcPr>
            <w:tcW w:w="2515" w:type="dxa"/>
            <w:noWrap/>
            <w:hideMark/>
          </w:tcPr>
          <w:p w14:paraId="7CB2D65F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Paraíso 1556</w:t>
            </w:r>
          </w:p>
        </w:tc>
      </w:tr>
      <w:tr w:rsidR="00BB38E7" w:rsidRPr="00BB38E7" w14:paraId="77C6239B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172F6952" w14:textId="4095A1E8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TIENDA04</w:t>
            </w:r>
          </w:p>
        </w:tc>
        <w:tc>
          <w:tcPr>
            <w:tcW w:w="2526" w:type="dxa"/>
            <w:noWrap/>
            <w:hideMark/>
          </w:tcPr>
          <w:p w14:paraId="10E822B8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#4</w:t>
            </w:r>
          </w:p>
        </w:tc>
        <w:tc>
          <w:tcPr>
            <w:tcW w:w="2515" w:type="dxa"/>
            <w:noWrap/>
            <w:hideMark/>
          </w:tcPr>
          <w:p w14:paraId="34889B9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San Pedro 1160</w:t>
            </w:r>
          </w:p>
        </w:tc>
      </w:tr>
      <w:tr w:rsidR="00BB38E7" w:rsidRPr="00BB38E7" w14:paraId="2AB2F599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0750E826" w14:textId="59E23DA8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TIENDA05</w:t>
            </w:r>
          </w:p>
        </w:tc>
        <w:tc>
          <w:tcPr>
            <w:tcW w:w="2526" w:type="dxa"/>
            <w:noWrap/>
            <w:hideMark/>
          </w:tcPr>
          <w:p w14:paraId="45E6B094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#5</w:t>
            </w:r>
          </w:p>
        </w:tc>
        <w:tc>
          <w:tcPr>
            <w:tcW w:w="2515" w:type="dxa"/>
            <w:noWrap/>
            <w:hideMark/>
          </w:tcPr>
          <w:p w14:paraId="3E10EF2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Encanto 460</w:t>
            </w:r>
          </w:p>
        </w:tc>
      </w:tr>
      <w:tr w:rsidR="00BB38E7" w:rsidRPr="00BB38E7" w14:paraId="7A1D7B12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2E84A6EE" w14:textId="3A34082F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TIENDALIQ01</w:t>
            </w:r>
          </w:p>
        </w:tc>
        <w:tc>
          <w:tcPr>
            <w:tcW w:w="2526" w:type="dxa"/>
            <w:noWrap/>
            <w:hideMark/>
          </w:tcPr>
          <w:p w14:paraId="3204C2B7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#1</w:t>
            </w:r>
          </w:p>
        </w:tc>
        <w:tc>
          <w:tcPr>
            <w:tcW w:w="2515" w:type="dxa"/>
            <w:noWrap/>
            <w:hideMark/>
          </w:tcPr>
          <w:p w14:paraId="7BAEC08A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YA 1043</w:t>
            </w:r>
          </w:p>
        </w:tc>
      </w:tr>
      <w:tr w:rsidR="00BB38E7" w:rsidRPr="00BB38E7" w14:paraId="07E1BBBC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8075501" w14:textId="789F8EB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TIENDALIQ02</w:t>
            </w:r>
          </w:p>
        </w:tc>
        <w:tc>
          <w:tcPr>
            <w:tcW w:w="2526" w:type="dxa"/>
            <w:noWrap/>
            <w:hideMark/>
          </w:tcPr>
          <w:p w14:paraId="2C54DDC2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#2</w:t>
            </w:r>
          </w:p>
        </w:tc>
        <w:tc>
          <w:tcPr>
            <w:tcW w:w="2515" w:type="dxa"/>
            <w:noWrap/>
            <w:hideMark/>
          </w:tcPr>
          <w:p w14:paraId="4ECC1F8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Damero 939</w:t>
            </w:r>
          </w:p>
        </w:tc>
      </w:tr>
      <w:tr w:rsidR="00BB38E7" w:rsidRPr="00BB38E7" w14:paraId="49639F1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9EBD849" w14:textId="6806F2D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TIENDALIQ03</w:t>
            </w:r>
          </w:p>
        </w:tc>
        <w:tc>
          <w:tcPr>
            <w:tcW w:w="2526" w:type="dxa"/>
            <w:noWrap/>
            <w:hideMark/>
          </w:tcPr>
          <w:p w14:paraId="67D5632D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#3</w:t>
            </w:r>
          </w:p>
        </w:tc>
        <w:tc>
          <w:tcPr>
            <w:tcW w:w="2515" w:type="dxa"/>
            <w:noWrap/>
            <w:hideMark/>
          </w:tcPr>
          <w:p w14:paraId="004A9C87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San Pedro 1160</w:t>
            </w:r>
          </w:p>
        </w:tc>
      </w:tr>
    </w:tbl>
    <w:p w14:paraId="0DDB0A1B" w14:textId="77777777" w:rsidR="00FB01B7" w:rsidRPr="00BB38E7" w:rsidRDefault="00FB01B7" w:rsidP="00FB01B7">
      <w:pPr>
        <w:pStyle w:val="Prrafodelista"/>
        <w:ind w:left="1440"/>
        <w:rPr>
          <w:rFonts w:ascii="Segoe UI Variable Text" w:hAnsi="Segoe UI Variable Text"/>
        </w:rPr>
      </w:pPr>
    </w:p>
    <w:p w14:paraId="271F5A05" w14:textId="77777777" w:rsidR="00FB01B7" w:rsidRPr="00BB38E7" w:rsidRDefault="00FB01B7" w:rsidP="00FB01B7">
      <w:pPr>
        <w:pStyle w:val="Prrafodelista"/>
        <w:numPr>
          <w:ilvl w:val="1"/>
          <w:numId w:val="1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Almacén Tiendas Catinna Now</w:t>
      </w:r>
    </w:p>
    <w:tbl>
      <w:tblPr>
        <w:tblStyle w:val="Tablaconcuadrcula"/>
        <w:tblW w:w="7229" w:type="dxa"/>
        <w:tblInd w:w="1271" w:type="dxa"/>
        <w:tblLook w:val="04A0" w:firstRow="1" w:lastRow="0" w:firstColumn="1" w:lastColumn="0" w:noHBand="0" w:noVBand="1"/>
      </w:tblPr>
      <w:tblGrid>
        <w:gridCol w:w="2126"/>
        <w:gridCol w:w="2552"/>
        <w:gridCol w:w="2551"/>
      </w:tblGrid>
      <w:tr w:rsidR="00BB38E7" w:rsidRPr="00BB38E7" w14:paraId="53C57F94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78CD2BBC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552" w:type="dxa"/>
            <w:noWrap/>
            <w:hideMark/>
          </w:tcPr>
          <w:p w14:paraId="7213B4CB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Almacén</w:t>
            </w:r>
          </w:p>
        </w:tc>
        <w:tc>
          <w:tcPr>
            <w:tcW w:w="2551" w:type="dxa"/>
            <w:noWrap/>
            <w:hideMark/>
          </w:tcPr>
          <w:p w14:paraId="790BC65B" w14:textId="77777777" w:rsidR="00BB38E7" w:rsidRPr="00BB38E7" w:rsidRDefault="00BB38E7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Galería</w:t>
            </w:r>
          </w:p>
        </w:tc>
      </w:tr>
      <w:tr w:rsidR="00BB38E7" w:rsidRPr="00BB38E7" w14:paraId="7AF7A09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ABC279B" w14:textId="0CDA238A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TIENDA01</w:t>
            </w:r>
          </w:p>
        </w:tc>
        <w:tc>
          <w:tcPr>
            <w:tcW w:w="2552" w:type="dxa"/>
            <w:noWrap/>
            <w:hideMark/>
          </w:tcPr>
          <w:p w14:paraId="7F485326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#1</w:t>
            </w:r>
          </w:p>
        </w:tc>
        <w:tc>
          <w:tcPr>
            <w:tcW w:w="2551" w:type="dxa"/>
            <w:noWrap/>
            <w:hideMark/>
          </w:tcPr>
          <w:p w14:paraId="14AAE3F3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YA 1043</w:t>
            </w:r>
          </w:p>
        </w:tc>
      </w:tr>
      <w:tr w:rsidR="00BB38E7" w:rsidRPr="00BB38E7" w14:paraId="493353B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08D8AD5B" w14:textId="2A87AD31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TIENDA02</w:t>
            </w:r>
          </w:p>
        </w:tc>
        <w:tc>
          <w:tcPr>
            <w:tcW w:w="2552" w:type="dxa"/>
            <w:noWrap/>
            <w:hideMark/>
          </w:tcPr>
          <w:p w14:paraId="7B7F3021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#2</w:t>
            </w:r>
          </w:p>
        </w:tc>
        <w:tc>
          <w:tcPr>
            <w:tcW w:w="2551" w:type="dxa"/>
            <w:noWrap/>
            <w:hideMark/>
          </w:tcPr>
          <w:p w14:paraId="59666B68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Damero 939</w:t>
            </w:r>
          </w:p>
        </w:tc>
      </w:tr>
      <w:tr w:rsidR="00BB38E7" w:rsidRPr="00BB38E7" w14:paraId="55F2AC99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11F72A4" w14:textId="0F46B230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TIENDA03</w:t>
            </w:r>
          </w:p>
        </w:tc>
        <w:tc>
          <w:tcPr>
            <w:tcW w:w="2552" w:type="dxa"/>
            <w:noWrap/>
            <w:hideMark/>
          </w:tcPr>
          <w:p w14:paraId="3E7DCB47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#3</w:t>
            </w:r>
          </w:p>
        </w:tc>
        <w:tc>
          <w:tcPr>
            <w:tcW w:w="2551" w:type="dxa"/>
            <w:noWrap/>
            <w:hideMark/>
          </w:tcPr>
          <w:p w14:paraId="7AEC4A7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Encanto 460</w:t>
            </w:r>
          </w:p>
        </w:tc>
      </w:tr>
      <w:tr w:rsidR="00BB38E7" w:rsidRPr="00BB38E7" w14:paraId="53E5B8E0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59D447EA" w14:textId="66ED8D7C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TIENDA04</w:t>
            </w:r>
          </w:p>
        </w:tc>
        <w:tc>
          <w:tcPr>
            <w:tcW w:w="2552" w:type="dxa"/>
            <w:noWrap/>
            <w:hideMark/>
          </w:tcPr>
          <w:p w14:paraId="3FD7D026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#4</w:t>
            </w:r>
          </w:p>
        </w:tc>
        <w:tc>
          <w:tcPr>
            <w:tcW w:w="2551" w:type="dxa"/>
            <w:noWrap/>
            <w:hideMark/>
          </w:tcPr>
          <w:p w14:paraId="55590A1C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Jeans 327</w:t>
            </w:r>
          </w:p>
        </w:tc>
      </w:tr>
      <w:tr w:rsidR="00BB38E7" w:rsidRPr="00BB38E7" w14:paraId="52D490A7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2EF24803" w14:textId="052B79E6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TIENDALIQ02</w:t>
            </w:r>
          </w:p>
        </w:tc>
        <w:tc>
          <w:tcPr>
            <w:tcW w:w="2552" w:type="dxa"/>
            <w:noWrap/>
            <w:hideMark/>
          </w:tcPr>
          <w:p w14:paraId="1FC15E61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#2</w:t>
            </w:r>
          </w:p>
        </w:tc>
        <w:tc>
          <w:tcPr>
            <w:tcW w:w="2551" w:type="dxa"/>
            <w:noWrap/>
            <w:hideMark/>
          </w:tcPr>
          <w:p w14:paraId="584E670F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YA 1043</w:t>
            </w:r>
          </w:p>
        </w:tc>
      </w:tr>
      <w:tr w:rsidR="00BB38E7" w:rsidRPr="00BB38E7" w14:paraId="24F8E513" w14:textId="77777777" w:rsidTr="00BB38E7">
        <w:trPr>
          <w:trHeight w:val="300"/>
        </w:trPr>
        <w:tc>
          <w:tcPr>
            <w:tcW w:w="2126" w:type="dxa"/>
            <w:noWrap/>
            <w:hideMark/>
          </w:tcPr>
          <w:p w14:paraId="3FBE2737" w14:textId="69E16663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TIENDALIQ03</w:t>
            </w:r>
          </w:p>
        </w:tc>
        <w:tc>
          <w:tcPr>
            <w:tcW w:w="2552" w:type="dxa"/>
            <w:noWrap/>
            <w:hideMark/>
          </w:tcPr>
          <w:p w14:paraId="7CF34CEE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Tienda Liquidación #3</w:t>
            </w:r>
          </w:p>
        </w:tc>
        <w:tc>
          <w:tcPr>
            <w:tcW w:w="2551" w:type="dxa"/>
            <w:noWrap/>
            <w:hideMark/>
          </w:tcPr>
          <w:p w14:paraId="1CDB5281" w14:textId="77777777" w:rsidR="00BB38E7" w:rsidRPr="00BB38E7" w:rsidRDefault="00BB38E7" w:rsidP="00BB38E7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Damero 939</w:t>
            </w:r>
          </w:p>
        </w:tc>
      </w:tr>
    </w:tbl>
    <w:p w14:paraId="7B78C4F1" w14:textId="77777777" w:rsidR="004053D6" w:rsidRDefault="004053D6" w:rsidP="004053D6">
      <w:pPr>
        <w:rPr>
          <w:rFonts w:ascii="Segoe UI Variable Text" w:hAnsi="Segoe UI Variable Text"/>
        </w:rPr>
      </w:pPr>
    </w:p>
    <w:p w14:paraId="632856D9" w14:textId="77777777" w:rsidR="004053D6" w:rsidRDefault="004053D6" w:rsidP="004053D6">
      <w:p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COMPRAS</w:t>
      </w:r>
    </w:p>
    <w:p w14:paraId="1D98A211" w14:textId="77777777" w:rsidR="004053D6" w:rsidRDefault="004053D6" w:rsidP="004053D6">
      <w:pPr>
        <w:pStyle w:val="Prrafodelista"/>
        <w:numPr>
          <w:ilvl w:val="0"/>
          <w:numId w:val="2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Organización de Compras</w:t>
      </w:r>
    </w:p>
    <w:tbl>
      <w:tblPr>
        <w:tblStyle w:val="Tablaconcuadrcula"/>
        <w:tblW w:w="7780" w:type="dxa"/>
        <w:tblInd w:w="720" w:type="dxa"/>
        <w:tblLook w:val="04A0" w:firstRow="1" w:lastRow="0" w:firstColumn="1" w:lastColumn="0" w:noHBand="0" w:noVBand="1"/>
      </w:tblPr>
      <w:tblGrid>
        <w:gridCol w:w="1905"/>
        <w:gridCol w:w="1978"/>
        <w:gridCol w:w="3897"/>
      </w:tblGrid>
      <w:tr w:rsidR="004053D6" w:rsidRPr="00BB38E7" w14:paraId="19B1FDB1" w14:textId="77777777" w:rsidTr="004053D6">
        <w:tc>
          <w:tcPr>
            <w:tcW w:w="1905" w:type="dxa"/>
          </w:tcPr>
          <w:p w14:paraId="038E3AD9" w14:textId="77777777" w:rsidR="004053D6" w:rsidRPr="00BB38E7" w:rsidRDefault="004053D6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Org. Compras</w:t>
            </w:r>
          </w:p>
        </w:tc>
        <w:tc>
          <w:tcPr>
            <w:tcW w:w="1978" w:type="dxa"/>
          </w:tcPr>
          <w:p w14:paraId="0274540D" w14:textId="77777777" w:rsidR="004053D6" w:rsidRPr="00BB38E7" w:rsidRDefault="004053D6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Centro</w:t>
            </w:r>
          </w:p>
        </w:tc>
        <w:tc>
          <w:tcPr>
            <w:tcW w:w="3897" w:type="dxa"/>
          </w:tcPr>
          <w:p w14:paraId="43C9398F" w14:textId="77777777" w:rsidR="004053D6" w:rsidRPr="00BB38E7" w:rsidRDefault="004053D6" w:rsidP="009750D3">
            <w:pPr>
              <w:pStyle w:val="Prrafodelista"/>
              <w:ind w:left="0"/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Descripción</w:t>
            </w:r>
          </w:p>
        </w:tc>
      </w:tr>
      <w:tr w:rsidR="004053D6" w:rsidRPr="00BB38E7" w14:paraId="69A73C49" w14:textId="77777777" w:rsidTr="004053D6">
        <w:tc>
          <w:tcPr>
            <w:tcW w:w="1905" w:type="dxa"/>
          </w:tcPr>
          <w:p w14:paraId="5C5E3881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SB</w:t>
            </w:r>
          </w:p>
        </w:tc>
        <w:tc>
          <w:tcPr>
            <w:tcW w:w="1978" w:type="dxa"/>
          </w:tcPr>
          <w:p w14:paraId="25AA9876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IMPERIOTEX</w:t>
            </w:r>
          </w:p>
        </w:tc>
        <w:tc>
          <w:tcPr>
            <w:tcW w:w="3897" w:type="dxa"/>
          </w:tcPr>
          <w:p w14:paraId="1CA7BA6A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Org. Compras SARA BQ</w:t>
            </w:r>
          </w:p>
        </w:tc>
      </w:tr>
      <w:tr w:rsidR="004053D6" w:rsidRPr="00BB38E7" w14:paraId="44A6546E" w14:textId="77777777" w:rsidTr="004053D6">
        <w:tc>
          <w:tcPr>
            <w:tcW w:w="1905" w:type="dxa"/>
          </w:tcPr>
          <w:p w14:paraId="4FC0BD2C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CN</w:t>
            </w:r>
          </w:p>
        </w:tc>
        <w:tc>
          <w:tcPr>
            <w:tcW w:w="1978" w:type="dxa"/>
          </w:tcPr>
          <w:p w14:paraId="3026161B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CATINNA NOW</w:t>
            </w:r>
          </w:p>
        </w:tc>
        <w:tc>
          <w:tcPr>
            <w:tcW w:w="3897" w:type="dxa"/>
          </w:tcPr>
          <w:p w14:paraId="402ACA79" w14:textId="77777777" w:rsidR="004053D6" w:rsidRPr="00BB38E7" w:rsidRDefault="004053D6" w:rsidP="007545A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Org. Compras CATINNA NOW</w:t>
            </w:r>
          </w:p>
        </w:tc>
      </w:tr>
    </w:tbl>
    <w:p w14:paraId="3C01DCF3" w14:textId="77777777" w:rsidR="004053D6" w:rsidRPr="004053D6" w:rsidRDefault="004053D6" w:rsidP="004053D6">
      <w:pPr>
        <w:rPr>
          <w:rFonts w:ascii="Segoe UI Variable Text" w:hAnsi="Segoe UI Variable Text"/>
          <w:b/>
          <w:bCs/>
        </w:rPr>
      </w:pPr>
    </w:p>
    <w:p w14:paraId="2E8619B7" w14:textId="77777777" w:rsidR="004053D6" w:rsidRDefault="004053D6" w:rsidP="009750D3">
      <w:pPr>
        <w:pStyle w:val="Prrafodelista"/>
        <w:numPr>
          <w:ilvl w:val="0"/>
          <w:numId w:val="2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Grupo de Compras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134"/>
        <w:gridCol w:w="6662"/>
      </w:tblGrid>
      <w:tr w:rsidR="004053D6" w:rsidRPr="004053D6" w14:paraId="4AFBEF8F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6995473D" w14:textId="77777777" w:rsidR="004053D6" w:rsidRPr="004053D6" w:rsidRDefault="004053D6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6662" w:type="dxa"/>
            <w:noWrap/>
            <w:hideMark/>
          </w:tcPr>
          <w:p w14:paraId="1EDACD1F" w14:textId="77777777" w:rsidR="004053D6" w:rsidRPr="004053D6" w:rsidRDefault="004053D6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Descripción</w:t>
            </w:r>
          </w:p>
        </w:tc>
      </w:tr>
      <w:tr w:rsidR="004053D6" w:rsidRPr="004053D6" w14:paraId="645FACFE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3E221DDC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MP1</w:t>
            </w:r>
          </w:p>
        </w:tc>
        <w:tc>
          <w:tcPr>
            <w:tcW w:w="6662" w:type="dxa"/>
            <w:noWrap/>
            <w:hideMark/>
          </w:tcPr>
          <w:p w14:paraId="3DE063C1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Materia Prima (telas, avíos, cierres)</w:t>
            </w:r>
          </w:p>
        </w:tc>
      </w:tr>
      <w:tr w:rsidR="004053D6" w:rsidRPr="004053D6" w14:paraId="0647D12E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457C69DC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SRV</w:t>
            </w:r>
          </w:p>
        </w:tc>
        <w:tc>
          <w:tcPr>
            <w:tcW w:w="6662" w:type="dxa"/>
            <w:noWrap/>
            <w:hideMark/>
          </w:tcPr>
          <w:p w14:paraId="50F5F1BD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Servicios (lavandería, confección, corte, acabados, bordado)</w:t>
            </w:r>
          </w:p>
        </w:tc>
      </w:tr>
      <w:tr w:rsidR="004053D6" w:rsidRPr="004053D6" w14:paraId="7532DB2C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0C308C4F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</w:t>
            </w:r>
          </w:p>
        </w:tc>
        <w:tc>
          <w:tcPr>
            <w:tcW w:w="6662" w:type="dxa"/>
            <w:noWrap/>
            <w:hideMark/>
          </w:tcPr>
          <w:p w14:paraId="3D8367D3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Importaciones (cierres)</w:t>
            </w:r>
          </w:p>
        </w:tc>
      </w:tr>
      <w:tr w:rsidR="004053D6" w:rsidRPr="004053D6" w14:paraId="5CAC366C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3B0F18CD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EE1</w:t>
            </w:r>
          </w:p>
        </w:tc>
        <w:tc>
          <w:tcPr>
            <w:tcW w:w="6662" w:type="dxa"/>
            <w:noWrap/>
            <w:hideMark/>
          </w:tcPr>
          <w:p w14:paraId="4D374704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Envases y Embalajes (bolsas de marca, hang tags, empaque)</w:t>
            </w:r>
          </w:p>
        </w:tc>
      </w:tr>
      <w:tr w:rsidR="004053D6" w:rsidRPr="004053D6" w14:paraId="37B925C6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55B0C27F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MSC</w:t>
            </w:r>
          </w:p>
        </w:tc>
        <w:tc>
          <w:tcPr>
            <w:tcW w:w="6662" w:type="dxa"/>
            <w:noWrap/>
            <w:hideMark/>
          </w:tcPr>
          <w:p w14:paraId="7922663D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Misceláneos y Economato</w:t>
            </w:r>
          </w:p>
        </w:tc>
      </w:tr>
      <w:tr w:rsidR="004053D6" w:rsidRPr="004053D6" w14:paraId="3EFCA73E" w14:textId="77777777" w:rsidTr="004053D6">
        <w:trPr>
          <w:trHeight w:val="300"/>
        </w:trPr>
        <w:tc>
          <w:tcPr>
            <w:tcW w:w="1134" w:type="dxa"/>
            <w:noWrap/>
            <w:hideMark/>
          </w:tcPr>
          <w:p w14:paraId="54EB0142" w14:textId="77777777" w:rsidR="004053D6" w:rsidRPr="004053D6" w:rsidRDefault="004053D6" w:rsidP="004053D6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SG1</w:t>
            </w:r>
          </w:p>
        </w:tc>
        <w:tc>
          <w:tcPr>
            <w:tcW w:w="6662" w:type="dxa"/>
            <w:noWrap/>
            <w:hideMark/>
          </w:tcPr>
          <w:p w14:paraId="569C2322" w14:textId="77777777" w:rsidR="004053D6" w:rsidRPr="004053D6" w:rsidRDefault="004053D6" w:rsidP="004053D6">
            <w:pPr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Servicios Generales</w:t>
            </w:r>
          </w:p>
        </w:tc>
      </w:tr>
    </w:tbl>
    <w:p w14:paraId="7DA8D1D5" w14:textId="77777777" w:rsidR="009750D3" w:rsidRDefault="009750D3" w:rsidP="009750D3">
      <w:pPr>
        <w:pStyle w:val="Prrafodelista"/>
        <w:rPr>
          <w:rFonts w:ascii="Segoe UI Variable Text" w:hAnsi="Segoe UI Variable Text"/>
          <w:b/>
          <w:bCs/>
        </w:rPr>
      </w:pPr>
    </w:p>
    <w:p w14:paraId="5086D030" w14:textId="77777777" w:rsidR="009750D3" w:rsidRDefault="009750D3" w:rsidP="009750D3">
      <w:pPr>
        <w:pStyle w:val="Prrafodelista"/>
        <w:rPr>
          <w:rFonts w:ascii="Segoe UI Variable Text" w:hAnsi="Segoe UI Variable Text"/>
          <w:b/>
          <w:bCs/>
        </w:rPr>
      </w:pPr>
    </w:p>
    <w:p w14:paraId="5EEDAC5C" w14:textId="77777777" w:rsidR="004053D6" w:rsidRDefault="004053D6" w:rsidP="004053D6">
      <w:pPr>
        <w:pStyle w:val="Prrafodelista"/>
        <w:numPr>
          <w:ilvl w:val="0"/>
          <w:numId w:val="2"/>
        </w:num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lastRenderedPageBreak/>
        <w:t>Grupos de Proveedores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134"/>
        <w:gridCol w:w="6662"/>
      </w:tblGrid>
      <w:tr w:rsidR="004053D6" w:rsidRPr="004053D6" w14:paraId="119D2A39" w14:textId="77777777" w:rsidTr="004053D6">
        <w:trPr>
          <w:trHeight w:val="300"/>
        </w:trPr>
        <w:tc>
          <w:tcPr>
            <w:tcW w:w="1134" w:type="dxa"/>
            <w:hideMark/>
          </w:tcPr>
          <w:p w14:paraId="5EFA26FA" w14:textId="77777777" w:rsidR="004053D6" w:rsidRPr="004053D6" w:rsidRDefault="004053D6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6662" w:type="dxa"/>
            <w:hideMark/>
          </w:tcPr>
          <w:p w14:paraId="3DB631B1" w14:textId="77777777" w:rsidR="004053D6" w:rsidRPr="004053D6" w:rsidRDefault="004053D6" w:rsidP="009750D3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Descripción</w:t>
            </w:r>
          </w:p>
        </w:tc>
      </w:tr>
      <w:tr w:rsidR="004053D6" w:rsidRPr="004053D6" w14:paraId="5D8F0565" w14:textId="77777777" w:rsidTr="004053D6">
        <w:trPr>
          <w:trHeight w:val="300"/>
        </w:trPr>
        <w:tc>
          <w:tcPr>
            <w:tcW w:w="1134" w:type="dxa"/>
            <w:hideMark/>
          </w:tcPr>
          <w:p w14:paraId="556974CB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MP1</w:t>
            </w:r>
          </w:p>
        </w:tc>
        <w:tc>
          <w:tcPr>
            <w:tcW w:w="6662" w:type="dxa"/>
            <w:hideMark/>
          </w:tcPr>
          <w:p w14:paraId="49B27067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Telas y Avíos</w:t>
            </w:r>
          </w:p>
        </w:tc>
      </w:tr>
      <w:tr w:rsidR="004053D6" w:rsidRPr="004053D6" w14:paraId="7C646ABC" w14:textId="77777777" w:rsidTr="004053D6">
        <w:trPr>
          <w:trHeight w:val="654"/>
        </w:trPr>
        <w:tc>
          <w:tcPr>
            <w:tcW w:w="1134" w:type="dxa"/>
            <w:hideMark/>
          </w:tcPr>
          <w:p w14:paraId="52CED5B2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SRV</w:t>
            </w:r>
          </w:p>
        </w:tc>
        <w:tc>
          <w:tcPr>
            <w:tcW w:w="6662" w:type="dxa"/>
            <w:hideMark/>
          </w:tcPr>
          <w:p w14:paraId="63E8FDFB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Servicios de Producción (lavandería, confección, corte, acabados, bordado)</w:t>
            </w:r>
          </w:p>
        </w:tc>
      </w:tr>
      <w:tr w:rsidR="004053D6" w:rsidRPr="004053D6" w14:paraId="73BD7895" w14:textId="77777777" w:rsidTr="004053D6">
        <w:trPr>
          <w:trHeight w:val="300"/>
        </w:trPr>
        <w:tc>
          <w:tcPr>
            <w:tcW w:w="1134" w:type="dxa"/>
            <w:hideMark/>
          </w:tcPr>
          <w:p w14:paraId="335FA55C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</w:t>
            </w:r>
          </w:p>
        </w:tc>
        <w:tc>
          <w:tcPr>
            <w:tcW w:w="6662" w:type="dxa"/>
            <w:hideMark/>
          </w:tcPr>
          <w:p w14:paraId="77578605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Importación (cierres exteriores)</w:t>
            </w:r>
          </w:p>
        </w:tc>
      </w:tr>
      <w:tr w:rsidR="004053D6" w:rsidRPr="004053D6" w14:paraId="51FE5628" w14:textId="77777777" w:rsidTr="004053D6">
        <w:trPr>
          <w:trHeight w:val="300"/>
        </w:trPr>
        <w:tc>
          <w:tcPr>
            <w:tcW w:w="1134" w:type="dxa"/>
            <w:hideMark/>
          </w:tcPr>
          <w:p w14:paraId="46C7D541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ADU</w:t>
            </w:r>
          </w:p>
        </w:tc>
        <w:tc>
          <w:tcPr>
            <w:tcW w:w="6662" w:type="dxa"/>
            <w:hideMark/>
          </w:tcPr>
          <w:p w14:paraId="7B4CF274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Agentes de Aduana</w:t>
            </w:r>
          </w:p>
        </w:tc>
      </w:tr>
      <w:tr w:rsidR="004053D6" w:rsidRPr="004053D6" w14:paraId="34EB57AA" w14:textId="77777777" w:rsidTr="004053D6">
        <w:trPr>
          <w:trHeight w:val="300"/>
        </w:trPr>
        <w:tc>
          <w:tcPr>
            <w:tcW w:w="1134" w:type="dxa"/>
            <w:hideMark/>
          </w:tcPr>
          <w:p w14:paraId="253C2CDA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GEN</w:t>
            </w:r>
          </w:p>
        </w:tc>
        <w:tc>
          <w:tcPr>
            <w:tcW w:w="6662" w:type="dxa"/>
            <w:hideMark/>
          </w:tcPr>
          <w:p w14:paraId="10916564" w14:textId="77777777" w:rsidR="004053D6" w:rsidRPr="004053D6" w:rsidRDefault="004053D6" w:rsidP="004053D6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Generales / Varios</w:t>
            </w:r>
          </w:p>
        </w:tc>
      </w:tr>
    </w:tbl>
    <w:p w14:paraId="438EE049" w14:textId="77777777" w:rsidR="009750D3" w:rsidRDefault="009750D3" w:rsidP="009750D3">
      <w:pPr>
        <w:rPr>
          <w:rFonts w:ascii="Segoe UI Variable Text" w:hAnsi="Segoe UI Variable Text"/>
          <w:b/>
          <w:bCs/>
        </w:rPr>
      </w:pPr>
    </w:p>
    <w:p w14:paraId="21D2D6E3" w14:textId="0EAA9135" w:rsidR="004743AE" w:rsidRPr="0030535B" w:rsidRDefault="00005022">
      <w:pPr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GRUPOS DE MOVIMIENTOS</w:t>
      </w:r>
    </w:p>
    <w:p w14:paraId="308A95DC" w14:textId="77777777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Grupos de Movimiento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134"/>
        <w:gridCol w:w="2200"/>
        <w:gridCol w:w="4462"/>
      </w:tblGrid>
      <w:tr w:rsidR="004743AE" w14:paraId="4D18F2A5" w14:textId="77777777" w:rsidTr="0030535B">
        <w:trPr>
          <w:trHeight w:val="300"/>
        </w:trPr>
        <w:tc>
          <w:tcPr>
            <w:tcW w:w="1134" w:type="dxa"/>
            <w:shd w:val="clear" w:color="auto" w:fill="auto"/>
          </w:tcPr>
          <w:p w14:paraId="4FA3F921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2200" w:type="dxa"/>
            <w:shd w:val="clear" w:color="auto" w:fill="auto"/>
          </w:tcPr>
          <w:p w14:paraId="60994984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Grupo de Movimiento</w:t>
            </w:r>
          </w:p>
        </w:tc>
        <w:tc>
          <w:tcPr>
            <w:tcW w:w="4462" w:type="dxa"/>
            <w:shd w:val="clear" w:color="auto" w:fill="auto"/>
          </w:tcPr>
          <w:p w14:paraId="73A647AF" w14:textId="249D849A" w:rsidR="004743AE" w:rsidRDefault="0030535B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Propósito</w:t>
            </w:r>
          </w:p>
        </w:tc>
      </w:tr>
      <w:tr w:rsidR="004743AE" w14:paraId="064DFF13" w14:textId="77777777">
        <w:trPr>
          <w:trHeight w:val="300"/>
        </w:trPr>
        <w:tc>
          <w:tcPr>
            <w:tcW w:w="1134" w:type="dxa"/>
          </w:tcPr>
          <w:p w14:paraId="51217756" w14:textId="77777777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</w:p>
        </w:tc>
        <w:tc>
          <w:tcPr>
            <w:tcW w:w="2200" w:type="dxa"/>
          </w:tcPr>
          <w:p w14:paraId="0BEBFE7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Ingresos</w:t>
            </w:r>
          </w:p>
        </w:tc>
        <w:tc>
          <w:tcPr>
            <w:tcW w:w="4462" w:type="dxa"/>
          </w:tcPr>
          <w:p w14:paraId="778D644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Suma stock a un almacén</w:t>
            </w:r>
          </w:p>
        </w:tc>
      </w:tr>
      <w:tr w:rsidR="004743AE" w14:paraId="12DA7F93" w14:textId="77777777">
        <w:trPr>
          <w:trHeight w:val="300"/>
        </w:trPr>
        <w:tc>
          <w:tcPr>
            <w:tcW w:w="1134" w:type="dxa"/>
          </w:tcPr>
          <w:p w14:paraId="793F1D64" w14:textId="77777777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</w:t>
            </w:r>
          </w:p>
        </w:tc>
        <w:tc>
          <w:tcPr>
            <w:tcW w:w="2200" w:type="dxa"/>
          </w:tcPr>
          <w:p w14:paraId="05578CF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Salidas</w:t>
            </w:r>
          </w:p>
        </w:tc>
        <w:tc>
          <w:tcPr>
            <w:tcW w:w="4462" w:type="dxa"/>
          </w:tcPr>
          <w:p w14:paraId="0AC7176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Resta stock de un almacén</w:t>
            </w:r>
          </w:p>
        </w:tc>
      </w:tr>
      <w:tr w:rsidR="004743AE" w14:paraId="375867B5" w14:textId="77777777">
        <w:trPr>
          <w:trHeight w:val="300"/>
        </w:trPr>
        <w:tc>
          <w:tcPr>
            <w:tcW w:w="1134" w:type="dxa"/>
          </w:tcPr>
          <w:p w14:paraId="635CEF1C" w14:textId="77777777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</w:t>
            </w:r>
          </w:p>
        </w:tc>
        <w:tc>
          <w:tcPr>
            <w:tcW w:w="2200" w:type="dxa"/>
          </w:tcPr>
          <w:p w14:paraId="7F4DF4A9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Transferencias</w:t>
            </w:r>
          </w:p>
        </w:tc>
        <w:tc>
          <w:tcPr>
            <w:tcW w:w="4462" w:type="dxa"/>
          </w:tcPr>
          <w:p w14:paraId="6CB00262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Mueve stock entre almacenes (sale de uno, entra a otro)</w:t>
            </w:r>
          </w:p>
        </w:tc>
      </w:tr>
      <w:tr w:rsidR="004743AE" w14:paraId="1C8953D3" w14:textId="77777777">
        <w:trPr>
          <w:trHeight w:val="300"/>
        </w:trPr>
        <w:tc>
          <w:tcPr>
            <w:tcW w:w="1134" w:type="dxa"/>
          </w:tcPr>
          <w:p w14:paraId="558F5934" w14:textId="77777777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AJU</w:t>
            </w:r>
          </w:p>
        </w:tc>
        <w:tc>
          <w:tcPr>
            <w:tcW w:w="2200" w:type="dxa"/>
          </w:tcPr>
          <w:p w14:paraId="775E008C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Ajustes</w:t>
            </w:r>
          </w:p>
        </w:tc>
        <w:tc>
          <w:tcPr>
            <w:tcW w:w="4462" w:type="dxa"/>
          </w:tcPr>
          <w:p w14:paraId="6C47E0D6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Corrige stock por inventario o auditoría</w:t>
            </w:r>
          </w:p>
        </w:tc>
      </w:tr>
    </w:tbl>
    <w:p w14:paraId="5B6196A6" w14:textId="77777777" w:rsidR="004743AE" w:rsidRDefault="004743AE">
      <w:pPr>
        <w:rPr>
          <w:rFonts w:ascii="Segoe UI Variable Text" w:hAnsi="Segoe UI Variable Text"/>
        </w:rPr>
      </w:pPr>
    </w:p>
    <w:p w14:paraId="49DD45B5" w14:textId="374FB8EB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 xml:space="preserve">Tipos de Movimiento </w:t>
      </w:r>
      <w:r w:rsidR="005B3F42">
        <w:rPr>
          <w:rFonts w:ascii="Segoe UI Variable Text" w:hAnsi="Segoe UI Variable Text"/>
          <w:b/>
          <w:bCs/>
        </w:rPr>
        <w:t>-</w:t>
      </w:r>
      <w:r>
        <w:rPr>
          <w:rFonts w:ascii="Segoe UI Variable Text" w:hAnsi="Segoe UI Variable Text"/>
          <w:b/>
          <w:bCs/>
        </w:rPr>
        <w:t xml:space="preserve"> Ingresos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560"/>
        <w:gridCol w:w="3400"/>
        <w:gridCol w:w="2836"/>
      </w:tblGrid>
      <w:tr w:rsidR="004743AE" w14:paraId="2E5E4DB2" w14:textId="77777777" w:rsidTr="0030535B">
        <w:trPr>
          <w:trHeight w:val="300"/>
        </w:trPr>
        <w:tc>
          <w:tcPr>
            <w:tcW w:w="1560" w:type="dxa"/>
            <w:shd w:val="clear" w:color="auto" w:fill="auto"/>
          </w:tcPr>
          <w:p w14:paraId="48C7FDB4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3400" w:type="dxa"/>
            <w:shd w:val="clear" w:color="auto" w:fill="auto"/>
          </w:tcPr>
          <w:p w14:paraId="3B5CD123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Tipo de Movimiento</w:t>
            </w:r>
          </w:p>
        </w:tc>
        <w:tc>
          <w:tcPr>
            <w:tcW w:w="2836" w:type="dxa"/>
            <w:shd w:val="clear" w:color="auto" w:fill="auto"/>
          </w:tcPr>
          <w:p w14:paraId="72CFF105" w14:textId="2E07D3B9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 xml:space="preserve">Origen </w:t>
            </w:r>
            <w:r w:rsidR="005B3F42">
              <w:rPr>
                <w:rFonts w:ascii="Segoe UI Variable Text" w:hAnsi="Segoe UI Variable Text"/>
                <w:b/>
                <w:bCs/>
              </w:rPr>
              <w:t>-&gt;</w:t>
            </w:r>
            <w:r>
              <w:rPr>
                <w:rFonts w:ascii="Segoe UI Variable Text" w:hAnsi="Segoe UI Variable Text"/>
                <w:b/>
                <w:bCs/>
              </w:rPr>
              <w:t xml:space="preserve"> Destino</w:t>
            </w:r>
          </w:p>
        </w:tc>
      </w:tr>
      <w:tr w:rsidR="004743AE" w14:paraId="431B84D8" w14:textId="77777777">
        <w:trPr>
          <w:trHeight w:val="300"/>
        </w:trPr>
        <w:tc>
          <w:tcPr>
            <w:tcW w:w="1560" w:type="dxa"/>
          </w:tcPr>
          <w:p w14:paraId="72D76952" w14:textId="53A9D123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PROD</w:t>
            </w:r>
          </w:p>
        </w:tc>
        <w:tc>
          <w:tcPr>
            <w:tcW w:w="3400" w:type="dxa"/>
          </w:tcPr>
          <w:p w14:paraId="4CF06FD1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producción terminada</w:t>
            </w:r>
          </w:p>
        </w:tc>
        <w:tc>
          <w:tcPr>
            <w:tcW w:w="2836" w:type="dxa"/>
          </w:tcPr>
          <w:p w14:paraId="3EFE76AC" w14:textId="21BB49AB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Acabados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Central</w:t>
            </w:r>
          </w:p>
        </w:tc>
      </w:tr>
      <w:tr w:rsidR="004743AE" w14:paraId="7623068F" w14:textId="77777777">
        <w:trPr>
          <w:trHeight w:val="300"/>
        </w:trPr>
        <w:tc>
          <w:tcPr>
            <w:tcW w:w="1560" w:type="dxa"/>
          </w:tcPr>
          <w:p w14:paraId="11C41C93" w14:textId="659A3A78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COMPRA</w:t>
            </w:r>
          </w:p>
        </w:tc>
        <w:tc>
          <w:tcPr>
            <w:tcW w:w="3400" w:type="dxa"/>
          </w:tcPr>
          <w:p w14:paraId="2B88FF88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compra de materia prima</w:t>
            </w:r>
          </w:p>
        </w:tc>
        <w:tc>
          <w:tcPr>
            <w:tcW w:w="2836" w:type="dxa"/>
          </w:tcPr>
          <w:p w14:paraId="41BFCCDD" w14:textId="74B83DE3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Proveedor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MP / Central MP</w:t>
            </w:r>
          </w:p>
        </w:tc>
      </w:tr>
      <w:tr w:rsidR="004743AE" w14:paraId="029EC0EE" w14:textId="77777777">
        <w:trPr>
          <w:trHeight w:val="300"/>
        </w:trPr>
        <w:tc>
          <w:tcPr>
            <w:tcW w:w="1560" w:type="dxa"/>
          </w:tcPr>
          <w:p w14:paraId="38BF98B5" w14:textId="1F92ACC1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IMPORT</w:t>
            </w:r>
          </w:p>
        </w:tc>
        <w:tc>
          <w:tcPr>
            <w:tcW w:w="3400" w:type="dxa"/>
          </w:tcPr>
          <w:p w14:paraId="29521BD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importación</w:t>
            </w:r>
          </w:p>
        </w:tc>
        <w:tc>
          <w:tcPr>
            <w:tcW w:w="2836" w:type="dxa"/>
          </w:tcPr>
          <w:p w14:paraId="4E03CB65" w14:textId="0FD00CB6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Proveedor exterior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Central MP</w:t>
            </w:r>
          </w:p>
        </w:tc>
      </w:tr>
      <w:tr w:rsidR="004743AE" w14:paraId="770E2B97" w14:textId="77777777">
        <w:trPr>
          <w:trHeight w:val="300"/>
        </w:trPr>
        <w:tc>
          <w:tcPr>
            <w:tcW w:w="1560" w:type="dxa"/>
          </w:tcPr>
          <w:p w14:paraId="1F5C18C5" w14:textId="5D112E31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DEVCLI</w:t>
            </w:r>
          </w:p>
        </w:tc>
        <w:tc>
          <w:tcPr>
            <w:tcW w:w="3400" w:type="dxa"/>
          </w:tcPr>
          <w:p w14:paraId="2B2EFAC9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devolución de cliente</w:t>
            </w:r>
          </w:p>
        </w:tc>
        <w:tc>
          <w:tcPr>
            <w:tcW w:w="2836" w:type="dxa"/>
          </w:tcPr>
          <w:p w14:paraId="4457CADC" w14:textId="091C77BD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Cliente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Tienda</w:t>
            </w:r>
          </w:p>
        </w:tc>
      </w:tr>
      <w:tr w:rsidR="004743AE" w14:paraId="476D9C70" w14:textId="77777777">
        <w:trPr>
          <w:trHeight w:val="300"/>
        </w:trPr>
        <w:tc>
          <w:tcPr>
            <w:tcW w:w="1560" w:type="dxa"/>
          </w:tcPr>
          <w:p w14:paraId="75AB3F9B" w14:textId="0456AA49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CAMBIO</w:t>
            </w:r>
          </w:p>
        </w:tc>
        <w:tc>
          <w:tcPr>
            <w:tcW w:w="3400" w:type="dxa"/>
          </w:tcPr>
          <w:p w14:paraId="45B411F9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cambio / reposición de proveedor</w:t>
            </w:r>
          </w:p>
        </w:tc>
        <w:tc>
          <w:tcPr>
            <w:tcW w:w="2836" w:type="dxa"/>
          </w:tcPr>
          <w:p w14:paraId="28225041" w14:textId="30E45E2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Proveedor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MP</w:t>
            </w:r>
          </w:p>
        </w:tc>
      </w:tr>
      <w:tr w:rsidR="004743AE" w14:paraId="495E0529" w14:textId="77777777">
        <w:trPr>
          <w:trHeight w:val="300"/>
        </w:trPr>
        <w:tc>
          <w:tcPr>
            <w:tcW w:w="1560" w:type="dxa"/>
          </w:tcPr>
          <w:p w14:paraId="531751D3" w14:textId="52B03C29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CANCEL</w:t>
            </w:r>
          </w:p>
        </w:tc>
        <w:tc>
          <w:tcPr>
            <w:tcW w:w="3400" w:type="dxa"/>
          </w:tcPr>
          <w:p w14:paraId="40AADD06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por cancelación de servicio</w:t>
            </w:r>
          </w:p>
        </w:tc>
        <w:tc>
          <w:tcPr>
            <w:tcW w:w="2836" w:type="dxa"/>
          </w:tcPr>
          <w:p w14:paraId="75EE130E" w14:textId="1179886F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Proveedor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Almacén</w:t>
            </w:r>
          </w:p>
        </w:tc>
      </w:tr>
      <w:tr w:rsidR="004743AE" w14:paraId="2547002C" w14:textId="77777777">
        <w:trPr>
          <w:trHeight w:val="300"/>
        </w:trPr>
        <w:tc>
          <w:tcPr>
            <w:tcW w:w="1560" w:type="dxa"/>
          </w:tcPr>
          <w:p w14:paraId="36F8C026" w14:textId="3BC9162D" w:rsidR="004743AE" w:rsidRDefault="00000000">
            <w:pPr>
              <w:pStyle w:val="Prrafodelista"/>
              <w:ind w:left="0"/>
              <w:jc w:val="center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INICIAL</w:t>
            </w:r>
          </w:p>
        </w:tc>
        <w:tc>
          <w:tcPr>
            <w:tcW w:w="3400" w:type="dxa"/>
          </w:tcPr>
          <w:p w14:paraId="7FF04BDD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Carga inicial de stock</w:t>
            </w:r>
          </w:p>
        </w:tc>
        <w:tc>
          <w:tcPr>
            <w:tcW w:w="2836" w:type="dxa"/>
          </w:tcPr>
          <w:p w14:paraId="409B6A3A" w14:textId="6708F96E" w:rsidR="004743AE" w:rsidRDefault="005B3F42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Stock Existente -&gt; Almacén</w:t>
            </w:r>
          </w:p>
        </w:tc>
      </w:tr>
    </w:tbl>
    <w:p w14:paraId="2FDE6E4E" w14:textId="77777777" w:rsidR="004743AE" w:rsidRDefault="004743AE">
      <w:pPr>
        <w:rPr>
          <w:rFonts w:ascii="Segoe UI Variable Text" w:hAnsi="Segoe UI Variable Text"/>
        </w:rPr>
      </w:pPr>
    </w:p>
    <w:p w14:paraId="12465F40" w14:textId="77777777" w:rsidR="005B3F42" w:rsidRDefault="005B3F42">
      <w:pPr>
        <w:rPr>
          <w:rFonts w:ascii="Segoe UI Variable Text" w:hAnsi="Segoe UI Variable Text"/>
        </w:rPr>
      </w:pPr>
    </w:p>
    <w:p w14:paraId="713F179E" w14:textId="77777777" w:rsidR="005B3F42" w:rsidRDefault="005B3F42">
      <w:pPr>
        <w:rPr>
          <w:rFonts w:ascii="Segoe UI Variable Text" w:hAnsi="Segoe UI Variable Text"/>
        </w:rPr>
      </w:pPr>
    </w:p>
    <w:p w14:paraId="033A6368" w14:textId="77777777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Tipos de Movimiento – Salidas (SAL)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560"/>
        <w:gridCol w:w="3400"/>
        <w:gridCol w:w="2836"/>
      </w:tblGrid>
      <w:tr w:rsidR="004743AE" w14:paraId="32F8790A" w14:textId="77777777" w:rsidTr="0030535B">
        <w:trPr>
          <w:trHeight w:val="300"/>
        </w:trPr>
        <w:tc>
          <w:tcPr>
            <w:tcW w:w="1560" w:type="dxa"/>
            <w:shd w:val="clear" w:color="auto" w:fill="auto"/>
          </w:tcPr>
          <w:p w14:paraId="720441AE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3400" w:type="dxa"/>
            <w:shd w:val="clear" w:color="auto" w:fill="auto"/>
          </w:tcPr>
          <w:p w14:paraId="28589332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Tipo de Movimiento</w:t>
            </w:r>
          </w:p>
        </w:tc>
        <w:tc>
          <w:tcPr>
            <w:tcW w:w="2836" w:type="dxa"/>
            <w:shd w:val="clear" w:color="auto" w:fill="auto"/>
          </w:tcPr>
          <w:p w14:paraId="6913AD9E" w14:textId="111D4AB1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 xml:space="preserve">Origen </w:t>
            </w:r>
            <w:r w:rsidR="005B3F42">
              <w:rPr>
                <w:rFonts w:ascii="Segoe UI Variable Text" w:hAnsi="Segoe UI Variable Text"/>
                <w:b/>
                <w:bCs/>
              </w:rPr>
              <w:t>-&gt;</w:t>
            </w:r>
            <w:r>
              <w:rPr>
                <w:rFonts w:ascii="Segoe UI Variable Text" w:hAnsi="Segoe UI Variable Text"/>
                <w:b/>
                <w:bCs/>
              </w:rPr>
              <w:t xml:space="preserve"> Destino</w:t>
            </w:r>
          </w:p>
        </w:tc>
      </w:tr>
      <w:tr w:rsidR="004743AE" w14:paraId="1BE9EE1A" w14:textId="77777777">
        <w:trPr>
          <w:trHeight w:val="300"/>
        </w:trPr>
        <w:tc>
          <w:tcPr>
            <w:tcW w:w="1560" w:type="dxa"/>
          </w:tcPr>
          <w:p w14:paraId="01484B07" w14:textId="0F875E38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VENTA</w:t>
            </w:r>
          </w:p>
        </w:tc>
        <w:tc>
          <w:tcPr>
            <w:tcW w:w="3400" w:type="dxa"/>
          </w:tcPr>
          <w:p w14:paraId="4D730F94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por venta (tienda / online)</w:t>
            </w:r>
          </w:p>
        </w:tc>
        <w:tc>
          <w:tcPr>
            <w:tcW w:w="2836" w:type="dxa"/>
          </w:tcPr>
          <w:p w14:paraId="522977E8" w14:textId="58D9FCD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Almacén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Cliente</w:t>
            </w:r>
          </w:p>
        </w:tc>
      </w:tr>
      <w:tr w:rsidR="004743AE" w14:paraId="5BE87932" w14:textId="77777777">
        <w:trPr>
          <w:trHeight w:val="300"/>
        </w:trPr>
        <w:tc>
          <w:tcPr>
            <w:tcW w:w="1560" w:type="dxa"/>
          </w:tcPr>
          <w:p w14:paraId="786027B8" w14:textId="6A98135F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USOPROD</w:t>
            </w:r>
          </w:p>
        </w:tc>
        <w:tc>
          <w:tcPr>
            <w:tcW w:w="3400" w:type="dxa"/>
          </w:tcPr>
          <w:p w14:paraId="1BE0BA9A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por uso en producción</w:t>
            </w:r>
          </w:p>
        </w:tc>
        <w:tc>
          <w:tcPr>
            <w:tcW w:w="2836" w:type="dxa"/>
          </w:tcPr>
          <w:p w14:paraId="17636A0F" w14:textId="2304196C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MP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Producción</w:t>
            </w:r>
          </w:p>
        </w:tc>
      </w:tr>
      <w:tr w:rsidR="004743AE" w14:paraId="76171EB8" w14:textId="77777777">
        <w:trPr>
          <w:trHeight w:val="300"/>
        </w:trPr>
        <w:tc>
          <w:tcPr>
            <w:tcW w:w="1560" w:type="dxa"/>
          </w:tcPr>
          <w:p w14:paraId="007E5267" w14:textId="6CEF8F7B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MAQUILA</w:t>
            </w:r>
          </w:p>
        </w:tc>
        <w:tc>
          <w:tcPr>
            <w:tcW w:w="3400" w:type="dxa"/>
          </w:tcPr>
          <w:p w14:paraId="092BE7BA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a maquila / servicio</w:t>
            </w:r>
          </w:p>
        </w:tc>
        <w:tc>
          <w:tcPr>
            <w:tcW w:w="2836" w:type="dxa"/>
          </w:tcPr>
          <w:p w14:paraId="746587C9" w14:textId="33A9A975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MP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Proveedor</w:t>
            </w:r>
          </w:p>
        </w:tc>
      </w:tr>
      <w:tr w:rsidR="004743AE" w14:paraId="4D5904F4" w14:textId="77777777">
        <w:trPr>
          <w:trHeight w:val="300"/>
        </w:trPr>
        <w:tc>
          <w:tcPr>
            <w:tcW w:w="1560" w:type="dxa"/>
          </w:tcPr>
          <w:p w14:paraId="70026244" w14:textId="5EA2040C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DEVPROV</w:t>
            </w:r>
          </w:p>
        </w:tc>
        <w:tc>
          <w:tcPr>
            <w:tcW w:w="3400" w:type="dxa"/>
          </w:tcPr>
          <w:p w14:paraId="2680BA6C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Salida por devolución a proveedor (material fallado)</w:t>
            </w:r>
          </w:p>
        </w:tc>
        <w:tc>
          <w:tcPr>
            <w:tcW w:w="2836" w:type="dxa"/>
          </w:tcPr>
          <w:p w14:paraId="337C947B" w14:textId="04AF2B9F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MP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Proveedor</w:t>
            </w:r>
          </w:p>
        </w:tc>
      </w:tr>
    </w:tbl>
    <w:p w14:paraId="6B1FEF69" w14:textId="77777777" w:rsidR="004743AE" w:rsidRDefault="004743AE">
      <w:pPr>
        <w:rPr>
          <w:rFonts w:ascii="Segoe UI Variable Text" w:hAnsi="Segoe UI Variable Text"/>
        </w:rPr>
      </w:pPr>
    </w:p>
    <w:p w14:paraId="43308921" w14:textId="77777777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Tipos de Movimiento – Transferencias (TRF)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716"/>
        <w:gridCol w:w="3312"/>
        <w:gridCol w:w="2768"/>
      </w:tblGrid>
      <w:tr w:rsidR="004743AE" w14:paraId="4E2051BB" w14:textId="77777777" w:rsidTr="0030535B">
        <w:trPr>
          <w:trHeight w:val="300"/>
        </w:trPr>
        <w:tc>
          <w:tcPr>
            <w:tcW w:w="1560" w:type="dxa"/>
            <w:shd w:val="clear" w:color="auto" w:fill="auto"/>
          </w:tcPr>
          <w:p w14:paraId="380985BD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3400" w:type="dxa"/>
            <w:shd w:val="clear" w:color="auto" w:fill="auto"/>
          </w:tcPr>
          <w:p w14:paraId="605C79D3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Tipo de Movimiento</w:t>
            </w:r>
          </w:p>
        </w:tc>
        <w:tc>
          <w:tcPr>
            <w:tcW w:w="2836" w:type="dxa"/>
            <w:shd w:val="clear" w:color="auto" w:fill="auto"/>
          </w:tcPr>
          <w:p w14:paraId="56BA8F82" w14:textId="7A19D368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 xml:space="preserve">Origen </w:t>
            </w:r>
            <w:r w:rsidR="005B3F42">
              <w:rPr>
                <w:rFonts w:ascii="Segoe UI Variable Text" w:hAnsi="Segoe UI Variable Text"/>
                <w:b/>
                <w:bCs/>
              </w:rPr>
              <w:t>-&gt;</w:t>
            </w:r>
            <w:r>
              <w:rPr>
                <w:rFonts w:ascii="Segoe UI Variable Text" w:hAnsi="Segoe UI Variable Text"/>
                <w:b/>
                <w:bCs/>
              </w:rPr>
              <w:t xml:space="preserve"> Destino</w:t>
            </w:r>
          </w:p>
        </w:tc>
      </w:tr>
      <w:tr w:rsidR="004743AE" w14:paraId="5F5A822D" w14:textId="77777777">
        <w:trPr>
          <w:trHeight w:val="300"/>
        </w:trPr>
        <w:tc>
          <w:tcPr>
            <w:tcW w:w="1560" w:type="dxa"/>
          </w:tcPr>
          <w:p w14:paraId="48EC552A" w14:textId="0AFD6C8C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REPTIENDA</w:t>
            </w:r>
          </w:p>
        </w:tc>
        <w:tc>
          <w:tcPr>
            <w:tcW w:w="3400" w:type="dxa"/>
          </w:tcPr>
          <w:p w14:paraId="2D8C0B1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Reposición a tienda</w:t>
            </w:r>
          </w:p>
        </w:tc>
        <w:tc>
          <w:tcPr>
            <w:tcW w:w="2836" w:type="dxa"/>
          </w:tcPr>
          <w:p w14:paraId="70935616" w14:textId="43BA5898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Central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Tienda</w:t>
            </w:r>
          </w:p>
        </w:tc>
      </w:tr>
      <w:tr w:rsidR="004743AE" w14:paraId="30DF3B09" w14:textId="77777777">
        <w:trPr>
          <w:trHeight w:val="300"/>
        </w:trPr>
        <w:tc>
          <w:tcPr>
            <w:tcW w:w="1560" w:type="dxa"/>
          </w:tcPr>
          <w:p w14:paraId="2E40DFAD" w14:textId="2B63ECA5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ENTRETIENDA</w:t>
            </w:r>
          </w:p>
        </w:tc>
        <w:tc>
          <w:tcPr>
            <w:tcW w:w="3400" w:type="dxa"/>
          </w:tcPr>
          <w:p w14:paraId="09D1B5D6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Transferencia entre tiendas</w:t>
            </w:r>
          </w:p>
        </w:tc>
        <w:tc>
          <w:tcPr>
            <w:tcW w:w="2836" w:type="dxa"/>
          </w:tcPr>
          <w:p w14:paraId="4D3978E1" w14:textId="7553A8D6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Tienda A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Tienda B</w:t>
            </w:r>
          </w:p>
        </w:tc>
      </w:tr>
      <w:tr w:rsidR="004743AE" w14:paraId="3529913F" w14:textId="77777777">
        <w:trPr>
          <w:trHeight w:val="300"/>
        </w:trPr>
        <w:tc>
          <w:tcPr>
            <w:tcW w:w="1560" w:type="dxa"/>
          </w:tcPr>
          <w:p w14:paraId="7EE8A64D" w14:textId="62352875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LIQUID</w:t>
            </w:r>
          </w:p>
        </w:tc>
        <w:tc>
          <w:tcPr>
            <w:tcW w:w="3400" w:type="dxa"/>
          </w:tcPr>
          <w:p w14:paraId="3E40D69A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Traslado a liquidación</w:t>
            </w:r>
          </w:p>
        </w:tc>
        <w:tc>
          <w:tcPr>
            <w:tcW w:w="2836" w:type="dxa"/>
          </w:tcPr>
          <w:p w14:paraId="5875AAE2" w14:textId="2E916E7D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Central / Tienda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Liquidación</w:t>
            </w:r>
          </w:p>
        </w:tc>
      </w:tr>
      <w:tr w:rsidR="004743AE" w14:paraId="13467736" w14:textId="77777777">
        <w:trPr>
          <w:trHeight w:val="300"/>
        </w:trPr>
        <w:tc>
          <w:tcPr>
            <w:tcW w:w="1560" w:type="dxa"/>
          </w:tcPr>
          <w:p w14:paraId="16B5DC01" w14:textId="252452A8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FABRIC</w:t>
            </w:r>
          </w:p>
        </w:tc>
        <w:tc>
          <w:tcPr>
            <w:tcW w:w="3400" w:type="dxa"/>
          </w:tcPr>
          <w:p w14:paraId="59C5DC17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Tránsito de fabricación</w:t>
            </w:r>
          </w:p>
        </w:tc>
        <w:tc>
          <w:tcPr>
            <w:tcW w:w="2836" w:type="dxa"/>
          </w:tcPr>
          <w:p w14:paraId="1699545F" w14:textId="3F230DE4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PPT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Transición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Proveedor y retorno</w:t>
            </w:r>
          </w:p>
        </w:tc>
      </w:tr>
      <w:tr w:rsidR="004743AE" w14:paraId="08A7F832" w14:textId="77777777">
        <w:trPr>
          <w:trHeight w:val="300"/>
        </w:trPr>
        <w:tc>
          <w:tcPr>
            <w:tcW w:w="1560" w:type="dxa"/>
          </w:tcPr>
          <w:p w14:paraId="11581D06" w14:textId="1C13993E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TRF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INTERNO</w:t>
            </w:r>
          </w:p>
        </w:tc>
        <w:tc>
          <w:tcPr>
            <w:tcW w:w="3400" w:type="dxa"/>
          </w:tcPr>
          <w:p w14:paraId="7C5E30D0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Traslado interno entre almacenes / sedes</w:t>
            </w:r>
          </w:p>
        </w:tc>
        <w:tc>
          <w:tcPr>
            <w:tcW w:w="2836" w:type="dxa"/>
          </w:tcPr>
          <w:p w14:paraId="4483A043" w14:textId="641B4A5F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 xml:space="preserve">Almacén A </w:t>
            </w:r>
            <w:r w:rsidR="005B3F42">
              <w:rPr>
                <w:rFonts w:ascii="Segoe UI Variable Text" w:hAnsi="Segoe UI Variable Text"/>
              </w:rPr>
              <w:t>-&gt;</w:t>
            </w:r>
            <w:r>
              <w:rPr>
                <w:rFonts w:ascii="Segoe UI Variable Text" w:hAnsi="Segoe UI Variable Text"/>
              </w:rPr>
              <w:t xml:space="preserve"> Almacén B</w:t>
            </w:r>
          </w:p>
        </w:tc>
      </w:tr>
    </w:tbl>
    <w:p w14:paraId="2EE93F14" w14:textId="77777777" w:rsidR="004743AE" w:rsidRDefault="004743AE">
      <w:pPr>
        <w:rPr>
          <w:rFonts w:ascii="Segoe UI Variable Text" w:hAnsi="Segoe UI Variable Text"/>
        </w:rPr>
      </w:pPr>
    </w:p>
    <w:p w14:paraId="45259C7C" w14:textId="77777777" w:rsidR="004743AE" w:rsidRDefault="00000000" w:rsidP="0030535B">
      <w:pPr>
        <w:pStyle w:val="Prrafodelista"/>
        <w:numPr>
          <w:ilvl w:val="0"/>
          <w:numId w:val="3"/>
        </w:numPr>
        <w:tabs>
          <w:tab w:val="left" w:pos="1560"/>
        </w:tabs>
        <w:rPr>
          <w:rFonts w:ascii="Segoe UI Variable Text" w:hAnsi="Segoe UI Variable Text"/>
          <w:b/>
          <w:bCs/>
        </w:rPr>
      </w:pPr>
      <w:r>
        <w:rPr>
          <w:rFonts w:ascii="Segoe UI Variable Text" w:hAnsi="Segoe UI Variable Text"/>
          <w:b/>
          <w:bCs/>
        </w:rPr>
        <w:t>Tipos de Movimiento – Ajustes (AJU)</w:t>
      </w:r>
    </w:p>
    <w:tbl>
      <w:tblPr>
        <w:tblStyle w:val="Tablaconcuadrcula"/>
        <w:tblW w:w="7796" w:type="dxa"/>
        <w:tblInd w:w="704" w:type="dxa"/>
        <w:tblLook w:val="04A0" w:firstRow="1" w:lastRow="0" w:firstColumn="1" w:lastColumn="0" w:noHBand="0" w:noVBand="1"/>
      </w:tblPr>
      <w:tblGrid>
        <w:gridCol w:w="1560"/>
        <w:gridCol w:w="3400"/>
        <w:gridCol w:w="2836"/>
      </w:tblGrid>
      <w:tr w:rsidR="004743AE" w14:paraId="6E8EB806" w14:textId="77777777" w:rsidTr="0030535B">
        <w:trPr>
          <w:trHeight w:val="300"/>
        </w:trPr>
        <w:tc>
          <w:tcPr>
            <w:tcW w:w="1560" w:type="dxa"/>
            <w:shd w:val="clear" w:color="auto" w:fill="auto"/>
          </w:tcPr>
          <w:p w14:paraId="4EF1200E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Código</w:t>
            </w:r>
          </w:p>
        </w:tc>
        <w:tc>
          <w:tcPr>
            <w:tcW w:w="3400" w:type="dxa"/>
            <w:shd w:val="clear" w:color="auto" w:fill="auto"/>
          </w:tcPr>
          <w:p w14:paraId="13679F37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Tipo de Movimiento</w:t>
            </w:r>
          </w:p>
        </w:tc>
        <w:tc>
          <w:tcPr>
            <w:tcW w:w="2836" w:type="dxa"/>
            <w:shd w:val="clear" w:color="auto" w:fill="auto"/>
          </w:tcPr>
          <w:p w14:paraId="0953CA90" w14:textId="77777777" w:rsidR="004743AE" w:rsidRDefault="00000000">
            <w:pPr>
              <w:jc w:val="center"/>
              <w:rPr>
                <w:rFonts w:ascii="Segoe UI Variable Text" w:hAnsi="Segoe UI Variable Text"/>
                <w:b/>
                <w:bCs/>
              </w:rPr>
            </w:pPr>
            <w:r>
              <w:rPr>
                <w:rFonts w:ascii="Segoe UI Variable Text" w:hAnsi="Segoe UI Variable Text"/>
                <w:b/>
                <w:bCs/>
              </w:rPr>
              <w:t>Efecto</w:t>
            </w:r>
          </w:p>
        </w:tc>
      </w:tr>
      <w:tr w:rsidR="004743AE" w14:paraId="42BFEAAB" w14:textId="77777777">
        <w:trPr>
          <w:trHeight w:val="300"/>
        </w:trPr>
        <w:tc>
          <w:tcPr>
            <w:tcW w:w="1560" w:type="dxa"/>
          </w:tcPr>
          <w:p w14:paraId="7436A37B" w14:textId="71524330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AJU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SOBRANTE</w:t>
            </w:r>
          </w:p>
        </w:tc>
        <w:tc>
          <w:tcPr>
            <w:tcW w:w="3400" w:type="dxa"/>
          </w:tcPr>
          <w:p w14:paraId="6F2A95B3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Ajuste por sobrante de inventario</w:t>
            </w:r>
          </w:p>
        </w:tc>
        <w:tc>
          <w:tcPr>
            <w:tcW w:w="2836" w:type="dxa"/>
          </w:tcPr>
          <w:p w14:paraId="4FBDE325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Suma la diferencia (conteo &gt; sistema)</w:t>
            </w:r>
          </w:p>
        </w:tc>
      </w:tr>
      <w:tr w:rsidR="004743AE" w14:paraId="3639A454" w14:textId="77777777">
        <w:trPr>
          <w:trHeight w:val="300"/>
        </w:trPr>
        <w:tc>
          <w:tcPr>
            <w:tcW w:w="1560" w:type="dxa"/>
          </w:tcPr>
          <w:p w14:paraId="579A6EFF" w14:textId="217B9C96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AJU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FALTANTE</w:t>
            </w:r>
          </w:p>
        </w:tc>
        <w:tc>
          <w:tcPr>
            <w:tcW w:w="3400" w:type="dxa"/>
          </w:tcPr>
          <w:p w14:paraId="5AA11469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Ajuste por faltante de inventario</w:t>
            </w:r>
          </w:p>
        </w:tc>
        <w:tc>
          <w:tcPr>
            <w:tcW w:w="2836" w:type="dxa"/>
          </w:tcPr>
          <w:p w14:paraId="7098EFEF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Resta la diferencia (conteo &lt; sistema)</w:t>
            </w:r>
          </w:p>
        </w:tc>
      </w:tr>
      <w:tr w:rsidR="004743AE" w14:paraId="6091B717" w14:textId="77777777">
        <w:trPr>
          <w:trHeight w:val="300"/>
        </w:trPr>
        <w:tc>
          <w:tcPr>
            <w:tcW w:w="1560" w:type="dxa"/>
          </w:tcPr>
          <w:p w14:paraId="5C61F1C5" w14:textId="24C058A4" w:rsidR="004743AE" w:rsidRDefault="00000000" w:rsidP="0030535B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AJU</w:t>
            </w:r>
            <w:r w:rsidR="005B3F42">
              <w:rPr>
                <w:rFonts w:ascii="Segoe UI Variable Text" w:hAnsi="Segoe UI Variable Text"/>
              </w:rPr>
              <w:t>-</w:t>
            </w:r>
            <w:r>
              <w:rPr>
                <w:rFonts w:ascii="Segoe UI Variable Text" w:hAnsi="Segoe UI Variable Text"/>
              </w:rPr>
              <w:t>OBSERV</w:t>
            </w:r>
          </w:p>
        </w:tc>
        <w:tc>
          <w:tcPr>
            <w:tcW w:w="3400" w:type="dxa"/>
          </w:tcPr>
          <w:p w14:paraId="348508CE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Ingreso con observación (recepción no conforme)</w:t>
            </w:r>
          </w:p>
        </w:tc>
        <w:tc>
          <w:tcPr>
            <w:tcW w:w="2836" w:type="dxa"/>
          </w:tcPr>
          <w:p w14:paraId="6EAF9270" w14:textId="77777777" w:rsidR="004743AE" w:rsidRDefault="00000000">
            <w:pPr>
              <w:pStyle w:val="Prrafodelista"/>
              <w:ind w:left="0"/>
              <w:rPr>
                <w:rFonts w:ascii="Segoe UI Variable Text" w:hAnsi="Segoe UI Variable Text"/>
              </w:rPr>
            </w:pPr>
            <w:r>
              <w:rPr>
                <w:rFonts w:ascii="Segoe UI Variable Text" w:hAnsi="Segoe UI Variable Text"/>
              </w:rPr>
              <w:t>Ingresa y deja observación trazada</w:t>
            </w:r>
          </w:p>
        </w:tc>
      </w:tr>
    </w:tbl>
    <w:p w14:paraId="5129D67B" w14:textId="77777777" w:rsidR="000B7080" w:rsidRDefault="000B7080"/>
    <w:sectPr w:rsidR="000B7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E3D87"/>
    <w:multiLevelType w:val="hybridMultilevel"/>
    <w:tmpl w:val="80640A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A5EF0"/>
    <w:multiLevelType w:val="hybridMultilevel"/>
    <w:tmpl w:val="80640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C3E65"/>
    <w:multiLevelType w:val="hybridMultilevel"/>
    <w:tmpl w:val="80640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346757">
    <w:abstractNumId w:val="0"/>
  </w:num>
  <w:num w:numId="2" w16cid:durableId="2052459849">
    <w:abstractNumId w:val="2"/>
  </w:num>
  <w:num w:numId="3" w16cid:durableId="1953632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C5"/>
    <w:rsid w:val="00005022"/>
    <w:rsid w:val="000B7080"/>
    <w:rsid w:val="00205135"/>
    <w:rsid w:val="0030535B"/>
    <w:rsid w:val="003B00E0"/>
    <w:rsid w:val="003D7A42"/>
    <w:rsid w:val="004053D6"/>
    <w:rsid w:val="004743AE"/>
    <w:rsid w:val="005B3F42"/>
    <w:rsid w:val="006A74C5"/>
    <w:rsid w:val="009750D3"/>
    <w:rsid w:val="00B92D2A"/>
    <w:rsid w:val="00BB38E7"/>
    <w:rsid w:val="00C45817"/>
    <w:rsid w:val="00C475AF"/>
    <w:rsid w:val="00C87438"/>
    <w:rsid w:val="00D64B9D"/>
    <w:rsid w:val="00D75B0E"/>
    <w:rsid w:val="00F914D4"/>
    <w:rsid w:val="00FB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318F1"/>
  <w15:chartTrackingRefBased/>
  <w15:docId w15:val="{D60DC4B2-B602-469F-8458-2005CFE8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3D6"/>
  </w:style>
  <w:style w:type="paragraph" w:styleId="Ttulo1">
    <w:name w:val="heading 1"/>
    <w:basedOn w:val="Normal"/>
    <w:next w:val="Normal"/>
    <w:link w:val="Ttulo1Car"/>
    <w:uiPriority w:val="9"/>
    <w:qFormat/>
    <w:rsid w:val="006A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4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4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4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4C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7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E7372-53DE-4F22-8030-2DE90BB1E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657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Oviedo</dc:creator>
  <cp:keywords/>
  <dc:description/>
  <cp:lastModifiedBy>Axel Oviedo</cp:lastModifiedBy>
  <cp:revision>4</cp:revision>
  <dcterms:created xsi:type="dcterms:W3CDTF">2026-07-14T15:02:00Z</dcterms:created>
  <dcterms:modified xsi:type="dcterms:W3CDTF">2026-07-15T23:00:00Z</dcterms:modified>
</cp:coreProperties>
</file>