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FlyVibeMex – Documento explicativo del proyecto</w:t>
      </w:r>
    </w:p>
    <w:p>
      <w:pPr/>
      <w:r>
        <w:t xml:space="preserve">Oct 10, 2026</w:t>
      </w:r>
      <w:r>
        <w:t xml:space="preserve"> · </w:t>
      </w:r>
      <w:r>
        <w:t xml:space="preserve">@Yamil 07</w:t>
      </w:r>
    </w:p>
    <w:p>
      <w:pPr>
        <w:pStyle w:val="Heading2"/>
      </w:pPr>
      <w:r>
        <w:t xml:space="preserve">Descripción general</w:t>
      </w:r>
    </w:p>
    <w:p>
      <w:pPr/>
      <w:r>
        <w:t xml:space="preserve">FlyVibeMex es una página web de viajes donde el usuario busca vuelos, hospedajes, tours y paquetes, y los reserva y paga en línea. Es un proyecto escolar de programación web, hecho con ASP.NET Core MVC y una base de datos SQL Server.</w:t>
      </w:r>
    </w:p>
    <w:p>
      <w:pPr/>
      <w:r>
        <w:t xml:space="preserve">Este documento explica cómo está organizado el proyecto, cómo se carga el contenido en la página y qué convenciones seguimos, para que cualquier integrante del equipo pueda encontrar y modificar cada parte sin romper el resto.</w:t>
      </w:r>
    </w:p>
    <w:p>
      <w:pPr>
        <w:pStyle w:val="Heading2"/>
      </w:pPr>
      <w:r>
        <w:t xml:space="preserve">Tecnologías y cómo ejecutarlo</w:t>
      </w:r>
    </w:p>
    <w:p>
      <w:pPr/>
      <w:r>
        <w:t xml:space="preserve">El proyecto corre con .NET 10 y se abre en el navegador con un solo comando desde la carpeta </w:t>
      </w:r>
      <w:r>
        <w:rPr>
          <w:rStyle w:val="CodeChar"/>
        </w:rPr>
        <w:t xml:space="preserve">FlyVibeMex/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Tecnología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ASP.NET Core MVC (</w:t>
            </w:r>
            <w:r>
              <w:rPr>
                <w:rStyle w:val="CodeChar"/>
              </w:rPr>
              <w:t xml:space="preserve">net10.0</w:t>
            </w:r>
            <w:r>
              <w:t xml:space="preserve">, nullable activado)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HTML en vistas Razor (</w:t>
            </w:r>
            <w:r>
              <w:rPr>
                <w:rStyle w:val="CodeChar"/>
              </w:rPr>
              <w:t xml:space="preserve">.cshtml</w:t>
            </w:r>
            <w:r>
              <w:t xml:space="preserve">), CSS y JavaScript propios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Estilos base</w:t>
            </w:r>
          </w:p>
        </w:tc>
        <w:tc>
          <w:tcPr>
            <w:tcW w:w="4680" w:type="dxa"/>
          </w:tcPr>
          <w:p>
            <w:pPr/>
            <w:r>
              <w:t xml:space="preserve">Bootstrap 5.3.8, cargado desde CDN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Base de datos</w:t>
            </w:r>
          </w:p>
        </w:tc>
        <w:tc>
          <w:tcPr>
            <w:tcW w:w="4680" w:type="dxa"/>
          </w:tcPr>
          <w:p>
            <w:pPr/>
            <w:r>
              <w:t xml:space="preserve">SQL Server (script en </w:t>
            </w:r>
            <w:r>
              <w:rPr>
                <w:rStyle w:val="CodeChar"/>
              </w:rPr>
              <w:t xml:space="preserve">Models/script base de datos.sql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 de versiones</w:t>
            </w:r>
          </w:p>
        </w:tc>
        <w:tc>
          <w:tcPr>
            <w:tcW w:w="4680" w:type="dxa"/>
          </w:tcPr>
          <w:p>
            <w:pPr/>
            <w:r>
              <w:t xml:space="preserve">Git, repositorio en GitHub</w:t>
            </w:r>
          </w:p>
        </w:tc>
      </w:tr>
    </w:tbl>
    <w:p>
      <w:pPr/>
      <w:r>
        <w:t xml:space="preserve">Para ejecutarlo:</w:t>
      </w:r>
    </w:p>
    <w:p>
      <w:pPr>
        <w:pStyle w:val="ListParagraph"/>
        <w:numPr>
          <w:ilvl w:val="0"/>
          <w:numId w:val="2"/>
        </w:numPr>
      </w:pPr>
      <w:r>
        <w:t xml:space="preserve">Abrir una terminal en la carpeta </w:t>
      </w:r>
      <w:r>
        <w:rPr>
          <w:rStyle w:val="CodeChar"/>
        </w:rPr>
        <w:t xml:space="preserve">FlyVibeMex/</w:t>
      </w:r>
      <w:r>
        <w:t xml:space="preserve"> (donde está </w:t>
      </w:r>
      <w:r>
        <w:rPr>
          <w:rStyle w:val="CodeChar"/>
        </w:rPr>
        <w:t xml:space="preserve">FlyVibeMex.csproj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Ejecutar </w:t>
      </w:r>
      <w:r>
        <w:rPr>
          <w:rStyle w:val="CodeChar"/>
        </w:rPr>
        <w:t xml:space="preserve">dotnet run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Abrir </w:t>
      </w:r>
      <w:r>
        <w:rPr>
          <w:rStyle w:val="CodeChar"/>
        </w:rPr>
        <w:t xml:space="preserve">https://localhost:7045</w:t>
      </w:r>
      <w:r>
        <w:t xml:space="preserve"> (o </w:t>
      </w:r>
      <w:r>
        <w:rPr>
          <w:rStyle w:val="CodeChar"/>
        </w:rPr>
        <w:t xml:space="preserve">http://localhost:5106</w:t>
      </w:r>
      <w:r>
        <w:t xml:space="preserve">).</w:t>
      </w:r>
    </w:p>
    <w:p>
      <w:pPr/>
      <w:r>
        <w:t xml:space="preserve">La página principal es </w:t>
      </w:r>
      <w:r>
        <w:rPr>
          <w:rStyle w:val="CodeChar"/>
        </w:rPr>
        <w:t xml:space="preserve">Views/Home/Index.cshtml</w:t>
      </w:r>
      <w:r>
        <w:t xml:space="preserve">; las demás secciones se cargan dentro de ella. Si se mueve o agrega un archivo en </w:t>
      </w:r>
      <w:r>
        <w:rPr>
          <w:rStyle w:val="CodeChar"/>
        </w:rPr>
        <w:t xml:space="preserve">wwwroot/</w:t>
      </w:r>
      <w:r>
        <w:t xml:space="preserve">, hay que detener y volver a ejecutar el proyecto, y refrescar el navegador con Ctrl+F5.</w:t>
      </w:r>
    </w:p>
    <w:p>
      <w:pPr/>
      <w:r>
        <w:t xml:space="preserve">Todavía no hay cadena de conexión a SQL Server en </w:t>
      </w:r>
      <w:r>
        <w:rPr>
          <w:rStyle w:val="CodeChar"/>
        </w:rPr>
        <w:t xml:space="preserve">appsettings.json</w:t>
      </w:r>
      <w:r>
        <w:t xml:space="preserve">: la base de datos existe como script, pero el proyecto aún no se conecta a ella.</w:t>
      </w:r>
    </w:p>
    <w:p>
      <w:pPr>
        <w:pStyle w:val="Heading2"/>
      </w:pPr>
      <w:r>
        <w:t xml:space="preserve">Estructura de carpetas</w:t>
      </w:r>
    </w:p>
    <w:p>
      <w:pPr/>
      <w:r>
        <w:t xml:space="preserve">El código está separado en tres capas (Models, Views, Controllers) y todo lo que el navegador descarga directamente vive dentro de </w:t>
      </w:r>
      <w:r>
        <w:rPr>
          <w:rStyle w:val="CodeChar"/>
        </w:rPr>
        <w:t xml:space="preserve">wwwroot/</w:t>
      </w:r>
      <w:r>
        <w:t xml:space="preserve">.</w:t>
      </w:r>
    </w:p>
    <w:p>
      <w:pPr>
        <w:pStyle w:val="Code"/>
      </w:pPr>
      <w:r>
        <w:t xml:space="preserve">FlyVibeMex/</w:t>
        <w:br/>
        <w:t xml:space="preserve">├── Controllers/</w:t>
        <w:br/>
        <w:t xml:space="preserve">│   ├── HomeController.cs          ← acciones de cada sección</w:t>
        <w:br/>
        <w:t xml:space="preserve">│   └── DefaultController.cs       ← sin uso por ahora</w:t>
        <w:br/>
        <w:t xml:space="preserve">├── Models/</w:t>
        <w:br/>
        <w:t xml:space="preserve">│   ├── *.cs                       ← una clase por tabla (24) + ErrorViewModel</w:t>
        <w:br/>
        <w:t xml:space="preserve">│   └── script base de datos.sql   ← creación de las 24 tablas</w:t>
        <w:br/>
        <w:t xml:space="preserve">├── Views/</w:t>
        <w:br/>
        <w:t xml:space="preserve">│   ├── _ViewImports.cshtml</w:t>
        <w:br/>
        <w:t xml:space="preserve">│   ├── _ViewStart.cshtml</w:t>
        <w:br/>
        <w:t xml:space="preserve">│   ├── Shared/</w:t>
        <w:br/>
        <w:t xml:space="preserve">│   │   ├── _Layout.cshtml         ← plantilla de ASP.NET (Index no la usa)</w:t>
        <w:br/>
        <w:t xml:space="preserve">│   │   └── Error.cshtml</w:t>
        <w:br/>
        <w:t xml:space="preserve">│   └── Home/</w:t>
        <w:br/>
        <w:t xml:space="preserve">│       ├── Index.cshtml           ← página principal con el menú y el &lt;main&gt;</w:t>
        <w:br/>
        <w:t xml:space="preserve">│       ├── Default.cshtml         ← inicio (se carga al abrir el sitio)</w:t>
        <w:br/>
        <w:t xml:space="preserve">│       ├── Viajes.cshtml</w:t>
        <w:br/>
        <w:t xml:space="preserve">│       ├── Hoteles.cshtml</w:t>
        <w:br/>
        <w:t xml:space="preserve">│       ├── Tours.cshtml</w:t>
        <w:br/>
        <w:t xml:space="preserve">│       ├── Paquetes.cshtml</w:t>
        <w:br/>
        <w:t xml:space="preserve">│       ├── sesion.cshtml          ← inicio de sesión</w:t>
        <w:br/>
        <w:t xml:space="preserve">│       └── card.cshtml            ← tarjeta de resultados</w:t>
        <w:br/>
        <w:t xml:space="preserve">├── wwwroot/</w:t>
        <w:br/>
        <w:t xml:space="preserve">│   ├── assets/</w:t>
        <w:br/>
        <w:t xml:space="preserve">│   │   ├── css/                   ← style.css, style_D.css, style_H.css ...</w:t>
        <w:br/>
        <w:t xml:space="preserve">│   │   ├── js/                    ← script.js, script_D.js, script_H.js ...</w:t>
        <w:br/>
        <w:t xml:space="preserve">│   │   └── img/</w:t>
        <w:br/>
        <w:t xml:space="preserve">│   └── lib/                       ← Bootstrap, jQuery (de la plantilla)</w:t>
        <w:br/>
        <w:t xml:space="preserve">├── docs/                          ← documentación del proyecto</w:t>
        <w:br/>
        <w:t xml:space="preserve">├── Program.cs                     ← configuración del servidor y las rutas</w:t>
        <w:br/>
        <w:t xml:space="preserve">├── appsettings.json</w:t>
        <w:br/>
        <w:t xml:space="preserve">└── FlyVibeMex.csproj</w:t>
      </w:r>
    </w:p>
    <w:p>
      <w:pPr/>
      <w:r>
        <w:t xml:space="preserve">Lo que antes estaba en </w:t>
      </w:r>
      <w:r>
        <w:rPr>
          <w:rStyle w:val="CodeChar"/>
        </w:rPr>
        <w:t xml:space="preserve">pages/</w:t>
      </w:r>
      <w:r>
        <w:t xml:space="preserve"> ahora son las vistas de </w:t>
      </w:r>
      <w:r>
        <w:rPr>
          <w:rStyle w:val="CodeChar"/>
        </w:rPr>
        <w:t xml:space="preserve">Views/Home/</w:t>
      </w:r>
      <w:r>
        <w:t xml:space="preserve">, y lo que estaba en </w:t>
      </w:r>
      <w:r>
        <w:rPr>
          <w:rStyle w:val="CodeChar"/>
        </w:rPr>
        <w:t xml:space="preserve">assets/</w:t>
      </w:r>
      <w:r>
        <w:t xml:space="preserve"> quedó en </w:t>
      </w:r>
      <w:r>
        <w:rPr>
          <w:rStyle w:val="CodeChar"/>
        </w:rPr>
        <w:t xml:space="preserve">wwwroot/assets/</w:t>
      </w:r>
      <w:r>
        <w:t xml:space="preserve">. Las rutas que se escriben en el HTML siguen empezando con </w:t>
      </w:r>
      <w:r>
        <w:rPr>
          <w:rStyle w:val="CodeChar"/>
        </w:rPr>
        <w:t xml:space="preserve">/assets/...</w:t>
      </w:r>
      <w:r>
        <w:t xml:space="preserve">.</w:t>
      </w:r>
    </w:p>
    <w:p>
      <w:pPr>
        <w:pStyle w:val="Heading2"/>
      </w:pPr>
      <w:r>
        <w:t xml:space="preserve">Cómo se aplica MVC</w:t>
      </w:r>
    </w:p>
    <w:p>
      <w:pPr/>
      <w:r>
        <w:t xml:space="preserve">Cada capa tiene una sola responsabilidad: los modelos describen los datos, los controladores reciben la petición y las vistas muestran el HTML.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Carpeta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contiene hoy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Models/</w:t>
            </w:r>
          </w:p>
        </w:tc>
        <w:tc>
          <w:tcPr>
            <w:tcW w:w="3120" w:type="dxa"/>
          </w:tcPr>
          <w:p>
            <w:pPr/>
            <w:r>
              <w:t xml:space="preserve">24 clases con solo propiedades, una por tabla de la base de datos, más </w:t>
            </w:r>
            <w:r>
              <w:rPr>
                <w:rStyle w:val="CodeChar"/>
              </w:rPr>
              <w:t xml:space="preserve">ErrorViewModel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View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Views/Home/</w:t>
            </w:r>
          </w:p>
        </w:tc>
        <w:tc>
          <w:tcPr>
            <w:tcW w:w="3120" w:type="dxa"/>
          </w:tcPr>
          <w:p>
            <w:pPr/>
            <w:r>
              <w:t xml:space="preserve">Una vista </w:t>
            </w:r>
            <w:r>
              <w:rPr>
                <w:rStyle w:val="CodeChar"/>
              </w:rPr>
              <w:t xml:space="preserve">.cshtml</w:t>
            </w:r>
            <w:r>
              <w:t xml:space="preserve"> por sección de la página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Controller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Controllers/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HomeController</w:t>
            </w:r>
            <w:r>
              <w:t xml:space="preserve"> con una acción por vista</w:t>
            </w:r>
          </w:p>
        </w:tc>
      </w:tr>
    </w:tbl>
    <w:p>
      <w:pPr/>
      <w:r>
        <w:rPr>
          <w:b/>
        </w:rPr>
        <w:t xml:space="preserve">Controlador.</w:t>
      </w:r>
      <w:r>
        <w:t xml:space="preserve"> </w:t>
      </w:r>
      <w:r>
        <w:rPr>
          <w:rStyle w:val="CodeChar"/>
        </w:rPr>
        <w:t xml:space="preserve">HomeController</w:t>
      </w:r>
      <w:r>
        <w:t xml:space="preserve"> tiene una acción por sección (</w:t>
      </w:r>
      <w:r>
        <w:rPr>
          <w:rStyle w:val="CodeChar"/>
        </w:rPr>
        <w:t xml:space="preserve">Index</w:t>
      </w:r>
      <w:r>
        <w:t xml:space="preserve">, </w:t>
      </w:r>
      <w:r>
        <w:rPr>
          <w:rStyle w:val="CodeChar"/>
        </w:rPr>
        <w:t xml:space="preserve">Default</w:t>
      </w:r>
      <w:r>
        <w:t xml:space="preserve">, </w:t>
      </w:r>
      <w:r>
        <w:rPr>
          <w:rStyle w:val="CodeChar"/>
        </w:rPr>
        <w:t xml:space="preserve">Viajes</w:t>
      </w:r>
      <w:r>
        <w:t xml:space="preserve">, </w:t>
      </w:r>
      <w:r>
        <w:rPr>
          <w:rStyle w:val="CodeChar"/>
        </w:rPr>
        <w:t xml:space="preserve">Hoteles</w:t>
      </w:r>
      <w:r>
        <w:t xml:space="preserve">, </w:t>
      </w:r>
      <w:r>
        <w:rPr>
          <w:rStyle w:val="CodeChar"/>
        </w:rPr>
        <w:t xml:space="preserve">Tours</w:t>
      </w:r>
      <w:r>
        <w:t xml:space="preserve">, </w:t>
      </w:r>
      <w:r>
        <w:rPr>
          <w:rStyle w:val="CodeChar"/>
        </w:rPr>
        <w:t xml:space="preserve">Paquetes</w:t>
      </w:r>
      <w:r>
        <w:t xml:space="preserve">, </w:t>
      </w:r>
      <w:r>
        <w:rPr>
          <w:rStyle w:val="CodeChar"/>
        </w:rPr>
        <w:t xml:space="preserve">sesion</w:t>
      </w:r>
      <w:r>
        <w:t xml:space="preserve">, </w:t>
      </w:r>
      <w:r>
        <w:rPr>
          <w:rStyle w:val="CodeChar"/>
        </w:rPr>
        <w:t xml:space="preserve">card</w:t>
      </w:r>
      <w:r>
        <w:t xml:space="preserve">) más </w:t>
      </w:r>
      <w:r>
        <w:rPr>
          <w:rStyle w:val="CodeChar"/>
        </w:rPr>
        <w:t xml:space="preserve">Error</w:t>
      </w:r>
      <w:r>
        <w:t xml:space="preserve">. Cada acción devuelve </w:t>
      </w:r>
      <w:r>
        <w:rPr>
          <w:rStyle w:val="CodeChar"/>
        </w:rPr>
        <w:t xml:space="preserve">View()</w:t>
      </w:r>
      <w:r>
        <w:t xml:space="preserve">, y ASP.NET busca el archivo con el mismo nombre en </w:t>
      </w:r>
      <w:r>
        <w:rPr>
          <w:rStyle w:val="CodeChar"/>
        </w:rPr>
        <w:t xml:space="preserve">Views/Home/</w:t>
      </w:r>
      <w:r>
        <w:t xml:space="preserve">.</w:t>
      </w:r>
    </w:p>
    <w:p>
      <w:pPr/>
      <w:r>
        <w:rPr>
          <w:b/>
        </w:rPr>
        <w:t xml:space="preserve">Vistas.</w:t>
      </w:r>
      <w:r>
        <w:t xml:space="preserve"> Todas las vistas de </w:t>
      </w:r>
      <w:r>
        <w:rPr>
          <w:rStyle w:val="CodeChar"/>
        </w:rPr>
        <w:t xml:space="preserve">Views/Home/</w:t>
      </w:r>
      <w:r>
        <w:t xml:space="preserve"> empiezan con </w:t>
      </w:r>
      <w:r>
        <w:rPr>
          <w:rStyle w:val="CodeChar"/>
        </w:rPr>
        <w:t xml:space="preserve">Layout = null;</w:t>
      </w:r>
      <w:r>
        <w:t xml:space="preserve">. Eso hace que devuelvan solo su fragmento de HTML, sin la plantilla </w:t>
      </w:r>
      <w:r>
        <w:rPr>
          <w:rStyle w:val="CodeChar"/>
        </w:rPr>
        <w:t xml:space="preserve">_Layout.cshtml</w:t>
      </w:r>
      <w:r>
        <w:t xml:space="preserve">, y por eso se pueden insertar dentro del </w:t>
      </w:r>
      <w:r>
        <w:rPr>
          <w:rStyle w:val="CodeChar"/>
        </w:rPr>
        <w:t xml:space="preserve">&lt;main&gt;</w:t>
      </w:r>
      <w:r>
        <w:t xml:space="preserve"> de </w:t>
      </w:r>
      <w:r>
        <w:rPr>
          <w:rStyle w:val="CodeChar"/>
        </w:rPr>
        <w:t xml:space="preserve">Index.cshtml</w:t>
      </w:r>
      <w:r>
        <w:t xml:space="preserve">.</w:t>
      </w:r>
    </w:p>
    <w:p>
      <w:pPr/>
      <w:r>
        <w:rPr>
          <w:b/>
        </w:rPr>
        <w:t xml:space="preserve">Modelos.</w:t>
      </w:r>
      <w:r>
        <w:t xml:space="preserve"> Cada clase refleja una tabla (por ejemplo </w:t>
      </w:r>
      <w:r>
        <w:rPr>
          <w:rStyle w:val="CodeChar"/>
        </w:rPr>
        <w:t xml:space="preserve">Usuarios</w:t>
      </w:r>
      <w:r>
        <w:t xml:space="preserve">, </w:t>
      </w:r>
      <w:r>
        <w:rPr>
          <w:rStyle w:val="CodeChar"/>
        </w:rPr>
        <w:t xml:space="preserve">Reservaciones</w:t>
      </w:r>
      <w:r>
        <w:t xml:space="preserve">, </w:t>
      </w:r>
      <w:r>
        <w:rPr>
          <w:rStyle w:val="CodeChar"/>
        </w:rPr>
        <w:t xml:space="preserve">Pagos</w:t>
      </w:r>
      <w:r>
        <w:t xml:space="preserve">). No tienen lógica; solo propiedades con el mismo nombre que la columna. Todavía ningún controlador los usa, porque falta la conexión a la base de datos.</w:t>
      </w:r>
    </w:p>
    <w:p>
      <w:pPr/>
      <w:r>
        <w:rPr>
          <w:b/>
        </w:rPr>
        <w:t xml:space="preserve">Rutas.</w:t>
      </w:r>
      <w:r>
        <w:t xml:space="preserve"> </w:t>
      </w:r>
      <w:r>
        <w:rPr>
          <w:rStyle w:val="CodeChar"/>
        </w:rPr>
        <w:t xml:space="preserve">Program.cs</w:t>
      </w:r>
      <w:r>
        <w:t xml:space="preserve"> define una sola ruta: </w:t>
      </w:r>
      <w:r>
        <w:rPr>
          <w:rStyle w:val="CodeChar"/>
        </w:rPr>
        <w:t xml:space="preserve">{controller=Home}/{action=Index}/{id?}</w:t>
      </w:r>
      <w:r>
        <w:t xml:space="preserve">. Por eso </w:t>
      </w:r>
      <w:r>
        <w:rPr>
          <w:rStyle w:val="CodeChar"/>
        </w:rPr>
        <w:t xml:space="preserve">/</w:t>
      </w:r>
      <w:r>
        <w:t xml:space="preserve"> abre </w:t>
      </w:r>
      <w:r>
        <w:rPr>
          <w:rStyle w:val="CodeChar"/>
        </w:rPr>
        <w:t xml:space="preserve">Home/Index</w:t>
      </w:r>
      <w:r>
        <w:t xml:space="preserve"> y </w:t>
      </w:r>
      <w:r>
        <w:rPr>
          <w:rStyle w:val="CodeChar"/>
        </w:rPr>
        <w:t xml:space="preserve">/Home/Hoteles</w:t>
      </w:r>
      <w:r>
        <w:t xml:space="preserve"> ejecuta la acción </w:t>
      </w:r>
      <w:r>
        <w:rPr>
          <w:rStyle w:val="CodeChar"/>
        </w:rPr>
        <w:t xml:space="preserve">Hoteles</w:t>
      </w:r>
      <w:r>
        <w:t xml:space="preserve">.</w:t>
      </w:r>
    </w:p>
    <w:p>
      <w:pPr>
        <w:pStyle w:val="Heading2"/>
      </w:pPr>
      <w:r>
        <w:t xml:space="preserve">Frontend: carga dinámica en el main</w:t>
      </w:r>
    </w:p>
    <w:p>
      <w:pPr/>
      <w:r>
        <w:t xml:space="preserve">La página no se recarga al navegar: </w:t>
      </w:r>
      <w:r>
        <w:rPr>
          <w:rStyle w:val="CodeChar"/>
        </w:rPr>
        <w:t xml:space="preserve">Index.cshtml</w:t>
      </w:r>
      <w:r>
        <w:t xml:space="preserve"> se abre una vez y cada sección se pide al servidor y se inserta dentro de </w:t>
      </w:r>
      <w:r>
        <w:rPr>
          <w:rStyle w:val="CodeChar"/>
        </w:rPr>
        <w:t xml:space="preserve">&lt;main id="contenido_main"&gt;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El usuario hace clic en un enlace del menú, por ejemplo Hoteles.</w:t>
      </w:r>
    </w:p>
    <w:p>
      <w:pPr>
        <w:pStyle w:val="ListParagraph"/>
        <w:numPr>
          <w:ilvl w:val="0"/>
          <w:numId w:val="3"/>
        </w:numPr>
      </w:pPr>
      <w:r>
        <w:t xml:space="preserve">El enlace ejecuta </w:t>
      </w:r>
      <w:r>
        <w:rPr>
          <w:rStyle w:val="CodeChar"/>
        </w:rPr>
        <w:t xml:space="preserve">cargarPagina('/Home/Hoteles')</w:t>
      </w:r>
      <w:r>
        <w:t xml:space="preserve"> y </w:t>
      </w:r>
      <w:r>
        <w:rPr>
          <w:rStyle w:val="CodeChar"/>
        </w:rPr>
        <w:t xml:space="preserve">return false;</w:t>
      </w:r>
      <w:r>
        <w:t xml:space="preserve"> evita que el navegador salte a </w:t>
      </w:r>
      <w:r>
        <w:rPr>
          <w:rStyle w:val="CodeChar"/>
        </w:rPr>
        <w:t xml:space="preserve">#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cargarPagina()</w:t>
      </w:r>
      <w:r>
        <w:t xml:space="preserve"> (en </w:t>
      </w:r>
      <w:r>
        <w:rPr>
          <w:rStyle w:val="CodeChar"/>
        </w:rPr>
        <w:t xml:space="preserve">wwwroot/assets/js/script.js</w:t>
      </w:r>
      <w:r>
        <w:t xml:space="preserve">) hace un </w:t>
      </w:r>
      <w:r>
        <w:rPr>
          <w:rStyle w:val="CodeChar"/>
        </w:rPr>
        <w:t xml:space="preserve">fetch</w:t>
      </w:r>
      <w:r>
        <w:t xml:space="preserve"> a esa ruta.</w:t>
      </w:r>
    </w:p>
    <w:p>
      <w:pPr>
        <w:pStyle w:val="ListParagraph"/>
        <w:numPr>
          <w:ilvl w:val="0"/>
          <w:numId w:val="3"/>
        </w:numPr>
      </w:pPr>
      <w:r>
        <w:t xml:space="preserve">ASP.NET ejecuta la acción </w:t>
      </w:r>
      <w:r>
        <w:rPr>
          <w:rStyle w:val="CodeChar"/>
        </w:rPr>
        <w:t xml:space="preserve">Hoteles</w:t>
      </w:r>
      <w:r>
        <w:t xml:space="preserve"> de </w:t>
      </w:r>
      <w:r>
        <w:rPr>
          <w:rStyle w:val="CodeChar"/>
        </w:rPr>
        <w:t xml:space="preserve">HomeController</w:t>
      </w:r>
      <w:r>
        <w:t xml:space="preserve">, que devuelve la vista </w:t>
      </w:r>
      <w:r>
        <w:rPr>
          <w:rStyle w:val="CodeChar"/>
        </w:rPr>
        <w:t xml:space="preserve">Hoteles.cshtml</w:t>
      </w:r>
      <w:r>
        <w:t xml:space="preserve"> sin layout.</w:t>
      </w:r>
    </w:p>
    <w:p>
      <w:pPr>
        <w:pStyle w:val="ListParagraph"/>
        <w:numPr>
          <w:ilvl w:val="0"/>
          <w:numId w:val="3"/>
        </w:numPr>
      </w:pPr>
      <w:r>
        <w:t xml:space="preserve">El HTML recibido se asigna con </w:t>
      </w:r>
      <w:r>
        <w:rPr>
          <w:rStyle w:val="CodeChar"/>
        </w:rPr>
        <w:t xml:space="preserve">innerHTML</w:t>
      </w:r>
      <w:r>
        <w:t xml:space="preserve"> al </w:t>
      </w:r>
      <w:r>
        <w:rPr>
          <w:rStyle w:val="CodeChar"/>
        </w:rPr>
        <w:t xml:space="preserve">&lt;main&gt;</w:t>
      </w:r>
      <w:r>
        <w:t xml:space="preserve">. Si algo falla, el </w:t>
      </w:r>
      <w:r>
        <w:rPr>
          <w:rStyle w:val="CodeChar"/>
        </w:rPr>
        <w:t xml:space="preserve">&lt;main&gt;</w:t>
      </w:r>
      <w:r>
        <w:t xml:space="preserve"> muestra "Error al cargar el contenido."</w:t>
      </w:r>
    </w:p>
    <w:p>
      <w:pPr/>
      <w:r>
        <w:t xml:space="preserve">Al abrir el sitio, </w:t>
      </w:r>
      <w:r>
        <w:rPr>
          <w:rStyle w:val="CodeChar"/>
        </w:rPr>
        <w:t xml:space="preserve">script.js</w:t>
      </w:r>
      <w:r>
        <w:t xml:space="preserve"> llama a </w:t>
      </w:r>
      <w:r>
        <w:rPr>
          <w:rStyle w:val="CodeChar"/>
        </w:rPr>
        <w:t xml:space="preserve">cargarPagina('/Home/Default')</w:t>
      </w:r>
      <w:r>
        <w:t xml:space="preserve"> para mostrar el inicio.</w:t>
      </w:r>
    </w:p>
    <w:p>
      <w:pPr/>
      <w:r>
        <w:t xml:space="preserve">Cada sección tiene su ruta, su vista y su pareja de CSS y JavaScript: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Menú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Vista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CSS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JS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Home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/Home/Default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Default.cshtml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style_D.css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script_D.js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Viajes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/Home/Viajes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Viajes.cshtml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style_V.css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script_V.js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Hoteles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/Home/Hoteles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Hoteles.cshtml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style_H.css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script_H.js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Tours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/Home/Tours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Tours.cshtml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style_T.css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script_T.js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Paquetes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/Home/Paquetes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Paquetes.cshtml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style_P.css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script_P.js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Iniciar sesión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/Home/sesion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sesion.cshtml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style_s.css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script_s.js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Tarjeta (prueba)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/Home/card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card.cshtml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Para agregar una sección nueva: crear la vista en </w:t>
      </w:r>
      <w:r>
        <w:rPr>
          <w:rStyle w:val="CodeChar"/>
        </w:rPr>
        <w:t xml:space="preserve">Views/Home/</w:t>
      </w:r>
      <w:r>
        <w:t xml:space="preserve"> con </w:t>
      </w:r>
      <w:r>
        <w:rPr>
          <w:rStyle w:val="CodeChar"/>
        </w:rPr>
        <w:t xml:space="preserve">Layout = null;</w:t>
      </w:r>
      <w:r>
        <w:t xml:space="preserve">, agregar su acción en </w:t>
      </w:r>
      <w:r>
        <w:rPr>
          <w:rStyle w:val="CodeChar"/>
        </w:rPr>
        <w:t xml:space="preserve">HomeController</w:t>
      </w:r>
      <w:r>
        <w:t xml:space="preserve">, y poner un enlace en el menú que llame a </w:t>
      </w:r>
      <w:r>
        <w:rPr>
          <w:rStyle w:val="CodeChar"/>
        </w:rPr>
        <w:t xml:space="preserve">cargarPagina('/Home/NombreAccion')</w:t>
      </w:r>
      <w:r>
        <w:t xml:space="preserve">.</w:t>
      </w:r>
    </w:p>
    <w:p>
      <w:pPr/>
      <w:r>
        <w:rPr>
          <w:b/>
        </w:rPr>
        <w:t xml:space="preserve">Limitación importante.</w:t>
      </w:r>
      <w:r>
        <w:t xml:space="preserve"> </w:t>
      </w:r>
      <w:r>
        <w:rPr>
          <w:rStyle w:val="CodeChar"/>
        </w:rPr>
        <w:t xml:space="preserve">innerHTML</w:t>
      </w:r>
      <w:r>
        <w:t xml:space="preserve"> no ejecuta las etiquetas </w:t>
      </w:r>
      <w:r>
        <w:rPr>
          <w:rStyle w:val="CodeChar"/>
        </w:rPr>
        <w:t xml:space="preserve">&lt;script&gt;</w:t>
      </w:r>
      <w:r>
        <w:t xml:space="preserve">. Los </w:t>
      </w:r>
      <w:r>
        <w:rPr>
          <w:rStyle w:val="CodeChar"/>
        </w:rPr>
        <w:t xml:space="preserve">&lt;link&gt;</w:t>
      </w:r>
      <w:r>
        <w:t xml:space="preserve"> de CSS de cada vista sí se aplican, pero los </w:t>
      </w:r>
      <w:r>
        <w:rPr>
          <w:rStyle w:val="CodeChar"/>
        </w:rPr>
        <w:t xml:space="preserve">script_X.js</w:t>
      </w:r>
      <w:r>
        <w:t xml:space="preserve"> incluidos dentro de una vista no corren. Hoy no se nota porque </w:t>
      </w:r>
      <w:r>
        <w:rPr>
          <w:rStyle w:val="CodeChar"/>
        </w:rPr>
        <w:t xml:space="preserve">script_D.js</w:t>
      </w:r>
      <w:r>
        <w:t xml:space="preserve">, </w:t>
      </w:r>
      <w:r>
        <w:rPr>
          <w:rStyle w:val="CodeChar"/>
        </w:rPr>
        <w:t xml:space="preserve">script_H.js</w:t>
      </w:r>
      <w:r>
        <w:t xml:space="preserve">, </w:t>
      </w:r>
      <w:r>
        <w:rPr>
          <w:rStyle w:val="CodeChar"/>
        </w:rPr>
        <w:t xml:space="preserve">script_P.js</w:t>
      </w:r>
      <w:r>
        <w:t xml:space="preserve">, </w:t>
      </w:r>
      <w:r>
        <w:rPr>
          <w:rStyle w:val="CodeChar"/>
        </w:rPr>
        <w:t xml:space="preserve">script_T.js</w:t>
      </w:r>
      <w:r>
        <w:t xml:space="preserve"> y </w:t>
      </w:r>
      <w:r>
        <w:rPr>
          <w:rStyle w:val="CodeChar"/>
        </w:rPr>
        <w:t xml:space="preserve">script_V.js</w:t>
      </w:r>
      <w:r>
        <w:t xml:space="preserve"> están vacíos; cuando tengan código, hay que cargarlos desde </w:t>
      </w:r>
      <w:r>
        <w:rPr>
          <w:rStyle w:val="CodeChar"/>
        </w:rPr>
        <w:t xml:space="preserve">Index.cshtml</w:t>
      </w:r>
      <w:r>
        <w:t xml:space="preserve"> o modificar </w:t>
      </w:r>
      <w:r>
        <w:rPr>
          <w:rStyle w:val="CodeChar"/>
        </w:rPr>
        <w:t xml:space="preserve">cargarPagina()</w:t>
      </w:r>
      <w:r>
        <w:t xml:space="preserve"> para que los ejecute.</w:t>
      </w:r>
    </w:p>
    <w:p>
      <w:pPr>
        <w:pStyle w:val="Heading2"/>
      </w:pPr>
      <w:r>
        <w:t xml:space="preserve">Convenciones del proyecto</w:t>
      </w:r>
    </w:p>
    <w:p>
      <w:pPr/>
      <w:r>
        <w:t xml:space="preserve">Cada sección de la página se identifica con una letra, y esa letra aparece en el CSS y el JavaScript que le corresponden.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Letra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Sección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Vista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Para qué sirve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t xml:space="preserve">Default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Default.cshtml</w:t>
            </w:r>
          </w:p>
        </w:tc>
        <w:tc>
          <w:tcPr>
            <w:tcW w:w="2340" w:type="dxa"/>
          </w:tcPr>
          <w:p>
            <w:pPr/>
            <w:r>
              <w:t xml:space="preserve">Página de inicio, la que sale al abrir el sitio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</w:t>
            </w:r>
          </w:p>
        </w:tc>
        <w:tc>
          <w:tcPr>
            <w:tcW w:w="2340" w:type="dxa"/>
          </w:tcPr>
          <w:p>
            <w:pPr/>
            <w:r>
              <w:t xml:space="preserve">Viajes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Viajes.cshtml</w:t>
            </w:r>
          </w:p>
        </w:tc>
        <w:tc>
          <w:tcPr>
            <w:tcW w:w="2340" w:type="dxa"/>
          </w:tcPr>
          <w:p>
            <w:pPr/>
            <w:r>
              <w:t xml:space="preserve">Motor de búsqueda de viajes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</w:t>
            </w:r>
          </w:p>
        </w:tc>
        <w:tc>
          <w:tcPr>
            <w:tcW w:w="2340" w:type="dxa"/>
          </w:tcPr>
          <w:p>
            <w:pPr/>
            <w:r>
              <w:t xml:space="preserve">Hospedajes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Hoteles.cshtml</w:t>
            </w:r>
          </w:p>
        </w:tc>
        <w:tc>
          <w:tcPr>
            <w:tcW w:w="2340" w:type="dxa"/>
          </w:tcPr>
          <w:p>
            <w:pPr/>
            <w:r>
              <w:t xml:space="preserve">Motor de búsqueda de hospedajes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</w:t>
            </w:r>
          </w:p>
        </w:tc>
        <w:tc>
          <w:tcPr>
            <w:tcW w:w="2340" w:type="dxa"/>
          </w:tcPr>
          <w:p>
            <w:pPr/>
            <w:r>
              <w:t xml:space="preserve">Tours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Tours.cshtml</w:t>
            </w:r>
          </w:p>
        </w:tc>
        <w:tc>
          <w:tcPr>
            <w:tcW w:w="2340" w:type="dxa"/>
          </w:tcPr>
          <w:p>
            <w:pPr/>
            <w:r>
              <w:t xml:space="preserve">Motor de búsqueda de tours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</w:t>
            </w:r>
          </w:p>
        </w:tc>
        <w:tc>
          <w:tcPr>
            <w:tcW w:w="2340" w:type="dxa"/>
          </w:tcPr>
          <w:p>
            <w:pPr/>
            <w:r>
              <w:t xml:space="preserve">Paquetes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Paquetes.cshtml</w:t>
            </w:r>
          </w:p>
        </w:tc>
        <w:tc>
          <w:tcPr>
            <w:tcW w:w="2340" w:type="dxa"/>
          </w:tcPr>
          <w:p>
            <w:pPr/>
            <w:r>
              <w:t xml:space="preserve">Motor de búsqueda de paquetes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</w:t>
            </w:r>
          </w:p>
        </w:tc>
        <w:tc>
          <w:tcPr>
            <w:tcW w:w="2340" w:type="dxa"/>
          </w:tcPr>
          <w:p>
            <w:pPr/>
            <w:r>
              <w:t xml:space="preserve">Sesión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sesion.cshtml</w:t>
            </w:r>
          </w:p>
        </w:tc>
        <w:tc>
          <w:tcPr>
            <w:tcW w:w="2340" w:type="dxa"/>
          </w:tcPr>
          <w:p>
            <w:pPr/>
            <w:r>
              <w:t xml:space="preserve">Inicio de sesión</w:t>
            </w:r>
          </w:p>
        </w:tc>
      </w:tr>
    </w:tbl>
    <w:p>
      <w:pPr/>
      <w:r>
        <w:t xml:space="preserve">Los archivos de cada sección llevan la letra al final: </w:t>
      </w:r>
      <w:r>
        <w:rPr>
          <w:rStyle w:val="CodeChar"/>
        </w:rPr>
        <w:t xml:space="preserve">style_H.css</w:t>
      </w:r>
      <w:r>
        <w:t xml:space="preserve"> y </w:t>
      </w:r>
      <w:r>
        <w:rPr>
          <w:rStyle w:val="CodeChar"/>
        </w:rPr>
        <w:t xml:space="preserve">script_H.js</w:t>
      </w:r>
      <w:r>
        <w:t xml:space="preserve"> pertenecen a Hoteles. Los archivos generales (</w:t>
      </w:r>
      <w:r>
        <w:rPr>
          <w:rStyle w:val="CodeChar"/>
        </w:rPr>
        <w:t xml:space="preserve">style.css</w:t>
      </w:r>
      <w:r>
        <w:t xml:space="preserve">, </w:t>
      </w:r>
      <w:r>
        <w:rPr>
          <w:rStyle w:val="CodeChar"/>
        </w:rPr>
        <w:t xml:space="preserve">script.js</w:t>
      </w:r>
      <w:r>
        <w:t xml:space="preserve">) afectan a toda la página.</w:t>
      </w:r>
    </w:p>
    <w:p>
      <w:pPr/>
      <w:r>
        <w:rPr>
          <w:b/>
        </w:rPr>
        <w:t xml:space="preserve">Class e id.</w:t>
      </w:r>
      <w:r>
        <w:t xml:space="preserve"> Las </w:t>
      </w:r>
      <w:r>
        <w:rPr>
          <w:rStyle w:val="CodeChar"/>
        </w:rPr>
        <w:t xml:space="preserve">class</w:t>
      </w:r>
      <w:r>
        <w:t xml:space="preserve"> se reservan para Bootstrap. Si se quiere agregar diseño propio, se usan los </w:t>
      </w:r>
      <w:r>
        <w:rPr>
          <w:rStyle w:val="CodeChar"/>
        </w:rPr>
        <w:t xml:space="preserve">id</w:t>
      </w:r>
      <w:r>
        <w:t xml:space="preserve">. Por ejemplo, las vistas de búsqueda usan </w:t>
      </w:r>
      <w:r>
        <w:rPr>
          <w:rStyle w:val="CodeChar"/>
        </w:rPr>
        <w:t xml:space="preserve">id="mapas_preferidos"</w:t>
      </w:r>
      <w:r>
        <w:t xml:space="preserve"> para el contenedor y </w:t>
      </w:r>
      <w:r>
        <w:rPr>
          <w:rStyle w:val="CodeChar"/>
        </w:rPr>
        <w:t xml:space="preserve">id="tarjetas"</w:t>
      </w:r>
      <w:r>
        <w:t xml:space="preserve"> para la fila donde van las tarjetas.</w:t>
      </w:r>
    </w:p>
    <w:p>
      <w:pPr/>
      <w:r>
        <w:rPr>
          <w:b/>
        </w:rPr>
        <w:t xml:space="preserve">Tarjetas de resultados.</w:t>
      </w:r>
      <w:r>
        <w:t xml:space="preserve"> </w:t>
      </w:r>
      <w:r>
        <w:rPr>
          <w:rStyle w:val="CodeChar"/>
        </w:rPr>
        <w:t xml:space="preserve">card.cshtml</w:t>
      </w:r>
      <w:r>
        <w:t xml:space="preserve"> es el modelo de tarjeta que el backend usará para insertar resultados en el lado derecho de los motores de búsqueda.</w:t>
      </w:r>
    </w:p>
    <w:p>
      <w:pPr/>
      <w:r>
        <w:rPr>
          <w:b/>
        </w:rPr>
        <w:t xml:space="preserve">Inicio de sesión.</w:t>
      </w:r>
      <w:r>
        <w:t xml:space="preserve"> Es la única sección que, por diseño, podría no cargarse dentro del </w:t>
      </w:r>
      <w:r>
        <w:rPr>
          <w:rStyle w:val="CodeChar"/>
        </w:rPr>
        <w:t xml:space="preserve">&lt;main&gt;</w:t>
      </w:r>
      <w:r>
        <w:t xml:space="preserve"> (y en el futuro puede haber otras). Hoy también se carga con </w:t>
      </w:r>
      <w:r>
        <w:rPr>
          <w:rStyle w:val="CodeChar"/>
        </w:rPr>
        <w:t xml:space="preserve">cargarPagina('/Home/sesion')</w:t>
      </w:r>
      <w:r>
        <w:t xml:space="preserve">.</w:t>
      </w:r>
    </w:p>
    <w:p>
      <w:pPr/>
      <w:r>
        <w:rPr>
          <w:b/>
        </w:rPr>
        <w:t xml:space="preserve">Nombres.</w:t>
      </w:r>
      <w:r>
        <w:t xml:space="preserve"> Los archivos de modelo van en minúsculas con guion bajo (</w:t>
      </w:r>
      <w:r>
        <w:rPr>
          <w:rStyle w:val="CodeChar"/>
        </w:rPr>
        <w:t xml:space="preserve">roles_usuario.cs</w:t>
      </w:r>
      <w:r>
        <w:t xml:space="preserve">) y los nombres de columna también (</w:t>
      </w:r>
      <w:r>
        <w:rPr>
          <w:rStyle w:val="CodeChar"/>
        </w:rPr>
        <w:t xml:space="preserve">id_usuario</w:t>
      </w:r>
      <w:r>
        <w:t xml:space="preserve">, </w:t>
      </w:r>
      <w:r>
        <w:rPr>
          <w:rStyle w:val="CodeChar"/>
        </w:rPr>
        <w:t xml:space="preserve">creado_en</w:t>
      </w:r>
      <w:r>
        <w:t xml:space="preserve">). Las clases de C# van en PascalCase (</w:t>
      </w:r>
      <w:r>
        <w:rPr>
          <w:rStyle w:val="CodeChar"/>
        </w:rPr>
        <w:t xml:space="preserve">RolesUsuario</w:t>
      </w:r>
      <w:r>
        <w:t xml:space="preserve">).</w:t>
      </w:r>
    </w:p>
    <w:p>
      <w:pPr>
        <w:pStyle w:val="Heading2"/>
      </w:pPr>
      <w:r>
        <w:t xml:space="preserve">Base de datos y modelos</w:t>
      </w:r>
    </w:p>
    <w:p>
      <w:pPr/>
      <w:r>
        <w:t xml:space="preserve">La base de datos tiene 24 tablas en SQL Server y cada una tiene su clase en </w:t>
      </w:r>
      <w:r>
        <w:rPr>
          <w:rStyle w:val="CodeChar"/>
        </w:rPr>
        <w:t xml:space="preserve">Models/</w:t>
      </w:r>
      <w:r>
        <w:t xml:space="preserve">. El script </w:t>
      </w:r>
      <w:r>
        <w:rPr>
          <w:rStyle w:val="CodeChar"/>
        </w:rPr>
        <w:t xml:space="preserve">Models/script base de datos.sql</w:t>
      </w:r>
      <w:r>
        <w:t xml:space="preserve"> las crea todas e inserta dos ubicaciones y tres hospedajes de prueba.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Tablas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Usuarios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roles_usuarios</w:t>
            </w:r>
            <w:r>
              <w:t xml:space="preserve">, </w:t>
            </w:r>
            <w:r>
              <w:rPr>
                <w:rStyle w:val="CodeChar"/>
              </w:rPr>
              <w:t xml:space="preserve">usuarios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Catálogo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ubicaciones</w:t>
            </w:r>
            <w:r>
              <w:t xml:space="preserve">, </w:t>
            </w:r>
            <w:r>
              <w:rPr>
                <w:rStyle w:val="CodeChar"/>
              </w:rPr>
              <w:t xml:space="preserve">proveedores</w:t>
            </w:r>
            <w:r>
              <w:t xml:space="preserve">, </w:t>
            </w:r>
            <w:r>
              <w:rPr>
                <w:rStyle w:val="CodeChar"/>
              </w:rPr>
              <w:t xml:space="preserve">servicios</w:t>
            </w:r>
            <w:r>
              <w:t xml:space="preserve">, </w:t>
            </w:r>
            <w:r>
              <w:rPr>
                <w:rStyle w:val="CodeChar"/>
              </w:rPr>
              <w:t xml:space="preserve">hospedajes</w:t>
            </w:r>
            <w:r>
              <w:t xml:space="preserve">, </w:t>
            </w:r>
            <w:r>
              <w:rPr>
                <w:rStyle w:val="CodeChar"/>
              </w:rPr>
              <w:t xml:space="preserve">vehiculos</w:t>
            </w:r>
            <w:r>
              <w:t xml:space="preserve">, </w:t>
            </w:r>
            <w:r>
              <w:rPr>
                <w:rStyle w:val="CodeChar"/>
              </w:rPr>
              <w:t xml:space="preserve">paquete</w:t>
            </w:r>
            <w:r>
              <w:t xml:space="preserve">, </w:t>
            </w:r>
            <w:r>
              <w:rPr>
                <w:rStyle w:val="CodeChar"/>
              </w:rPr>
              <w:t xml:space="preserve">paquete_servicio</w:t>
            </w:r>
            <w:r>
              <w:t xml:space="preserve">, </w:t>
            </w:r>
            <w:r>
              <w:rPr>
                <w:rStyle w:val="CodeChar"/>
              </w:rPr>
              <w:t xml:space="preserve">disponibilidad_servicio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Promociones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promociones</w:t>
            </w:r>
            <w:r>
              <w:t xml:space="preserve">, </w:t>
            </w:r>
            <w:r>
              <w:rPr>
                <w:rStyle w:val="CodeChar"/>
              </w:rPr>
              <w:t xml:space="preserve">promocion_servicio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Reservaciones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estados_reservacion</w:t>
            </w:r>
            <w:r>
              <w:t xml:space="preserve">, </w:t>
            </w:r>
            <w:r>
              <w:rPr>
                <w:rStyle w:val="CodeChar"/>
              </w:rPr>
              <w:t xml:space="preserve">reservaciones</w:t>
            </w:r>
            <w:r>
              <w:t xml:space="preserve">, </w:t>
            </w:r>
            <w:r>
              <w:rPr>
                <w:rStyle w:val="CodeChar"/>
              </w:rPr>
              <w:t xml:space="preserve">detalle_reservacion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Pagos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metodos_pago</w:t>
            </w:r>
            <w:r>
              <w:t xml:space="preserve">, </w:t>
            </w:r>
            <w:r>
              <w:rPr>
                <w:rStyle w:val="CodeChar"/>
              </w:rPr>
              <w:t xml:space="preserve">instituciones_financieras</w:t>
            </w:r>
            <w:r>
              <w:t xml:space="preserve">, </w:t>
            </w:r>
            <w:r>
              <w:rPr>
                <w:rStyle w:val="CodeChar"/>
              </w:rPr>
              <w:t xml:space="preserve">tarjetas_usuarios</w:t>
            </w:r>
            <w:r>
              <w:t xml:space="preserve">, </w:t>
            </w:r>
            <w:r>
              <w:rPr>
                <w:rStyle w:val="CodeChar"/>
              </w:rPr>
              <w:t xml:space="preserve">estados_pago</w:t>
            </w:r>
            <w:r>
              <w:t xml:space="preserve">, </w:t>
            </w:r>
            <w:r>
              <w:rPr>
                <w:rStyle w:val="CodeChar"/>
              </w:rPr>
              <w:t xml:space="preserve">pagos</w:t>
            </w:r>
            <w:r>
              <w:t xml:space="preserve">, </w:t>
            </w:r>
            <w:r>
              <w:rPr>
                <w:rStyle w:val="CodeChar"/>
              </w:rPr>
              <w:t xml:space="preserve">historial_estado_pago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Reembolsos y soporte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reembolsos</w:t>
            </w:r>
            <w:r>
              <w:t xml:space="preserve">, </w:t>
            </w:r>
            <w:r>
              <w:rPr>
                <w:rStyle w:val="CodeChar"/>
              </w:rPr>
              <w:t xml:space="preserve">historial_estado_reembolso</w:t>
            </w:r>
            <w:r>
              <w:t xml:space="preserve">, </w:t>
            </w:r>
            <w:r>
              <w:rPr>
                <w:rStyle w:val="CodeChar"/>
              </w:rPr>
              <w:t xml:space="preserve">solicitudes_soporte</w:t>
            </w:r>
          </w:p>
        </w:tc>
      </w:tr>
    </w:tbl>
    <w:p>
      <w:pPr/>
      <w:r>
        <w:t xml:space="preserve">Tipo de cada columna y su equivalente en C#: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SQL Server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C#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bigint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ulong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smallint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ushort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tinyint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byte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bit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bool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decimal(p,s)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decimal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datetime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DateTime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DateOnly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time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TimeOnly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varchar</w:t>
            </w:r>
            <w:r>
              <w:t xml:space="preserve">, </w:t>
            </w:r>
            <w:r>
              <w:rPr>
                <w:rStyle w:val="CodeChar"/>
              </w:rPr>
              <w:t xml:space="preserve">char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string</w:t>
            </w:r>
            <w:r>
              <w:t xml:space="preserve"> (inicializado con </w:t>
            </w:r>
            <w:r>
              <w:rPr>
                <w:rStyle w:val="CodeChar"/>
              </w:rPr>
              <w:t xml:space="preserve">string.Empty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varbinary(max)</w:t>
            </w:r>
            <w:r>
              <w:t xml:space="preserve"> (imágenes)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byte[]?</w:t>
            </w:r>
          </w:p>
        </w:tc>
      </w:tr>
    </w:tbl>
    <w:p>
      <w:pPr/>
      <w:r>
        <w:t xml:space="preserve">Una columna que acepta </w:t>
      </w:r>
      <w:r>
        <w:rPr>
          <w:rStyle w:val="CodeChar"/>
        </w:rPr>
        <w:t xml:space="preserve">NULL</w:t>
      </w:r>
      <w:r>
        <w:t xml:space="preserve"> en SQL debe ser nullable en la clase (</w:t>
      </w:r>
      <w:r>
        <w:rPr>
          <w:rStyle w:val="CodeChar"/>
        </w:rPr>
        <w:t xml:space="preserve">ulong?</w:t>
      </w:r>
      <w:r>
        <w:t xml:space="preserve">, </w:t>
      </w:r>
      <w:r>
        <w:rPr>
          <w:rStyle w:val="CodeChar"/>
        </w:rPr>
        <w:t xml:space="preserve">DateTime?</w:t>
      </w:r>
      <w:r>
        <w:t xml:space="preserve">, </w:t>
      </w:r>
      <w:r>
        <w:rPr>
          <w:rStyle w:val="CodeChar"/>
        </w:rPr>
        <w:t xml:space="preserve">string?</w:t>
      </w:r>
      <w:r>
        <w:t xml:space="preserve">). Por ejemplo, </w:t>
      </w:r>
      <w:r>
        <w:rPr>
          <w:rStyle w:val="CodeChar"/>
        </w:rPr>
        <w:t xml:space="preserve">id_promocion</w:t>
      </w:r>
      <w:r>
        <w:t xml:space="preserve"> en </w:t>
      </w:r>
      <w:r>
        <w:rPr>
          <w:rStyle w:val="CodeChar"/>
        </w:rPr>
        <w:t xml:space="preserve">detalle_reservacion</w:t>
      </w:r>
      <w:r>
        <w:t xml:space="preserve"> y </w:t>
      </w:r>
      <w:r>
        <w:rPr>
          <w:rStyle w:val="CodeChar"/>
        </w:rPr>
        <w:t xml:space="preserve">id_tarjeta</w:t>
      </w:r>
      <w:r>
        <w:t xml:space="preserve"> en </w:t>
      </w:r>
      <w:r>
        <w:rPr>
          <w:rStyle w:val="CodeChar"/>
        </w:rPr>
        <w:t xml:space="preserve">pagos</w:t>
      </w:r>
      <w:r>
        <w:t xml:space="preserve">.</w:t>
      </w:r>
    </w:p>
    <w:p>
      <w:pPr/>
      <w:r>
        <w:t xml:space="preserve">Las imágenes (</w:t>
      </w:r>
      <w:r>
        <w:rPr>
          <w:rStyle w:val="CodeChar"/>
        </w:rPr>
        <w:t xml:space="preserve">usuarios</w:t>
      </w:r>
      <w:r>
        <w:t xml:space="preserve">, </w:t>
      </w:r>
      <w:r>
        <w:rPr>
          <w:rStyle w:val="CodeChar"/>
        </w:rPr>
        <w:t xml:space="preserve">hospedajes</w:t>
      </w:r>
      <w:r>
        <w:t xml:space="preserve">, </w:t>
      </w:r>
      <w:r>
        <w:rPr>
          <w:rStyle w:val="CodeChar"/>
        </w:rPr>
        <w:t xml:space="preserve">vehiculos</w:t>
      </w:r>
      <w:r>
        <w:t xml:space="preserve">, </w:t>
      </w:r>
      <w:r>
        <w:rPr>
          <w:rStyle w:val="CodeChar"/>
        </w:rPr>
        <w:t xml:space="preserve">paquete</w:t>
      </w:r>
      <w:r>
        <w:t xml:space="preserve">) se guardan en la base como </w:t>
      </w:r>
      <w:r>
        <w:rPr>
          <w:rStyle w:val="CodeChar"/>
        </w:rPr>
        <w:t xml:space="preserve">varbinary(max)</w:t>
      </w:r>
      <w:r>
        <w:t xml:space="preserve">; sin el </w:t>
      </w:r>
      <w:r>
        <w:rPr>
          <w:rStyle w:val="CodeChar"/>
        </w:rPr>
        <w:t xml:space="preserve">max</w:t>
      </w:r>
      <w:r>
        <w:t xml:space="preserve">, SQL Server solo guarda 1 byte.</w:t>
      </w:r>
    </w:p>
    <w:p>
      <w:pPr/>
      <w:r>
        <w:t xml:space="preserve">Las tablas intermedias (</w:t>
      </w:r>
      <w:r>
        <w:rPr>
          <w:rStyle w:val="CodeChar"/>
        </w:rPr>
        <w:t xml:space="preserve">promocion_servicio</w:t>
      </w:r>
      <w:r>
        <w:t xml:space="preserve">, </w:t>
      </w:r>
      <w:r>
        <w:rPr>
          <w:rStyle w:val="CodeChar"/>
        </w:rPr>
        <w:t xml:space="preserve">paquete_servicio</w:t>
      </w:r>
      <w:r>
        <w:t xml:space="preserve">) tienen su propia clase con los dos identificadores, porque la relación es de muchos a muchos.</w:t>
      </w:r>
    </w:p>
    <w:p>
      <w:pPr>
        <w:pStyle w:val="Heading2"/>
      </w:pPr>
      <w:r>
        <w:t xml:space="preserve">Pendientes y problemas conocidos</w:t>
      </w:r>
    </w:p>
    <w:p>
      <w:pPr/>
      <w:r>
        <w:t xml:space="preserve">La estructura MVC y la carga dinámica ya funcionan; lo que falta es conectar la base de datos y limpiar algunos archivos.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Unificar los namespaces de </w:t>
      </w:r>
      <w:r>
        <w:rPr>
          <w:rStyle w:val="CodeChar"/>
          <w:b/>
        </w:rPr>
        <w:t xml:space="preserve">Models/</w:t>
      </w:r>
      <w:r>
        <w:rPr>
          <w:b/>
        </w:rPr>
        <w:t xml:space="preserve">.</w:t>
      </w:r>
      <w:r>
        <w:t xml:space="preserve"> Hoy hay tres: 13 archivos usan </w:t>
      </w:r>
      <w:r>
        <w:rPr>
          <w:rStyle w:val="CodeChar"/>
        </w:rPr>
        <w:t xml:space="preserve">fvm</w:t>
      </w:r>
      <w:r>
        <w:t xml:space="preserve">, 8 usan </w:t>
      </w:r>
      <w:r>
        <w:rPr>
          <w:rStyle w:val="CodeChar"/>
        </w:rPr>
        <w:t xml:space="preserve">fvm.models</w:t>
      </w:r>
      <w:r>
        <w:t xml:space="preserve"> y 4 usan </w:t>
      </w:r>
      <w:r>
        <w:rPr>
          <w:rStyle w:val="CodeChar"/>
        </w:rPr>
        <w:t xml:space="preserve">FlyVibeMex.Models</w:t>
      </w:r>
      <w:r>
        <w:t xml:space="preserve">. Todos deben usar </w:t>
      </w:r>
      <w:r>
        <w:rPr>
          <w:rStyle w:val="CodeChar"/>
        </w:rPr>
        <w:t xml:space="preserve">FlyVibeMex.Models</w:t>
      </w:r>
      <w:r>
        <w:t xml:space="preserve">, o los controladores no encontrarán las clases.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Conectar la base de datos.</w:t>
      </w:r>
      <w:r>
        <w:t xml:space="preserve"> Falta la cadena de conexión en </w:t>
      </w:r>
      <w:r>
        <w:rPr>
          <w:rStyle w:val="CodeChar"/>
        </w:rPr>
        <w:t xml:space="preserve">appsettings.json</w:t>
      </w:r>
      <w:r>
        <w:t xml:space="preserve"> y el paquete para SQL Server (Entity Framework Core o </w:t>
      </w:r>
      <w:r>
        <w:rPr>
          <w:rStyle w:val="CodeChar"/>
        </w:rPr>
        <w:t xml:space="preserve">Microsoft.Data.SqlClient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Eliminar o corregir </w:t>
      </w:r>
      <w:r>
        <w:rPr>
          <w:rStyle w:val="CodeChar"/>
          <w:b/>
        </w:rPr>
        <w:t xml:space="preserve">DefaultController.cs</w:t>
      </w:r>
      <w:r>
        <w:rPr>
          <w:b/>
        </w:rPr>
        <w:t xml:space="preserve">.</w:t>
      </w:r>
      <w:r>
        <w:t xml:space="preserve"> La clase se llama </w:t>
      </w:r>
      <w:r>
        <w:rPr>
          <w:rStyle w:val="CodeChar"/>
        </w:rPr>
        <w:t xml:space="preserve">Default</w:t>
      </w:r>
      <w:r>
        <w:t xml:space="preserve"> (sin el sufijo </w:t>
      </w:r>
      <w:r>
        <w:rPr>
          <w:rStyle w:val="CodeChar"/>
        </w:rPr>
        <w:t xml:space="preserve">Controller</w:t>
      </w:r>
      <w:r>
        <w:t xml:space="preserve">), así que ASP.NET no la reconoce como controlador, y no existe </w:t>
      </w:r>
      <w:r>
        <w:rPr>
          <w:rStyle w:val="CodeChar"/>
        </w:rPr>
        <w:t xml:space="preserve">Views/Default/</w:t>
      </w:r>
      <w:r>
        <w:t xml:space="preserve">. Las acciones reales están en </w:t>
      </w:r>
      <w:r>
        <w:rPr>
          <w:rStyle w:val="CodeChar"/>
        </w:rPr>
        <w:t xml:space="preserve">HomeController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Escribir el JavaScript de cada sección.</w:t>
      </w:r>
      <w:r>
        <w:t xml:space="preserve"> </w:t>
      </w:r>
      <w:r>
        <w:rPr>
          <w:rStyle w:val="CodeChar"/>
        </w:rPr>
        <w:t xml:space="preserve">script_D.js</w:t>
      </w:r>
      <w:r>
        <w:t xml:space="preserve">, </w:t>
      </w:r>
      <w:r>
        <w:rPr>
          <w:rStyle w:val="CodeChar"/>
        </w:rPr>
        <w:t xml:space="preserve">script_H.js</w:t>
      </w:r>
      <w:r>
        <w:t xml:space="preserve">, </w:t>
      </w:r>
      <w:r>
        <w:rPr>
          <w:rStyle w:val="CodeChar"/>
        </w:rPr>
        <w:t xml:space="preserve">script_P.js</w:t>
      </w:r>
      <w:r>
        <w:t xml:space="preserve">, </w:t>
      </w:r>
      <w:r>
        <w:rPr>
          <w:rStyle w:val="CodeChar"/>
        </w:rPr>
        <w:t xml:space="preserve">script_T.js</w:t>
      </w:r>
      <w:r>
        <w:t xml:space="preserve">, </w:t>
      </w:r>
      <w:r>
        <w:rPr>
          <w:rStyle w:val="CodeChar"/>
        </w:rPr>
        <w:t xml:space="preserve">script_V.js</w:t>
      </w:r>
      <w:r>
        <w:t xml:space="preserve"> y </w:t>
      </w:r>
      <w:r>
        <w:rPr>
          <w:rStyle w:val="CodeChar"/>
        </w:rPr>
        <w:t xml:space="preserve">app.js</w:t>
      </w:r>
      <w:r>
        <w:t xml:space="preserve"> están vacíos, y los </w:t>
      </w:r>
      <w:r>
        <w:rPr>
          <w:rStyle w:val="CodeChar"/>
        </w:rPr>
        <w:t xml:space="preserve">&lt;script&gt;</w:t>
      </w:r>
      <w:r>
        <w:t xml:space="preserve"> dentro de las vistas no se ejecutan al cargarse con </w:t>
      </w:r>
      <w:r>
        <w:rPr>
          <w:rStyle w:val="CodeChar"/>
        </w:rPr>
        <w:t xml:space="preserve">innerHTML</w:t>
      </w:r>
      <w:r>
        <w:t xml:space="preserve"> (ver la sección de carga dinámica).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Quitar lo de prueba antes de entregar.</w:t>
      </w:r>
      <w:r>
        <w:t xml:space="preserve"> El enlace "VER TARJETA test" del menú y </w:t>
      </w:r>
      <w:r>
        <w:rPr>
          <w:rStyle w:val="CodeChar"/>
        </w:rPr>
        <w:t xml:space="preserve">docs/documento-prueba.txt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Borrar archivos de la plantilla que no se usan.</w:t>
      </w:r>
      <w:r>
        <w:t xml:space="preserve"> </w:t>
      </w:r>
      <w:r>
        <w:rPr>
          <w:rStyle w:val="CodeChar"/>
        </w:rPr>
        <w:t xml:space="preserve">exIndex.cshtml</w:t>
      </w:r>
      <w:r>
        <w:t xml:space="preserve">, </w:t>
      </w:r>
      <w:r>
        <w:rPr>
          <w:rStyle w:val="CodeChar"/>
        </w:rPr>
        <w:t xml:space="preserve">Privacy.cshtml</w:t>
      </w:r>
      <w:r>
        <w:t xml:space="preserve"> y </w:t>
      </w:r>
      <w:r>
        <w:rPr>
          <w:rStyle w:val="CodeChar"/>
        </w:rPr>
        <w:t xml:space="preserve">Shared/_Layout.cshtml</w:t>
      </w:r>
      <w:r>
        <w:t xml:space="preserve">. Este último apunta a </w:t>
      </w:r>
      <w:r>
        <w:rPr>
          <w:rStyle w:val="CodeChar"/>
        </w:rPr>
        <w:t xml:space="preserve">~/css/site.css</w:t>
      </w:r>
      <w:r>
        <w:t xml:space="preserve"> y </w:t>
      </w:r>
      <w:r>
        <w:rPr>
          <w:rStyle w:val="CodeChar"/>
        </w:rPr>
        <w:t xml:space="preserve">~/js/site.js</w:t>
      </w:r>
      <w:r>
        <w:t xml:space="preserve">, que ahora están en </w:t>
      </w:r>
      <w:r>
        <w:rPr>
          <w:rStyle w:val="CodeChar"/>
        </w:rPr>
        <w:t xml:space="preserve">wwwroot/assets/</w:t>
      </w:r>
      <w:r>
        <w:t xml:space="preserve">, así que fallaría si se usara.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Unificar el nombre de la base.</w:t>
      </w:r>
      <w:r>
        <w:t xml:space="preserve"> El script crea </w:t>
      </w:r>
      <w:r>
        <w:rPr>
          <w:rStyle w:val="CodeChar"/>
        </w:rPr>
        <w:t xml:space="preserve">FlyVideMex</w:t>
      </w:r>
      <w:r>
        <w:t xml:space="preserve"> (con "d") y el proyecto se llama </w:t>
      </w:r>
      <w:r>
        <w:rPr>
          <w:rStyle w:val="CodeChar"/>
        </w:rPr>
        <w:t xml:space="preserve">FlyVibeMex</w:t>
      </w:r>
      <w:r>
        <w:t xml:space="preserve"> (con "b"). Conviene usar uno solo.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Reemplazar el archivo anterior.</w:t>
      </w:r>
      <w:r>
        <w:t xml:space="preserve"> Este documento sustituye a </w:t>
      </w:r>
      <w:r>
        <w:rPr>
          <w:rStyle w:val="CodeChar"/>
        </w:rPr>
        <w:t xml:space="preserve">docs/documento explicativos.txt</w:t>
      </w:r>
      <w:r>
        <w:t xml:space="preserve">, que describe la estructura antigua (</w:t>
      </w:r>
      <w:r>
        <w:rPr>
          <w:rStyle w:val="CodeChar"/>
        </w:rPr>
        <w:t xml:space="preserve">pages/</w:t>
      </w:r>
      <w:r>
        <w:t xml:space="preserve"> y </w:t>
      </w:r>
      <w:r>
        <w:rPr>
          <w:rStyle w:val="CodeChar"/>
        </w:rPr>
        <w:t xml:space="preserve">assets/</w:t>
      </w:r>
      <w:r>
        <w:t xml:space="preserve"> en la raíz).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FlyVibeMex – Documento explicativo del proyecto</dc:title>
  <dc:description>Claude Docs node/c35806ea-db80@11 docx-w6</dc:description>
  <cp:revision>11</cp:revision>
</cp:coreProperties>
</file>