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6"/>
        <w:spacing/>
        <w:ind/>
        <w:rPr/>
      </w:pPr>
      <w:r>
        <w:t xml:space="preserve">Axel Isaac Cejudo Román</w:t>
      </w:r>
      <w:r/>
    </w:p>
    <w:p>
      <w:pPr>
        <w:spacing/>
        <w:ind/>
        <w:rPr/>
      </w:pPr>
      <w:r>
        <w:t xml:space="preserve">Ingeniero en Sistemas Computacionales · Desarrollador Full-Stack</w:t>
      </w:r>
      <w:r/>
    </w:p>
    <w:p>
      <w:pPr>
        <w:spacing/>
        <w:ind/>
        <w:rPr/>
      </w:pPr>
      <w:r/>
      <w:hyperlink r:id="rId9" w:tooltip="mailto:axelroman.dev@outlook.com" w:history="1">
        <w:r>
          <w:rPr>
            <w:rStyle w:val="687"/>
          </w:rPr>
          <w:t xml:space="preserve">axelroman.dev@outlook.com</w:t>
        </w:r>
      </w:hyperlink>
      <w:r>
        <w:t xml:space="preserve"> · 7774450523 · Toluca, Estado de México, MX</w:t>
      </w:r>
      <w:r/>
    </w:p>
    <w:p>
      <w:pPr>
        <w:spacing/>
        <w:ind/>
        <w:rPr/>
      </w:pPr>
      <w:r/>
      <w:hyperlink r:id="rId10" w:tooltip="https://axelroman.dev" w:history="1">
        <w:r>
          <w:rPr>
            <w:rStyle w:val="687"/>
          </w:rPr>
          <w:t xml:space="preserve">axelroman.dev</w:t>
        </w:r>
      </w:hyperlink>
      <w:r>
        <w:t xml:space="preserve"> · </w:t>
      </w:r>
      <w:hyperlink r:id="rId11" w:tooltip="https://github.com/axelroman-dev" w:history="1">
        <w:r>
          <w:rPr>
            <w:rStyle w:val="687"/>
          </w:rPr>
          <w:t xml:space="preserve">github.com/axelroman-dev</w:t>
        </w:r>
      </w:hyperlink>
      <w:r>
        <w:t xml:space="preserve"> · </w:t>
      </w:r>
      <w:hyperlink r:id="rId12" w:tooltip="https://www.linkedin.com/in/axelroman-dev/" w:history="1">
        <w:r>
          <w:rPr>
            <w:rStyle w:val="687"/>
          </w:rPr>
          <w:t xml:space="preserve">linkedin.com/in/axelroman-dev</w:t>
        </w:r>
      </w:hyperlink>
      <w:r/>
      <w:r/>
    </w:p>
    <w:p>
      <w:pPr>
        <w:pStyle w:val="677"/>
        <w:spacing/>
        <w:ind/>
        <w:rPr/>
      </w:pPr>
      <w:r>
        <w:t xml:space="preserve">Resumen</w:t>
      </w:r>
      <w:r/>
    </w:p>
    <w:p>
      <w:pPr>
        <w:spacing/>
        <w:ind/>
        <w:rPr/>
      </w:pPr>
      <w:r>
        <w:t xml:space="preserve">Ingeniero en Sistemas Computacionales con más de 5 años de experiencia en desarrollo de software full-stack, desarrollo móvil, arquitectura de sistemas, infraestructura y liderazgo técnico. Experiencia en diseño e implementación</w:t>
      </w:r>
      <w:r>
        <w:t xml:space="preserve"> de soluciones backend con Java y C#, aplicaciones móviles con Flutter, gestión de bases de datos relacionales y no relacionales, y despliegue en AWS y servidores Linux self-hosted. Capacidad para analizar requerimientos y diseñar arquitecturas escalables.</w:t>
      </w:r>
      <w:r/>
    </w:p>
    <w:p>
      <w:pPr>
        <w:pStyle w:val="677"/>
        <w:spacing/>
        <w:ind/>
        <w:rPr/>
      </w:pPr>
      <w:r>
        <w:t xml:space="preserve">Experiencia</w:t>
      </w:r>
      <w:r/>
    </w:p>
    <w:p>
      <w:pPr>
        <w:pStyle w:val="678"/>
        <w:spacing/>
        <w:ind/>
        <w:rPr/>
      </w:pPr>
      <w:r>
        <w:t xml:space="preserve">Kalte Logistik — Analista de Soporte Técnico TI</w:t>
      </w:r>
      <w:r/>
    </w:p>
    <w:p>
      <w:pPr>
        <w:spacing/>
        <w:ind/>
        <w:rPr/>
      </w:pPr>
      <w:r>
        <w:t xml:space="preserve">Junio 2023 – Actualidad</w:t>
      </w:r>
      <w:r/>
    </w:p>
    <w:p>
      <w:pPr>
        <w:pStyle w:val="686"/>
        <w:numPr>
          <w:ilvl w:val="0"/>
          <w:numId w:val="2"/>
        </w:numPr>
        <w:spacing/>
        <w:ind/>
        <w:rPr/>
      </w:pPr>
      <w:r>
        <w:t xml:space="preserve">Diseño e implementación de sistema de control de evidencias con una aplicación móvil en </w:t>
      </w:r>
      <w:r>
        <w:t xml:space="preserve">Flutter para operadores y transportistas: carga de evidencias de guías de entrega con captura de fotos, firma digital, escáner y validación de documentos, geolocalización por coordenadas y generación de reportes, integrada con la API corporativa existente.</w:t>
      </w:r>
      <w:r/>
    </w:p>
    <w:p>
      <w:pPr>
        <w:pStyle w:val="686"/>
        <w:numPr>
          <w:ilvl w:val="0"/>
          <w:numId w:val="2"/>
        </w:numPr>
        <w:spacing/>
        <w:ind/>
        <w:rPr/>
      </w:pPr>
      <w:r>
        <w:t xml:space="preserve">Implementación de módulo de verificación GPS en tiempo real: validación de coordenadas y marcas de tiempo para garantizar la integridad y autenticidad de cada operación logística.</w:t>
      </w:r>
      <w:r/>
    </w:p>
    <w:p>
      <w:pPr>
        <w:pStyle w:val="686"/>
        <w:numPr>
          <w:ilvl w:val="0"/>
          <w:numId w:val="2"/>
        </w:numPr>
        <w:spacing/>
        <w:ind/>
        <w:rPr/>
      </w:pPr>
      <w:r>
        <w:t xml:space="preserve">Desarrollo de nuevos endpoints en API C# (ASP.NET) para extender funcionalidades del sistema corporativo, manteniendo compatibilidad con el sistema legado.</w:t>
      </w:r>
      <w:r/>
    </w:p>
    <w:p>
      <w:pPr>
        <w:pStyle w:val="686"/>
        <w:numPr>
          <w:ilvl w:val="0"/>
          <w:numId w:val="2"/>
        </w:numPr>
        <w:spacing/>
        <w:ind/>
        <w:rPr/>
      </w:pPr>
      <w:r>
        <w:t xml:space="preserve">Diseño e implementación de microservicio independiente para desacoplar procesos pesados del servidor Java/Tomcat, mejorando el rendimiento y la escalabilidad del sistema.</w:t>
      </w:r>
      <w:r/>
    </w:p>
    <w:p>
      <w:pPr>
        <w:pStyle w:val="686"/>
        <w:numPr>
          <w:ilvl w:val="0"/>
          <w:numId w:val="2"/>
        </w:numPr>
        <w:spacing/>
        <w:ind/>
        <w:rPr/>
      </w:pPr>
      <w:r>
        <w:t xml:space="preserve">Administración y optimización del sistema web Java/Tomcat; gestión de incidencias técnicas y soporte a infraestructura mediante sistema de tickets, garantizando la continuidad operativa.</w:t>
      </w:r>
      <w:r/>
    </w:p>
    <w:p>
      <w:pPr>
        <w:pStyle w:val="678"/>
        <w:spacing/>
        <w:ind/>
        <w:rPr/>
      </w:pPr>
      <w:r>
        <w:t xml:space="preserve">NetRabbit SA de CV — Desarrollador de Software Full-Stack</w:t>
      </w:r>
      <w:r/>
    </w:p>
    <w:p>
      <w:pPr>
        <w:spacing/>
        <w:ind/>
        <w:rPr/>
      </w:pPr>
      <w:r>
        <w:t xml:space="preserve">Junio 2021 – Enero 2024</w:t>
      </w:r>
      <w:r/>
    </w:p>
    <w:p>
      <w:pPr>
        <w:pStyle w:val="686"/>
        <w:numPr>
          <w:ilvl w:val="0"/>
          <w:numId w:val="3"/>
        </w:numPr>
        <w:spacing/>
        <w:ind/>
        <w:rPr/>
      </w:pPr>
      <w:r>
        <w:t xml:space="preserve">Diseño y desarrollo de sistema de gestión de transporte para taxistas en Cuajimalpa: localización en tiempo real, asignación de viajes y control de disponibilidad, con arquitectura basada en Firebase como backend reactivo.</w:t>
      </w:r>
      <w:r/>
    </w:p>
    <w:p>
      <w:pPr>
        <w:pStyle w:val="686"/>
        <w:numPr>
          <w:ilvl w:val="0"/>
          <w:numId w:val="3"/>
        </w:numPr>
        <w:spacing/>
        <w:ind/>
        <w:rPr/>
      </w:pPr>
      <w:r>
        <w:t xml:space="preserve">Desarrollo de sistema de inventario para restaurantes: registro de productos, control de stock y generación de reportes, con sincronización en tiempo real y acceso desde dispositivos móviles.</w:t>
      </w:r>
      <w:r/>
    </w:p>
    <w:p>
      <w:pPr>
        <w:pStyle w:val="686"/>
        <w:numPr>
          <w:ilvl w:val="0"/>
          <w:numId w:val="3"/>
        </w:numPr>
        <w:spacing/>
        <w:ind/>
        <w:rPr/>
      </w:pPr>
      <w:r>
        <w:t xml:space="preserve">Implementación de Firebase (Firestore y Authentication) como plataforma backend en tiempo real, administrando seguridad de datos, reglas de acceso y sincronización entre clientes.</w:t>
      </w:r>
      <w:r/>
    </w:p>
    <w:p>
      <w:pPr>
        <w:pStyle w:val="686"/>
        <w:numPr>
          <w:ilvl w:val="0"/>
          <w:numId w:val="3"/>
        </w:numPr>
        <w:spacing/>
        <w:ind/>
        <w:rPr/>
      </w:pPr>
      <w:r>
        <w:t xml:space="preserve">Liderazgo técnico del equipo de desarrollo en ambos proyectos: definición de arquitectura, distribución de tareas, revisiones de código y coordinación hasta la entrega en producción.</w:t>
      </w:r>
      <w:r/>
    </w:p>
    <w:p>
      <w:pPr>
        <w:pStyle w:val="686"/>
        <w:numPr>
          <w:ilvl w:val="0"/>
          <w:numId w:val="3"/>
        </w:numPr>
        <w:spacing/>
        <w:ind/>
        <w:rPr/>
      </w:pPr>
      <w:r>
        <w:t xml:space="preserve">Desarrollo y mantenimiento de APIs REST con NestJS y PostgreSQL: diseño de esquemas, migraciones, endpoints y documentación para consumo de clientes front-end y móvil.</w:t>
      </w:r>
      <w:r/>
    </w:p>
    <w:p>
      <w:pPr>
        <w:pStyle w:val="686"/>
        <w:numPr>
          <w:ilvl w:val="0"/>
          <w:numId w:val="3"/>
        </w:numPr>
        <w:spacing/>
        <w:ind/>
        <w:rPr/>
      </w:pPr>
      <w:r>
        <w:t xml:space="preserve">Configuración de pipelines CI/CD con GitHub Actions e integración de pasarela de pagos con Stripe, automatizando el ciclo de vida del software.</w:t>
      </w:r>
      <w:r/>
    </w:p>
    <w:p>
      <w:pPr>
        <w:pStyle w:val="677"/>
        <w:spacing/>
        <w:ind/>
        <w:rPr/>
      </w:pPr>
      <w:r>
        <w:t xml:space="preserve">Proyectos</w:t>
      </w:r>
      <w:r/>
    </w:p>
    <w:p>
      <w:pPr>
        <w:pStyle w:val="678"/>
        <w:spacing/>
        <w:ind/>
        <w:rPr/>
      </w:pPr>
      <w:r/>
      <w:hyperlink r:id="rId13" w:tooltip="https://github.com/axelroman-dev/BrowserSync" w:history="1">
        <w:r>
          <w:rPr>
            <w:rStyle w:val="687"/>
          </w:rPr>
          <w:t xml:space="preserve">BrowserSync</w:t>
        </w:r>
      </w:hyperlink>
      <w:r>
        <w:t xml:space="preserve"> — Extensión · Self-hosted</w:t>
      </w:r>
      <w:r/>
    </w:p>
    <w:p>
      <w:pPr>
        <w:pStyle w:val="686"/>
        <w:numPr>
          <w:ilvl w:val="0"/>
          <w:numId w:val="4"/>
        </w:numPr>
        <w:spacing/>
        <w:ind/>
        <w:rPr/>
      </w:pPr>
      <w:r>
        <w:t xml:space="preserve">Extensión para Chrome y Firefox que sincroniza marcadores, contraseñas, historial y extensiones con cifrado, junto con un servidor self-hosted distribuido como imagen de Docker. Publicada en Chrome Web Store y Firefox Add-ons.</w:t>
      </w:r>
      <w:r/>
    </w:p>
    <w:p>
      <w:pPr>
        <w:pStyle w:val="678"/>
        <w:spacing/>
        <w:ind/>
        <w:rPr/>
      </w:pPr>
      <w:r/>
      <w:hyperlink r:id="rId14" w:tooltip="https://github.com/axelroman-dev/FinanzasPersonales" w:history="1">
        <w:r>
          <w:rPr>
            <w:rStyle w:val="687"/>
          </w:rPr>
          <w:t xml:space="preserve">Finanzas Personales</w:t>
        </w:r>
      </w:hyperlink>
      <w:r>
        <w:t xml:space="preserve"> — Web · TypeScript, Next.js</w:t>
      </w:r>
      <w:r/>
    </w:p>
    <w:p>
      <w:pPr>
        <w:pStyle w:val="686"/>
        <w:numPr>
          <w:ilvl w:val="0"/>
          <w:numId w:val="5"/>
        </w:numPr>
        <w:spacing/>
        <w:ind/>
        <w:rPr/>
      </w:pPr>
      <w:r>
        <w:t xml:space="preserve">Aplicación web para conocer el balance real una vez descontadas las deudas: cuentas de débito y crédito, movimientos, categorías, suscripciones y reportes.</w:t>
      </w:r>
      <w:r/>
    </w:p>
    <w:p>
      <w:pPr>
        <w:pStyle w:val="678"/>
        <w:spacing/>
        <w:ind/>
        <w:rPr/>
      </w:pPr>
      <w:r>
        <w:t xml:space="preserve">Homelab — Infraestructura · Linux</w:t>
      </w:r>
      <w:r/>
    </w:p>
    <w:p>
      <w:pPr>
        <w:pStyle w:val="686"/>
        <w:numPr>
          <w:ilvl w:val="0"/>
          <w:numId w:val="6"/>
        </w:numPr>
        <w:spacing/>
        <w:ind/>
        <w:rPr/>
      </w:pPr>
      <w:r>
        <w:t xml:space="preserve">Administración de un homelab con Proxmox donde alojo aplicaciones personales y despliego mis proyectos con GitHub Actions; acceso remoto con Cloudflare Tunnel, Tailscale VPN y SSH, Nginx, Docker y backups.</w:t>
      </w:r>
      <w:r/>
    </w:p>
    <w:p>
      <w:pPr>
        <w:pStyle w:val="678"/>
        <w:spacing/>
        <w:ind/>
        <w:rPr/>
      </w:pPr>
      <w:r>
        <w:t xml:space="preserve">Sistema de Gestión para Clínica Dental — 2021 – 2022</w:t>
      </w:r>
      <w:r/>
    </w:p>
    <w:p>
      <w:pPr>
        <w:pStyle w:val="686"/>
        <w:numPr>
          <w:ilvl w:val="0"/>
          <w:numId w:val="7"/>
        </w:numPr>
        <w:spacing/>
        <w:ind/>
        <w:rPr/>
      </w:pPr>
      <w:r>
        <w:t xml:space="preserve">Sistema de gestión de pacientes desarrollado como proyecto de tesis, con módulos de historial clínico, agenda de citas y recordatorios de tratamiento, diseñado para usuarios no técnicos.</w:t>
      </w:r>
      <w:r/>
    </w:p>
    <w:p>
      <w:pPr>
        <w:pStyle w:val="686"/>
        <w:numPr>
          <w:ilvl w:val="0"/>
          <w:numId w:val="7"/>
        </w:numPr>
        <w:spacing/>
        <w:ind/>
        <w:rPr/>
      </w:pPr>
      <w:r>
        <w:t xml:space="preserve">Backend en Node.js desplegado en AWS EC2 con base de datos MySQL: diseño de base de datos relacional, configuración del servidor en la nube y despliegue de API RESTful.</w:t>
      </w:r>
      <w:r/>
    </w:p>
    <w:p>
      <w:pPr>
        <w:pStyle w:val="677"/>
        <w:spacing/>
        <w:ind/>
        <w:rPr/>
      </w:pPr>
      <w:r>
        <w:t xml:space="preserve">Habilidades</w:t>
      </w:r>
      <w:r/>
    </w:p>
    <w:p>
      <w:pPr>
        <w:pStyle w:val="686"/>
        <w:numPr>
          <w:ilvl w:val="0"/>
          <w:numId w:val="8"/>
        </w:numPr>
        <w:spacing/>
        <w:ind/>
        <w:rPr/>
      </w:pPr>
      <w:r>
        <w:rPr>
          <w:b/>
        </w:rPr>
        <w:t xml:space="preserve">Desarrollo de Software:</w:t>
      </w:r>
      <w:r>
        <w:t xml:space="preserve"> Java, C#, ASP.NET, JavaScript, TypeScript, Node.js, NestJS, Next.js, Flutter, Dart</w:t>
      </w:r>
      <w:r/>
    </w:p>
    <w:p>
      <w:pPr>
        <w:pStyle w:val="686"/>
        <w:numPr>
          <w:ilvl w:val="0"/>
          <w:numId w:val="8"/>
        </w:numPr>
        <w:spacing/>
        <w:ind/>
        <w:rPr/>
      </w:pPr>
      <w:r>
        <w:rPr>
          <w:b/>
        </w:rPr>
        <w:t xml:space="preserve">Arquitectura y Sistemas:</w:t>
      </w:r>
      <w:r>
        <w:t xml:space="preserve"> Microservicios, API REST, Sistemas distribuidos, Integración de servicios, Geolocalización en tiempo real</w:t>
      </w:r>
      <w:r/>
    </w:p>
    <w:p>
      <w:pPr>
        <w:pStyle w:val="686"/>
        <w:numPr>
          <w:ilvl w:val="0"/>
          <w:numId w:val="8"/>
        </w:numPr>
        <w:spacing/>
        <w:ind/>
        <w:rPr/>
      </w:pPr>
      <w:r>
        <w:rPr>
          <w:b/>
        </w:rPr>
        <w:t xml:space="preserve">Bases de Datos:</w:t>
      </w:r>
      <w:r>
        <w:t xml:space="preserve"> PostgreSQL, MySQL, SQLite, Firebase Firestore</w:t>
      </w:r>
      <w:r/>
    </w:p>
    <w:p>
      <w:pPr>
        <w:pStyle w:val="686"/>
        <w:numPr>
          <w:ilvl w:val="0"/>
          <w:numId w:val="8"/>
        </w:numPr>
        <w:spacing/>
        <w:ind/>
        <w:rPr/>
      </w:pPr>
      <w:r>
        <w:rPr>
          <w:b/>
        </w:rPr>
        <w:t xml:space="preserve">Cloud, DevOps e Infraestructura:</w:t>
      </w:r>
      <w:r>
        <w:t xml:space="preserve"> AWS EC2, AWS S3, Firebase, Docker, GitHub Actions, CI/CD, Cloudflare, Proxmox, Nginx, Tailscale, Linux, Ubuntu Server, Windows Server</w:t>
      </w:r>
      <w:r/>
    </w:p>
    <w:p>
      <w:pPr>
        <w:pStyle w:val="686"/>
        <w:numPr>
          <w:ilvl w:val="0"/>
          <w:numId w:val="8"/>
        </w:numPr>
        <w:spacing/>
        <w:ind/>
        <w:rPr/>
      </w:pPr>
      <w:r>
        <w:rPr>
          <w:b/>
        </w:rPr>
        <w:t xml:space="preserve">Herramientas:</w:t>
      </w:r>
      <w:r>
        <w:t xml:space="preserve"> Git, GitHub, Apache Tomcat, Stripe</w:t>
      </w:r>
      <w:r/>
    </w:p>
    <w:p>
      <w:pPr>
        <w:pStyle w:val="677"/>
        <w:spacing/>
        <w:ind/>
        <w:rPr/>
      </w:pPr>
      <w:r>
        <w:t xml:space="preserve">Formación académica</w:t>
      </w:r>
      <w:r/>
    </w:p>
    <w:p>
      <w:pPr>
        <w:pStyle w:val="686"/>
        <w:numPr>
          <w:ilvl w:val="0"/>
          <w:numId w:val="9"/>
        </w:numPr>
        <w:spacing/>
        <w:ind/>
        <w:rPr/>
      </w:pPr>
      <w:r>
        <w:rPr>
          <w:b/>
        </w:rPr>
        <w:t xml:space="preserve">Grupo Colegio Mexiquense</w:t>
      </w:r>
      <w:r>
        <w:t xml:space="preserve"> — Ingeniería en Sistemas Computacionales (2018 – 2022)</w:t>
      </w:r>
      <w:r/>
    </w:p>
    <w:p>
      <w:pPr>
        <w:pStyle w:val="686"/>
        <w:numPr>
          <w:ilvl w:val="0"/>
          <w:numId w:val="9"/>
        </w:numPr>
        <w:spacing/>
        <w:ind/>
        <w:rPr/>
      </w:pPr>
      <w:r>
        <w:rPr>
          <w:b/>
        </w:rPr>
        <w:t xml:space="preserve">Grupo Colegio Mexiquense</w:t>
      </w:r>
      <w:r>
        <w:t xml:space="preserve"> — Preparatoria Técnica · Técnico en Computación (2016 – 2018)</w:t>
      </w:r>
      <w:r/>
    </w:p>
    <w:p>
      <w:pPr>
        <w:pStyle w:val="677"/>
        <w:spacing/>
        <w:ind/>
        <w:rPr/>
      </w:pPr>
      <w:r>
        <w:t xml:space="preserve">Idiomas</w:t>
      </w:r>
      <w:r/>
    </w:p>
    <w:p>
      <w:pPr>
        <w:pStyle w:val="686"/>
        <w:numPr>
          <w:ilvl w:val="0"/>
          <w:numId w:val="10"/>
        </w:numPr>
        <w:spacing/>
        <w:ind/>
        <w:rPr/>
      </w:pPr>
      <w:r>
        <w:rPr>
          <w:b/>
        </w:rPr>
        <w:t xml:space="preserve">Inglés:</w:t>
      </w:r>
      <w:r>
        <w:t xml:space="preserve"> B2 Intermedio (en proceso)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3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5"/>
    <w:next w:val="67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5"/>
    <w:next w:val="67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5"/>
    <w:next w:val="67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5"/>
    <w:next w:val="67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148"/>
    <w:link w:val="6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5"/>
    <w:next w:val="67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5"/>
    <w:next w:val="6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5"/>
    <w:next w:val="675"/>
    <w:uiPriority w:val="39"/>
    <w:unhideWhenUsed/>
    <w:pPr>
      <w:pBdr/>
      <w:spacing w:after="100"/>
      <w:ind/>
    </w:pPr>
  </w:style>
  <w:style w:type="paragraph" w:styleId="190">
    <w:name w:val="toc 2"/>
    <w:basedOn w:val="675"/>
    <w:next w:val="675"/>
    <w:uiPriority w:val="39"/>
    <w:unhideWhenUsed/>
    <w:pPr>
      <w:pBdr/>
      <w:spacing w:after="100"/>
      <w:ind w:left="220"/>
    </w:pPr>
  </w:style>
  <w:style w:type="paragraph" w:styleId="191">
    <w:name w:val="toc 3"/>
    <w:basedOn w:val="675"/>
    <w:next w:val="675"/>
    <w:uiPriority w:val="39"/>
    <w:unhideWhenUsed/>
    <w:pPr>
      <w:pBdr/>
      <w:spacing w:after="100"/>
      <w:ind w:left="440"/>
    </w:pPr>
  </w:style>
  <w:style w:type="paragraph" w:styleId="192">
    <w:name w:val="toc 4"/>
    <w:basedOn w:val="675"/>
    <w:next w:val="675"/>
    <w:uiPriority w:val="39"/>
    <w:unhideWhenUsed/>
    <w:pPr>
      <w:pBdr/>
      <w:spacing w:after="100"/>
      <w:ind w:left="660"/>
    </w:pPr>
  </w:style>
  <w:style w:type="paragraph" w:styleId="193">
    <w:name w:val="toc 5"/>
    <w:basedOn w:val="675"/>
    <w:next w:val="675"/>
    <w:uiPriority w:val="39"/>
    <w:unhideWhenUsed/>
    <w:pPr>
      <w:pBdr/>
      <w:spacing w:after="100"/>
      <w:ind w:left="880"/>
    </w:pPr>
  </w:style>
  <w:style w:type="paragraph" w:styleId="194">
    <w:name w:val="toc 6"/>
    <w:basedOn w:val="675"/>
    <w:next w:val="675"/>
    <w:uiPriority w:val="39"/>
    <w:unhideWhenUsed/>
    <w:pPr>
      <w:pBdr/>
      <w:spacing w:after="100"/>
      <w:ind w:left="1100"/>
    </w:pPr>
  </w:style>
  <w:style w:type="paragraph" w:styleId="195">
    <w:name w:val="toc 7"/>
    <w:basedOn w:val="675"/>
    <w:next w:val="675"/>
    <w:uiPriority w:val="39"/>
    <w:unhideWhenUsed/>
    <w:pPr>
      <w:pBdr/>
      <w:spacing w:after="100"/>
      <w:ind w:left="1320"/>
    </w:pPr>
  </w:style>
  <w:style w:type="paragraph" w:styleId="196">
    <w:name w:val="toc 8"/>
    <w:basedOn w:val="675"/>
    <w:next w:val="675"/>
    <w:uiPriority w:val="39"/>
    <w:unhideWhenUsed/>
    <w:pPr>
      <w:pBdr/>
      <w:spacing w:after="100"/>
      <w:ind w:left="1540"/>
    </w:pPr>
  </w:style>
  <w:style w:type="paragraph" w:styleId="197">
    <w:name w:val="toc 9"/>
    <w:basedOn w:val="675"/>
    <w:next w:val="67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5"/>
    <w:next w:val="675"/>
    <w:uiPriority w:val="99"/>
    <w:unhideWhenUsed/>
    <w:pPr>
      <w:pBdr/>
      <w:spacing w:after="0" w:afterAutospacing="0"/>
      <w:ind/>
    </w:pPr>
  </w:style>
  <w:style w:type="paragraph" w:styleId="675" w:default="1">
    <w:name w:val="Normal"/>
    <w:qFormat/>
    <w:pPr>
      <w:pBdr/>
      <w:spacing/>
      <w:ind/>
    </w:pPr>
  </w:style>
  <w:style w:type="paragraph" w:styleId="676">
    <w:name w:val="Heading 1"/>
    <w:basedOn w:val="675"/>
    <w:next w:val="675"/>
    <w:qFormat/>
    <w:pPr>
      <w:keepNext w:val="true"/>
      <w:pBdr/>
      <w:spacing w:after="120" w:before="360"/>
      <w:ind/>
      <w:outlineLvl w:val="0"/>
    </w:pPr>
    <w:rPr>
      <w:b/>
      <w:sz w:val="32"/>
    </w:rPr>
  </w:style>
  <w:style w:type="paragraph" w:styleId="677">
    <w:name w:val="Heading 2"/>
    <w:basedOn w:val="675"/>
    <w:next w:val="675"/>
    <w:qFormat/>
    <w:pPr>
      <w:keepNext w:val="true"/>
      <w:pBdr/>
      <w:spacing w:after="100" w:before="280"/>
      <w:ind/>
      <w:outlineLvl w:val="1"/>
    </w:pPr>
    <w:rPr>
      <w:b/>
      <w:sz w:val="26"/>
    </w:rPr>
  </w:style>
  <w:style w:type="paragraph" w:styleId="678">
    <w:name w:val="Heading 3"/>
    <w:basedOn w:val="675"/>
    <w:next w:val="675"/>
    <w:qFormat/>
    <w:pPr>
      <w:keepNext w:val="true"/>
      <w:pBdr/>
      <w:spacing w:after="80" w:before="240"/>
      <w:ind/>
      <w:outlineLvl w:val="2"/>
    </w:pPr>
    <w:rPr>
      <w:b/>
      <w:sz w:val="24"/>
    </w:rPr>
  </w:style>
  <w:style w:type="paragraph" w:styleId="679">
    <w:name w:val="Heading 4"/>
    <w:basedOn w:val="675"/>
    <w:next w:val="675"/>
    <w:qFormat/>
    <w:pPr>
      <w:keepNext w:val="true"/>
      <w:pBdr/>
      <w:spacing/>
      <w:ind/>
      <w:outlineLvl w:val="3"/>
    </w:pPr>
    <w:rPr>
      <w:b/>
      <w:sz w:val="22"/>
    </w:rPr>
  </w:style>
  <w:style w:type="paragraph" w:styleId="680">
    <w:name w:val="Heading 5"/>
    <w:basedOn w:val="675"/>
    <w:next w:val="675"/>
    <w:qFormat/>
    <w:pPr>
      <w:keepNext w:val="true"/>
      <w:pBdr/>
      <w:spacing/>
      <w:ind/>
      <w:outlineLvl w:val="4"/>
    </w:pPr>
    <w:rPr>
      <w:b/>
      <w:sz w:val="22"/>
    </w:rPr>
  </w:style>
  <w:style w:type="paragraph" w:styleId="681">
    <w:name w:val="Heading 6"/>
    <w:basedOn w:val="675"/>
    <w:next w:val="675"/>
    <w:qFormat/>
    <w:pPr>
      <w:keepNext w:val="true"/>
      <w:pBdr/>
      <w:spacing/>
      <w:ind/>
      <w:outlineLvl w:val="5"/>
    </w:pPr>
    <w:rPr>
      <w:i/>
      <w:sz w:val="22"/>
    </w:rPr>
  </w:style>
  <w:style w:type="paragraph" w:styleId="682">
    <w:name w:val="Title"/>
    <w:basedOn w:val="675"/>
    <w:next w:val="675"/>
    <w:qFormat/>
    <w:pPr>
      <w:pBdr/>
      <w:spacing w:after="80"/>
      <w:ind/>
      <w:contextualSpacing w:val="true"/>
    </w:pPr>
    <w:rPr>
      <w:sz w:val="56"/>
    </w:rPr>
  </w:style>
  <w:style w:type="paragraph" w:styleId="683">
    <w:name w:val="Quote"/>
    <w:basedOn w:val="675"/>
    <w:qFormat/>
    <w:pPr>
      <w:pBdr>
        <w:left w:val="single" w:color="a0a0a0" w:sz="12" w:space="8"/>
      </w:pBdr>
      <w:spacing/>
      <w:ind w:right="720" w:left="720"/>
    </w:pPr>
    <w:rPr>
      <w:i/>
      <w:color w:val="404040"/>
    </w:rPr>
  </w:style>
  <w:style w:type="paragraph" w:styleId="684">
    <w:name w:val="Code"/>
    <w:basedOn w:val="675"/>
    <w:link w:val="685"/>
    <w:pPr>
      <w:pBdr/>
      <w:shd w:val="clear" w:color="auto" w:fill="f5f5f5"/>
      <w:spacing w:after="0" w:line="240" w:lineRule="auto"/>
      <w:ind/>
      <w:contextualSpacing w:val="true"/>
    </w:pPr>
    <w:rPr>
      <w:rFonts w:ascii="Consolas" w:hAnsi="Consolas" w:eastAsia="Consolas" w:cs="Consolas"/>
      <w:sz w:val="20"/>
    </w:rPr>
  </w:style>
  <w:style w:type="character" w:styleId="685">
    <w:name w:val="Code Char"/>
    <w:link w:val="684"/>
    <w:pPr>
      <w:pBdr/>
      <w:spacing/>
      <w:ind/>
    </w:pPr>
    <w:rPr>
      <w:rFonts w:ascii="Consolas" w:hAnsi="Consolas" w:eastAsia="Consolas" w:cs="Consolas"/>
      <w:sz w:val="20"/>
      <w:shd w:val="clear" w:color="auto" w:fill="f5f5f5"/>
    </w:rPr>
  </w:style>
  <w:style w:type="paragraph" w:styleId="686">
    <w:name w:val="List Paragraph"/>
    <w:basedOn w:val="675"/>
    <w:qFormat/>
    <w:pPr>
      <w:pBdr/>
      <w:spacing/>
      <w:ind w:left="720"/>
      <w:contextualSpacing w:val="true"/>
    </w:pPr>
  </w:style>
  <w:style w:type="character" w:styleId="687">
    <w:name w:val="Hyperlink"/>
    <w:pPr>
      <w:pBdr/>
      <w:spacing/>
      <w:ind/>
    </w:pPr>
    <w:rPr>
      <w:color w:val="0563c1"/>
      <w:u w:val="single"/>
    </w:rPr>
  </w:style>
  <w:style w:type="paragraph" w:styleId="688">
    <w:name w:val="annotation text"/>
    <w:basedOn w:val="675"/>
    <w:pPr>
      <w:pBdr/>
      <w:spacing w:line="240" w:lineRule="auto"/>
      <w:ind/>
    </w:pPr>
    <w:rPr>
      <w:sz w:val="20"/>
      <w:szCs w:val="20"/>
    </w:rPr>
  </w:style>
  <w:style w:type="character" w:styleId="689">
    <w:name w:val="annotation reference"/>
    <w:pPr>
      <w:pBdr/>
      <w:spacing/>
      <w:ind/>
    </w:pPr>
    <w:rPr>
      <w:sz w:val="16"/>
      <w:szCs w:val="16"/>
    </w:rPr>
  </w:style>
  <w:style w:type="table" w:styleId="690" w:default="1">
    <w:name w:val="Normal Table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Table Grid"/>
    <w:basedOn w:val="690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axelroman.dev@outlook.com" TargetMode="External"/><Relationship Id="rId10" Type="http://schemas.openxmlformats.org/officeDocument/2006/relationships/hyperlink" Target="https://axelroman.dev" TargetMode="External"/><Relationship Id="rId11" Type="http://schemas.openxmlformats.org/officeDocument/2006/relationships/hyperlink" Target="https://github.com/axelroman-dev" TargetMode="External"/><Relationship Id="rId12" Type="http://schemas.openxmlformats.org/officeDocument/2006/relationships/hyperlink" Target="https://www.linkedin.com/in/axelroman-dev/" TargetMode="External"/><Relationship Id="rId13" Type="http://schemas.openxmlformats.org/officeDocument/2006/relationships/hyperlink" Target="https://github.com/axelroman-dev/BrowserSync" TargetMode="External"/><Relationship Id="rId14" Type="http://schemas.openxmlformats.org/officeDocument/2006/relationships/hyperlink" Target="https://github.com/axelroman-dev/FinanzasPersonal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Axel Isaac Cejudo Román</dc:title>
  <dc:description>Claude Docs node/de36ab06-1678@7 docx-w7</dc:description>
  <cp:revision>8</cp:revision>
  <dcterms:modified xsi:type="dcterms:W3CDTF">2026-10-30T07:00:30Z</dcterms:modified>
</cp:coreProperties>
</file>