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175" w:rsidRPr="0060151C" w:rsidRDefault="00BF5175" w:rsidP="0060151C">
      <w:pPr>
        <w:rPr>
          <w:rStyle w:val="nfasis"/>
        </w:rPr>
      </w:pPr>
    </w:p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24187C" w:rsidRDefault="0024187C" w:rsidP="007B7EDC"/>
    <w:p w:rsidR="0024187C" w:rsidRDefault="0024187C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60151C" w:rsidRDefault="0060151C" w:rsidP="0060151C">
      <w:pPr>
        <w:pStyle w:val="Ttulo"/>
        <w:jc w:val="right"/>
        <w:rPr>
          <w:rFonts w:cs="Arial"/>
        </w:rPr>
      </w:pPr>
    </w:p>
    <w:p w:rsidR="00EB78AE" w:rsidRDefault="00203E00" w:rsidP="00EB78AE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203E00">
        <w:rPr>
          <w:b/>
          <w:szCs w:val="36"/>
        </w:rPr>
        <w:t xml:space="preserve">Proyecto </w:t>
      </w:r>
      <w:proofErr w:type="spellStart"/>
      <w:r w:rsidRPr="00203E00">
        <w:rPr>
          <w:b/>
          <w:szCs w:val="36"/>
        </w:rPr>
        <w:t>Megaca</w:t>
      </w:r>
      <w:r>
        <w:rPr>
          <w:b/>
          <w:szCs w:val="36"/>
        </w:rPr>
        <w:t>ble</w:t>
      </w:r>
      <w:proofErr w:type="spellEnd"/>
    </w:p>
    <w:p w:rsidR="00FE1CAC" w:rsidRPr="00EB78AE" w:rsidRDefault="00FE1CAC" w:rsidP="0060151C">
      <w:pPr>
        <w:pStyle w:val="Ttulo"/>
        <w:jc w:val="right"/>
        <w:rPr>
          <w:szCs w:val="36"/>
          <w:lang w:val="es-MX"/>
        </w:rPr>
      </w:pPr>
    </w:p>
    <w:p w:rsidR="0060151C" w:rsidRPr="007F4C05" w:rsidRDefault="00FE1CAC" w:rsidP="0060151C">
      <w:pPr>
        <w:pStyle w:val="Ttulo"/>
        <w:jc w:val="right"/>
        <w:rPr>
          <w:rFonts w:cs="Arial"/>
          <w:i/>
          <w:color w:val="0000FF"/>
          <w:lang w:eastAsia="en-US"/>
        </w:rPr>
      </w:pPr>
      <w:r>
        <w:rPr>
          <w:szCs w:val="36"/>
        </w:rPr>
        <w:t>Especificación del Caso de Uso</w:t>
      </w:r>
      <w:r w:rsidR="00E64482">
        <w:rPr>
          <w:szCs w:val="36"/>
        </w:rPr>
        <w:t xml:space="preserve">: </w:t>
      </w:r>
      <w:r w:rsidR="0021539F">
        <w:rPr>
          <w:szCs w:val="36"/>
        </w:rPr>
        <w:t>Atender</w:t>
      </w:r>
      <w:r w:rsidR="00F66AB8">
        <w:rPr>
          <w:szCs w:val="36"/>
        </w:rPr>
        <w:t xml:space="preserve"> Trabajo</w:t>
      </w:r>
      <w:r w:rsidR="00E64482">
        <w:rPr>
          <w:szCs w:val="36"/>
        </w:rPr>
        <w:t xml:space="preserve"> – CUMEG</w:t>
      </w:r>
      <w:r w:rsidR="009D1D52">
        <w:rPr>
          <w:szCs w:val="36"/>
        </w:rPr>
        <w:t>MOV</w:t>
      </w:r>
      <w:r w:rsidR="0021539F">
        <w:rPr>
          <w:szCs w:val="36"/>
        </w:rPr>
        <w:t>11</w:t>
      </w:r>
    </w:p>
    <w:p w:rsidR="0060151C" w:rsidRDefault="0060151C" w:rsidP="0060151C">
      <w:pPr>
        <w:pStyle w:val="Ttulo"/>
        <w:jc w:val="right"/>
      </w:pPr>
    </w:p>
    <w:p w:rsidR="0060151C" w:rsidRDefault="00FE1CAC" w:rsidP="0060151C">
      <w:pPr>
        <w:pStyle w:val="Ttulo"/>
        <w:jc w:val="right"/>
        <w:rPr>
          <w:sz w:val="28"/>
        </w:rPr>
      </w:pPr>
      <w:r w:rsidRPr="008C27A5">
        <w:t>VERSIÓN</w:t>
      </w:r>
      <w:r w:rsidR="00203E00">
        <w:t xml:space="preserve"> 1.</w:t>
      </w:r>
      <w:r w:rsidR="00252CAE">
        <w:t>4</w:t>
      </w:r>
      <w:r>
        <w:rPr>
          <w:sz w:val="28"/>
        </w:rPr>
        <w:t xml:space="preserve"> </w:t>
      </w:r>
      <w:r w:rsidR="0060151C">
        <w:rPr>
          <w:sz w:val="28"/>
        </w:rPr>
        <w:t xml:space="preserve"> </w:t>
      </w:r>
    </w:p>
    <w:p w:rsidR="0060151C" w:rsidRPr="00487936" w:rsidRDefault="0060151C" w:rsidP="0060151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1436DC" w:rsidRDefault="001436DC" w:rsidP="00481C4A">
      <w:pPr>
        <w:rPr>
          <w:b/>
          <w:bCs/>
        </w:rPr>
      </w:pPr>
    </w:p>
    <w:p w:rsidR="009F63D6" w:rsidRDefault="00A54B9C" w:rsidP="00481C4A">
      <w:pPr>
        <w:jc w:val="center"/>
        <w:rPr>
          <w:b/>
        </w:rPr>
      </w:pPr>
      <w:r>
        <w:rPr>
          <w:b/>
        </w:rPr>
        <w:br w:type="page"/>
      </w:r>
      <w:r w:rsidR="001436DC" w:rsidRPr="00481C4A">
        <w:rPr>
          <w:b/>
        </w:rPr>
        <w:lastRenderedPageBreak/>
        <w:t>HISTÓ</w:t>
      </w:r>
      <w:r w:rsidR="009F63D6" w:rsidRPr="00481C4A">
        <w:rPr>
          <w:b/>
        </w:rPr>
        <w:t>RICO DE REVISIÓN</w:t>
      </w:r>
    </w:p>
    <w:p w:rsidR="007948BC" w:rsidRPr="00481C4A" w:rsidRDefault="007948BC" w:rsidP="00481C4A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Default="007948BC" w:rsidP="00203E0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7948BC" w:rsidTr="00DF3C27">
        <w:trPr>
          <w:jc w:val="center"/>
        </w:trPr>
        <w:tc>
          <w:tcPr>
            <w:tcW w:w="2304" w:type="dxa"/>
          </w:tcPr>
          <w:p w:rsidR="007948BC" w:rsidRDefault="0021539F" w:rsidP="00F66AB8">
            <w:pPr>
              <w:pStyle w:val="Tabletext"/>
              <w:jc w:val="center"/>
            </w:pPr>
            <w:r>
              <w:t>11</w:t>
            </w:r>
            <w:r w:rsidR="00203E00">
              <w:t>/</w:t>
            </w:r>
            <w:r w:rsidR="00F66AB8">
              <w:t>08</w:t>
            </w:r>
            <w:r w:rsidR="00203E00">
              <w:t>/2010</w:t>
            </w:r>
          </w:p>
        </w:tc>
        <w:tc>
          <w:tcPr>
            <w:tcW w:w="1152" w:type="dxa"/>
          </w:tcPr>
          <w:p w:rsidR="007948BC" w:rsidRDefault="00203E00" w:rsidP="00203E00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</w:tcPr>
          <w:p w:rsidR="007948BC" w:rsidRDefault="00203E00" w:rsidP="0021539F">
            <w:pPr>
              <w:pStyle w:val="Tabletext"/>
            </w:pPr>
            <w:r w:rsidRPr="00AE2E70">
              <w:t>Elaboración de la especificación del caso de uso</w:t>
            </w:r>
            <w:r w:rsidR="00E64482">
              <w:t xml:space="preserve"> </w:t>
            </w:r>
            <w:r w:rsidR="0021539F">
              <w:t>Atender</w:t>
            </w:r>
            <w:r w:rsidR="00F66AB8">
              <w:t xml:space="preserve"> Trabajo</w:t>
            </w:r>
            <w:r w:rsidR="009D1D52">
              <w:t xml:space="preserve"> </w:t>
            </w:r>
            <w:r w:rsidRPr="00AE2E70">
              <w:t xml:space="preserve">para el </w:t>
            </w:r>
            <w:r>
              <w:t xml:space="preserve">Proyecto </w:t>
            </w:r>
            <w:proofErr w:type="spellStart"/>
            <w:r>
              <w:t>Megacable</w:t>
            </w:r>
            <w:proofErr w:type="spellEnd"/>
            <w:r>
              <w:t xml:space="preserve"> de acuerdo</w:t>
            </w:r>
            <w:r w:rsidR="005B4737">
              <w:t xml:space="preserve"> al Estándar de Casos de Uso 1.2</w:t>
            </w:r>
            <w:r w:rsidRPr="00AE2E70">
              <w:t>.</w:t>
            </w:r>
          </w:p>
        </w:tc>
        <w:tc>
          <w:tcPr>
            <w:tcW w:w="2304" w:type="dxa"/>
          </w:tcPr>
          <w:p w:rsidR="007948BC" w:rsidRDefault="00203E00" w:rsidP="00DF3C27">
            <w:pPr>
              <w:pStyle w:val="Tabletext"/>
            </w:pPr>
            <w:r>
              <w:t>Lizza Pasindo</w:t>
            </w:r>
          </w:p>
        </w:tc>
      </w:tr>
      <w:tr w:rsidR="007948BC" w:rsidTr="00DF3C27">
        <w:trPr>
          <w:jc w:val="center"/>
        </w:trPr>
        <w:tc>
          <w:tcPr>
            <w:tcW w:w="2304" w:type="dxa"/>
          </w:tcPr>
          <w:p w:rsidR="007948BC" w:rsidRDefault="00BD6E5D" w:rsidP="00BD6E5D">
            <w:pPr>
              <w:pStyle w:val="Tabletext"/>
              <w:jc w:val="center"/>
            </w:pPr>
            <w:r>
              <w:t>23/09/2010</w:t>
            </w:r>
          </w:p>
        </w:tc>
        <w:tc>
          <w:tcPr>
            <w:tcW w:w="1152" w:type="dxa"/>
          </w:tcPr>
          <w:p w:rsidR="007948BC" w:rsidRDefault="00BD6E5D" w:rsidP="00BD6E5D">
            <w:pPr>
              <w:pStyle w:val="Tabletext"/>
              <w:jc w:val="center"/>
            </w:pPr>
            <w:r>
              <w:t>1.1</w:t>
            </w:r>
          </w:p>
        </w:tc>
        <w:tc>
          <w:tcPr>
            <w:tcW w:w="3744" w:type="dxa"/>
          </w:tcPr>
          <w:p w:rsidR="007948BC" w:rsidRDefault="00BD6E5D" w:rsidP="00DF3C27">
            <w:pPr>
              <w:pStyle w:val="Tabletext"/>
            </w:pPr>
            <w:r>
              <w:t>Agregar opción de consulta a los servicios instalados del suscripto</w:t>
            </w:r>
            <w:r w:rsidR="007317D9">
              <w:t>r</w:t>
            </w:r>
          </w:p>
        </w:tc>
        <w:tc>
          <w:tcPr>
            <w:tcW w:w="2304" w:type="dxa"/>
          </w:tcPr>
          <w:p w:rsidR="007948BC" w:rsidRDefault="00BD6E5D" w:rsidP="00DF3C27">
            <w:pPr>
              <w:pStyle w:val="Tabletext"/>
            </w:pPr>
            <w:r>
              <w:t>Lizza Pasindo</w:t>
            </w:r>
          </w:p>
        </w:tc>
      </w:tr>
      <w:tr w:rsidR="007948BC" w:rsidTr="00DF3C27">
        <w:trPr>
          <w:jc w:val="center"/>
        </w:trPr>
        <w:tc>
          <w:tcPr>
            <w:tcW w:w="2304" w:type="dxa"/>
          </w:tcPr>
          <w:p w:rsidR="007948BC" w:rsidRPr="00997ABE" w:rsidRDefault="003C55F2" w:rsidP="003C55F2">
            <w:pPr>
              <w:pStyle w:val="Tabletext"/>
              <w:jc w:val="center"/>
            </w:pPr>
            <w:r w:rsidRPr="00997ABE">
              <w:t>01/12/2010</w:t>
            </w:r>
          </w:p>
        </w:tc>
        <w:tc>
          <w:tcPr>
            <w:tcW w:w="1152" w:type="dxa"/>
          </w:tcPr>
          <w:p w:rsidR="007948BC" w:rsidRPr="00997ABE" w:rsidRDefault="003C55F2" w:rsidP="003C55F2">
            <w:pPr>
              <w:pStyle w:val="Tabletext"/>
              <w:jc w:val="center"/>
            </w:pPr>
            <w:r w:rsidRPr="00997ABE">
              <w:t>1.2</w:t>
            </w:r>
          </w:p>
        </w:tc>
        <w:tc>
          <w:tcPr>
            <w:tcW w:w="3744" w:type="dxa"/>
          </w:tcPr>
          <w:p w:rsidR="007948BC" w:rsidRPr="00997ABE" w:rsidRDefault="003C55F2" w:rsidP="00DF3C27">
            <w:pPr>
              <w:pStyle w:val="Tabletext"/>
            </w:pPr>
            <w:r w:rsidRPr="00997ABE">
              <w:t>Presentar la descripció</w:t>
            </w:r>
            <w:r w:rsidR="00997ABE" w:rsidRPr="00997ABE">
              <w:t xml:space="preserve">n con el tipo de servicio para </w:t>
            </w:r>
            <w:r w:rsidRPr="00997ABE">
              <w:t xml:space="preserve"> cada uno de los trabajos</w:t>
            </w:r>
          </w:p>
          <w:p w:rsidR="003C55F2" w:rsidRPr="00997ABE" w:rsidRDefault="003C55F2" w:rsidP="00DF3C27">
            <w:pPr>
              <w:pStyle w:val="Tabletext"/>
            </w:pPr>
            <w:r w:rsidRPr="00997ABE">
              <w:t>Folio CAI 609</w:t>
            </w:r>
          </w:p>
        </w:tc>
        <w:tc>
          <w:tcPr>
            <w:tcW w:w="2304" w:type="dxa"/>
          </w:tcPr>
          <w:p w:rsidR="007948BC" w:rsidRPr="00997ABE" w:rsidRDefault="003C55F2" w:rsidP="00DF3C27">
            <w:pPr>
              <w:pStyle w:val="Tabletext"/>
            </w:pPr>
            <w:r w:rsidRPr="00997ABE">
              <w:t>Lizza Pasindo</w:t>
            </w:r>
          </w:p>
        </w:tc>
      </w:tr>
      <w:tr w:rsidR="00997ABE" w:rsidRPr="00252CAE" w:rsidTr="00DF3C27">
        <w:trPr>
          <w:jc w:val="center"/>
        </w:trPr>
        <w:tc>
          <w:tcPr>
            <w:tcW w:w="2304" w:type="dxa"/>
          </w:tcPr>
          <w:p w:rsidR="00997ABE" w:rsidRPr="00252CAE" w:rsidRDefault="00997ABE" w:rsidP="003C55F2">
            <w:pPr>
              <w:pStyle w:val="Tabletext"/>
              <w:jc w:val="center"/>
            </w:pPr>
            <w:r w:rsidRPr="00252CAE">
              <w:t>10/12/2010</w:t>
            </w:r>
          </w:p>
        </w:tc>
        <w:tc>
          <w:tcPr>
            <w:tcW w:w="1152" w:type="dxa"/>
          </w:tcPr>
          <w:p w:rsidR="00997ABE" w:rsidRPr="00252CAE" w:rsidRDefault="00997ABE" w:rsidP="003C55F2">
            <w:pPr>
              <w:pStyle w:val="Tabletext"/>
              <w:jc w:val="center"/>
            </w:pPr>
            <w:r w:rsidRPr="00252CAE">
              <w:t>1.3</w:t>
            </w:r>
          </w:p>
        </w:tc>
        <w:tc>
          <w:tcPr>
            <w:tcW w:w="3744" w:type="dxa"/>
          </w:tcPr>
          <w:p w:rsidR="00997ABE" w:rsidRPr="00252CAE" w:rsidRDefault="00C748CA" w:rsidP="00DF3C27">
            <w:pPr>
              <w:pStyle w:val="Tabletext"/>
            </w:pPr>
            <w:r w:rsidRPr="00252CAE">
              <w:t xml:space="preserve">Se modificó la regla de negocio "RN133 Opciones por Tipo de Trabajo", para que en caso de que el equipo activado sea de tipo </w:t>
            </w:r>
            <w:proofErr w:type="spellStart"/>
            <w:r w:rsidRPr="00252CAE">
              <w:t>Acces</w:t>
            </w:r>
            <w:proofErr w:type="spellEnd"/>
            <w:r w:rsidRPr="00252CAE">
              <w:t xml:space="preserve"> Point, no se habilite la opción de Obtener Niveles de Señal y pase directamente a la Recuperación de Equipo.</w:t>
            </w:r>
          </w:p>
        </w:tc>
        <w:tc>
          <w:tcPr>
            <w:tcW w:w="2304" w:type="dxa"/>
          </w:tcPr>
          <w:p w:rsidR="00997ABE" w:rsidRPr="00252CAE" w:rsidRDefault="00BC6E50" w:rsidP="00DF3C27">
            <w:pPr>
              <w:pStyle w:val="Tabletext"/>
            </w:pPr>
            <w:r w:rsidRPr="00252CAE">
              <w:t>Belem Jiménez</w:t>
            </w:r>
          </w:p>
        </w:tc>
      </w:tr>
      <w:tr w:rsidR="00252CAE" w:rsidRPr="00252CAE" w:rsidTr="00DF3C27">
        <w:trPr>
          <w:jc w:val="center"/>
        </w:trPr>
        <w:tc>
          <w:tcPr>
            <w:tcW w:w="2304" w:type="dxa"/>
          </w:tcPr>
          <w:p w:rsidR="00252CAE" w:rsidRPr="00577AD3" w:rsidRDefault="00252CAE" w:rsidP="00252CAE">
            <w:pPr>
              <w:pStyle w:val="Tabletext"/>
              <w:jc w:val="center"/>
              <w:rPr>
                <w:highlight w:val="magenta"/>
              </w:rPr>
            </w:pPr>
            <w:r w:rsidRPr="00577AD3">
              <w:rPr>
                <w:highlight w:val="magenta"/>
              </w:rPr>
              <w:t>2</w:t>
            </w:r>
            <w:r>
              <w:rPr>
                <w:highlight w:val="magenta"/>
              </w:rPr>
              <w:t>1</w:t>
            </w:r>
            <w:r w:rsidRPr="00577AD3">
              <w:rPr>
                <w:highlight w:val="magenta"/>
              </w:rPr>
              <w:t>/01/2011</w:t>
            </w:r>
          </w:p>
        </w:tc>
        <w:tc>
          <w:tcPr>
            <w:tcW w:w="1152" w:type="dxa"/>
          </w:tcPr>
          <w:p w:rsidR="00252CAE" w:rsidRPr="00577AD3" w:rsidRDefault="00252CAE" w:rsidP="00BB33FB">
            <w:pPr>
              <w:pStyle w:val="Tabletext"/>
              <w:jc w:val="center"/>
              <w:rPr>
                <w:highlight w:val="magenta"/>
              </w:rPr>
            </w:pPr>
            <w:r w:rsidRPr="00577AD3">
              <w:rPr>
                <w:highlight w:val="magenta"/>
              </w:rPr>
              <w:t>1.4</w:t>
            </w:r>
          </w:p>
        </w:tc>
        <w:tc>
          <w:tcPr>
            <w:tcW w:w="3744" w:type="dxa"/>
          </w:tcPr>
          <w:p w:rsidR="00252CAE" w:rsidRPr="00577AD3" w:rsidRDefault="00252CAE" w:rsidP="00BB33FB">
            <w:pPr>
              <w:pStyle w:val="Tabletext"/>
              <w:rPr>
                <w:highlight w:val="magenta"/>
              </w:rPr>
            </w:pPr>
            <w:r w:rsidRPr="00577AD3">
              <w:rPr>
                <w:highlight w:val="magenta"/>
              </w:rPr>
              <w:t xml:space="preserve">Agregar la Clave de Servicio y tipo de servicio como llave primaria </w:t>
            </w:r>
            <w:r>
              <w:rPr>
                <w:highlight w:val="magenta"/>
              </w:rPr>
              <w:t xml:space="preserve">en la entidad de servicio y </w:t>
            </w:r>
            <w:r w:rsidRPr="00577AD3">
              <w:rPr>
                <w:highlight w:val="magenta"/>
              </w:rPr>
              <w:t xml:space="preserve">para todas las entidades </w:t>
            </w:r>
            <w:r>
              <w:rPr>
                <w:highlight w:val="magenta"/>
              </w:rPr>
              <w:t xml:space="preserve">relacionadas y </w:t>
            </w:r>
            <w:r w:rsidRPr="00577AD3">
              <w:rPr>
                <w:highlight w:val="magenta"/>
              </w:rPr>
              <w:t>que lo requieren</w:t>
            </w:r>
            <w:r>
              <w:rPr>
                <w:highlight w:val="magenta"/>
              </w:rPr>
              <w:t xml:space="preserve"> agregar también estos campos </w:t>
            </w:r>
          </w:p>
          <w:p w:rsidR="00252CAE" w:rsidRPr="00577AD3" w:rsidRDefault="00252CAE" w:rsidP="00BB33FB">
            <w:pPr>
              <w:pStyle w:val="Tabletext"/>
              <w:rPr>
                <w:highlight w:val="magenta"/>
              </w:rPr>
            </w:pPr>
            <w:r w:rsidRPr="00577AD3">
              <w:rPr>
                <w:highlight w:val="magenta"/>
              </w:rPr>
              <w:t xml:space="preserve">Folio CAI. </w:t>
            </w:r>
            <w:r>
              <w:rPr>
                <w:highlight w:val="magenta"/>
              </w:rPr>
              <w:t>846</w:t>
            </w:r>
          </w:p>
        </w:tc>
        <w:tc>
          <w:tcPr>
            <w:tcW w:w="2304" w:type="dxa"/>
          </w:tcPr>
          <w:p w:rsidR="00252CAE" w:rsidRPr="00577AD3" w:rsidRDefault="00252CAE" w:rsidP="00BB33FB">
            <w:pPr>
              <w:pStyle w:val="Tabletext"/>
              <w:jc w:val="center"/>
              <w:rPr>
                <w:highlight w:val="magenta"/>
              </w:rPr>
            </w:pPr>
            <w:r w:rsidRPr="00577AD3">
              <w:rPr>
                <w:highlight w:val="magenta"/>
              </w:rPr>
              <w:t>Lizza Pasindo</w:t>
            </w:r>
          </w:p>
        </w:tc>
      </w:tr>
    </w:tbl>
    <w:p w:rsidR="009F63D6" w:rsidRDefault="009F63D6" w:rsidP="009F63D6"/>
    <w:p w:rsidR="007948BC" w:rsidRPr="00807CDF" w:rsidRDefault="007948BC" w:rsidP="009F63D6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3C50F8" w:rsidRDefault="003C50F8" w:rsidP="007B7EDC"/>
    <w:p w:rsidR="003C50F8" w:rsidRDefault="003C50F8" w:rsidP="007B7EDC"/>
    <w:p w:rsidR="009F63D6" w:rsidRDefault="009F63D6" w:rsidP="007B7EDC"/>
    <w:p w:rsidR="009F63D6" w:rsidRDefault="009F63D6" w:rsidP="007B7EDC"/>
    <w:p w:rsidR="0060151C" w:rsidRDefault="0060151C" w:rsidP="0060151C">
      <w:pPr>
        <w:pStyle w:val="Ttulo"/>
        <w:ind w:left="0" w:firstLine="0"/>
        <w:jc w:val="left"/>
      </w:pPr>
    </w:p>
    <w:p w:rsidR="00481C4A" w:rsidRDefault="00A54B9C" w:rsidP="00481C4A">
      <w:pPr>
        <w:pStyle w:val="Ttulo"/>
      </w:pPr>
      <w:r>
        <w:br w:type="page"/>
      </w:r>
      <w:r w:rsidR="00481C4A" w:rsidRPr="00487936">
        <w:lastRenderedPageBreak/>
        <w:t>Tabla de Contenido</w:t>
      </w:r>
    </w:p>
    <w:p w:rsidR="00481C4A" w:rsidRPr="00481C4A" w:rsidRDefault="00481C4A" w:rsidP="009C42D4">
      <w:pPr>
        <w:pStyle w:val="TDC2"/>
        <w:rPr>
          <w:lang w:val="es-MX" w:eastAsia="en-US"/>
        </w:rPr>
      </w:pPr>
    </w:p>
    <w:p w:rsidR="005C1B2B" w:rsidRDefault="005C1B2B">
      <w:pPr>
        <w:pStyle w:val="TDC1"/>
        <w:rPr>
          <w:rStyle w:val="Hipervnculo"/>
        </w:rPr>
      </w:pPr>
    </w:p>
    <w:p w:rsidR="00F42372" w:rsidRDefault="00481C4A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7A1FC8">
        <w:rPr>
          <w:rStyle w:val="Hipervnculo"/>
        </w:rPr>
        <w:fldChar w:fldCharType="begin"/>
      </w:r>
      <w:r w:rsidRPr="007A1FC8">
        <w:rPr>
          <w:rStyle w:val="Hipervnculo"/>
        </w:rPr>
        <w:instrText xml:space="preserve"> TOC \o "1-3" \h \z \u </w:instrText>
      </w:r>
      <w:r w:rsidRPr="007A1FC8">
        <w:rPr>
          <w:rStyle w:val="Hipervnculo"/>
        </w:rPr>
        <w:fldChar w:fldCharType="separate"/>
      </w:r>
      <w:hyperlink w:anchor="_Toc283388133" w:history="1">
        <w:r w:rsidR="00F42372" w:rsidRPr="001765CE">
          <w:rPr>
            <w:rStyle w:val="Hipervnculo"/>
            <w:lang w:val="es-GT"/>
          </w:rPr>
          <w:t xml:space="preserve">Especificación de Casos de Uso: </w:t>
        </w:r>
        <w:r w:rsidR="00F42372" w:rsidRPr="001765CE">
          <w:rPr>
            <w:rStyle w:val="Hipervnculo"/>
          </w:rPr>
          <w:t>Atender Trabajo – CUMEGMOV11</w:t>
        </w:r>
        <w:r w:rsidR="00F42372">
          <w:rPr>
            <w:webHidden/>
          </w:rPr>
          <w:tab/>
        </w:r>
        <w:r w:rsidR="00F42372">
          <w:rPr>
            <w:webHidden/>
          </w:rPr>
          <w:fldChar w:fldCharType="begin"/>
        </w:r>
        <w:r w:rsidR="00F42372">
          <w:rPr>
            <w:webHidden/>
          </w:rPr>
          <w:instrText xml:space="preserve"> PAGEREF _Toc283388133 \h </w:instrText>
        </w:r>
        <w:r w:rsidR="00F42372">
          <w:rPr>
            <w:webHidden/>
          </w:rPr>
        </w:r>
        <w:r w:rsidR="00F42372">
          <w:rPr>
            <w:webHidden/>
          </w:rPr>
          <w:fldChar w:fldCharType="separate"/>
        </w:r>
        <w:r w:rsidR="00F42372">
          <w:rPr>
            <w:webHidden/>
          </w:rPr>
          <w:t>4</w:t>
        </w:r>
        <w:r w:rsidR="00F42372">
          <w:rPr>
            <w:webHidden/>
          </w:rPr>
          <w:fldChar w:fldCharType="end"/>
        </w:r>
      </w:hyperlink>
    </w:p>
    <w:p w:rsidR="00F42372" w:rsidRDefault="00F4237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83388134" w:history="1">
        <w:r w:rsidRPr="001765CE">
          <w:rPr>
            <w:rStyle w:val="Hipervnculo"/>
          </w:rPr>
          <w:t>1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1765CE">
          <w:rPr>
            <w:rStyle w:val="Hipervnculo"/>
          </w:rPr>
          <w:t>Introducción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_Toc283388134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F42372" w:rsidRDefault="00F4237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83388135" w:history="1">
        <w:r w:rsidRPr="001765CE">
          <w:rPr>
            <w:rStyle w:val="Hipervnculo"/>
          </w:rPr>
          <w:t>2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1765CE">
          <w:rPr>
            <w:rStyle w:val="Hipervnculo"/>
          </w:rPr>
          <w:t>Caso de uso: Atender Trabajo – CUMEGMOV11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_Toc283388135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F42372" w:rsidRDefault="00F42372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83388136" w:history="1">
        <w:r w:rsidRPr="001765CE">
          <w:rPr>
            <w:rStyle w:val="Hipervnculo"/>
            <w:rFonts w:cs="Arial"/>
            <w:noProof/>
          </w:rPr>
          <w:t>2.1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1765CE">
          <w:rPr>
            <w:rStyle w:val="Hipervnculo"/>
            <w:rFonts w:cs="Arial"/>
            <w:noProof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_Toc283388136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42372" w:rsidRDefault="00F4237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83388137" w:history="1">
        <w:r w:rsidRPr="001765CE">
          <w:rPr>
            <w:rStyle w:val="Hipervnculo"/>
          </w:rPr>
          <w:t>3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1765CE">
          <w:rPr>
            <w:rStyle w:val="Hipervnculo"/>
          </w:rPr>
          <w:t>Diagrama de 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_Toc283388137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F42372" w:rsidRDefault="00F4237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83388138" w:history="1">
        <w:r w:rsidRPr="001765CE">
          <w:rPr>
            <w:rStyle w:val="Hipervnculo"/>
          </w:rPr>
          <w:t>4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1765CE">
          <w:rPr>
            <w:rStyle w:val="Hipervnculo"/>
          </w:rPr>
          <w:t>Precondiciones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_Toc283388138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F42372" w:rsidRDefault="00F42372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83388139" w:history="1">
        <w:r w:rsidRPr="001765CE">
          <w:rPr>
            <w:rStyle w:val="Hipervnculo"/>
            <w:rFonts w:cs="Arial"/>
            <w:noProof/>
          </w:rPr>
          <w:t>4.1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1765CE">
          <w:rPr>
            <w:rStyle w:val="Hipervnculo"/>
            <w:rFonts w:cs="Arial"/>
            <w:noProof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_Toc283388139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42372" w:rsidRDefault="00F42372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83388140" w:history="1">
        <w:r w:rsidRPr="001765CE">
          <w:rPr>
            <w:rStyle w:val="Hipervnculo"/>
            <w:rFonts w:cs="Arial"/>
            <w:noProof/>
          </w:rPr>
          <w:t>4.2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1765CE">
          <w:rPr>
            <w:rStyle w:val="Hipervnculo"/>
            <w:rFonts w:cs="Arial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_Toc283388140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42372" w:rsidRDefault="00F4237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83388141" w:history="1">
        <w:r w:rsidRPr="001765CE">
          <w:rPr>
            <w:rStyle w:val="Hipervnculo"/>
          </w:rPr>
          <w:t>5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1765CE">
          <w:rPr>
            <w:rStyle w:val="Hipervnculo"/>
          </w:rPr>
          <w:t>Flujo de 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_Toc283388141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F42372" w:rsidRDefault="00F42372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83388142" w:history="1">
        <w:r w:rsidRPr="001765CE">
          <w:rPr>
            <w:rStyle w:val="Hipervnculo"/>
            <w:rFonts w:cs="Arial"/>
            <w:noProof/>
          </w:rPr>
          <w:t>5.1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1765CE">
          <w:rPr>
            <w:rStyle w:val="Hipervnculo"/>
            <w:rFonts w:cs="Arial"/>
            <w:noProof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_Toc283388142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42372" w:rsidRDefault="00F42372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83388143" w:history="1">
        <w:r w:rsidRPr="001765CE">
          <w:rPr>
            <w:rStyle w:val="Hipervnculo"/>
            <w:rFonts w:cs="Arial"/>
            <w:noProof/>
          </w:rPr>
          <w:t>5.2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1765CE">
          <w:rPr>
            <w:rStyle w:val="Hipervnculo"/>
            <w:rFonts w:cs="Arial"/>
            <w:noProof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_Toc283388143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42372" w:rsidRDefault="00F42372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83388144" w:history="1">
        <w:r w:rsidRPr="001765CE">
          <w:rPr>
            <w:rStyle w:val="Hipervnculo"/>
            <w:noProof/>
          </w:rPr>
          <w:t>5.2.1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1765CE">
          <w:rPr>
            <w:rStyle w:val="Hipervnculo"/>
            <w:noProof/>
          </w:rPr>
          <w:t>Opcionales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_Toc283388144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42372" w:rsidRDefault="00F42372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83388145" w:history="1">
        <w:r w:rsidRPr="001765CE">
          <w:rPr>
            <w:rStyle w:val="Hipervnculo"/>
            <w:noProof/>
          </w:rPr>
          <w:t>5.2.2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1765CE">
          <w:rPr>
            <w:rStyle w:val="Hipervnculo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_Toc283388145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42372" w:rsidRDefault="00F42372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83388146" w:history="1">
        <w:r w:rsidRPr="001765CE">
          <w:rPr>
            <w:rStyle w:val="Hipervnculo"/>
            <w:noProof/>
          </w:rPr>
          <w:t>5.2.3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1765CE">
          <w:rPr>
            <w:rStyle w:val="Hipervnculo"/>
            <w:noProof/>
          </w:rPr>
          <w:t>Extraordinarios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_Toc283388146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42372" w:rsidRDefault="00F42372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83388147" w:history="1">
        <w:r w:rsidRPr="001765CE">
          <w:rPr>
            <w:rStyle w:val="Hipervnculo"/>
            <w:noProof/>
          </w:rPr>
          <w:t>5.2.4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1765CE">
          <w:rPr>
            <w:rStyle w:val="Hipervnculo"/>
            <w:noProof/>
          </w:rPr>
          <w:t>De excepción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_Toc283388147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42372" w:rsidRDefault="00F42372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83388148" w:history="1">
        <w:r w:rsidRPr="001765CE">
          <w:rPr>
            <w:rStyle w:val="Hipervnculo"/>
            <w:noProof/>
          </w:rPr>
          <w:t>5.2.5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1765CE">
          <w:rPr>
            <w:rStyle w:val="Hipervnculo"/>
            <w:noProof/>
          </w:rPr>
          <w:t>De Validación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_Toc283388148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42372" w:rsidRDefault="00F4237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83388149" w:history="1">
        <w:r w:rsidRPr="001765CE">
          <w:rPr>
            <w:rStyle w:val="Hipervnculo"/>
          </w:rPr>
          <w:t>6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1765CE">
          <w:rPr>
            <w:rStyle w:val="Hipervnculo"/>
          </w:rPr>
          <w:t>Poscondiciones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_Toc283388149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F42372" w:rsidRDefault="00F42372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83388150" w:history="1">
        <w:r w:rsidRPr="001765CE">
          <w:rPr>
            <w:rStyle w:val="Hipervnculo"/>
            <w:rFonts w:cs="Arial"/>
            <w:noProof/>
          </w:rPr>
          <w:t>6.1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1765CE">
          <w:rPr>
            <w:rStyle w:val="Hipervnculo"/>
            <w:rFonts w:cs="Arial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_Toc283388150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42372" w:rsidRDefault="00F42372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83388151" w:history="1">
        <w:r w:rsidRPr="001765CE">
          <w:rPr>
            <w:rStyle w:val="Hipervnculo"/>
            <w:rFonts w:cs="Arial"/>
            <w:noProof/>
          </w:rPr>
          <w:t>6.2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1765CE">
          <w:rPr>
            <w:rStyle w:val="Hipervnculo"/>
            <w:rFonts w:cs="Arial"/>
            <w:noProof/>
          </w:rPr>
          <w:t>Parámetros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_Toc283388151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42372" w:rsidRDefault="00F42372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83388152" w:history="1">
        <w:r w:rsidRPr="001765CE">
          <w:rPr>
            <w:rStyle w:val="Hipervnculo"/>
            <w:rFonts w:cs="Arial"/>
            <w:noProof/>
          </w:rPr>
          <w:t>6.3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1765CE">
          <w:rPr>
            <w:rStyle w:val="Hipervnculo"/>
            <w:rFonts w:cs="Arial"/>
            <w:noProof/>
          </w:rPr>
          <w:t>Sesión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_Toc283388152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42372" w:rsidRDefault="00F4237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83388153" w:history="1">
        <w:r w:rsidRPr="001765CE">
          <w:rPr>
            <w:rStyle w:val="Hipervnculo"/>
          </w:rPr>
          <w:t>7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1765CE">
          <w:rPr>
            <w:rStyle w:val="Hipervnculo"/>
          </w:rPr>
          <w:t>Anexos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_Toc283388153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F42372" w:rsidRDefault="00F4237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83388154" w:history="1">
        <w:r w:rsidRPr="001765CE">
          <w:rPr>
            <w:rStyle w:val="Hipervnculo"/>
          </w:rPr>
          <w:t>8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1765CE">
          <w:rPr>
            <w:rStyle w:val="Hipervnculo"/>
          </w:rPr>
          <w:t>Diagramas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_Toc283388154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F42372" w:rsidRDefault="00F4237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83388155" w:history="1">
        <w:r w:rsidRPr="001765CE">
          <w:rPr>
            <w:rStyle w:val="Hipervnculo"/>
          </w:rPr>
          <w:t>9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1765CE">
          <w:rPr>
            <w:rStyle w:val="Hipervnculo"/>
          </w:rPr>
          <w:t>Propuesta de Pantallas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_Toc283388155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F42372" w:rsidRDefault="00F42372">
      <w:pPr>
        <w:pStyle w:val="TDC1"/>
        <w:tabs>
          <w:tab w:val="left" w:pos="72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83388156" w:history="1">
        <w:r w:rsidRPr="001765CE">
          <w:rPr>
            <w:rStyle w:val="Hipervnculo"/>
          </w:rPr>
          <w:t>10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1765CE">
          <w:rPr>
            <w:rStyle w:val="Hipervnculo"/>
          </w:rPr>
          <w:t>Firmas de Aceptación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_Toc283388156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481C4A" w:rsidRPr="00487936" w:rsidRDefault="00481C4A" w:rsidP="00AF0A89">
      <w:pPr>
        <w:pStyle w:val="TDC1"/>
      </w:pPr>
      <w:r w:rsidRPr="007A1FC8">
        <w:rPr>
          <w:rStyle w:val="Hipervnculo"/>
        </w:rPr>
        <w:fldChar w:fldCharType="end"/>
      </w:r>
    </w:p>
    <w:p w:rsidR="00481C4A" w:rsidRDefault="00481C4A" w:rsidP="00523977">
      <w:pPr>
        <w:pStyle w:val="InfoBlue"/>
      </w:pPr>
    </w:p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Default="00481C4A" w:rsidP="00481C4A"/>
    <w:p w:rsidR="00481C4A" w:rsidRDefault="00481C4A" w:rsidP="00481C4A"/>
    <w:p w:rsidR="007A1FC8" w:rsidRDefault="007A1FC8" w:rsidP="00481C4A"/>
    <w:p w:rsidR="00752DDD" w:rsidRDefault="005C1B2B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i/>
          <w:color w:val="0000FF"/>
          <w:lang w:eastAsia="en-US"/>
        </w:rPr>
      </w:pPr>
      <w:bookmarkStart w:id="0" w:name="_Toc423410238"/>
      <w:bookmarkStart w:id="1" w:name="_Toc425054504"/>
      <w:r>
        <w:rPr>
          <w:i/>
          <w:color w:val="0000FF"/>
          <w:sz w:val="20"/>
          <w:szCs w:val="20"/>
          <w:lang w:eastAsia="en-US"/>
        </w:rPr>
        <w:br w:type="page"/>
      </w:r>
      <w:r w:rsidR="00E64482">
        <w:lastRenderedPageBreak/>
        <w:fldChar w:fldCharType="begin"/>
      </w:r>
      <w:r w:rsidR="00E64482">
        <w:rPr>
          <w:lang w:val="es-GT"/>
        </w:rPr>
        <w:instrText xml:space="preserve">title  \* Mergeformat </w:instrText>
      </w:r>
      <w:r w:rsidR="00E64482">
        <w:fldChar w:fldCharType="separate"/>
      </w:r>
      <w:bookmarkStart w:id="2" w:name="_Toc283388133"/>
      <w:r w:rsidR="00E64482">
        <w:rPr>
          <w:lang w:val="es-GT"/>
        </w:rPr>
        <w:t xml:space="preserve">Especificación de Casos de Uso: </w:t>
      </w:r>
      <w:r w:rsidR="00E64482">
        <w:fldChar w:fldCharType="end"/>
      </w:r>
      <w:bookmarkStart w:id="3" w:name="_Toc425054503"/>
      <w:bookmarkStart w:id="4" w:name="_Toc423410237"/>
      <w:r w:rsidR="0021539F">
        <w:t>Atender</w:t>
      </w:r>
      <w:r w:rsidR="00F66AB8">
        <w:t xml:space="preserve"> Trabajo</w:t>
      </w:r>
      <w:r w:rsidR="00E64482">
        <w:t xml:space="preserve"> – CUMEG</w:t>
      </w:r>
      <w:bookmarkEnd w:id="3"/>
      <w:bookmarkEnd w:id="4"/>
      <w:r w:rsidR="009D1D52">
        <w:t>MOV</w:t>
      </w:r>
      <w:r w:rsidR="00F66AB8">
        <w:t>1</w:t>
      </w:r>
      <w:r w:rsidR="0021539F">
        <w:t>1</w:t>
      </w:r>
      <w:bookmarkEnd w:id="2"/>
    </w:p>
    <w:p w:rsidR="00752DDD" w:rsidRPr="00752DDD" w:rsidRDefault="00752DDD" w:rsidP="00752DDD">
      <w:pPr>
        <w:rPr>
          <w:lang w:val="es-MX" w:eastAsia="en-US"/>
        </w:rPr>
      </w:pPr>
    </w:p>
    <w:p w:rsidR="00752DDD" w:rsidRPr="0021539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FE1CAC" w:rsidRPr="00752DDD" w:rsidRDefault="00FE1CAC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ind w:left="431"/>
      </w:pPr>
    </w:p>
    <w:p w:rsidR="00752DDD" w:rsidRDefault="00752DDD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" w:name="_Toc283388134"/>
      <w:r>
        <w:t>Introducción</w:t>
      </w:r>
      <w:bookmarkEnd w:id="5"/>
    </w:p>
    <w:p w:rsidR="00752DDD" w:rsidRPr="00752DDD" w:rsidRDefault="00752DDD" w:rsidP="00752DDD">
      <w:pPr>
        <w:jc w:val="both"/>
        <w:rPr>
          <w:i/>
          <w:color w:val="0000FF"/>
          <w:sz w:val="20"/>
          <w:szCs w:val="20"/>
          <w:lang w:eastAsia="en-US"/>
        </w:rPr>
      </w:pPr>
    </w:p>
    <w:p w:rsidR="00BB234D" w:rsidRPr="00E64482" w:rsidRDefault="00BB234D" w:rsidP="00BB234D">
      <w:pPr>
        <w:jc w:val="both"/>
        <w:rPr>
          <w:rFonts w:cs="Arial"/>
          <w:sz w:val="20"/>
          <w:szCs w:val="20"/>
        </w:rPr>
      </w:pPr>
      <w:r w:rsidRPr="00822145">
        <w:rPr>
          <w:rFonts w:cs="Arial"/>
          <w:sz w:val="20"/>
          <w:szCs w:val="20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822145">
        <w:rPr>
          <w:rFonts w:cs="Arial"/>
          <w:sz w:val="20"/>
          <w:szCs w:val="20"/>
        </w:rPr>
        <w:t>poscondiciones</w:t>
      </w:r>
      <w:proofErr w:type="spellEnd"/>
      <w:r w:rsidRPr="00822145">
        <w:rPr>
          <w:rFonts w:cs="Arial"/>
          <w:sz w:val="20"/>
          <w:szCs w:val="20"/>
        </w:rPr>
        <w:t xml:space="preserve"> que se deben cumplir al inicio y al final del flujo básico además de los posibles flujos alternos y excepciones.</w:t>
      </w:r>
    </w:p>
    <w:p w:rsidR="00481C4A" w:rsidRPr="00BB234D" w:rsidRDefault="00481C4A" w:rsidP="00481C4A">
      <w:pPr>
        <w:rPr>
          <w:i/>
          <w:iCs/>
          <w:color w:val="0000FF"/>
        </w:rPr>
      </w:pPr>
    </w:p>
    <w:p w:rsidR="003907BC" w:rsidRPr="003907BC" w:rsidRDefault="003907BC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" w:name="_Toc210573166"/>
      <w:bookmarkStart w:id="7" w:name="_Toc283388135"/>
      <w:r w:rsidRPr="003907BC">
        <w:t>Caso de uso</w:t>
      </w:r>
      <w:r w:rsidR="00E64482">
        <w:t xml:space="preserve">: </w:t>
      </w:r>
      <w:r w:rsidR="0021539F">
        <w:t>Atender</w:t>
      </w:r>
      <w:r w:rsidR="00F66AB8">
        <w:t xml:space="preserve"> Trabajo</w:t>
      </w:r>
      <w:r w:rsidR="009D1D52">
        <w:t xml:space="preserve"> </w:t>
      </w:r>
      <w:r w:rsidR="00E64482">
        <w:t>– CUMEG</w:t>
      </w:r>
      <w:r w:rsidR="009D1D52">
        <w:t>MOV</w:t>
      </w:r>
      <w:bookmarkEnd w:id="6"/>
      <w:r w:rsidR="00F66AB8">
        <w:t>1</w:t>
      </w:r>
      <w:r w:rsidR="0021539F">
        <w:t>1</w:t>
      </w:r>
      <w:bookmarkEnd w:id="7"/>
    </w:p>
    <w:p w:rsidR="003907BC" w:rsidRPr="003907BC" w:rsidRDefault="003907BC" w:rsidP="00481C4A">
      <w:pPr>
        <w:rPr>
          <w:i/>
          <w:iCs/>
          <w:color w:val="0000FF"/>
          <w:lang w:val="es-MX"/>
        </w:rPr>
      </w:pPr>
    </w:p>
    <w:p w:rsidR="004D45D6" w:rsidRPr="003907BC" w:rsidRDefault="004D45D6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8" w:name="_Toc182735725"/>
      <w:bookmarkStart w:id="9" w:name="_Toc283388136"/>
      <w:r w:rsidRPr="003907BC">
        <w:rPr>
          <w:rFonts w:cs="Arial"/>
        </w:rPr>
        <w:t>Descripción</w:t>
      </w:r>
      <w:bookmarkEnd w:id="8"/>
      <w:bookmarkEnd w:id="9"/>
    </w:p>
    <w:p w:rsidR="004D45D6" w:rsidRPr="00481C4A" w:rsidRDefault="004D45D6" w:rsidP="004D45D6">
      <w:pPr>
        <w:rPr>
          <w:i/>
          <w:color w:val="0000FF"/>
          <w:sz w:val="20"/>
          <w:szCs w:val="20"/>
          <w:lang w:eastAsia="en-US"/>
        </w:rPr>
      </w:pPr>
    </w:p>
    <w:p w:rsidR="004D45D6" w:rsidRDefault="00B9192D" w:rsidP="00481C4A">
      <w:pPr>
        <w:rPr>
          <w:rFonts w:cs="Arial"/>
          <w:sz w:val="20"/>
          <w:szCs w:val="20"/>
        </w:rPr>
      </w:pPr>
      <w:r w:rsidRPr="00B9192D">
        <w:rPr>
          <w:rFonts w:cs="Arial"/>
          <w:sz w:val="20"/>
          <w:szCs w:val="20"/>
        </w:rPr>
        <w:t xml:space="preserve">Permite al actor </w:t>
      </w:r>
      <w:r w:rsidR="004D3D41">
        <w:rPr>
          <w:rFonts w:cs="Arial"/>
          <w:sz w:val="20"/>
          <w:szCs w:val="20"/>
        </w:rPr>
        <w:t xml:space="preserve">iniciar con el servicio de atención </w:t>
      </w:r>
      <w:r w:rsidR="00597681">
        <w:rPr>
          <w:rFonts w:cs="Arial"/>
          <w:sz w:val="20"/>
          <w:szCs w:val="20"/>
        </w:rPr>
        <w:t>de</w:t>
      </w:r>
      <w:r w:rsidR="004D3D41">
        <w:rPr>
          <w:rFonts w:cs="Arial"/>
          <w:sz w:val="20"/>
          <w:szCs w:val="20"/>
        </w:rPr>
        <w:t xml:space="preserve"> un trabajo </w:t>
      </w:r>
      <w:r w:rsidR="00597681">
        <w:rPr>
          <w:rFonts w:cs="Arial"/>
          <w:sz w:val="20"/>
          <w:szCs w:val="20"/>
        </w:rPr>
        <w:t>solicitado por un</w:t>
      </w:r>
      <w:r w:rsidR="004D3D41">
        <w:rPr>
          <w:rFonts w:cs="Arial"/>
          <w:sz w:val="20"/>
          <w:szCs w:val="20"/>
        </w:rPr>
        <w:t xml:space="preserve"> suscriptor</w:t>
      </w:r>
      <w:r>
        <w:rPr>
          <w:rFonts w:cs="Arial"/>
          <w:sz w:val="20"/>
          <w:szCs w:val="20"/>
        </w:rPr>
        <w:t>.</w:t>
      </w:r>
    </w:p>
    <w:p w:rsidR="00B9192D" w:rsidRDefault="00B9192D" w:rsidP="00481C4A">
      <w:pPr>
        <w:rPr>
          <w:i/>
          <w:iCs/>
          <w:color w:val="0000FF"/>
          <w:lang w:val="es-GT"/>
        </w:rPr>
      </w:pPr>
    </w:p>
    <w:p w:rsidR="00481C4A" w:rsidRDefault="007B6535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0" w:name="_Toc182735724"/>
      <w:bookmarkStart w:id="11" w:name="_Toc283388137"/>
      <w:r>
        <w:t>Diagrama de Casos de Uso</w:t>
      </w:r>
      <w:bookmarkEnd w:id="11"/>
    </w:p>
    <w:bookmarkEnd w:id="10"/>
    <w:p w:rsidR="00481C4A" w:rsidRDefault="00481C4A" w:rsidP="00481C4A">
      <w:pPr>
        <w:rPr>
          <w:i/>
          <w:iCs/>
          <w:color w:val="0000FF"/>
        </w:rPr>
      </w:pPr>
    </w:p>
    <w:p w:rsidR="00B20347" w:rsidRDefault="00162F16" w:rsidP="003205AE">
      <w:pPr>
        <w:jc w:val="center"/>
        <w:rPr>
          <w:i/>
          <w:iCs/>
          <w:color w:val="0000FF"/>
        </w:rPr>
      </w:pPr>
      <w:r>
        <w:rPr>
          <w:noProof/>
          <w:lang w:val="es-MX" w:eastAsia="es-MX"/>
        </w:rPr>
        <w:drawing>
          <wp:inline distT="0" distB="0" distL="0" distR="0" wp14:anchorId="43207B56" wp14:editId="47A74D48">
            <wp:extent cx="5612130" cy="278320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C4A" w:rsidRDefault="00481C4A" w:rsidP="00481C4A">
      <w:pPr>
        <w:rPr>
          <w:i/>
          <w:iCs/>
          <w:color w:val="0000FF"/>
        </w:rPr>
      </w:pPr>
    </w:p>
    <w:p w:rsidR="00481C4A" w:rsidRPr="004D126F" w:rsidRDefault="00481C4A" w:rsidP="00481C4A">
      <w:pPr>
        <w:rPr>
          <w:i/>
          <w:iCs/>
          <w:color w:val="0000FF"/>
        </w:rPr>
      </w:pPr>
    </w:p>
    <w:p w:rsidR="00481C4A" w:rsidRPr="007A1FC8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2" w:name="_Toc182735726"/>
      <w:bookmarkStart w:id="13" w:name="_Toc283388138"/>
      <w:r w:rsidRPr="007A1FC8">
        <w:t>Precondiciones</w:t>
      </w:r>
      <w:bookmarkEnd w:id="12"/>
      <w:bookmarkEnd w:id="13"/>
    </w:p>
    <w:p w:rsidR="00481C4A" w:rsidRPr="00476793" w:rsidRDefault="000C31EC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4" w:name="_Toc283388139"/>
      <w:r>
        <w:rPr>
          <w:rFonts w:cs="Arial"/>
        </w:rPr>
        <w:t>Actores</w:t>
      </w:r>
      <w:bookmarkEnd w:id="14"/>
    </w:p>
    <w:p w:rsidR="00481C4A" w:rsidRPr="00856BF5" w:rsidRDefault="00F66AB8" w:rsidP="007F6DAC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Técnico</w:t>
      </w:r>
    </w:p>
    <w:p w:rsidR="00856BF5" w:rsidRPr="00F66AB8" w:rsidRDefault="00856BF5" w:rsidP="00F66AB8">
      <w:pPr>
        <w:ind w:left="708"/>
        <w:rPr>
          <w:rFonts w:cs="Arial"/>
          <w:sz w:val="20"/>
          <w:szCs w:val="20"/>
        </w:rPr>
      </w:pPr>
    </w:p>
    <w:p w:rsidR="00481C4A" w:rsidRPr="00476793" w:rsidRDefault="000C31EC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5" w:name="_Toc283388140"/>
      <w:r>
        <w:rPr>
          <w:rFonts w:cs="Arial"/>
        </w:rPr>
        <w:t>Generales</w:t>
      </w:r>
      <w:bookmarkEnd w:id="15"/>
    </w:p>
    <w:p w:rsidR="00856BF5" w:rsidRPr="00856BF5" w:rsidRDefault="00856BF5" w:rsidP="00856BF5">
      <w:pPr>
        <w:ind w:firstLine="708"/>
        <w:rPr>
          <w:rFonts w:cs="Arial"/>
          <w:sz w:val="20"/>
          <w:szCs w:val="20"/>
        </w:rPr>
      </w:pPr>
    </w:p>
    <w:p w:rsidR="00856BF5" w:rsidRDefault="00D63659" w:rsidP="007F6DAC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 w:rsidRPr="006A30D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</w:t>
      </w:r>
      <w:r w:rsidR="00856BF5" w:rsidRPr="006A30DD">
        <w:rPr>
          <w:rFonts w:cs="Arial"/>
          <w:sz w:val="20"/>
          <w:szCs w:val="20"/>
        </w:rPr>
        <w:t>ebe</w:t>
      </w:r>
      <w:r w:rsidR="00856BF5" w:rsidRPr="00856BF5">
        <w:rPr>
          <w:rFonts w:cs="Arial"/>
          <w:sz w:val="20"/>
          <w:szCs w:val="20"/>
        </w:rPr>
        <w:t xml:space="preserve"> de </w:t>
      </w:r>
      <w:r w:rsidR="006D02C3" w:rsidRPr="00856BF5">
        <w:rPr>
          <w:rFonts w:cs="Arial"/>
          <w:sz w:val="20"/>
          <w:szCs w:val="20"/>
        </w:rPr>
        <w:t>esta</w:t>
      </w:r>
      <w:r w:rsidR="006D02C3">
        <w:rPr>
          <w:rFonts w:cs="Arial"/>
          <w:sz w:val="20"/>
          <w:szCs w:val="20"/>
        </w:rPr>
        <w:t>r</w:t>
      </w:r>
      <w:r w:rsidR="006D02C3" w:rsidRPr="00856BF5">
        <w:rPr>
          <w:rFonts w:cs="Arial"/>
          <w:sz w:val="20"/>
          <w:szCs w:val="20"/>
        </w:rPr>
        <w:t xml:space="preserve"> activo</w:t>
      </w:r>
    </w:p>
    <w:p w:rsidR="006D02C3" w:rsidRDefault="006D02C3" w:rsidP="007F6DAC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Debe</w:t>
      </w:r>
      <w:r w:rsidR="00597681">
        <w:rPr>
          <w:rFonts w:cs="Arial"/>
          <w:sz w:val="20"/>
          <w:szCs w:val="20"/>
        </w:rPr>
        <w:t>n de existir órdenes de trabajo confirmadas en la agenda</w:t>
      </w:r>
      <w:r>
        <w:rPr>
          <w:rFonts w:cs="Arial"/>
          <w:sz w:val="20"/>
          <w:szCs w:val="20"/>
        </w:rPr>
        <w:t xml:space="preserve">. </w:t>
      </w:r>
    </w:p>
    <w:p w:rsidR="003D0264" w:rsidRDefault="003D0264" w:rsidP="007F6DAC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Debe estar seleccionado un suscriptor.</w:t>
      </w:r>
    </w:p>
    <w:p w:rsidR="00856BF5" w:rsidRPr="006D02C3" w:rsidRDefault="00856BF5" w:rsidP="006D02C3">
      <w:pPr>
        <w:ind w:left="708"/>
        <w:rPr>
          <w:rFonts w:cs="Arial"/>
          <w:sz w:val="20"/>
          <w:szCs w:val="20"/>
        </w:rPr>
      </w:pPr>
      <w:r w:rsidRPr="006D02C3">
        <w:rPr>
          <w:rFonts w:cs="Arial"/>
          <w:sz w:val="20"/>
          <w:szCs w:val="20"/>
        </w:rPr>
        <w:t xml:space="preserve"> </w:t>
      </w:r>
    </w:p>
    <w:p w:rsidR="00EF2E51" w:rsidRPr="00481C4A" w:rsidRDefault="00EF2E51" w:rsidP="00481C4A">
      <w:pPr>
        <w:rPr>
          <w:i/>
          <w:color w:val="0000FF"/>
          <w:sz w:val="20"/>
          <w:szCs w:val="20"/>
          <w:lang w:eastAsia="en-US"/>
        </w:rPr>
      </w:pPr>
    </w:p>
    <w:p w:rsidR="00481C4A" w:rsidRPr="007A1FC8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6" w:name="_Toc52616584"/>
      <w:bookmarkStart w:id="17" w:name="_Toc182735728"/>
      <w:bookmarkStart w:id="18" w:name="_Toc283388141"/>
      <w:r w:rsidRPr="007A1FC8">
        <w:t>Flujo de eventos</w:t>
      </w:r>
      <w:bookmarkEnd w:id="16"/>
      <w:bookmarkEnd w:id="17"/>
      <w:bookmarkEnd w:id="18"/>
    </w:p>
    <w:p w:rsidR="00A54B9C" w:rsidRPr="00A54B9C" w:rsidRDefault="00A54B9C" w:rsidP="00A54B9C">
      <w:pPr>
        <w:pStyle w:val="Textoindependiente"/>
        <w:rPr>
          <w:lang w:eastAsia="en-US"/>
        </w:rPr>
      </w:pPr>
    </w:p>
    <w:p w:rsidR="00481C4A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9" w:name="_Toc52616585"/>
      <w:bookmarkStart w:id="20" w:name="_Toc182735729"/>
      <w:bookmarkStart w:id="21" w:name="_Toc283388142"/>
      <w:r w:rsidRPr="00476793">
        <w:rPr>
          <w:rFonts w:cs="Arial"/>
        </w:rPr>
        <w:t>Flujo básico</w:t>
      </w:r>
      <w:bookmarkEnd w:id="19"/>
      <w:bookmarkEnd w:id="20"/>
      <w:bookmarkEnd w:id="21"/>
    </w:p>
    <w:p w:rsidR="00ED445B" w:rsidRPr="00ED445B" w:rsidRDefault="00ED445B" w:rsidP="00ED445B"/>
    <w:p w:rsidR="00EF2E51" w:rsidRDefault="00ED445B" w:rsidP="007F6DAC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 w:rsidRPr="00ED445B">
        <w:rPr>
          <w:rFonts w:cs="Arial"/>
          <w:sz w:val="20"/>
          <w:szCs w:val="20"/>
        </w:rPr>
        <w:t xml:space="preserve">El caso de uso inicia cuando </w:t>
      </w:r>
      <w:r w:rsidR="005B79DF">
        <w:rPr>
          <w:rFonts w:cs="Arial"/>
          <w:sz w:val="20"/>
          <w:szCs w:val="20"/>
        </w:rPr>
        <w:t xml:space="preserve">es invocado </w:t>
      </w:r>
      <w:r w:rsidR="006D02C3">
        <w:rPr>
          <w:rFonts w:cs="Arial"/>
          <w:sz w:val="20"/>
          <w:szCs w:val="20"/>
        </w:rPr>
        <w:t xml:space="preserve">por el caso de uso </w:t>
      </w:r>
      <w:hyperlink r:id="rId10" w:history="1">
        <w:r w:rsidR="00154921" w:rsidRPr="003808B5">
          <w:rPr>
            <w:rStyle w:val="Hipervnculo"/>
            <w:b/>
            <w:sz w:val="20"/>
            <w:szCs w:val="20"/>
          </w:rPr>
          <w:t>Identificar al Cliente –</w:t>
        </w:r>
        <w:r w:rsidR="006D02C3" w:rsidRPr="003808B5">
          <w:rPr>
            <w:rStyle w:val="Hipervnculo"/>
            <w:b/>
            <w:sz w:val="20"/>
            <w:szCs w:val="20"/>
          </w:rPr>
          <w:t xml:space="preserve"> CUMEGMOV</w:t>
        </w:r>
        <w:r w:rsidR="00154921" w:rsidRPr="003808B5">
          <w:rPr>
            <w:rStyle w:val="Hipervnculo"/>
            <w:b/>
            <w:sz w:val="20"/>
            <w:szCs w:val="20"/>
          </w:rPr>
          <w:t>09</w:t>
        </w:r>
      </w:hyperlink>
    </w:p>
    <w:p w:rsidR="009B4BF0" w:rsidRDefault="009B4BF0" w:rsidP="009B4BF0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bookmarkStart w:id="22" w:name="paso2"/>
      <w:bookmarkEnd w:id="22"/>
      <w:r w:rsidRPr="00ED445B">
        <w:rPr>
          <w:rFonts w:cs="Arial"/>
          <w:sz w:val="20"/>
          <w:szCs w:val="20"/>
        </w:rPr>
        <w:t xml:space="preserve">El sistema </w:t>
      </w:r>
      <w:r>
        <w:rPr>
          <w:rFonts w:cs="Arial"/>
          <w:sz w:val="20"/>
          <w:szCs w:val="20"/>
        </w:rPr>
        <w:t>obtiene de la sesión la siguiente información</w:t>
      </w:r>
      <w:r w:rsidRPr="00ED445B">
        <w:rPr>
          <w:rFonts w:cs="Arial"/>
          <w:sz w:val="20"/>
          <w:szCs w:val="20"/>
        </w:rPr>
        <w:t>:</w:t>
      </w:r>
    </w:p>
    <w:p w:rsidR="006150FE" w:rsidRDefault="006150FE" w:rsidP="006150FE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bookmarkStart w:id="23" w:name="OLE_LINK1"/>
      <w:bookmarkStart w:id="24" w:name="OLE_LINK2"/>
      <w:r>
        <w:rPr>
          <w:rFonts w:cs="Arial"/>
          <w:sz w:val="20"/>
          <w:szCs w:val="20"/>
        </w:rPr>
        <w:t>Clave de la Terminal</w:t>
      </w:r>
    </w:p>
    <w:p w:rsidR="006150FE" w:rsidRDefault="006150FE" w:rsidP="006150FE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 de la Sucursal</w:t>
      </w:r>
    </w:p>
    <w:p w:rsidR="006150FE" w:rsidRDefault="006150FE" w:rsidP="006150FE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Número de Serie</w:t>
      </w:r>
    </w:p>
    <w:p w:rsidR="009B4BF0" w:rsidRDefault="009B4BF0" w:rsidP="009B4BF0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 del Usuario</w:t>
      </w:r>
    </w:p>
    <w:p w:rsidR="00CD0991" w:rsidRDefault="00CD0991" w:rsidP="009B4BF0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 del Perfil</w:t>
      </w:r>
    </w:p>
    <w:p w:rsidR="00CD0991" w:rsidRDefault="00CD0991" w:rsidP="00CD0991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 de la Cuadrilla</w:t>
      </w:r>
    </w:p>
    <w:p w:rsidR="006150FE" w:rsidRDefault="006150FE" w:rsidP="00CD0991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Fecha de la Agenda</w:t>
      </w:r>
    </w:p>
    <w:p w:rsidR="00863CBA" w:rsidRDefault="00863CBA" w:rsidP="009B4BF0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Id</w:t>
      </w:r>
      <w:r w:rsidR="003A46C6">
        <w:rPr>
          <w:rFonts w:cs="Arial"/>
          <w:sz w:val="20"/>
          <w:szCs w:val="20"/>
        </w:rPr>
        <w:t xml:space="preserve">entificador </w:t>
      </w:r>
      <w:r>
        <w:rPr>
          <w:rFonts w:cs="Arial"/>
          <w:sz w:val="20"/>
          <w:szCs w:val="20"/>
        </w:rPr>
        <w:t>de la Jornada</w:t>
      </w:r>
    </w:p>
    <w:p w:rsidR="00E70724" w:rsidRDefault="00154921" w:rsidP="009B4BF0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</w:t>
      </w:r>
      <w:r w:rsidR="00E70724">
        <w:rPr>
          <w:rFonts w:cs="Arial"/>
          <w:sz w:val="20"/>
          <w:szCs w:val="20"/>
        </w:rPr>
        <w:t xml:space="preserve"> del Suscriptor</w:t>
      </w:r>
    </w:p>
    <w:p w:rsidR="00C61F9A" w:rsidRDefault="00C61F9A" w:rsidP="005D7C83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Identificador de la Visita</w:t>
      </w:r>
    </w:p>
    <w:p w:rsidR="002F6E96" w:rsidRDefault="002F6E96" w:rsidP="009B4BF0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 del Trabajo</w:t>
      </w:r>
      <w:bookmarkEnd w:id="23"/>
      <w:bookmarkEnd w:id="24"/>
    </w:p>
    <w:p w:rsidR="004C327A" w:rsidRDefault="004C327A" w:rsidP="004C327A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obtiene la actividad de acuerdo con la regla de negocio </w:t>
      </w:r>
      <w:hyperlink r:id="rId11" w:anchor="RN32" w:history="1">
        <w:r>
          <w:rPr>
            <w:rStyle w:val="Hipervnculo"/>
            <w:rFonts w:cs="Arial"/>
            <w:b/>
            <w:sz w:val="20"/>
            <w:szCs w:val="20"/>
          </w:rPr>
          <w:t>RN32 Valor Tipo de Actividad</w:t>
        </w:r>
      </w:hyperlink>
    </w:p>
    <w:p w:rsidR="004C327A" w:rsidRDefault="004C327A" w:rsidP="004C327A">
      <w:pPr>
        <w:pStyle w:val="Prrafodelista"/>
        <w:numPr>
          <w:ilvl w:val="1"/>
          <w:numId w:val="6"/>
        </w:numPr>
        <w:tabs>
          <w:tab w:val="left" w:pos="851"/>
        </w:tabs>
        <w:ind w:hanging="15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ValorReferencia</w:t>
      </w:r>
      <w:proofErr w:type="spellEnd"/>
    </w:p>
    <w:p w:rsidR="004C327A" w:rsidRDefault="004C327A" w:rsidP="004C327A">
      <w:pPr>
        <w:pStyle w:val="Prrafodelista"/>
        <w:numPr>
          <w:ilvl w:val="2"/>
          <w:numId w:val="6"/>
        </w:numPr>
        <w:tabs>
          <w:tab w:val="left" w:pos="851"/>
          <w:tab w:val="left" w:pos="1418"/>
        </w:tabs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Valor</w:t>
      </w:r>
    </w:p>
    <w:p w:rsidR="004C327A" w:rsidRDefault="004C327A" w:rsidP="004C327A">
      <w:pPr>
        <w:pStyle w:val="Prrafodelista"/>
        <w:numPr>
          <w:ilvl w:val="2"/>
          <w:numId w:val="6"/>
        </w:numPr>
        <w:tabs>
          <w:tab w:val="left" w:pos="851"/>
          <w:tab w:val="left" w:pos="1418"/>
        </w:tabs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</w:t>
      </w:r>
    </w:p>
    <w:p w:rsidR="004C327A" w:rsidRDefault="004C327A" w:rsidP="004C327A">
      <w:pPr>
        <w:pStyle w:val="Prrafodelista"/>
        <w:numPr>
          <w:ilvl w:val="2"/>
          <w:numId w:val="6"/>
        </w:numPr>
        <w:tabs>
          <w:tab w:val="left" w:pos="851"/>
          <w:tab w:val="left" w:pos="1418"/>
        </w:tabs>
        <w:ind w:firstLine="13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Descripcion</w:t>
      </w:r>
      <w:proofErr w:type="spellEnd"/>
    </w:p>
    <w:p w:rsidR="004C327A" w:rsidRDefault="004C327A" w:rsidP="004C327A">
      <w:pPr>
        <w:pStyle w:val="Prrafodelista"/>
        <w:numPr>
          <w:ilvl w:val="2"/>
          <w:numId w:val="6"/>
        </w:numPr>
        <w:tabs>
          <w:tab w:val="left" w:pos="851"/>
          <w:tab w:val="left" w:pos="1418"/>
        </w:tabs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Grupo</w:t>
      </w:r>
    </w:p>
    <w:p w:rsidR="004C327A" w:rsidRDefault="004C327A" w:rsidP="004C327A">
      <w:pPr>
        <w:pStyle w:val="Prrafodelista"/>
        <w:numPr>
          <w:ilvl w:val="2"/>
          <w:numId w:val="6"/>
        </w:numPr>
        <w:tabs>
          <w:tab w:val="left" w:pos="851"/>
          <w:tab w:val="left" w:pos="1418"/>
        </w:tabs>
        <w:ind w:firstLine="13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ValorCliente</w:t>
      </w:r>
      <w:proofErr w:type="spellEnd"/>
    </w:p>
    <w:p w:rsidR="004C327A" w:rsidRDefault="004C327A" w:rsidP="004C327A">
      <w:pPr>
        <w:pStyle w:val="Prrafodelista"/>
        <w:numPr>
          <w:ilvl w:val="2"/>
          <w:numId w:val="6"/>
        </w:numPr>
        <w:tabs>
          <w:tab w:val="left" w:pos="851"/>
          <w:tab w:val="left" w:pos="1418"/>
        </w:tabs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Estado</w:t>
      </w:r>
    </w:p>
    <w:p w:rsidR="004C327A" w:rsidRDefault="004C327A" w:rsidP="004C327A">
      <w:pPr>
        <w:pStyle w:val="Prrafodelista"/>
        <w:numPr>
          <w:ilvl w:val="1"/>
          <w:numId w:val="6"/>
        </w:numPr>
        <w:tabs>
          <w:tab w:val="left" w:pos="851"/>
        </w:tabs>
        <w:ind w:hanging="1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Actividad</w:t>
      </w:r>
    </w:p>
    <w:p w:rsidR="004C327A" w:rsidRDefault="004C327A" w:rsidP="004C327A">
      <w:pPr>
        <w:pStyle w:val="Prrafodelista"/>
        <w:numPr>
          <w:ilvl w:val="2"/>
          <w:numId w:val="6"/>
        </w:numPr>
        <w:tabs>
          <w:tab w:val="left" w:pos="1418"/>
        </w:tabs>
        <w:ind w:firstLine="13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ClaveActividad</w:t>
      </w:r>
      <w:proofErr w:type="spellEnd"/>
    </w:p>
    <w:p w:rsidR="004C327A" w:rsidRDefault="004C327A" w:rsidP="004C327A">
      <w:pPr>
        <w:pStyle w:val="Prrafodelista"/>
        <w:numPr>
          <w:ilvl w:val="2"/>
          <w:numId w:val="6"/>
        </w:numPr>
        <w:tabs>
          <w:tab w:val="left" w:pos="1418"/>
        </w:tabs>
        <w:ind w:firstLine="13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ClaveModulo</w:t>
      </w:r>
      <w:proofErr w:type="spellEnd"/>
    </w:p>
    <w:p w:rsidR="004C327A" w:rsidRDefault="004C327A" w:rsidP="004C327A">
      <w:pPr>
        <w:pStyle w:val="Prrafodelista"/>
        <w:numPr>
          <w:ilvl w:val="2"/>
          <w:numId w:val="6"/>
        </w:numPr>
        <w:tabs>
          <w:tab w:val="left" w:pos="1418"/>
        </w:tabs>
        <w:ind w:firstLine="13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TipoActividad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12" w:anchor="RN32" w:history="1">
        <w:r>
          <w:rPr>
            <w:rStyle w:val="Hipervnculo"/>
            <w:rFonts w:cs="Arial"/>
            <w:b/>
            <w:sz w:val="20"/>
            <w:szCs w:val="20"/>
          </w:rPr>
          <w:t>RN32 Valor Tipo de Actividad</w:t>
        </w:r>
      </w:hyperlink>
    </w:p>
    <w:p w:rsidR="004C327A" w:rsidRDefault="004C327A" w:rsidP="004C327A">
      <w:pPr>
        <w:pStyle w:val="Prrafodelista"/>
        <w:numPr>
          <w:ilvl w:val="2"/>
          <w:numId w:val="6"/>
        </w:numPr>
        <w:tabs>
          <w:tab w:val="left" w:pos="1418"/>
        </w:tabs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4C327A" w:rsidRDefault="004C327A" w:rsidP="004C327A">
      <w:pPr>
        <w:pStyle w:val="Prrafodelista"/>
        <w:numPr>
          <w:ilvl w:val="2"/>
          <w:numId w:val="6"/>
        </w:numPr>
        <w:tabs>
          <w:tab w:val="left" w:pos="1418"/>
        </w:tabs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Estado</w:t>
      </w:r>
    </w:p>
    <w:p w:rsidR="004C327A" w:rsidRDefault="004C327A" w:rsidP="004C327A">
      <w:pPr>
        <w:pStyle w:val="Prrafodelista"/>
        <w:numPr>
          <w:ilvl w:val="0"/>
          <w:numId w:val="6"/>
        </w:numPr>
        <w:tabs>
          <w:tab w:val="left" w:pos="993"/>
        </w:tabs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registra en el archivo de configuraciones la siguiente información:</w:t>
      </w:r>
    </w:p>
    <w:p w:rsidR="004C327A" w:rsidRDefault="004C327A" w:rsidP="004C327A">
      <w:pPr>
        <w:pStyle w:val="Prrafodelista"/>
        <w:numPr>
          <w:ilvl w:val="1"/>
          <w:numId w:val="6"/>
        </w:numPr>
        <w:tabs>
          <w:tab w:val="left" w:pos="851"/>
        </w:tabs>
        <w:ind w:hanging="15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ClaveActividad</w:t>
      </w:r>
      <w:proofErr w:type="spellEnd"/>
    </w:p>
    <w:p w:rsidR="002F6E96" w:rsidRDefault="002F6E96" w:rsidP="009B4BF0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&lt;no hay un Trabajo </w:t>
      </w:r>
      <w:r w:rsidR="003D0264">
        <w:rPr>
          <w:rFonts w:cs="Arial"/>
          <w:sz w:val="20"/>
          <w:szCs w:val="20"/>
        </w:rPr>
        <w:t>seleccionado</w:t>
      </w:r>
      <w:r>
        <w:rPr>
          <w:rFonts w:cs="Arial"/>
          <w:sz w:val="20"/>
          <w:szCs w:val="20"/>
        </w:rPr>
        <w:t>&gt;</w:t>
      </w:r>
    </w:p>
    <w:p w:rsidR="009B4BF0" w:rsidRPr="00AC30E8" w:rsidRDefault="009B4BF0" w:rsidP="002F6E96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 w:rsidRPr="00AC30E8">
        <w:rPr>
          <w:rFonts w:cs="Arial"/>
          <w:sz w:val="20"/>
          <w:szCs w:val="20"/>
        </w:rPr>
        <w:t>El sistema presenta la siguiente información en el encabezado de la pantalla:</w:t>
      </w:r>
    </w:p>
    <w:p w:rsidR="009B4BF0" w:rsidRPr="00AC30E8" w:rsidRDefault="009B4BF0" w:rsidP="002F6E96">
      <w:pPr>
        <w:pStyle w:val="Prrafodelista"/>
        <w:numPr>
          <w:ilvl w:val="2"/>
          <w:numId w:val="6"/>
        </w:numPr>
        <w:ind w:firstLine="131"/>
        <w:rPr>
          <w:rFonts w:cs="Arial"/>
          <w:color w:val="800080"/>
          <w:sz w:val="18"/>
          <w:szCs w:val="18"/>
          <w:lang w:val="es-MX" w:eastAsia="es-MX"/>
        </w:rPr>
      </w:pPr>
      <w:r w:rsidRPr="00AC30E8">
        <w:rPr>
          <w:rFonts w:cs="Arial"/>
          <w:sz w:val="20"/>
          <w:szCs w:val="20"/>
        </w:rPr>
        <w:t>Fecha de acuerdo con la regla de negocio</w:t>
      </w:r>
      <w:r w:rsidRPr="00AC30E8">
        <w:rPr>
          <w:rFonts w:cs="Arial"/>
          <w:color w:val="800080"/>
          <w:sz w:val="20"/>
          <w:szCs w:val="20"/>
          <w:lang w:eastAsia="es-MX"/>
        </w:rPr>
        <w:t xml:space="preserve"> </w:t>
      </w:r>
      <w:hyperlink r:id="rId13" w:anchor="RN16" w:history="1">
        <w:r w:rsidRPr="00AC30E8">
          <w:rPr>
            <w:rStyle w:val="Hipervnculo"/>
            <w:rFonts w:cs="Arial"/>
            <w:b/>
            <w:bCs/>
            <w:sz w:val="20"/>
            <w:szCs w:val="20"/>
            <w:lang w:eastAsia="es-MX"/>
          </w:rPr>
          <w:t>RN16 Valor por Defecto Fecha Actual</w:t>
        </w:r>
      </w:hyperlink>
    </w:p>
    <w:p w:rsidR="009B4BF0" w:rsidRPr="00A618D7" w:rsidRDefault="009B4BF0" w:rsidP="002F6E96">
      <w:pPr>
        <w:pStyle w:val="Prrafodelista"/>
        <w:numPr>
          <w:ilvl w:val="2"/>
          <w:numId w:val="6"/>
        </w:numPr>
        <w:ind w:right="30" w:firstLine="131"/>
        <w:rPr>
          <w:rFonts w:cs="Arial"/>
          <w:color w:val="800080"/>
          <w:sz w:val="18"/>
          <w:szCs w:val="18"/>
          <w:lang w:val="es-MX" w:eastAsia="es-MX"/>
        </w:rPr>
      </w:pPr>
      <w:r>
        <w:rPr>
          <w:rFonts w:cs="Arial"/>
          <w:sz w:val="20"/>
          <w:szCs w:val="20"/>
        </w:rPr>
        <w:t>Hora</w:t>
      </w:r>
      <w:r w:rsidRPr="00AC30E8">
        <w:rPr>
          <w:rFonts w:cs="Arial"/>
          <w:sz w:val="20"/>
          <w:szCs w:val="20"/>
        </w:rPr>
        <w:t xml:space="preserve"> de acuerdo con la regla de negocio</w:t>
      </w:r>
      <w:r>
        <w:rPr>
          <w:rFonts w:cs="Arial"/>
          <w:sz w:val="20"/>
          <w:szCs w:val="20"/>
        </w:rPr>
        <w:t xml:space="preserve"> </w:t>
      </w:r>
      <w:hyperlink r:id="rId14" w:anchor="RN39" w:history="1">
        <w:r w:rsidRPr="00AC30E8">
          <w:rPr>
            <w:rStyle w:val="Hipervnculo"/>
            <w:rFonts w:cs="Arial"/>
            <w:b/>
            <w:bCs/>
            <w:sz w:val="20"/>
            <w:szCs w:val="20"/>
            <w:lang w:eastAsia="es-MX"/>
          </w:rPr>
          <w:t>RN39 Valor por Defecto Hora Actual</w:t>
        </w:r>
      </w:hyperlink>
    </w:p>
    <w:p w:rsidR="009B4BF0" w:rsidRPr="00AC30E8" w:rsidRDefault="009B4BF0" w:rsidP="002F6E96">
      <w:pPr>
        <w:pStyle w:val="Prrafodelista"/>
        <w:numPr>
          <w:ilvl w:val="2"/>
          <w:numId w:val="6"/>
        </w:numPr>
        <w:ind w:right="30" w:firstLine="131"/>
        <w:rPr>
          <w:rFonts w:cs="Arial"/>
          <w:color w:val="800080"/>
          <w:sz w:val="18"/>
          <w:szCs w:val="18"/>
          <w:lang w:val="es-MX" w:eastAsia="es-MX"/>
        </w:rPr>
      </w:pPr>
      <w:r>
        <w:rPr>
          <w:rFonts w:cs="Arial"/>
          <w:sz w:val="20"/>
          <w:szCs w:val="20"/>
        </w:rPr>
        <w:t xml:space="preserve">Porcentaje restante de batería </w:t>
      </w:r>
    </w:p>
    <w:p w:rsidR="00EF2E51" w:rsidRDefault="00EF2E51" w:rsidP="002F6E96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obtiene información </w:t>
      </w:r>
      <w:r w:rsidR="006D02C3">
        <w:rPr>
          <w:rFonts w:cs="Arial"/>
          <w:sz w:val="20"/>
          <w:szCs w:val="20"/>
        </w:rPr>
        <w:t>de los</w:t>
      </w:r>
      <w:r w:rsidR="00154921">
        <w:rPr>
          <w:rFonts w:cs="Arial"/>
          <w:sz w:val="20"/>
          <w:szCs w:val="20"/>
        </w:rPr>
        <w:t xml:space="preserve"> trabajos de acuerdo con la regla de negocio </w:t>
      </w:r>
      <w:hyperlink r:id="rId15" w:anchor="RN49" w:history="1">
        <w:r w:rsidR="00003882" w:rsidRPr="00033E48">
          <w:rPr>
            <w:rStyle w:val="Hipervnculo"/>
            <w:rFonts w:cs="Arial"/>
            <w:b/>
            <w:sz w:val="20"/>
            <w:szCs w:val="20"/>
          </w:rPr>
          <w:t>RN</w:t>
        </w:r>
        <w:r w:rsidR="000C1C80" w:rsidRPr="00033E48">
          <w:rPr>
            <w:rStyle w:val="Hipervnculo"/>
            <w:rFonts w:cs="Arial"/>
            <w:b/>
            <w:sz w:val="20"/>
            <w:szCs w:val="20"/>
          </w:rPr>
          <w:t>4</w:t>
        </w:r>
        <w:r w:rsidR="00033E48" w:rsidRPr="00033E48">
          <w:rPr>
            <w:rStyle w:val="Hipervnculo"/>
            <w:rFonts w:cs="Arial"/>
            <w:b/>
            <w:sz w:val="20"/>
            <w:szCs w:val="20"/>
          </w:rPr>
          <w:t>9</w:t>
        </w:r>
        <w:r w:rsidR="00003882" w:rsidRPr="00033E48">
          <w:rPr>
            <w:rStyle w:val="Hipervnculo"/>
            <w:rFonts w:cs="Arial"/>
            <w:b/>
            <w:sz w:val="20"/>
            <w:szCs w:val="20"/>
          </w:rPr>
          <w:t xml:space="preserve"> </w:t>
        </w:r>
        <w:r w:rsidR="000C1C80" w:rsidRPr="00033E48">
          <w:rPr>
            <w:rStyle w:val="Hipervnculo"/>
            <w:rFonts w:cs="Arial"/>
            <w:b/>
            <w:sz w:val="20"/>
            <w:szCs w:val="20"/>
          </w:rPr>
          <w:t>T</w:t>
        </w:r>
        <w:r w:rsidR="00003882" w:rsidRPr="00033E48">
          <w:rPr>
            <w:rStyle w:val="Hipervnculo"/>
            <w:rFonts w:cs="Arial"/>
            <w:b/>
            <w:sz w:val="20"/>
            <w:szCs w:val="20"/>
          </w:rPr>
          <w:t>rabaj</w:t>
        </w:r>
        <w:r w:rsidR="00033E48" w:rsidRPr="00033E48">
          <w:rPr>
            <w:rStyle w:val="Hipervnculo"/>
            <w:rFonts w:cs="Arial"/>
            <w:b/>
            <w:sz w:val="20"/>
            <w:szCs w:val="20"/>
          </w:rPr>
          <w:t>os p</w:t>
        </w:r>
        <w:r w:rsidR="00003882" w:rsidRPr="00033E48">
          <w:rPr>
            <w:rStyle w:val="Hipervnculo"/>
            <w:rFonts w:cs="Arial"/>
            <w:b/>
            <w:sz w:val="20"/>
            <w:szCs w:val="20"/>
          </w:rPr>
          <w:t>o</w:t>
        </w:r>
        <w:r w:rsidR="00033E48" w:rsidRPr="00033E48">
          <w:rPr>
            <w:rStyle w:val="Hipervnculo"/>
            <w:rFonts w:cs="Arial"/>
            <w:b/>
            <w:sz w:val="20"/>
            <w:szCs w:val="20"/>
          </w:rPr>
          <w:t>r Atender</w:t>
        </w:r>
      </w:hyperlink>
    </w:p>
    <w:p w:rsidR="00EF2E51" w:rsidRDefault="00033E48" w:rsidP="002F6E96">
      <w:pPr>
        <w:pStyle w:val="Prrafodelista"/>
        <w:numPr>
          <w:ilvl w:val="2"/>
          <w:numId w:val="6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OrdenTrabajo</w:t>
      </w:r>
    </w:p>
    <w:p w:rsidR="00033E48" w:rsidRDefault="00033E48" w:rsidP="002F6E96">
      <w:pPr>
        <w:pStyle w:val="Prrafodelista"/>
        <w:numPr>
          <w:ilvl w:val="3"/>
          <w:numId w:val="6"/>
        </w:numPr>
        <w:ind w:firstLine="55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FolioOrden</w:t>
      </w:r>
      <w:proofErr w:type="spellEnd"/>
    </w:p>
    <w:p w:rsidR="00033E48" w:rsidRDefault="00033E48" w:rsidP="002F6E96">
      <w:pPr>
        <w:pStyle w:val="Prrafodelista"/>
        <w:numPr>
          <w:ilvl w:val="3"/>
          <w:numId w:val="6"/>
        </w:numPr>
        <w:ind w:firstLine="55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ClaveSuscriptor</w:t>
      </w:r>
      <w:proofErr w:type="spellEnd"/>
    </w:p>
    <w:p w:rsidR="00033E48" w:rsidRDefault="00033E48" w:rsidP="002F6E96">
      <w:pPr>
        <w:pStyle w:val="Prrafodelista"/>
        <w:numPr>
          <w:ilvl w:val="3"/>
          <w:numId w:val="6"/>
        </w:numPr>
        <w:ind w:firstLine="55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ClaveCuadrilla</w:t>
      </w:r>
      <w:proofErr w:type="spellEnd"/>
    </w:p>
    <w:p w:rsidR="00033E48" w:rsidRDefault="00033E48" w:rsidP="002F6E96">
      <w:pPr>
        <w:pStyle w:val="Prrafodelista"/>
        <w:numPr>
          <w:ilvl w:val="3"/>
          <w:numId w:val="6"/>
        </w:numPr>
        <w:ind w:firstLine="55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ClaveTrabajo</w:t>
      </w:r>
      <w:proofErr w:type="spellEnd"/>
    </w:p>
    <w:p w:rsidR="00033E48" w:rsidRDefault="00033E48" w:rsidP="002F6E96">
      <w:pPr>
        <w:pStyle w:val="Prrafodelista"/>
        <w:numPr>
          <w:ilvl w:val="3"/>
          <w:numId w:val="6"/>
        </w:numPr>
        <w:ind w:firstLine="55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TipoTrabajo</w:t>
      </w:r>
      <w:proofErr w:type="spellEnd"/>
    </w:p>
    <w:p w:rsidR="00252CAE" w:rsidRPr="00252CAE" w:rsidRDefault="00252CAE" w:rsidP="002F6E96">
      <w:pPr>
        <w:pStyle w:val="Prrafodelista"/>
        <w:numPr>
          <w:ilvl w:val="3"/>
          <w:numId w:val="6"/>
        </w:numPr>
        <w:ind w:firstLine="554"/>
        <w:rPr>
          <w:rFonts w:cs="Arial"/>
          <w:sz w:val="20"/>
          <w:szCs w:val="20"/>
          <w:highlight w:val="magenta"/>
        </w:rPr>
      </w:pPr>
      <w:proofErr w:type="spellStart"/>
      <w:r w:rsidRPr="00252CAE">
        <w:rPr>
          <w:rFonts w:cs="Arial"/>
          <w:sz w:val="20"/>
          <w:szCs w:val="20"/>
          <w:highlight w:val="magenta"/>
        </w:rPr>
        <w:t>ClaveServicio</w:t>
      </w:r>
      <w:proofErr w:type="spellEnd"/>
    </w:p>
    <w:p w:rsidR="002B2EC3" w:rsidRPr="00252CAE" w:rsidRDefault="002B2EC3" w:rsidP="002F6E96">
      <w:pPr>
        <w:pStyle w:val="Prrafodelista"/>
        <w:numPr>
          <w:ilvl w:val="3"/>
          <w:numId w:val="6"/>
        </w:numPr>
        <w:ind w:firstLine="554"/>
        <w:rPr>
          <w:rFonts w:cs="Arial"/>
          <w:sz w:val="20"/>
          <w:szCs w:val="20"/>
          <w:highlight w:val="magenta"/>
        </w:rPr>
      </w:pPr>
      <w:proofErr w:type="spellStart"/>
      <w:r w:rsidRPr="00252CAE">
        <w:rPr>
          <w:rFonts w:cs="Arial"/>
          <w:sz w:val="20"/>
          <w:szCs w:val="20"/>
          <w:highlight w:val="magenta"/>
        </w:rPr>
        <w:t>TipoServicio</w:t>
      </w:r>
      <w:proofErr w:type="spellEnd"/>
    </w:p>
    <w:p w:rsidR="00033E48" w:rsidRDefault="00033E48" w:rsidP="002F6E96">
      <w:pPr>
        <w:pStyle w:val="Prrafodelista"/>
        <w:numPr>
          <w:ilvl w:val="3"/>
          <w:numId w:val="6"/>
        </w:numPr>
        <w:ind w:firstLine="5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Prioridad</w:t>
      </w:r>
    </w:p>
    <w:p w:rsidR="00033E48" w:rsidRDefault="00033E48" w:rsidP="002F6E96">
      <w:pPr>
        <w:pStyle w:val="Prrafodelista"/>
        <w:numPr>
          <w:ilvl w:val="3"/>
          <w:numId w:val="6"/>
        </w:numPr>
        <w:ind w:firstLine="5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Estado</w:t>
      </w:r>
    </w:p>
    <w:p w:rsidR="00033E48" w:rsidRDefault="00033E48" w:rsidP="00252CAE">
      <w:pPr>
        <w:pStyle w:val="Prrafodelista"/>
        <w:numPr>
          <w:ilvl w:val="3"/>
          <w:numId w:val="6"/>
        </w:numPr>
        <w:tabs>
          <w:tab w:val="left" w:pos="2268"/>
        </w:tabs>
        <w:ind w:firstLine="55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FechaHoraProgramada</w:t>
      </w:r>
      <w:proofErr w:type="spellEnd"/>
    </w:p>
    <w:p w:rsidR="00033E48" w:rsidRDefault="00FF3E66" w:rsidP="002F6E96">
      <w:pPr>
        <w:pStyle w:val="Prrafodelista"/>
        <w:numPr>
          <w:ilvl w:val="2"/>
          <w:numId w:val="6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Trabajo</w:t>
      </w:r>
    </w:p>
    <w:p w:rsidR="00FF3E66" w:rsidRDefault="00FF3E66" w:rsidP="002F6E96">
      <w:pPr>
        <w:pStyle w:val="Prrafodelista"/>
        <w:numPr>
          <w:ilvl w:val="3"/>
          <w:numId w:val="6"/>
        </w:numPr>
        <w:ind w:firstLine="55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ClaveTrabajo</w:t>
      </w:r>
      <w:proofErr w:type="spellEnd"/>
    </w:p>
    <w:p w:rsidR="00FF3E66" w:rsidRDefault="00FF3E66" w:rsidP="002F6E96">
      <w:pPr>
        <w:pStyle w:val="Prrafodelista"/>
        <w:numPr>
          <w:ilvl w:val="3"/>
          <w:numId w:val="6"/>
        </w:numPr>
        <w:ind w:firstLine="55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Descripcion</w:t>
      </w:r>
      <w:proofErr w:type="spellEnd"/>
    </w:p>
    <w:p w:rsidR="00FF3E66" w:rsidRDefault="00FF3E66" w:rsidP="002F6E96">
      <w:pPr>
        <w:pStyle w:val="Prrafodelista"/>
        <w:numPr>
          <w:ilvl w:val="3"/>
          <w:numId w:val="6"/>
        </w:numPr>
        <w:ind w:firstLine="55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lastRenderedPageBreak/>
        <w:t>OpcionMenu</w:t>
      </w:r>
      <w:proofErr w:type="spellEnd"/>
    </w:p>
    <w:p w:rsidR="00FF3E66" w:rsidRDefault="00FF3E66" w:rsidP="002F6E96">
      <w:pPr>
        <w:pStyle w:val="Prrafodelista"/>
        <w:numPr>
          <w:ilvl w:val="3"/>
          <w:numId w:val="6"/>
        </w:numPr>
        <w:ind w:firstLine="55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CantidadPuntos</w:t>
      </w:r>
      <w:proofErr w:type="spellEnd"/>
    </w:p>
    <w:p w:rsidR="00FF3E66" w:rsidRDefault="00FF3E66" w:rsidP="002F6E96">
      <w:pPr>
        <w:pStyle w:val="Prrafodelista"/>
        <w:numPr>
          <w:ilvl w:val="3"/>
          <w:numId w:val="6"/>
        </w:numPr>
        <w:ind w:firstLine="5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Estado</w:t>
      </w:r>
    </w:p>
    <w:p w:rsidR="00ED445B" w:rsidRDefault="00ED445B" w:rsidP="002F6E96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bookmarkStart w:id="25" w:name="paso5"/>
      <w:bookmarkEnd w:id="25"/>
      <w:r w:rsidRPr="00ED445B">
        <w:rPr>
          <w:rFonts w:cs="Arial"/>
          <w:sz w:val="20"/>
          <w:szCs w:val="20"/>
        </w:rPr>
        <w:t>El sistema</w:t>
      </w:r>
      <w:r w:rsidR="00003882">
        <w:rPr>
          <w:rFonts w:cs="Arial"/>
          <w:sz w:val="20"/>
          <w:szCs w:val="20"/>
        </w:rPr>
        <w:t xml:space="preserve"> presenta </w:t>
      </w:r>
      <w:r w:rsidR="00FF3E66">
        <w:rPr>
          <w:rFonts w:cs="Arial"/>
          <w:sz w:val="20"/>
          <w:szCs w:val="20"/>
        </w:rPr>
        <w:t>una lista de trabajos</w:t>
      </w:r>
      <w:r w:rsidR="008C15B0">
        <w:rPr>
          <w:rFonts w:cs="Arial"/>
          <w:sz w:val="20"/>
          <w:szCs w:val="20"/>
        </w:rPr>
        <w:t xml:space="preserve"> de acuerdo con la regla de negocio </w:t>
      </w:r>
      <w:hyperlink r:id="rId16" w:anchor="RN49" w:history="1">
        <w:r w:rsidR="008C15B0" w:rsidRPr="00033E48">
          <w:rPr>
            <w:rStyle w:val="Hipervnculo"/>
            <w:rFonts w:cs="Arial"/>
            <w:b/>
            <w:sz w:val="20"/>
            <w:szCs w:val="20"/>
          </w:rPr>
          <w:t>RN49 Trabajos por Atender</w:t>
        </w:r>
      </w:hyperlink>
      <w:r w:rsidRPr="00ED445B">
        <w:rPr>
          <w:rFonts w:cs="Arial"/>
          <w:sz w:val="20"/>
          <w:szCs w:val="20"/>
        </w:rPr>
        <w:t>:</w:t>
      </w:r>
    </w:p>
    <w:p w:rsidR="00FF3E66" w:rsidRDefault="00FF3E66" w:rsidP="002F6E96">
      <w:pPr>
        <w:pStyle w:val="Prrafodelista"/>
        <w:numPr>
          <w:ilvl w:val="2"/>
          <w:numId w:val="6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Trabajo</w:t>
      </w:r>
    </w:p>
    <w:p w:rsidR="00FF3E66" w:rsidRDefault="00FF3E66" w:rsidP="002F6E96">
      <w:pPr>
        <w:pStyle w:val="Prrafodelista"/>
        <w:numPr>
          <w:ilvl w:val="3"/>
          <w:numId w:val="6"/>
        </w:numPr>
        <w:ind w:firstLine="5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Descripción</w:t>
      </w:r>
    </w:p>
    <w:p w:rsidR="001D7924" w:rsidRDefault="001D7924" w:rsidP="002F6E96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bookmarkStart w:id="26" w:name="paso2_1"/>
      <w:bookmarkStart w:id="27" w:name="paso3"/>
      <w:bookmarkEnd w:id="26"/>
      <w:bookmarkEnd w:id="27"/>
      <w:r>
        <w:rPr>
          <w:rFonts w:cs="Arial"/>
          <w:sz w:val="20"/>
          <w:szCs w:val="20"/>
        </w:rPr>
        <w:t>El sistema obtiene y presenta el acumulado de puntos del técnico</w:t>
      </w:r>
      <w:r w:rsidR="009077CD">
        <w:rPr>
          <w:rFonts w:cs="Arial"/>
          <w:sz w:val="20"/>
          <w:szCs w:val="20"/>
        </w:rPr>
        <w:t>:</w:t>
      </w:r>
    </w:p>
    <w:p w:rsidR="001D7924" w:rsidRDefault="001D7924" w:rsidP="002F6E96">
      <w:pPr>
        <w:pStyle w:val="Prrafodelista"/>
        <w:numPr>
          <w:ilvl w:val="2"/>
          <w:numId w:val="6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Jornada</w:t>
      </w:r>
    </w:p>
    <w:p w:rsidR="001D7924" w:rsidRDefault="001D7924" w:rsidP="002F6E96">
      <w:pPr>
        <w:pStyle w:val="Prrafodelista"/>
        <w:numPr>
          <w:ilvl w:val="3"/>
          <w:numId w:val="6"/>
        </w:numPr>
        <w:ind w:firstLine="55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PuntosAcumulados</w:t>
      </w:r>
      <w:proofErr w:type="spellEnd"/>
    </w:p>
    <w:p w:rsidR="00017347" w:rsidRPr="00865D1C" w:rsidRDefault="00017347" w:rsidP="00017347">
      <w:pPr>
        <w:pStyle w:val="Prrafodelista"/>
        <w:numPr>
          <w:ilvl w:val="1"/>
          <w:numId w:val="6"/>
        </w:numPr>
        <w:ind w:left="851" w:hanging="425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Fonts w:cs="Arial"/>
          <w:sz w:val="20"/>
          <w:szCs w:val="20"/>
        </w:rPr>
        <w:t xml:space="preserve">El sistema presenta el porcentaje de puntos acumulados de acuerdo a la regla de negocio </w:t>
      </w:r>
      <w:hyperlink r:id="rId17" w:anchor="RN57" w:history="1">
        <w:r w:rsidRPr="00C21CFF">
          <w:rPr>
            <w:rStyle w:val="Hipervnculo"/>
            <w:rFonts w:cs="Arial"/>
            <w:b/>
            <w:sz w:val="20"/>
            <w:szCs w:val="20"/>
          </w:rPr>
          <w:t>RN57 Porcentaje de Puntos Acumulados</w:t>
        </w:r>
      </w:hyperlink>
    </w:p>
    <w:p w:rsidR="00AA46AD" w:rsidRDefault="00AA46AD" w:rsidP="00AA46AD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>
        <w:rPr>
          <w:rFonts w:cs="Arial"/>
          <w:b/>
          <w:sz w:val="20"/>
          <w:szCs w:val="20"/>
        </w:rPr>
        <w:t>Servicios Instalados</w:t>
      </w:r>
      <w:r>
        <w:rPr>
          <w:rFonts w:cs="Arial"/>
          <w:sz w:val="20"/>
          <w:szCs w:val="20"/>
        </w:rPr>
        <w:t xml:space="preserve">&gt;, </w:t>
      </w:r>
      <w:r w:rsidR="00BD6E5D">
        <w:rPr>
          <w:rFonts w:cs="Arial"/>
          <w:sz w:val="20"/>
          <w:szCs w:val="20"/>
        </w:rPr>
        <w:t>el caso de uso extiende su funcionalidad con el caso de uso</w:t>
      </w:r>
      <w:r>
        <w:rPr>
          <w:rFonts w:cs="Arial"/>
          <w:sz w:val="20"/>
          <w:szCs w:val="20"/>
        </w:rPr>
        <w:t xml:space="preserve"> </w:t>
      </w:r>
      <w:hyperlink r:id="rId18" w:history="1">
        <w:r w:rsidRPr="008E5589">
          <w:rPr>
            <w:rStyle w:val="Hipervnculo"/>
            <w:rFonts w:cs="Arial"/>
            <w:b/>
            <w:sz w:val="20"/>
            <w:szCs w:val="20"/>
          </w:rPr>
          <w:t>CUMEGMOV24 Consultar Servicios Instalados</w:t>
        </w:r>
      </w:hyperlink>
      <w:r>
        <w:rPr>
          <w:rFonts w:cs="Arial"/>
          <w:sz w:val="20"/>
          <w:szCs w:val="20"/>
        </w:rPr>
        <w:t xml:space="preserve"> </w:t>
      </w:r>
    </w:p>
    <w:p w:rsidR="00865D1C" w:rsidRDefault="00865D1C" w:rsidP="00865D1C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 w:rsidRPr="00801AF9">
        <w:rPr>
          <w:rFonts w:cs="Arial"/>
          <w:b/>
          <w:sz w:val="20"/>
          <w:szCs w:val="20"/>
        </w:rPr>
        <w:t xml:space="preserve">Terminar </w:t>
      </w:r>
      <w:r>
        <w:rPr>
          <w:rFonts w:cs="Arial"/>
          <w:b/>
          <w:sz w:val="20"/>
          <w:szCs w:val="20"/>
        </w:rPr>
        <w:t>Servicio</w:t>
      </w:r>
      <w:r>
        <w:rPr>
          <w:rFonts w:cs="Arial"/>
          <w:sz w:val="20"/>
          <w:szCs w:val="20"/>
        </w:rPr>
        <w:t xml:space="preserve">&gt;, el sistema verifica de acuerdo con la regla de negocio </w:t>
      </w:r>
      <w:hyperlink r:id="rId19" w:anchor="RN51" w:history="1">
        <w:r w:rsidRPr="009857C0">
          <w:rPr>
            <w:rStyle w:val="Hipervnculo"/>
            <w:rFonts w:cs="Arial"/>
            <w:b/>
            <w:sz w:val="20"/>
            <w:szCs w:val="20"/>
          </w:rPr>
          <w:t>RN</w:t>
        </w:r>
        <w:r>
          <w:rPr>
            <w:rStyle w:val="Hipervnculo"/>
            <w:rFonts w:cs="Arial"/>
            <w:b/>
            <w:sz w:val="20"/>
            <w:szCs w:val="20"/>
          </w:rPr>
          <w:t>51</w:t>
        </w:r>
        <w:r w:rsidRPr="009857C0">
          <w:rPr>
            <w:rStyle w:val="Hipervnculo"/>
            <w:rFonts w:cs="Arial"/>
            <w:b/>
            <w:sz w:val="20"/>
            <w:szCs w:val="20"/>
          </w:rPr>
          <w:t xml:space="preserve"> Terminar Servicio</w:t>
        </w:r>
      </w:hyperlink>
    </w:p>
    <w:p w:rsidR="00865D1C" w:rsidRDefault="00865D1C" w:rsidP="00865D1C">
      <w:pPr>
        <w:pStyle w:val="Prrafodelista"/>
        <w:numPr>
          <w:ilvl w:val="2"/>
          <w:numId w:val="6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orden de trabajo:</w:t>
      </w:r>
    </w:p>
    <w:p w:rsidR="00865D1C" w:rsidRDefault="00865D1C" w:rsidP="00865D1C">
      <w:pPr>
        <w:pStyle w:val="Prrafodelista"/>
        <w:numPr>
          <w:ilvl w:val="3"/>
          <w:numId w:val="6"/>
        </w:numPr>
        <w:tabs>
          <w:tab w:val="left" w:pos="1276"/>
          <w:tab w:val="left" w:pos="2268"/>
        </w:tabs>
        <w:ind w:left="2127" w:hanging="70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&lt;existen órdenes de trabajo en algún estado diferente a ATENDIDAS o CON PROBLEMA&gt;, el sistema contabiliza en  </w:t>
      </w:r>
      <w:proofErr w:type="spellStart"/>
      <w:r>
        <w:rPr>
          <w:rFonts w:cs="Arial"/>
          <w:sz w:val="20"/>
          <w:szCs w:val="20"/>
        </w:rPr>
        <w:t>Numero</w:t>
      </w:r>
      <w:r w:rsidRPr="006F68C8">
        <w:rPr>
          <w:rFonts w:cs="Arial"/>
          <w:sz w:val="20"/>
          <w:szCs w:val="20"/>
        </w:rPr>
        <w:t>TrabajosSinCerrar</w:t>
      </w:r>
      <w:proofErr w:type="spellEnd"/>
      <w:r>
        <w:rPr>
          <w:rFonts w:cs="Arial"/>
          <w:sz w:val="20"/>
          <w:szCs w:val="20"/>
        </w:rPr>
        <w:t xml:space="preserve"> de acuerdo con la validación  </w:t>
      </w:r>
      <w:bookmarkStart w:id="28" w:name="VA01_r"/>
      <w:r>
        <w:rPr>
          <w:rFonts w:cs="Arial"/>
          <w:b/>
          <w:sz w:val="20"/>
          <w:szCs w:val="20"/>
        </w:rPr>
        <w:fldChar w:fldCharType="begin"/>
      </w:r>
      <w:r>
        <w:rPr>
          <w:rFonts w:cs="Arial"/>
          <w:b/>
          <w:sz w:val="20"/>
          <w:szCs w:val="20"/>
        </w:rPr>
        <w:instrText xml:space="preserve"> HYPERLINK  \l "_VA01_Validar_Trabajos" </w:instrText>
      </w:r>
      <w:r>
        <w:rPr>
          <w:rFonts w:cs="Arial"/>
          <w:b/>
          <w:sz w:val="20"/>
          <w:szCs w:val="20"/>
        </w:rPr>
        <w:fldChar w:fldCharType="separate"/>
      </w:r>
      <w:r w:rsidRPr="002E7BA7">
        <w:rPr>
          <w:rStyle w:val="Hipervnculo"/>
          <w:rFonts w:cs="Arial"/>
          <w:b/>
          <w:sz w:val="20"/>
          <w:szCs w:val="20"/>
        </w:rPr>
        <w:t xml:space="preserve">VA01 Validar Trabajos Sin </w:t>
      </w:r>
      <w:r>
        <w:rPr>
          <w:rStyle w:val="Hipervnculo"/>
          <w:rFonts w:cs="Arial"/>
          <w:b/>
          <w:sz w:val="20"/>
          <w:szCs w:val="20"/>
        </w:rPr>
        <w:t>Cerrar</w:t>
      </w:r>
      <w:r>
        <w:rPr>
          <w:rFonts w:cs="Arial"/>
          <w:b/>
          <w:sz w:val="20"/>
          <w:szCs w:val="20"/>
        </w:rPr>
        <w:fldChar w:fldCharType="end"/>
      </w:r>
      <w:bookmarkEnd w:id="28"/>
    </w:p>
    <w:p w:rsidR="00865D1C" w:rsidRDefault="00A93147" w:rsidP="00F26894">
      <w:pPr>
        <w:pStyle w:val="Prrafodelista"/>
        <w:numPr>
          <w:ilvl w:val="2"/>
          <w:numId w:val="6"/>
        </w:numPr>
        <w:tabs>
          <w:tab w:val="left" w:pos="1418"/>
        </w:tabs>
        <w:ind w:firstLine="131"/>
        <w:rPr>
          <w:rFonts w:cs="Arial"/>
          <w:sz w:val="20"/>
          <w:szCs w:val="20"/>
        </w:rPr>
      </w:pPr>
      <w:bookmarkStart w:id="29" w:name="paso9_2"/>
      <w:bookmarkStart w:id="30" w:name="paso5_7_2_6"/>
      <w:bookmarkEnd w:id="29"/>
      <w:r>
        <w:rPr>
          <w:rFonts w:cs="Arial"/>
          <w:sz w:val="20"/>
          <w:szCs w:val="20"/>
        </w:rPr>
        <w:t>E</w:t>
      </w:r>
      <w:r w:rsidR="00865D1C">
        <w:rPr>
          <w:rFonts w:cs="Arial"/>
          <w:sz w:val="20"/>
          <w:szCs w:val="20"/>
        </w:rPr>
        <w:t xml:space="preserve">l caso de uso extiende su funcionalidad con el caso de uso </w:t>
      </w:r>
      <w:hyperlink r:id="rId20" w:history="1">
        <w:r w:rsidR="00865D1C" w:rsidRPr="00864ECF">
          <w:rPr>
            <w:rStyle w:val="Hipervnculo"/>
            <w:b/>
            <w:sz w:val="20"/>
            <w:szCs w:val="20"/>
          </w:rPr>
          <w:t>Identificar Cliente - CUMEGMOV09</w:t>
        </w:r>
      </w:hyperlink>
      <w:r w:rsidR="00865D1C" w:rsidRPr="002E4A7E">
        <w:rPr>
          <w:rFonts w:cs="Arial"/>
          <w:sz w:val="20"/>
          <w:szCs w:val="20"/>
        </w:rPr>
        <w:t xml:space="preserve"> </w:t>
      </w:r>
      <w:r w:rsidR="00865D1C">
        <w:rPr>
          <w:rFonts w:cs="Arial"/>
          <w:sz w:val="20"/>
          <w:szCs w:val="20"/>
        </w:rPr>
        <w:t>y le envía la siguiente información como parámetro:</w:t>
      </w:r>
    </w:p>
    <w:bookmarkEnd w:id="30"/>
    <w:p w:rsidR="00865D1C" w:rsidRDefault="00865D1C" w:rsidP="00F26894">
      <w:pPr>
        <w:pStyle w:val="Prrafodelista"/>
        <w:numPr>
          <w:ilvl w:val="3"/>
          <w:numId w:val="6"/>
        </w:numPr>
        <w:tabs>
          <w:tab w:val="left" w:pos="2127"/>
        </w:tabs>
        <w:ind w:firstLine="55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TiempoIdentificacion</w:t>
      </w:r>
      <w:proofErr w:type="spellEnd"/>
      <w:r>
        <w:rPr>
          <w:rFonts w:cs="Arial"/>
          <w:sz w:val="20"/>
          <w:szCs w:val="20"/>
        </w:rPr>
        <w:t xml:space="preserve"> (Fin)</w:t>
      </w:r>
    </w:p>
    <w:p w:rsidR="003B0D1F" w:rsidRDefault="00250730" w:rsidP="00B22285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bookmarkStart w:id="31" w:name="FIN"/>
      <w:bookmarkStart w:id="32" w:name="paso12"/>
      <w:bookmarkStart w:id="33" w:name="_Toc52616586"/>
      <w:bookmarkStart w:id="34" w:name="_Toc182735730"/>
      <w:bookmarkEnd w:id="31"/>
      <w:bookmarkEnd w:id="32"/>
      <w:r>
        <w:rPr>
          <w:rFonts w:cs="Arial"/>
          <w:sz w:val="20"/>
          <w:szCs w:val="20"/>
        </w:rPr>
        <w:t>Si &lt;el actor selecciona</w:t>
      </w:r>
      <w:r w:rsidR="00DE2B78">
        <w:rPr>
          <w:rFonts w:cs="Arial"/>
          <w:sz w:val="20"/>
          <w:szCs w:val="20"/>
        </w:rPr>
        <w:t xml:space="preserve"> un trabajo de la lista</w:t>
      </w:r>
      <w:r>
        <w:rPr>
          <w:rFonts w:cs="Arial"/>
          <w:sz w:val="20"/>
          <w:szCs w:val="20"/>
        </w:rPr>
        <w:t>&gt;</w:t>
      </w:r>
      <w:r w:rsidR="002F6E96">
        <w:rPr>
          <w:rFonts w:cs="Arial"/>
          <w:sz w:val="20"/>
          <w:szCs w:val="20"/>
        </w:rPr>
        <w:t xml:space="preserve"> o &lt; la sesión ya tiene un</w:t>
      </w:r>
      <w:r w:rsidR="003A2023">
        <w:rPr>
          <w:rFonts w:cs="Arial"/>
          <w:sz w:val="20"/>
          <w:szCs w:val="20"/>
        </w:rPr>
        <w:t xml:space="preserve"> trabajo seleccionad</w:t>
      </w:r>
      <w:r w:rsidR="00087D98">
        <w:rPr>
          <w:rFonts w:cs="Arial"/>
          <w:sz w:val="20"/>
          <w:szCs w:val="20"/>
        </w:rPr>
        <w:t>o</w:t>
      </w:r>
      <w:r w:rsidR="002F6E96">
        <w:rPr>
          <w:rFonts w:cs="Arial"/>
          <w:sz w:val="20"/>
          <w:szCs w:val="20"/>
        </w:rPr>
        <w:t>&gt;</w:t>
      </w:r>
      <w:r w:rsidR="00DE2B78">
        <w:rPr>
          <w:rFonts w:cs="Arial"/>
          <w:sz w:val="20"/>
          <w:szCs w:val="20"/>
        </w:rPr>
        <w:t xml:space="preserve"> </w:t>
      </w:r>
    </w:p>
    <w:p w:rsidR="008274A9" w:rsidRDefault="003B0D1F" w:rsidP="003B0D1F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</w:t>
      </w:r>
      <w:r w:rsidR="00DE2B78">
        <w:rPr>
          <w:rFonts w:cs="Arial"/>
          <w:sz w:val="20"/>
          <w:szCs w:val="20"/>
        </w:rPr>
        <w:t xml:space="preserve">l sistema </w:t>
      </w:r>
      <w:r w:rsidR="00411FF0">
        <w:rPr>
          <w:rFonts w:cs="Arial"/>
          <w:sz w:val="20"/>
          <w:szCs w:val="20"/>
        </w:rPr>
        <w:t>registra en sesión información</w:t>
      </w:r>
      <w:r w:rsidR="008274A9">
        <w:rPr>
          <w:rFonts w:cs="Arial"/>
          <w:sz w:val="20"/>
          <w:szCs w:val="20"/>
        </w:rPr>
        <w:t>:</w:t>
      </w:r>
    </w:p>
    <w:p w:rsidR="00411FF0" w:rsidRDefault="00411FF0" w:rsidP="003B0D1F">
      <w:pPr>
        <w:pStyle w:val="Prrafodelista"/>
        <w:numPr>
          <w:ilvl w:val="2"/>
          <w:numId w:val="6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Clave </w:t>
      </w:r>
      <w:r w:rsidR="003B0D1F">
        <w:rPr>
          <w:rFonts w:cs="Arial"/>
          <w:sz w:val="20"/>
          <w:szCs w:val="20"/>
        </w:rPr>
        <w:t xml:space="preserve">del </w:t>
      </w:r>
      <w:r>
        <w:rPr>
          <w:rFonts w:cs="Arial"/>
          <w:sz w:val="20"/>
          <w:szCs w:val="20"/>
        </w:rPr>
        <w:t>Trabajo</w:t>
      </w:r>
    </w:p>
    <w:p w:rsidR="003F495E" w:rsidRDefault="003F495E" w:rsidP="003F495E">
      <w:pPr>
        <w:pStyle w:val="Prrafodelista"/>
        <w:numPr>
          <w:ilvl w:val="2"/>
          <w:numId w:val="6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Folio de la Orden</w:t>
      </w:r>
    </w:p>
    <w:p w:rsidR="003D5A22" w:rsidRPr="00997ABE" w:rsidRDefault="003D5A22" w:rsidP="003F495E">
      <w:pPr>
        <w:pStyle w:val="Prrafodelista"/>
        <w:numPr>
          <w:ilvl w:val="2"/>
          <w:numId w:val="6"/>
        </w:numPr>
        <w:ind w:firstLine="131"/>
        <w:rPr>
          <w:rFonts w:cs="Arial"/>
          <w:sz w:val="20"/>
          <w:szCs w:val="20"/>
        </w:rPr>
      </w:pPr>
      <w:r w:rsidRPr="00997ABE">
        <w:rPr>
          <w:rFonts w:cs="Arial"/>
          <w:sz w:val="20"/>
          <w:szCs w:val="20"/>
        </w:rPr>
        <w:t>Tipo de</w:t>
      </w:r>
      <w:r w:rsidR="00593198" w:rsidRPr="00997ABE">
        <w:rPr>
          <w:rFonts w:cs="Arial"/>
          <w:sz w:val="20"/>
          <w:szCs w:val="20"/>
        </w:rPr>
        <w:t>l</w:t>
      </w:r>
      <w:r w:rsidRPr="00997ABE">
        <w:rPr>
          <w:rFonts w:cs="Arial"/>
          <w:sz w:val="20"/>
          <w:szCs w:val="20"/>
        </w:rPr>
        <w:t xml:space="preserve"> Trabajo</w:t>
      </w:r>
    </w:p>
    <w:p w:rsidR="002B2EC3" w:rsidRPr="00997ABE" w:rsidRDefault="002B2EC3" w:rsidP="003F495E">
      <w:pPr>
        <w:pStyle w:val="Prrafodelista"/>
        <w:numPr>
          <w:ilvl w:val="2"/>
          <w:numId w:val="6"/>
        </w:numPr>
        <w:ind w:firstLine="131"/>
        <w:rPr>
          <w:rFonts w:cs="Arial"/>
          <w:sz w:val="20"/>
          <w:szCs w:val="20"/>
        </w:rPr>
      </w:pPr>
      <w:r w:rsidRPr="00997ABE">
        <w:rPr>
          <w:rFonts w:cs="Arial"/>
          <w:sz w:val="20"/>
          <w:szCs w:val="20"/>
        </w:rPr>
        <w:t>Tipo del Servicio</w:t>
      </w:r>
    </w:p>
    <w:p w:rsidR="008274A9" w:rsidRPr="00AC30E8" w:rsidRDefault="008274A9" w:rsidP="008274A9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 w:rsidRPr="00AC30E8">
        <w:rPr>
          <w:rFonts w:cs="Arial"/>
          <w:sz w:val="20"/>
          <w:szCs w:val="20"/>
        </w:rPr>
        <w:t>El sistema presenta la siguiente información en el encabezado de la pantalla:</w:t>
      </w:r>
    </w:p>
    <w:p w:rsidR="008274A9" w:rsidRPr="00AC30E8" w:rsidRDefault="008274A9" w:rsidP="008274A9">
      <w:pPr>
        <w:pStyle w:val="Prrafodelista"/>
        <w:numPr>
          <w:ilvl w:val="2"/>
          <w:numId w:val="6"/>
        </w:numPr>
        <w:ind w:firstLine="131"/>
        <w:rPr>
          <w:rFonts w:cs="Arial"/>
          <w:color w:val="800080"/>
          <w:sz w:val="18"/>
          <w:szCs w:val="18"/>
          <w:lang w:val="es-MX" w:eastAsia="es-MX"/>
        </w:rPr>
      </w:pPr>
      <w:r w:rsidRPr="00AC30E8">
        <w:rPr>
          <w:rFonts w:cs="Arial"/>
          <w:sz w:val="20"/>
          <w:szCs w:val="20"/>
        </w:rPr>
        <w:t>Fecha de acuerdo con la regla de negocio</w:t>
      </w:r>
      <w:r w:rsidRPr="00AC30E8">
        <w:rPr>
          <w:rFonts w:cs="Arial"/>
          <w:color w:val="800080"/>
          <w:sz w:val="20"/>
          <w:szCs w:val="20"/>
          <w:lang w:eastAsia="es-MX"/>
        </w:rPr>
        <w:t xml:space="preserve"> </w:t>
      </w:r>
      <w:hyperlink r:id="rId21" w:anchor="RN16" w:history="1">
        <w:r w:rsidRPr="00AC30E8">
          <w:rPr>
            <w:rStyle w:val="Hipervnculo"/>
            <w:rFonts w:cs="Arial"/>
            <w:b/>
            <w:bCs/>
            <w:sz w:val="20"/>
            <w:szCs w:val="20"/>
            <w:lang w:eastAsia="es-MX"/>
          </w:rPr>
          <w:t>RN16 Valor por Defecto Fecha Actual</w:t>
        </w:r>
      </w:hyperlink>
    </w:p>
    <w:p w:rsidR="008274A9" w:rsidRPr="00A618D7" w:rsidRDefault="008274A9" w:rsidP="008274A9">
      <w:pPr>
        <w:pStyle w:val="Prrafodelista"/>
        <w:numPr>
          <w:ilvl w:val="2"/>
          <w:numId w:val="6"/>
        </w:numPr>
        <w:ind w:right="30" w:firstLine="131"/>
        <w:rPr>
          <w:rFonts w:cs="Arial"/>
          <w:color w:val="800080"/>
          <w:sz w:val="18"/>
          <w:szCs w:val="18"/>
          <w:lang w:val="es-MX" w:eastAsia="es-MX"/>
        </w:rPr>
      </w:pPr>
      <w:r>
        <w:rPr>
          <w:rFonts w:cs="Arial"/>
          <w:sz w:val="20"/>
          <w:szCs w:val="20"/>
        </w:rPr>
        <w:t>Hora</w:t>
      </w:r>
      <w:r w:rsidRPr="00AC30E8">
        <w:rPr>
          <w:rFonts w:cs="Arial"/>
          <w:sz w:val="20"/>
          <w:szCs w:val="20"/>
        </w:rPr>
        <w:t xml:space="preserve"> de acuerdo con la regla de negocio</w:t>
      </w:r>
      <w:r>
        <w:rPr>
          <w:rFonts w:cs="Arial"/>
          <w:sz w:val="20"/>
          <w:szCs w:val="20"/>
        </w:rPr>
        <w:t xml:space="preserve"> </w:t>
      </w:r>
      <w:hyperlink r:id="rId22" w:anchor="RN39" w:history="1">
        <w:r w:rsidRPr="00AC30E8">
          <w:rPr>
            <w:rStyle w:val="Hipervnculo"/>
            <w:rFonts w:cs="Arial"/>
            <w:b/>
            <w:bCs/>
            <w:sz w:val="20"/>
            <w:szCs w:val="20"/>
            <w:lang w:eastAsia="es-MX"/>
          </w:rPr>
          <w:t>RN39 Valor por Defecto Hora Actual</w:t>
        </w:r>
      </w:hyperlink>
    </w:p>
    <w:p w:rsidR="008274A9" w:rsidRPr="00BC6E50" w:rsidRDefault="008274A9" w:rsidP="008274A9">
      <w:pPr>
        <w:pStyle w:val="Prrafodelista"/>
        <w:numPr>
          <w:ilvl w:val="2"/>
          <w:numId w:val="6"/>
        </w:numPr>
        <w:ind w:firstLine="131"/>
        <w:rPr>
          <w:rFonts w:cs="Arial"/>
          <w:sz w:val="20"/>
          <w:szCs w:val="20"/>
        </w:rPr>
      </w:pPr>
      <w:r w:rsidRPr="00BC6E50">
        <w:rPr>
          <w:rFonts w:cs="Arial"/>
          <w:sz w:val="20"/>
          <w:szCs w:val="20"/>
        </w:rPr>
        <w:t>Porcentaje restante de batería información del Trabajo</w:t>
      </w:r>
    </w:p>
    <w:p w:rsidR="009F4F1F" w:rsidRPr="00BC6E50" w:rsidRDefault="009F4F1F" w:rsidP="009F4F1F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 w:rsidRPr="00BC6E50">
        <w:rPr>
          <w:rFonts w:cs="Arial"/>
          <w:sz w:val="20"/>
          <w:szCs w:val="20"/>
        </w:rPr>
        <w:t>El sistema obtiene información del trabajo seleccionado:</w:t>
      </w:r>
    </w:p>
    <w:p w:rsidR="005015F3" w:rsidRPr="00BC6E50" w:rsidRDefault="005015F3" w:rsidP="005015F3">
      <w:pPr>
        <w:pStyle w:val="Prrafodelista"/>
        <w:numPr>
          <w:ilvl w:val="2"/>
          <w:numId w:val="6"/>
        </w:numPr>
        <w:ind w:firstLine="131"/>
        <w:rPr>
          <w:rFonts w:cs="Arial"/>
          <w:sz w:val="20"/>
          <w:szCs w:val="20"/>
        </w:rPr>
      </w:pPr>
      <w:r w:rsidRPr="00BC6E50">
        <w:rPr>
          <w:rFonts w:cs="Arial"/>
          <w:sz w:val="20"/>
          <w:szCs w:val="20"/>
        </w:rPr>
        <w:t>Trabajo</w:t>
      </w:r>
    </w:p>
    <w:p w:rsidR="005015F3" w:rsidRPr="00BC6E50" w:rsidRDefault="005015F3" w:rsidP="005015F3">
      <w:pPr>
        <w:pStyle w:val="Prrafodelista"/>
        <w:numPr>
          <w:ilvl w:val="3"/>
          <w:numId w:val="6"/>
        </w:numPr>
        <w:ind w:firstLine="554"/>
        <w:rPr>
          <w:rFonts w:cs="Arial"/>
          <w:sz w:val="20"/>
          <w:szCs w:val="20"/>
        </w:rPr>
      </w:pPr>
      <w:r w:rsidRPr="00BC6E50">
        <w:rPr>
          <w:rFonts w:cs="Arial"/>
          <w:sz w:val="20"/>
          <w:szCs w:val="20"/>
        </w:rPr>
        <w:t>Descripción</w:t>
      </w:r>
    </w:p>
    <w:p w:rsidR="005015F3" w:rsidRPr="00BC6E50" w:rsidRDefault="005015F3" w:rsidP="005015F3">
      <w:pPr>
        <w:pStyle w:val="Prrafodelista"/>
        <w:numPr>
          <w:ilvl w:val="2"/>
          <w:numId w:val="6"/>
        </w:numPr>
        <w:ind w:firstLine="131"/>
        <w:rPr>
          <w:rFonts w:cs="Arial"/>
          <w:sz w:val="20"/>
          <w:szCs w:val="20"/>
        </w:rPr>
      </w:pPr>
      <w:proofErr w:type="spellStart"/>
      <w:r w:rsidRPr="00BC6E50">
        <w:rPr>
          <w:rFonts w:cs="Arial"/>
          <w:sz w:val="20"/>
          <w:szCs w:val="20"/>
        </w:rPr>
        <w:t>ValorReferencia</w:t>
      </w:r>
      <w:proofErr w:type="spellEnd"/>
    </w:p>
    <w:p w:rsidR="005015F3" w:rsidRPr="00BC6E50" w:rsidRDefault="005015F3" w:rsidP="005015F3">
      <w:pPr>
        <w:pStyle w:val="Prrafodelista"/>
        <w:numPr>
          <w:ilvl w:val="3"/>
          <w:numId w:val="6"/>
        </w:numPr>
        <w:ind w:firstLine="554"/>
        <w:rPr>
          <w:rFonts w:cs="Arial"/>
          <w:sz w:val="20"/>
          <w:szCs w:val="20"/>
        </w:rPr>
      </w:pPr>
      <w:r w:rsidRPr="00BC6E50">
        <w:rPr>
          <w:rFonts w:cs="Arial"/>
          <w:sz w:val="20"/>
          <w:szCs w:val="20"/>
        </w:rPr>
        <w:t>Descripción</w:t>
      </w:r>
    </w:p>
    <w:p w:rsidR="00003320" w:rsidRPr="00BC6E50" w:rsidRDefault="00003320" w:rsidP="00003320">
      <w:pPr>
        <w:pStyle w:val="Prrafodelista"/>
        <w:numPr>
          <w:ilvl w:val="2"/>
          <w:numId w:val="6"/>
        </w:numPr>
        <w:ind w:firstLine="131"/>
        <w:rPr>
          <w:rFonts w:cs="Arial"/>
          <w:sz w:val="20"/>
          <w:szCs w:val="20"/>
        </w:rPr>
      </w:pPr>
      <w:proofErr w:type="spellStart"/>
      <w:r w:rsidRPr="00BC6E50">
        <w:rPr>
          <w:rFonts w:cs="Arial"/>
          <w:sz w:val="20"/>
          <w:szCs w:val="20"/>
        </w:rPr>
        <w:t>ServicioEquipo</w:t>
      </w:r>
      <w:proofErr w:type="spellEnd"/>
    </w:p>
    <w:p w:rsidR="00003320" w:rsidRPr="00BC6E50" w:rsidRDefault="00003320" w:rsidP="00003320">
      <w:pPr>
        <w:pStyle w:val="Prrafodelista"/>
        <w:numPr>
          <w:ilvl w:val="3"/>
          <w:numId w:val="6"/>
        </w:numPr>
        <w:ind w:firstLine="554"/>
        <w:rPr>
          <w:rFonts w:cs="Arial"/>
          <w:sz w:val="20"/>
          <w:szCs w:val="20"/>
        </w:rPr>
      </w:pPr>
      <w:proofErr w:type="spellStart"/>
      <w:r w:rsidRPr="00BC6E50">
        <w:rPr>
          <w:rFonts w:cs="Arial"/>
          <w:sz w:val="20"/>
          <w:szCs w:val="20"/>
        </w:rPr>
        <w:t>TipoServicio</w:t>
      </w:r>
      <w:proofErr w:type="spellEnd"/>
    </w:p>
    <w:p w:rsidR="00003320" w:rsidRPr="00BC6E50" w:rsidRDefault="00003320" w:rsidP="00003320">
      <w:pPr>
        <w:pStyle w:val="Prrafodelista"/>
        <w:numPr>
          <w:ilvl w:val="3"/>
          <w:numId w:val="6"/>
        </w:numPr>
        <w:ind w:firstLine="554"/>
        <w:rPr>
          <w:rFonts w:cs="Arial"/>
          <w:sz w:val="20"/>
          <w:szCs w:val="20"/>
        </w:rPr>
      </w:pPr>
      <w:r w:rsidRPr="00BC6E50">
        <w:rPr>
          <w:rFonts w:cs="Arial"/>
          <w:sz w:val="20"/>
          <w:szCs w:val="20"/>
        </w:rPr>
        <w:t>Tipo</w:t>
      </w:r>
    </w:p>
    <w:p w:rsidR="005015F3" w:rsidRPr="00BC6E50" w:rsidRDefault="005015F3" w:rsidP="005015F3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 w:rsidRPr="00BC6E50">
        <w:rPr>
          <w:rFonts w:cs="Arial"/>
          <w:sz w:val="20"/>
          <w:szCs w:val="20"/>
        </w:rPr>
        <w:t>El sistema presenta la siguiente información en el encabezado de la pantalla:</w:t>
      </w:r>
    </w:p>
    <w:p w:rsidR="008274A9" w:rsidRPr="00BC6E50" w:rsidRDefault="005015F3" w:rsidP="008274A9">
      <w:pPr>
        <w:pStyle w:val="Prrafodelista"/>
        <w:numPr>
          <w:ilvl w:val="2"/>
          <w:numId w:val="6"/>
        </w:numPr>
        <w:ind w:firstLine="131"/>
        <w:rPr>
          <w:rFonts w:cs="Arial"/>
          <w:sz w:val="20"/>
          <w:szCs w:val="20"/>
        </w:rPr>
      </w:pPr>
      <w:r w:rsidRPr="00BC6E50">
        <w:rPr>
          <w:rFonts w:cs="Arial"/>
          <w:sz w:val="20"/>
          <w:szCs w:val="20"/>
        </w:rPr>
        <w:t>Nombre del Trabajo</w:t>
      </w:r>
    </w:p>
    <w:p w:rsidR="005015F3" w:rsidRPr="00BC6E50" w:rsidRDefault="005015F3" w:rsidP="008274A9">
      <w:pPr>
        <w:pStyle w:val="Prrafodelista"/>
        <w:numPr>
          <w:ilvl w:val="2"/>
          <w:numId w:val="6"/>
        </w:numPr>
        <w:ind w:firstLine="131"/>
        <w:rPr>
          <w:rFonts w:cs="Arial"/>
          <w:sz w:val="20"/>
          <w:szCs w:val="20"/>
        </w:rPr>
      </w:pPr>
      <w:r w:rsidRPr="00BC6E50">
        <w:rPr>
          <w:rFonts w:cs="Arial"/>
          <w:sz w:val="20"/>
          <w:szCs w:val="20"/>
        </w:rPr>
        <w:t>Descripción del Servicio</w:t>
      </w:r>
    </w:p>
    <w:p w:rsidR="00250730" w:rsidRPr="00BC6E50" w:rsidRDefault="008274A9" w:rsidP="008274A9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 w:rsidRPr="00BC6E50">
        <w:rPr>
          <w:rFonts w:cs="Arial"/>
          <w:sz w:val="20"/>
          <w:szCs w:val="20"/>
        </w:rPr>
        <w:t xml:space="preserve">El sistema presenta </w:t>
      </w:r>
      <w:r w:rsidR="00DE2B78" w:rsidRPr="00BC6E50">
        <w:rPr>
          <w:rFonts w:cs="Arial"/>
          <w:sz w:val="20"/>
          <w:szCs w:val="20"/>
        </w:rPr>
        <w:t>las opciones del menú de acuerdo con la</w:t>
      </w:r>
      <w:r w:rsidR="00D11B24" w:rsidRPr="00BC6E50">
        <w:rPr>
          <w:rFonts w:cs="Arial"/>
          <w:sz w:val="20"/>
          <w:szCs w:val="20"/>
        </w:rPr>
        <w:t>s reglas de negocio</w:t>
      </w:r>
      <w:r w:rsidR="00DE2B78" w:rsidRPr="00BC6E50">
        <w:rPr>
          <w:rFonts w:cs="Arial"/>
          <w:sz w:val="20"/>
          <w:szCs w:val="20"/>
        </w:rPr>
        <w:t xml:space="preserve"> </w:t>
      </w:r>
      <w:hyperlink r:id="rId23" w:anchor="RN56" w:history="1">
        <w:r w:rsidR="00DE2B78" w:rsidRPr="00BC6E50">
          <w:rPr>
            <w:rStyle w:val="Hipervnculo"/>
            <w:rFonts w:cs="Arial"/>
            <w:b/>
            <w:sz w:val="20"/>
            <w:szCs w:val="20"/>
          </w:rPr>
          <w:t>RN</w:t>
        </w:r>
        <w:r w:rsidR="00732127" w:rsidRPr="00BC6E50">
          <w:rPr>
            <w:rStyle w:val="Hipervnculo"/>
            <w:rFonts w:cs="Arial"/>
            <w:b/>
            <w:sz w:val="20"/>
            <w:szCs w:val="20"/>
          </w:rPr>
          <w:t>56</w:t>
        </w:r>
        <w:r w:rsidR="00DE2B78" w:rsidRPr="00BC6E50">
          <w:rPr>
            <w:rStyle w:val="Hipervnculo"/>
            <w:rFonts w:cs="Arial"/>
            <w:b/>
            <w:sz w:val="20"/>
            <w:szCs w:val="20"/>
          </w:rPr>
          <w:t xml:space="preserve"> Opciones del Menú de Trabajo</w:t>
        </w:r>
      </w:hyperlink>
      <w:r w:rsidR="00177631" w:rsidRPr="00BC6E50">
        <w:rPr>
          <w:rFonts w:cs="Arial"/>
          <w:sz w:val="20"/>
          <w:szCs w:val="20"/>
        </w:rPr>
        <w:t xml:space="preserve"> , </w:t>
      </w:r>
      <w:r w:rsidR="00D11B24" w:rsidRPr="00BC6E50">
        <w:rPr>
          <w:rFonts w:cs="Arial"/>
          <w:sz w:val="20"/>
          <w:szCs w:val="20"/>
        </w:rPr>
        <w:t xml:space="preserve"> </w:t>
      </w:r>
      <w:bookmarkStart w:id="35" w:name="_GoBack"/>
      <w:bookmarkEnd w:id="35"/>
      <w:r w:rsidR="00CC0D69" w:rsidRPr="007D44D8">
        <w:fldChar w:fldCharType="begin"/>
      </w:r>
      <w:r w:rsidR="00CC0D69" w:rsidRPr="007D44D8">
        <w:instrText xml:space="preserve"> HYPERLINK "../General/MEG_Reglas_de_Negocio.docx" \l "RN133" </w:instrText>
      </w:r>
      <w:r w:rsidR="00CC0D69" w:rsidRPr="007D44D8">
        <w:fldChar w:fldCharType="separate"/>
      </w:r>
      <w:r w:rsidR="00D11B24" w:rsidRPr="007D44D8">
        <w:rPr>
          <w:rStyle w:val="Hipervnculo"/>
          <w:rFonts w:cs="Arial"/>
          <w:b/>
          <w:sz w:val="20"/>
          <w:szCs w:val="20"/>
        </w:rPr>
        <w:t xml:space="preserve">RN133 </w:t>
      </w:r>
      <w:r w:rsidR="00476254" w:rsidRPr="007D44D8">
        <w:rPr>
          <w:rStyle w:val="Hipervnculo"/>
          <w:rFonts w:cs="Arial"/>
          <w:b/>
          <w:sz w:val="20"/>
          <w:szCs w:val="20"/>
        </w:rPr>
        <w:t xml:space="preserve">Opciones por Tipo de </w:t>
      </w:r>
      <w:r w:rsidR="00D11B24" w:rsidRPr="007D44D8">
        <w:rPr>
          <w:rStyle w:val="Hipervnculo"/>
          <w:rFonts w:cs="Arial"/>
          <w:b/>
          <w:sz w:val="20"/>
          <w:szCs w:val="20"/>
        </w:rPr>
        <w:t>Trabajo</w:t>
      </w:r>
      <w:r w:rsidR="00CC0D69" w:rsidRPr="007D44D8">
        <w:rPr>
          <w:rStyle w:val="Hipervnculo"/>
          <w:rFonts w:cs="Arial"/>
          <w:b/>
          <w:sz w:val="20"/>
          <w:szCs w:val="20"/>
        </w:rPr>
        <w:fldChar w:fldCharType="end"/>
      </w:r>
      <w:r w:rsidR="00D11B24" w:rsidRPr="00BC6E50">
        <w:rPr>
          <w:rFonts w:cs="Arial"/>
          <w:sz w:val="20"/>
          <w:szCs w:val="20"/>
        </w:rPr>
        <w:t xml:space="preserve">  </w:t>
      </w:r>
      <w:r w:rsidR="00177631" w:rsidRPr="00BC6E50">
        <w:rPr>
          <w:rFonts w:cs="Arial"/>
          <w:sz w:val="20"/>
          <w:szCs w:val="20"/>
        </w:rPr>
        <w:t xml:space="preserve">y </w:t>
      </w:r>
      <w:hyperlink r:id="rId24" w:anchor="RN279" w:history="1">
        <w:r w:rsidR="00177631" w:rsidRPr="00BC6E50">
          <w:rPr>
            <w:rStyle w:val="Hipervnculo"/>
            <w:rFonts w:cs="Arial"/>
            <w:b/>
            <w:sz w:val="20"/>
            <w:szCs w:val="20"/>
          </w:rPr>
          <w:t>RN</w:t>
        </w:r>
        <w:r w:rsidR="00773BA5" w:rsidRPr="00BC6E50">
          <w:rPr>
            <w:rStyle w:val="Hipervnculo"/>
            <w:rFonts w:cs="Arial"/>
            <w:b/>
            <w:sz w:val="20"/>
            <w:szCs w:val="20"/>
          </w:rPr>
          <w:t>279</w:t>
        </w:r>
        <w:r w:rsidR="00177631" w:rsidRPr="00BC6E50">
          <w:rPr>
            <w:rStyle w:val="Hipervnculo"/>
            <w:rFonts w:cs="Arial"/>
            <w:b/>
            <w:sz w:val="20"/>
            <w:szCs w:val="20"/>
          </w:rPr>
          <w:t xml:space="preserve"> Trabajo</w:t>
        </w:r>
        <w:r w:rsidR="00773BA5" w:rsidRPr="00BC6E50">
          <w:rPr>
            <w:rStyle w:val="Hipervnculo"/>
            <w:rFonts w:cs="Arial"/>
            <w:b/>
            <w:sz w:val="20"/>
            <w:szCs w:val="20"/>
          </w:rPr>
          <w:t>s</w:t>
        </w:r>
        <w:r w:rsidR="00177631" w:rsidRPr="00BC6E50">
          <w:rPr>
            <w:rStyle w:val="Hipervnculo"/>
            <w:rFonts w:cs="Arial"/>
            <w:b/>
            <w:sz w:val="20"/>
            <w:szCs w:val="20"/>
          </w:rPr>
          <w:t xml:space="preserve"> </w:t>
        </w:r>
        <w:r w:rsidR="00773BA5" w:rsidRPr="00BC6E50">
          <w:rPr>
            <w:rStyle w:val="Hipervnculo"/>
            <w:rFonts w:cs="Arial"/>
            <w:b/>
            <w:sz w:val="20"/>
            <w:szCs w:val="20"/>
          </w:rPr>
          <w:t>con</w:t>
        </w:r>
        <w:r w:rsidR="00177631" w:rsidRPr="00BC6E50">
          <w:rPr>
            <w:rStyle w:val="Hipervnculo"/>
            <w:rFonts w:cs="Arial"/>
            <w:b/>
            <w:sz w:val="20"/>
            <w:szCs w:val="20"/>
          </w:rPr>
          <w:t xml:space="preserve"> Equipos Sin Niveles de Señal</w:t>
        </w:r>
      </w:hyperlink>
    </w:p>
    <w:p w:rsidR="00DE2B78" w:rsidRPr="00DE2B78" w:rsidRDefault="00DE2B78" w:rsidP="00827F98">
      <w:pPr>
        <w:pStyle w:val="Prrafodelista"/>
        <w:numPr>
          <w:ilvl w:val="1"/>
          <w:numId w:val="6"/>
        </w:numPr>
        <w:ind w:left="851" w:hanging="425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Fonts w:cs="Arial"/>
          <w:sz w:val="20"/>
          <w:szCs w:val="20"/>
        </w:rPr>
        <w:t xml:space="preserve">Si &lt;el actor selecciona la opción </w:t>
      </w:r>
      <w:r w:rsidRPr="00DE2B78">
        <w:rPr>
          <w:rFonts w:cs="Arial"/>
          <w:b/>
          <w:sz w:val="20"/>
          <w:szCs w:val="20"/>
        </w:rPr>
        <w:t>Activación de Equipo</w:t>
      </w:r>
      <w:r>
        <w:rPr>
          <w:rFonts w:cs="Arial"/>
          <w:sz w:val="20"/>
          <w:szCs w:val="20"/>
        </w:rPr>
        <w:t xml:space="preserve">&gt;, el </w:t>
      </w:r>
      <w:r w:rsidR="00864ECF">
        <w:rPr>
          <w:rFonts w:cs="Arial"/>
          <w:sz w:val="20"/>
          <w:szCs w:val="20"/>
        </w:rPr>
        <w:t xml:space="preserve">caso de uso </w:t>
      </w:r>
      <w:r>
        <w:rPr>
          <w:rFonts w:cs="Arial"/>
          <w:sz w:val="20"/>
          <w:szCs w:val="20"/>
        </w:rPr>
        <w:t xml:space="preserve">extiende su funcionalidad con el caso de uso </w:t>
      </w:r>
      <w:hyperlink r:id="rId25" w:history="1">
        <w:r w:rsidRPr="00411FF0">
          <w:rPr>
            <w:rStyle w:val="Hipervnculo"/>
            <w:b/>
            <w:sz w:val="20"/>
            <w:szCs w:val="20"/>
          </w:rPr>
          <w:t>Activar Equipo - CUMEGMOV12</w:t>
        </w:r>
      </w:hyperlink>
    </w:p>
    <w:p w:rsidR="00DE2B78" w:rsidRPr="00DE2B78" w:rsidRDefault="00DE2B78" w:rsidP="00827F98">
      <w:pPr>
        <w:pStyle w:val="Prrafodelista"/>
        <w:numPr>
          <w:ilvl w:val="1"/>
          <w:numId w:val="6"/>
        </w:numPr>
        <w:ind w:left="851" w:hanging="425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Fonts w:cs="Arial"/>
          <w:sz w:val="20"/>
          <w:szCs w:val="20"/>
        </w:rPr>
        <w:t xml:space="preserve">Si &lt;el actor selecciona la opción </w:t>
      </w:r>
      <w:r w:rsidRPr="00DE2B78">
        <w:rPr>
          <w:rFonts w:cs="Arial"/>
          <w:b/>
          <w:sz w:val="20"/>
          <w:szCs w:val="20"/>
        </w:rPr>
        <w:t>Servicios Adicionales</w:t>
      </w:r>
      <w:r>
        <w:rPr>
          <w:rFonts w:cs="Arial"/>
          <w:sz w:val="20"/>
          <w:szCs w:val="20"/>
        </w:rPr>
        <w:t xml:space="preserve">&gt;, </w:t>
      </w:r>
      <w:r w:rsidR="00864ECF">
        <w:rPr>
          <w:rFonts w:cs="Arial"/>
          <w:sz w:val="20"/>
          <w:szCs w:val="20"/>
        </w:rPr>
        <w:t>el caso de uso extiende su funcionalidad</w:t>
      </w:r>
      <w:r>
        <w:rPr>
          <w:rFonts w:cs="Arial"/>
          <w:sz w:val="20"/>
          <w:szCs w:val="20"/>
        </w:rPr>
        <w:t xml:space="preserve"> con el caso de uso </w:t>
      </w:r>
      <w:hyperlink r:id="rId26" w:history="1">
        <w:r w:rsidRPr="00CD5B0E">
          <w:rPr>
            <w:rStyle w:val="Hipervnculo"/>
            <w:b/>
            <w:sz w:val="20"/>
            <w:szCs w:val="20"/>
          </w:rPr>
          <w:t>Incluir Servicios Adicionales - CUMEGMOV13</w:t>
        </w:r>
      </w:hyperlink>
    </w:p>
    <w:p w:rsidR="00516C6F" w:rsidRPr="00DE2B78" w:rsidRDefault="00516C6F" w:rsidP="00827F98">
      <w:pPr>
        <w:pStyle w:val="Prrafodelista"/>
        <w:numPr>
          <w:ilvl w:val="1"/>
          <w:numId w:val="6"/>
        </w:numPr>
        <w:ind w:left="851" w:hanging="425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Fonts w:cs="Arial"/>
          <w:sz w:val="20"/>
          <w:szCs w:val="20"/>
        </w:rPr>
        <w:t xml:space="preserve">Si &lt;el actor selecciona la opción </w:t>
      </w:r>
      <w:r>
        <w:rPr>
          <w:rFonts w:cs="Arial"/>
          <w:b/>
          <w:sz w:val="20"/>
          <w:szCs w:val="20"/>
        </w:rPr>
        <w:t>Incidencias</w:t>
      </w:r>
      <w:r>
        <w:rPr>
          <w:rFonts w:cs="Arial"/>
          <w:sz w:val="20"/>
          <w:szCs w:val="20"/>
        </w:rPr>
        <w:t xml:space="preserve">&gt;, </w:t>
      </w:r>
      <w:r w:rsidR="00864ECF">
        <w:rPr>
          <w:rFonts w:cs="Arial"/>
          <w:sz w:val="20"/>
          <w:szCs w:val="20"/>
        </w:rPr>
        <w:t>el caso de uso extiende su funcionalidad</w:t>
      </w:r>
      <w:r>
        <w:rPr>
          <w:rFonts w:cs="Arial"/>
          <w:sz w:val="20"/>
          <w:szCs w:val="20"/>
        </w:rPr>
        <w:t xml:space="preserve"> con el caso de uso </w:t>
      </w:r>
      <w:hyperlink r:id="rId27" w:history="1">
        <w:r w:rsidRPr="00CD5B0E">
          <w:rPr>
            <w:rStyle w:val="Hipervnculo"/>
            <w:b/>
            <w:sz w:val="20"/>
            <w:szCs w:val="20"/>
          </w:rPr>
          <w:t>Levantar Incidencias - CUMEGMOV14</w:t>
        </w:r>
      </w:hyperlink>
    </w:p>
    <w:p w:rsidR="00516C6F" w:rsidRPr="00DE2B78" w:rsidRDefault="00516C6F" w:rsidP="00827F98">
      <w:pPr>
        <w:pStyle w:val="Prrafodelista"/>
        <w:numPr>
          <w:ilvl w:val="1"/>
          <w:numId w:val="6"/>
        </w:numPr>
        <w:ind w:left="851" w:hanging="425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Fonts w:cs="Arial"/>
          <w:sz w:val="20"/>
          <w:szCs w:val="20"/>
        </w:rPr>
        <w:t xml:space="preserve">Si &lt;el actor selecciona la opción </w:t>
      </w:r>
      <w:r>
        <w:rPr>
          <w:rFonts w:cs="Arial"/>
          <w:b/>
          <w:sz w:val="20"/>
          <w:szCs w:val="20"/>
        </w:rPr>
        <w:t>Recuperación de Equipo</w:t>
      </w:r>
      <w:r w:rsidR="003D0264">
        <w:rPr>
          <w:rFonts w:cs="Arial"/>
          <w:sz w:val="20"/>
          <w:szCs w:val="20"/>
        </w:rPr>
        <w:t xml:space="preserve">&gt;, </w:t>
      </w:r>
      <w:r w:rsidR="00864ECF">
        <w:rPr>
          <w:rFonts w:cs="Arial"/>
          <w:sz w:val="20"/>
          <w:szCs w:val="20"/>
        </w:rPr>
        <w:t xml:space="preserve">el caso de uso extiende su funcionalidad </w:t>
      </w:r>
      <w:r>
        <w:rPr>
          <w:rFonts w:cs="Arial"/>
          <w:sz w:val="20"/>
          <w:szCs w:val="20"/>
        </w:rPr>
        <w:t xml:space="preserve">con el caso de uso </w:t>
      </w:r>
      <w:hyperlink r:id="rId28" w:history="1">
        <w:r w:rsidR="00721162" w:rsidRPr="00CD5B0E">
          <w:rPr>
            <w:rStyle w:val="Hipervnculo"/>
            <w:b/>
            <w:sz w:val="20"/>
            <w:szCs w:val="20"/>
          </w:rPr>
          <w:t>R</w:t>
        </w:r>
        <w:r w:rsidRPr="00CD5B0E">
          <w:rPr>
            <w:rStyle w:val="Hipervnculo"/>
            <w:b/>
            <w:sz w:val="20"/>
            <w:szCs w:val="20"/>
          </w:rPr>
          <w:t>e</w:t>
        </w:r>
        <w:r w:rsidR="00721162" w:rsidRPr="00CD5B0E">
          <w:rPr>
            <w:rStyle w:val="Hipervnculo"/>
            <w:b/>
            <w:sz w:val="20"/>
            <w:szCs w:val="20"/>
          </w:rPr>
          <w:t>cuper</w:t>
        </w:r>
        <w:r w:rsidRPr="00CD5B0E">
          <w:rPr>
            <w:rStyle w:val="Hipervnculo"/>
            <w:b/>
            <w:sz w:val="20"/>
            <w:szCs w:val="20"/>
          </w:rPr>
          <w:t xml:space="preserve">ar </w:t>
        </w:r>
        <w:r w:rsidR="00721162" w:rsidRPr="00CD5B0E">
          <w:rPr>
            <w:rStyle w:val="Hipervnculo"/>
            <w:b/>
            <w:sz w:val="20"/>
            <w:szCs w:val="20"/>
          </w:rPr>
          <w:t>Equipo</w:t>
        </w:r>
        <w:r w:rsidRPr="00CD5B0E">
          <w:rPr>
            <w:rStyle w:val="Hipervnculo"/>
            <w:b/>
            <w:sz w:val="20"/>
            <w:szCs w:val="20"/>
          </w:rPr>
          <w:t xml:space="preserve"> - CUMEGMOV1</w:t>
        </w:r>
        <w:r w:rsidR="00721162" w:rsidRPr="00CD5B0E">
          <w:rPr>
            <w:rStyle w:val="Hipervnculo"/>
            <w:b/>
            <w:sz w:val="20"/>
            <w:szCs w:val="20"/>
          </w:rPr>
          <w:t>5</w:t>
        </w:r>
      </w:hyperlink>
    </w:p>
    <w:p w:rsidR="00827F98" w:rsidRPr="00DE2B78" w:rsidRDefault="00827F98" w:rsidP="00827F98">
      <w:pPr>
        <w:pStyle w:val="Prrafodelista"/>
        <w:numPr>
          <w:ilvl w:val="1"/>
          <w:numId w:val="6"/>
        </w:numPr>
        <w:ind w:left="851" w:hanging="425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Fonts w:cs="Arial"/>
          <w:sz w:val="20"/>
          <w:szCs w:val="20"/>
        </w:rPr>
        <w:lastRenderedPageBreak/>
        <w:t xml:space="preserve">Si &lt;el actor selecciona la opción </w:t>
      </w:r>
      <w:r>
        <w:rPr>
          <w:rFonts w:cs="Arial"/>
          <w:b/>
          <w:sz w:val="20"/>
          <w:szCs w:val="20"/>
        </w:rPr>
        <w:t>Obtener Niveles de Señal</w:t>
      </w:r>
      <w:r>
        <w:rPr>
          <w:rFonts w:cs="Arial"/>
          <w:sz w:val="20"/>
          <w:szCs w:val="20"/>
        </w:rPr>
        <w:t xml:space="preserve">&gt;, </w:t>
      </w:r>
      <w:r w:rsidR="00864ECF">
        <w:rPr>
          <w:rFonts w:cs="Arial"/>
          <w:sz w:val="20"/>
          <w:szCs w:val="20"/>
        </w:rPr>
        <w:t xml:space="preserve">el caso de uso extiende su funcionalidad </w:t>
      </w:r>
      <w:r>
        <w:rPr>
          <w:rFonts w:cs="Arial"/>
          <w:sz w:val="20"/>
          <w:szCs w:val="20"/>
        </w:rPr>
        <w:t xml:space="preserve">con el caso de uso </w:t>
      </w:r>
      <w:hyperlink r:id="rId29" w:history="1">
        <w:r w:rsidRPr="00CD5B0E">
          <w:rPr>
            <w:rStyle w:val="Hipervnculo"/>
            <w:b/>
            <w:sz w:val="20"/>
            <w:szCs w:val="20"/>
          </w:rPr>
          <w:t>Obtener Niveles de Señal - CUMEGMOV16</w:t>
        </w:r>
      </w:hyperlink>
    </w:p>
    <w:p w:rsidR="00827F98" w:rsidRPr="00666138" w:rsidRDefault="00827F98" w:rsidP="00827F98">
      <w:pPr>
        <w:pStyle w:val="Prrafodelista"/>
        <w:numPr>
          <w:ilvl w:val="1"/>
          <w:numId w:val="6"/>
        </w:numPr>
        <w:ind w:left="851" w:hanging="425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Fonts w:cs="Arial"/>
          <w:sz w:val="20"/>
          <w:szCs w:val="20"/>
        </w:rPr>
        <w:t xml:space="preserve">Si &lt;el actor selecciona la opción </w:t>
      </w:r>
      <w:r>
        <w:rPr>
          <w:rFonts w:cs="Arial"/>
          <w:b/>
          <w:sz w:val="20"/>
          <w:szCs w:val="20"/>
        </w:rPr>
        <w:t>Cerrar Trabajo</w:t>
      </w:r>
      <w:r>
        <w:rPr>
          <w:rFonts w:cs="Arial"/>
          <w:sz w:val="20"/>
          <w:szCs w:val="20"/>
        </w:rPr>
        <w:t xml:space="preserve">&gt;, </w:t>
      </w:r>
      <w:r w:rsidR="00864ECF">
        <w:rPr>
          <w:rFonts w:cs="Arial"/>
          <w:sz w:val="20"/>
          <w:szCs w:val="20"/>
        </w:rPr>
        <w:t xml:space="preserve">el caso de uso extiende su funcionalidad </w:t>
      </w:r>
      <w:r>
        <w:rPr>
          <w:rFonts w:cs="Arial"/>
          <w:sz w:val="20"/>
          <w:szCs w:val="20"/>
        </w:rPr>
        <w:t xml:space="preserve">con el caso de uso </w:t>
      </w:r>
      <w:hyperlink r:id="rId30" w:history="1">
        <w:r w:rsidRPr="008C15B0">
          <w:rPr>
            <w:rStyle w:val="Hipervnculo"/>
            <w:b/>
            <w:sz w:val="20"/>
            <w:szCs w:val="20"/>
          </w:rPr>
          <w:t>Cerrar Trabajo - CUMEGMOV17</w:t>
        </w:r>
      </w:hyperlink>
    </w:p>
    <w:p w:rsidR="002E4A7E" w:rsidRPr="006F6C46" w:rsidRDefault="00666138" w:rsidP="006F6C46">
      <w:pPr>
        <w:pStyle w:val="Prrafodelista"/>
        <w:numPr>
          <w:ilvl w:val="2"/>
          <w:numId w:val="6"/>
        </w:numPr>
        <w:ind w:firstLine="131"/>
        <w:rPr>
          <w:rStyle w:val="Hipervnculo"/>
          <w:rFonts w:cs="Arial"/>
          <w:color w:val="auto"/>
          <w:sz w:val="20"/>
          <w:szCs w:val="20"/>
          <w:u w:val="none"/>
        </w:rPr>
      </w:pPr>
      <w:r w:rsidRPr="00666138">
        <w:rPr>
          <w:rStyle w:val="Hipervnculo"/>
          <w:color w:val="auto"/>
          <w:sz w:val="20"/>
          <w:szCs w:val="20"/>
          <w:u w:val="none"/>
        </w:rPr>
        <w:t xml:space="preserve">El sistema continua en el </w:t>
      </w:r>
      <w:hyperlink w:anchor="paso2" w:history="1">
        <w:r w:rsidRPr="00023FA1">
          <w:rPr>
            <w:rStyle w:val="Hipervnculo"/>
            <w:b/>
            <w:sz w:val="20"/>
            <w:szCs w:val="20"/>
          </w:rPr>
          <w:t>paso 2</w:t>
        </w:r>
      </w:hyperlink>
      <w:r w:rsidRPr="00666138">
        <w:rPr>
          <w:rStyle w:val="Hipervnculo"/>
          <w:color w:val="auto"/>
          <w:sz w:val="20"/>
          <w:szCs w:val="20"/>
          <w:u w:val="none"/>
        </w:rPr>
        <w:t xml:space="preserve"> del flujo básico</w:t>
      </w:r>
    </w:p>
    <w:p w:rsidR="00B22285" w:rsidRPr="00250730" w:rsidRDefault="00B22285" w:rsidP="00B22285">
      <w:pPr>
        <w:pStyle w:val="Prrafodelista"/>
        <w:numPr>
          <w:ilvl w:val="0"/>
          <w:numId w:val="6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Fonts w:cs="Arial"/>
          <w:sz w:val="20"/>
          <w:szCs w:val="20"/>
        </w:rPr>
        <w:t xml:space="preserve">Si &lt;el actor selecciona la opción </w:t>
      </w:r>
      <w:r w:rsidRPr="00413A1F">
        <w:rPr>
          <w:rFonts w:cs="Arial"/>
          <w:b/>
          <w:sz w:val="20"/>
          <w:szCs w:val="20"/>
        </w:rPr>
        <w:t>Regresar</w:t>
      </w:r>
      <w:r>
        <w:rPr>
          <w:rFonts w:cs="Arial"/>
          <w:sz w:val="20"/>
          <w:szCs w:val="20"/>
        </w:rPr>
        <w:t xml:space="preserve">&gt;, el sistema continúa con el flujo alterno general </w:t>
      </w:r>
      <w:bookmarkStart w:id="36" w:name="AG01_r"/>
      <w:r>
        <w:fldChar w:fldCharType="begin"/>
      </w:r>
      <w:r>
        <w:instrText xml:space="preserve"> HYPERLINK \l "AO01_r" </w:instrText>
      </w:r>
      <w:r>
        <w:fldChar w:fldCharType="separate"/>
      </w:r>
      <w:r>
        <w:rPr>
          <w:rStyle w:val="Hipervnculo"/>
          <w:b/>
          <w:sz w:val="20"/>
          <w:szCs w:val="20"/>
        </w:rPr>
        <w:t>AG</w:t>
      </w:r>
      <w:r w:rsidRPr="008772C2">
        <w:rPr>
          <w:rStyle w:val="Hipervnculo"/>
          <w:b/>
          <w:sz w:val="20"/>
          <w:szCs w:val="20"/>
        </w:rPr>
        <w:t xml:space="preserve">01 </w:t>
      </w:r>
      <w:r>
        <w:rPr>
          <w:rStyle w:val="Hipervnculo"/>
          <w:b/>
          <w:sz w:val="20"/>
          <w:szCs w:val="20"/>
        </w:rPr>
        <w:t>Regresar</w:t>
      </w:r>
      <w:r>
        <w:rPr>
          <w:rStyle w:val="Hipervnculo"/>
          <w:b/>
          <w:sz w:val="20"/>
          <w:szCs w:val="20"/>
        </w:rPr>
        <w:fldChar w:fldCharType="end"/>
      </w:r>
      <w:bookmarkEnd w:id="36"/>
    </w:p>
    <w:p w:rsidR="0086149C" w:rsidRDefault="0086149C" w:rsidP="00821009">
      <w:pPr>
        <w:pStyle w:val="Prrafodelista"/>
        <w:numPr>
          <w:ilvl w:val="0"/>
          <w:numId w:val="6"/>
        </w:numPr>
        <w:rPr>
          <w:sz w:val="20"/>
          <w:szCs w:val="20"/>
        </w:rPr>
      </w:pPr>
      <w:bookmarkStart w:id="37" w:name="paso13"/>
      <w:bookmarkEnd w:id="37"/>
      <w:r>
        <w:rPr>
          <w:rFonts w:cs="Arial"/>
          <w:sz w:val="20"/>
          <w:szCs w:val="20"/>
        </w:rPr>
        <w:t xml:space="preserve">Si &lt;el actor selecciona la </w:t>
      </w:r>
      <w:r w:rsidR="00F736D0">
        <w:rPr>
          <w:rFonts w:cs="Arial"/>
          <w:sz w:val="20"/>
          <w:szCs w:val="20"/>
        </w:rPr>
        <w:t xml:space="preserve">opción </w:t>
      </w:r>
      <w:r>
        <w:rPr>
          <w:rFonts w:cs="Arial"/>
          <w:sz w:val="20"/>
          <w:szCs w:val="20"/>
        </w:rPr>
        <w:t xml:space="preserve"> </w:t>
      </w:r>
      <w:r w:rsidR="00F736D0">
        <w:rPr>
          <w:rFonts w:cs="Arial"/>
          <w:b/>
          <w:sz w:val="20"/>
          <w:szCs w:val="20"/>
        </w:rPr>
        <w:t>Ayuda</w:t>
      </w:r>
      <w:r w:rsidR="006808F7">
        <w:rPr>
          <w:rFonts w:cs="Arial"/>
          <w:b/>
          <w:sz w:val="20"/>
          <w:szCs w:val="20"/>
        </w:rPr>
        <w:t xml:space="preserve"> (tecla F1)</w:t>
      </w:r>
      <w:r>
        <w:rPr>
          <w:rFonts w:cs="Arial"/>
          <w:sz w:val="20"/>
          <w:szCs w:val="20"/>
        </w:rPr>
        <w:t xml:space="preserve">&gt;, el sistema continúa con el flujo alterno general </w:t>
      </w:r>
      <w:bookmarkStart w:id="38" w:name="AG02_r"/>
      <w:r>
        <w:fldChar w:fldCharType="begin"/>
      </w:r>
      <w:r w:rsidR="0044773F">
        <w:instrText>HYPERLINK  \l "_AG02_Consultar_Ayuda"</w:instrText>
      </w:r>
      <w:r>
        <w:fldChar w:fldCharType="separate"/>
      </w:r>
      <w:r>
        <w:rPr>
          <w:rStyle w:val="Hipervnculo"/>
          <w:b/>
          <w:sz w:val="20"/>
          <w:szCs w:val="20"/>
        </w:rPr>
        <w:t>AG</w:t>
      </w:r>
      <w:r w:rsidRPr="008772C2">
        <w:rPr>
          <w:rStyle w:val="Hipervnculo"/>
          <w:b/>
          <w:sz w:val="20"/>
          <w:szCs w:val="20"/>
        </w:rPr>
        <w:t>0</w:t>
      </w:r>
      <w:r w:rsidR="00F736D0">
        <w:rPr>
          <w:rStyle w:val="Hipervnculo"/>
          <w:b/>
          <w:sz w:val="20"/>
          <w:szCs w:val="20"/>
        </w:rPr>
        <w:t>2</w:t>
      </w:r>
      <w:r w:rsidRPr="008772C2">
        <w:rPr>
          <w:rStyle w:val="Hipervnculo"/>
          <w:b/>
          <w:sz w:val="20"/>
          <w:szCs w:val="20"/>
        </w:rPr>
        <w:t xml:space="preserve"> </w:t>
      </w:r>
      <w:r w:rsidR="00F736D0">
        <w:rPr>
          <w:rStyle w:val="Hipervnculo"/>
          <w:b/>
          <w:sz w:val="20"/>
          <w:szCs w:val="20"/>
        </w:rPr>
        <w:t>Ayuda</w:t>
      </w:r>
      <w:r>
        <w:rPr>
          <w:rStyle w:val="Hipervnculo"/>
          <w:b/>
          <w:sz w:val="20"/>
          <w:szCs w:val="20"/>
        </w:rPr>
        <w:fldChar w:fldCharType="end"/>
      </w:r>
      <w:bookmarkEnd w:id="38"/>
    </w:p>
    <w:p w:rsidR="00F27711" w:rsidRPr="00821009" w:rsidRDefault="00F27711" w:rsidP="00821009">
      <w:pPr>
        <w:pStyle w:val="Prrafodelista"/>
        <w:numPr>
          <w:ilvl w:val="0"/>
          <w:numId w:val="6"/>
        </w:numPr>
        <w:rPr>
          <w:sz w:val="20"/>
          <w:szCs w:val="20"/>
        </w:rPr>
      </w:pPr>
      <w:r w:rsidRPr="00821009">
        <w:rPr>
          <w:sz w:val="20"/>
          <w:szCs w:val="20"/>
        </w:rPr>
        <w:t>Finaliza el caso de uso</w:t>
      </w:r>
    </w:p>
    <w:p w:rsidR="00FE1CAC" w:rsidRPr="00F27711" w:rsidRDefault="00FE1CAC" w:rsidP="00F27711">
      <w:pPr>
        <w:pStyle w:val="Prrafodelista"/>
        <w:ind w:left="432"/>
        <w:rPr>
          <w:rStyle w:val="Hipervnculo"/>
          <w:rFonts w:cs="Arial"/>
          <w:color w:val="auto"/>
          <w:sz w:val="20"/>
          <w:szCs w:val="20"/>
          <w:u w:val="none"/>
        </w:rPr>
      </w:pPr>
    </w:p>
    <w:p w:rsidR="00481C4A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39" w:name="_Toc283388143"/>
      <w:r w:rsidRPr="007A1FC8">
        <w:rPr>
          <w:rFonts w:cs="Arial"/>
        </w:rPr>
        <w:t>Flujos alternos</w:t>
      </w:r>
      <w:bookmarkEnd w:id="33"/>
      <w:bookmarkEnd w:id="34"/>
      <w:bookmarkEnd w:id="39"/>
    </w:p>
    <w:p w:rsidR="00082CD4" w:rsidRPr="00082CD4" w:rsidRDefault="00082CD4" w:rsidP="00082CD4"/>
    <w:p w:rsidR="00481C4A" w:rsidRPr="007A1FC8" w:rsidRDefault="00481C4A" w:rsidP="007A1FC8">
      <w:pPr>
        <w:pStyle w:val="Ttulo3"/>
        <w:jc w:val="both"/>
      </w:pPr>
      <w:bookmarkStart w:id="40" w:name="_Toc52616587"/>
      <w:bookmarkStart w:id="41" w:name="_Toc182735731"/>
      <w:bookmarkStart w:id="42" w:name="_Toc283388144"/>
      <w:r w:rsidRPr="007A1FC8">
        <w:t>Opcionales</w:t>
      </w:r>
      <w:bookmarkEnd w:id="40"/>
      <w:bookmarkEnd w:id="41"/>
      <w:bookmarkEnd w:id="42"/>
    </w:p>
    <w:p w:rsidR="00481C4A" w:rsidRPr="00023287" w:rsidRDefault="00023287" w:rsidP="00523977">
      <w:pPr>
        <w:pStyle w:val="InfoBlue"/>
      </w:pPr>
      <w:r w:rsidRPr="00023287">
        <w:t>N/A</w:t>
      </w:r>
    </w:p>
    <w:p w:rsidR="00481C4A" w:rsidRDefault="00481C4A" w:rsidP="00481C4A">
      <w:pPr>
        <w:pStyle w:val="Textoindependiente"/>
        <w:rPr>
          <w:lang w:eastAsia="en-US"/>
        </w:rPr>
      </w:pPr>
    </w:p>
    <w:p w:rsidR="0049112A" w:rsidRDefault="0049112A" w:rsidP="0049112A">
      <w:pPr>
        <w:pStyle w:val="Ttulo3"/>
        <w:jc w:val="both"/>
      </w:pPr>
      <w:bookmarkStart w:id="43" w:name="_Toc283388145"/>
      <w:r>
        <w:t>Generales</w:t>
      </w:r>
      <w:bookmarkEnd w:id="43"/>
    </w:p>
    <w:p w:rsidR="00B22285" w:rsidRPr="00B22285" w:rsidRDefault="00B22285" w:rsidP="00B22285"/>
    <w:bookmarkStart w:id="44" w:name="_AG02_Salir"/>
    <w:bookmarkStart w:id="45" w:name="AO01_r"/>
    <w:bookmarkEnd w:id="44"/>
    <w:p w:rsidR="00B22285" w:rsidRPr="00972350" w:rsidRDefault="00972350" w:rsidP="00B22285">
      <w:pPr>
        <w:pStyle w:val="Ttulo4"/>
        <w:tabs>
          <w:tab w:val="left" w:pos="993"/>
          <w:tab w:val="left" w:pos="4536"/>
        </w:tabs>
        <w:jc w:val="left"/>
        <w:rPr>
          <w:rStyle w:val="Hipervnculo"/>
        </w:rPr>
      </w:pPr>
      <w:r>
        <w:fldChar w:fldCharType="begin"/>
      </w:r>
      <w:r>
        <w:instrText xml:space="preserve"> HYPERLINK  \l "AG01_r" </w:instrText>
      </w:r>
      <w:r>
        <w:fldChar w:fldCharType="separate"/>
      </w:r>
      <w:r w:rsidR="00B22285" w:rsidRPr="00972350">
        <w:rPr>
          <w:rStyle w:val="Hipervnculo"/>
        </w:rPr>
        <w:t>AG01 Regresar</w:t>
      </w:r>
      <w:bookmarkEnd w:id="45"/>
    </w:p>
    <w:p w:rsidR="00B22285" w:rsidRPr="008745ED" w:rsidRDefault="00972350" w:rsidP="00B22285">
      <w:pPr>
        <w:pStyle w:val="Prrafodelista"/>
        <w:ind w:left="432"/>
        <w:rPr>
          <w:lang w:eastAsia="en-US"/>
        </w:rPr>
      </w:pPr>
      <w:r>
        <w:rPr>
          <w:b/>
          <w:bCs/>
        </w:rPr>
        <w:fldChar w:fldCharType="end"/>
      </w:r>
    </w:p>
    <w:p w:rsidR="00F736D0" w:rsidRPr="00023287" w:rsidRDefault="00F736D0" w:rsidP="00F736D0">
      <w:pPr>
        <w:pStyle w:val="Prrafodelista"/>
        <w:numPr>
          <w:ilvl w:val="0"/>
          <w:numId w:val="19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continua en el </w:t>
      </w:r>
      <w:hyperlink w:anchor="paso2" w:history="1">
        <w:r w:rsidRPr="00A83E3A">
          <w:rPr>
            <w:rStyle w:val="Hipervnculo"/>
            <w:rFonts w:cs="Arial"/>
            <w:b/>
            <w:sz w:val="20"/>
            <w:szCs w:val="20"/>
          </w:rPr>
          <w:t>paso</w:t>
        </w:r>
        <w:r w:rsidR="00C90A9A">
          <w:rPr>
            <w:rStyle w:val="Hipervnculo"/>
            <w:rFonts w:cs="Arial"/>
            <w:b/>
            <w:sz w:val="20"/>
            <w:szCs w:val="20"/>
          </w:rPr>
          <w:t xml:space="preserve"> </w:t>
        </w:r>
        <w:r w:rsidR="005D0772">
          <w:rPr>
            <w:rStyle w:val="Hipervnculo"/>
            <w:rFonts w:cs="Arial"/>
            <w:b/>
            <w:sz w:val="20"/>
            <w:szCs w:val="20"/>
          </w:rPr>
          <w:t>2</w:t>
        </w:r>
      </w:hyperlink>
      <w:r>
        <w:rPr>
          <w:rFonts w:cs="Arial"/>
          <w:sz w:val="20"/>
          <w:szCs w:val="20"/>
        </w:rPr>
        <w:t xml:space="preserve"> del flujo básico</w:t>
      </w:r>
    </w:p>
    <w:p w:rsidR="00F736D0" w:rsidRDefault="00F736D0" w:rsidP="00F736D0">
      <w:pPr>
        <w:pStyle w:val="Prrafodelista"/>
        <w:ind w:left="432"/>
        <w:rPr>
          <w:lang w:eastAsia="en-US"/>
        </w:rPr>
      </w:pPr>
    </w:p>
    <w:p w:rsidR="00B22285" w:rsidRDefault="00B22285" w:rsidP="00B22285">
      <w:pPr>
        <w:pStyle w:val="Textoindependiente"/>
        <w:rPr>
          <w:lang w:eastAsia="en-US"/>
        </w:rPr>
      </w:pPr>
    </w:p>
    <w:bookmarkStart w:id="46" w:name="_AG02_Consultar_Ayuda"/>
    <w:bookmarkEnd w:id="46"/>
    <w:p w:rsidR="00F736D0" w:rsidRPr="00972350" w:rsidRDefault="00F736D0" w:rsidP="00F736D0">
      <w:pPr>
        <w:pStyle w:val="Ttulo4"/>
        <w:tabs>
          <w:tab w:val="left" w:pos="993"/>
          <w:tab w:val="left" w:pos="4536"/>
        </w:tabs>
        <w:jc w:val="left"/>
        <w:rPr>
          <w:rStyle w:val="Hipervnculo"/>
        </w:rPr>
      </w:pPr>
      <w:r>
        <w:fldChar w:fldCharType="begin"/>
      </w:r>
      <w:r w:rsidR="0044773F">
        <w:instrText>HYPERLINK  \l "AG02_r"</w:instrText>
      </w:r>
      <w:r>
        <w:fldChar w:fldCharType="separate"/>
      </w:r>
      <w:r w:rsidRPr="00972350">
        <w:rPr>
          <w:rStyle w:val="Hipervnculo"/>
        </w:rPr>
        <w:t>AG0</w:t>
      </w:r>
      <w:r>
        <w:rPr>
          <w:rStyle w:val="Hipervnculo"/>
        </w:rPr>
        <w:t>2</w:t>
      </w:r>
      <w:r w:rsidRPr="00972350">
        <w:rPr>
          <w:rStyle w:val="Hipervnculo"/>
        </w:rPr>
        <w:t xml:space="preserve"> </w:t>
      </w:r>
      <w:r>
        <w:rPr>
          <w:rStyle w:val="Hipervnculo"/>
        </w:rPr>
        <w:t>Ayuda</w:t>
      </w:r>
    </w:p>
    <w:p w:rsidR="00F736D0" w:rsidRPr="008745ED" w:rsidRDefault="00F736D0" w:rsidP="00F736D0">
      <w:pPr>
        <w:pStyle w:val="Prrafodelista"/>
        <w:ind w:left="432"/>
        <w:rPr>
          <w:lang w:eastAsia="en-US"/>
        </w:rPr>
      </w:pPr>
      <w:r>
        <w:rPr>
          <w:b/>
          <w:bCs/>
        </w:rPr>
        <w:fldChar w:fldCharType="end"/>
      </w:r>
    </w:p>
    <w:p w:rsidR="00F736D0" w:rsidRPr="005D0772" w:rsidRDefault="00F736D0" w:rsidP="00F736D0">
      <w:pPr>
        <w:pStyle w:val="Prrafodelista"/>
        <w:numPr>
          <w:ilvl w:val="0"/>
          <w:numId w:val="22"/>
        </w:numPr>
        <w:rPr>
          <w:rStyle w:val="Hipervnculo"/>
          <w:color w:val="auto"/>
          <w:u w:val="none"/>
          <w:lang w:eastAsia="en-US"/>
        </w:rPr>
      </w:pPr>
      <w:r w:rsidRPr="00D90F6C">
        <w:rPr>
          <w:rFonts w:cs="Arial"/>
          <w:sz w:val="20"/>
          <w:szCs w:val="20"/>
        </w:rPr>
        <w:t xml:space="preserve">El caso de uso </w:t>
      </w:r>
      <w:r w:rsidR="005D0772">
        <w:rPr>
          <w:rFonts w:cs="Arial"/>
          <w:sz w:val="20"/>
          <w:szCs w:val="20"/>
        </w:rPr>
        <w:t>extiende su</w:t>
      </w:r>
      <w:r w:rsidRPr="00D90F6C">
        <w:rPr>
          <w:rFonts w:cs="Arial"/>
          <w:sz w:val="20"/>
          <w:szCs w:val="20"/>
        </w:rPr>
        <w:t xml:space="preserve"> funcionalidad </w:t>
      </w:r>
      <w:r w:rsidR="005D0772">
        <w:rPr>
          <w:rFonts w:cs="Arial"/>
          <w:sz w:val="20"/>
          <w:szCs w:val="20"/>
        </w:rPr>
        <w:t xml:space="preserve">con el </w:t>
      </w:r>
      <w:r w:rsidRPr="00D90F6C">
        <w:rPr>
          <w:rFonts w:cs="Arial"/>
          <w:sz w:val="20"/>
          <w:szCs w:val="20"/>
        </w:rPr>
        <w:t xml:space="preserve">caso de uso </w:t>
      </w:r>
      <w:hyperlink r:id="rId31" w:history="1">
        <w:r w:rsidRPr="00CD5B0E">
          <w:rPr>
            <w:rStyle w:val="Hipervnculo"/>
            <w:b/>
            <w:sz w:val="20"/>
            <w:szCs w:val="20"/>
          </w:rPr>
          <w:t>Consultar Ayuda en Línea- CUMEGMOV22</w:t>
        </w:r>
      </w:hyperlink>
    </w:p>
    <w:p w:rsidR="005D0772" w:rsidRDefault="005D0772" w:rsidP="00F736D0">
      <w:pPr>
        <w:pStyle w:val="Prrafodelista"/>
        <w:numPr>
          <w:ilvl w:val="0"/>
          <w:numId w:val="22"/>
        </w:numPr>
        <w:rPr>
          <w:lang w:eastAsia="en-US"/>
        </w:rPr>
      </w:pPr>
      <w:r>
        <w:rPr>
          <w:rFonts w:cs="Arial"/>
          <w:sz w:val="20"/>
          <w:szCs w:val="20"/>
        </w:rPr>
        <w:t xml:space="preserve">El sistema continua en el </w:t>
      </w:r>
      <w:hyperlink w:anchor="paso13" w:history="1">
        <w:r w:rsidRPr="00A83E3A">
          <w:rPr>
            <w:rStyle w:val="Hipervnculo"/>
            <w:rFonts w:cs="Arial"/>
            <w:b/>
            <w:sz w:val="20"/>
            <w:szCs w:val="20"/>
          </w:rPr>
          <w:t>paso</w:t>
        </w:r>
        <w:r>
          <w:rPr>
            <w:rStyle w:val="Hipervnculo"/>
            <w:rFonts w:cs="Arial"/>
            <w:b/>
            <w:sz w:val="20"/>
            <w:szCs w:val="20"/>
          </w:rPr>
          <w:t xml:space="preserve"> </w:t>
        </w:r>
        <w:r w:rsidR="00A81103">
          <w:rPr>
            <w:rStyle w:val="Hipervnculo"/>
            <w:rFonts w:cs="Arial"/>
            <w:b/>
            <w:sz w:val="20"/>
            <w:szCs w:val="20"/>
          </w:rPr>
          <w:t>8</w:t>
        </w:r>
      </w:hyperlink>
      <w:r>
        <w:rPr>
          <w:rFonts w:cs="Arial"/>
          <w:sz w:val="20"/>
          <w:szCs w:val="20"/>
        </w:rPr>
        <w:t xml:space="preserve"> del flujo básico</w:t>
      </w:r>
    </w:p>
    <w:p w:rsidR="00F736D0" w:rsidRPr="00F736D0" w:rsidRDefault="00F736D0" w:rsidP="00B22285">
      <w:pPr>
        <w:pStyle w:val="Textoindependiente"/>
        <w:rPr>
          <w:lang w:val="es-ES" w:eastAsia="en-US"/>
        </w:rPr>
      </w:pPr>
    </w:p>
    <w:p w:rsidR="0049112A" w:rsidRPr="00481C4A" w:rsidRDefault="0049112A" w:rsidP="00481C4A">
      <w:pPr>
        <w:pStyle w:val="Textoindependiente"/>
        <w:rPr>
          <w:lang w:eastAsia="en-US"/>
        </w:rPr>
      </w:pPr>
    </w:p>
    <w:p w:rsidR="00481C4A" w:rsidRPr="00481C4A" w:rsidRDefault="00481C4A" w:rsidP="007A1FC8">
      <w:pPr>
        <w:pStyle w:val="Ttulo3"/>
        <w:jc w:val="both"/>
      </w:pPr>
      <w:bookmarkStart w:id="47" w:name="_Toc52616589"/>
      <w:bookmarkStart w:id="48" w:name="_Toc182735733"/>
      <w:bookmarkStart w:id="49" w:name="_Toc283388146"/>
      <w:r w:rsidRPr="00481C4A">
        <w:t>Extraordinarios</w:t>
      </w:r>
      <w:bookmarkEnd w:id="47"/>
      <w:bookmarkEnd w:id="48"/>
      <w:bookmarkEnd w:id="49"/>
      <w:r w:rsidRPr="00481C4A">
        <w:tab/>
      </w:r>
    </w:p>
    <w:p w:rsidR="00481C4A" w:rsidRDefault="00424419" w:rsidP="00523977">
      <w:pPr>
        <w:pStyle w:val="InfoBlue"/>
      </w:pPr>
      <w:r>
        <w:t>N/A</w:t>
      </w:r>
    </w:p>
    <w:p w:rsidR="00B20347" w:rsidRPr="00B20347" w:rsidRDefault="00B20347" w:rsidP="00B20347">
      <w:pPr>
        <w:pStyle w:val="Textoindependiente"/>
        <w:rPr>
          <w:lang w:eastAsia="en-US"/>
        </w:rPr>
      </w:pPr>
    </w:p>
    <w:p w:rsidR="00481C4A" w:rsidRDefault="00481C4A" w:rsidP="007A1FC8">
      <w:pPr>
        <w:pStyle w:val="Ttulo3"/>
        <w:jc w:val="left"/>
      </w:pPr>
      <w:bookmarkStart w:id="50" w:name="_Toc52616590"/>
      <w:bookmarkStart w:id="51" w:name="_Toc182735734"/>
      <w:bookmarkStart w:id="52" w:name="_Toc283388147"/>
      <w:r w:rsidRPr="00481C4A">
        <w:t>De excepción</w:t>
      </w:r>
      <w:bookmarkEnd w:id="50"/>
      <w:bookmarkEnd w:id="51"/>
      <w:bookmarkEnd w:id="52"/>
    </w:p>
    <w:p w:rsidR="007079B8" w:rsidRPr="007079B8" w:rsidRDefault="007079B8" w:rsidP="007079B8"/>
    <w:bookmarkStart w:id="53" w:name="_AE01_Errores_de"/>
    <w:bookmarkEnd w:id="53"/>
    <w:p w:rsidR="007079B8" w:rsidRPr="00352565" w:rsidRDefault="007079B8" w:rsidP="007079B8">
      <w:pPr>
        <w:pStyle w:val="Ttulo4"/>
        <w:tabs>
          <w:tab w:val="left" w:pos="993"/>
          <w:tab w:val="left" w:pos="4536"/>
        </w:tabs>
        <w:jc w:val="left"/>
        <w:rPr>
          <w:rStyle w:val="Hipervnculo"/>
        </w:rPr>
      </w:pPr>
      <w:r>
        <w:fldChar w:fldCharType="begin"/>
      </w:r>
      <w:r>
        <w:instrText xml:space="preserve"> HYPERLINK  \l "AE01_r" </w:instrText>
      </w:r>
      <w:r>
        <w:fldChar w:fldCharType="separate"/>
      </w:r>
      <w:r w:rsidRPr="00352565">
        <w:rPr>
          <w:rStyle w:val="Hipervnculo"/>
        </w:rPr>
        <w:t>AE01 Errores de Conexión</w:t>
      </w:r>
    </w:p>
    <w:p w:rsidR="00A749C9" w:rsidRDefault="007079B8" w:rsidP="00A749C9">
      <w:r>
        <w:rPr>
          <w:b/>
          <w:bCs/>
        </w:rPr>
        <w:fldChar w:fldCharType="end"/>
      </w:r>
      <w:r w:rsidR="00A749C9">
        <w:t>N/A</w:t>
      </w:r>
    </w:p>
    <w:p w:rsidR="007079B8" w:rsidRDefault="007079B8" w:rsidP="00A749C9">
      <w:pPr>
        <w:pStyle w:val="Prrafodelista"/>
        <w:ind w:left="432"/>
        <w:rPr>
          <w:rFonts w:cs="Arial"/>
          <w:sz w:val="20"/>
          <w:szCs w:val="20"/>
        </w:rPr>
      </w:pPr>
    </w:p>
    <w:p w:rsidR="00D8453D" w:rsidRPr="001532FC" w:rsidRDefault="00D8453D" w:rsidP="001532FC">
      <w:pPr>
        <w:pStyle w:val="Textoindependiente"/>
        <w:rPr>
          <w:lang w:eastAsia="en-US"/>
        </w:rPr>
      </w:pPr>
    </w:p>
    <w:p w:rsidR="004F6527" w:rsidRPr="00481C4A" w:rsidRDefault="004F6527" w:rsidP="004F6527">
      <w:pPr>
        <w:pStyle w:val="Ttulo3"/>
        <w:jc w:val="left"/>
      </w:pPr>
      <w:bookmarkStart w:id="54" w:name="_Toc283388148"/>
      <w:r>
        <w:t>De Validación</w:t>
      </w:r>
      <w:bookmarkEnd w:id="54"/>
    </w:p>
    <w:p w:rsidR="004F6527" w:rsidRDefault="004F6527" w:rsidP="004F6527">
      <w:pPr>
        <w:pStyle w:val="Textoindependiente"/>
        <w:rPr>
          <w:lang w:eastAsia="en-US"/>
        </w:rPr>
      </w:pPr>
    </w:p>
    <w:bookmarkStart w:id="55" w:name="_VA01_Valida_Datos"/>
    <w:bookmarkStart w:id="56" w:name="_VA01_Validar_Trabajos"/>
    <w:bookmarkEnd w:id="55"/>
    <w:bookmarkEnd w:id="56"/>
    <w:p w:rsidR="004F6527" w:rsidRPr="007C1FB6" w:rsidRDefault="00A83E3A" w:rsidP="004F6527">
      <w:pPr>
        <w:pStyle w:val="Ttulo4"/>
        <w:tabs>
          <w:tab w:val="left" w:pos="993"/>
          <w:tab w:val="left" w:pos="4536"/>
        </w:tabs>
        <w:jc w:val="left"/>
      </w:pPr>
      <w:r>
        <w:fldChar w:fldCharType="begin"/>
      </w:r>
      <w:r w:rsidR="00C84A2B">
        <w:instrText>HYPERLINK  \l "VA01_r"</w:instrText>
      </w:r>
      <w:r>
        <w:fldChar w:fldCharType="separate"/>
      </w:r>
      <w:r w:rsidR="004F6527" w:rsidRPr="00A83E3A">
        <w:rPr>
          <w:rStyle w:val="Hipervnculo"/>
        </w:rPr>
        <w:t xml:space="preserve">VA01 </w:t>
      </w:r>
      <w:r w:rsidR="003968C5" w:rsidRPr="00A83E3A">
        <w:rPr>
          <w:rStyle w:val="Hipervnculo"/>
        </w:rPr>
        <w:t>Valida</w:t>
      </w:r>
      <w:r w:rsidR="00BF0289">
        <w:rPr>
          <w:rStyle w:val="Hipervnculo"/>
        </w:rPr>
        <w:t>r</w:t>
      </w:r>
      <w:r w:rsidR="003968C5" w:rsidRPr="00A83E3A">
        <w:rPr>
          <w:rStyle w:val="Hipervnculo"/>
        </w:rPr>
        <w:t xml:space="preserve"> </w:t>
      </w:r>
      <w:r w:rsidR="002E7BA7">
        <w:rPr>
          <w:rStyle w:val="Hipervnculo"/>
        </w:rPr>
        <w:t xml:space="preserve">Trabajos Sin </w:t>
      </w:r>
      <w:r w:rsidR="00BA3164">
        <w:rPr>
          <w:rStyle w:val="Hipervnculo"/>
        </w:rPr>
        <w:t>Cerr</w:t>
      </w:r>
      <w:r w:rsidR="002E7BA7">
        <w:rPr>
          <w:rStyle w:val="Hipervnculo"/>
        </w:rPr>
        <w:t>ar</w:t>
      </w:r>
      <w:r>
        <w:fldChar w:fldCharType="end"/>
      </w:r>
    </w:p>
    <w:p w:rsidR="004F6527" w:rsidRDefault="004F6527" w:rsidP="00523977">
      <w:pPr>
        <w:pStyle w:val="InfoBlue"/>
      </w:pPr>
    </w:p>
    <w:p w:rsidR="003968C5" w:rsidRDefault="003968C5" w:rsidP="006F6C46">
      <w:pPr>
        <w:pStyle w:val="Prrafodelista"/>
        <w:numPr>
          <w:ilvl w:val="0"/>
          <w:numId w:val="2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valida que </w:t>
      </w:r>
      <w:r w:rsidR="00BA3164">
        <w:rPr>
          <w:rFonts w:cs="Arial"/>
          <w:sz w:val="20"/>
          <w:szCs w:val="20"/>
        </w:rPr>
        <w:t xml:space="preserve">se encuentren cerrados </w:t>
      </w:r>
      <w:r w:rsidR="006F68C8">
        <w:rPr>
          <w:rFonts w:cs="Arial"/>
          <w:sz w:val="20"/>
          <w:szCs w:val="20"/>
        </w:rPr>
        <w:t xml:space="preserve">todos </w:t>
      </w:r>
      <w:r w:rsidR="00BA3164">
        <w:rPr>
          <w:rFonts w:cs="Arial"/>
          <w:sz w:val="20"/>
          <w:szCs w:val="20"/>
        </w:rPr>
        <w:t>los trabajos para terminar el servicio</w:t>
      </w:r>
      <w:r>
        <w:rPr>
          <w:rFonts w:cs="Arial"/>
          <w:sz w:val="20"/>
          <w:szCs w:val="20"/>
        </w:rPr>
        <w:t>:</w:t>
      </w:r>
    </w:p>
    <w:p w:rsidR="003968C5" w:rsidRDefault="002E7BA7" w:rsidP="006F6C46">
      <w:pPr>
        <w:pStyle w:val="Prrafodelista"/>
        <w:numPr>
          <w:ilvl w:val="1"/>
          <w:numId w:val="28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</w:t>
      </w:r>
      <w:r w:rsidR="008B13AD">
        <w:rPr>
          <w:rFonts w:cs="Arial"/>
          <w:sz w:val="20"/>
          <w:szCs w:val="20"/>
        </w:rPr>
        <w:t>&lt;existen órdenes de trabajo en algún estado diferente a ATENDIDAS o CON PROBLEMA&gt;</w:t>
      </w:r>
      <w:r>
        <w:rPr>
          <w:rFonts w:cs="Arial"/>
          <w:sz w:val="20"/>
          <w:szCs w:val="20"/>
        </w:rPr>
        <w:t>,</w:t>
      </w:r>
      <w:r w:rsidR="003968C5">
        <w:rPr>
          <w:rFonts w:cs="Arial"/>
          <w:sz w:val="20"/>
          <w:szCs w:val="20"/>
        </w:rPr>
        <w:t xml:space="preserve"> el sistema presenta el mensaje </w:t>
      </w:r>
      <w:hyperlink r:id="rId32" w:anchor="MI0012" w:history="1">
        <w:r w:rsidR="003968C5" w:rsidRPr="00A245B4">
          <w:rPr>
            <w:rStyle w:val="Hipervnculo"/>
            <w:rFonts w:cs="Arial"/>
            <w:b/>
            <w:sz w:val="20"/>
            <w:szCs w:val="20"/>
          </w:rPr>
          <w:t>M</w:t>
        </w:r>
        <w:r w:rsidR="004C0198" w:rsidRPr="00A245B4">
          <w:rPr>
            <w:rStyle w:val="Hipervnculo"/>
            <w:rFonts w:cs="Arial"/>
            <w:b/>
            <w:sz w:val="20"/>
            <w:szCs w:val="20"/>
          </w:rPr>
          <w:t>I</w:t>
        </w:r>
        <w:r w:rsidR="003968C5" w:rsidRPr="00A245B4">
          <w:rPr>
            <w:rStyle w:val="Hipervnculo"/>
            <w:rFonts w:cs="Arial"/>
            <w:b/>
            <w:sz w:val="20"/>
            <w:szCs w:val="20"/>
          </w:rPr>
          <w:t>0</w:t>
        </w:r>
        <w:r w:rsidR="004C0198" w:rsidRPr="00A245B4">
          <w:rPr>
            <w:rStyle w:val="Hipervnculo"/>
            <w:rFonts w:cs="Arial"/>
            <w:b/>
            <w:sz w:val="20"/>
            <w:szCs w:val="20"/>
          </w:rPr>
          <w:t>0</w:t>
        </w:r>
        <w:r w:rsidR="00BA3164">
          <w:rPr>
            <w:rStyle w:val="Hipervnculo"/>
            <w:rFonts w:cs="Arial"/>
            <w:b/>
            <w:sz w:val="20"/>
            <w:szCs w:val="20"/>
          </w:rPr>
          <w:t>12</w:t>
        </w:r>
        <w:r w:rsidR="006203FC" w:rsidRPr="00A245B4">
          <w:rPr>
            <w:rStyle w:val="Hipervnculo"/>
            <w:rFonts w:cs="Arial"/>
            <w:b/>
            <w:sz w:val="20"/>
            <w:szCs w:val="20"/>
          </w:rPr>
          <w:t xml:space="preserve"> &lt;</w:t>
        </w:r>
        <w:r>
          <w:rPr>
            <w:rStyle w:val="Hipervnculo"/>
            <w:rFonts w:cs="Arial"/>
            <w:b/>
            <w:sz w:val="20"/>
            <w:szCs w:val="20"/>
          </w:rPr>
          <w:t>Trabajo</w:t>
        </w:r>
        <w:r w:rsidR="00BA3164">
          <w:rPr>
            <w:rStyle w:val="Hipervnculo"/>
            <w:rFonts w:cs="Arial"/>
            <w:b/>
            <w:sz w:val="20"/>
            <w:szCs w:val="20"/>
          </w:rPr>
          <w:t>s</w:t>
        </w:r>
        <w:r>
          <w:rPr>
            <w:rStyle w:val="Hipervnculo"/>
            <w:rFonts w:cs="Arial"/>
            <w:b/>
            <w:sz w:val="20"/>
            <w:szCs w:val="20"/>
          </w:rPr>
          <w:t xml:space="preserve"> Sin </w:t>
        </w:r>
        <w:r w:rsidR="00BA3164">
          <w:rPr>
            <w:rStyle w:val="Hipervnculo"/>
            <w:rFonts w:cs="Arial"/>
            <w:b/>
            <w:sz w:val="20"/>
            <w:szCs w:val="20"/>
          </w:rPr>
          <w:t>Cerrar para Terminar Servicio</w:t>
        </w:r>
        <w:r w:rsidR="006203FC" w:rsidRPr="00A245B4">
          <w:rPr>
            <w:rStyle w:val="Hipervnculo"/>
            <w:rFonts w:cs="Arial"/>
            <w:b/>
            <w:sz w:val="20"/>
            <w:szCs w:val="20"/>
          </w:rPr>
          <w:t>&gt;</w:t>
        </w:r>
      </w:hyperlink>
      <w:r w:rsidR="006203FC">
        <w:rPr>
          <w:rFonts w:cs="Arial"/>
          <w:sz w:val="20"/>
          <w:szCs w:val="20"/>
        </w:rPr>
        <w:t xml:space="preserve"> </w:t>
      </w:r>
    </w:p>
    <w:p w:rsidR="003968C5" w:rsidRDefault="003968C5" w:rsidP="006F6C46">
      <w:pPr>
        <w:pStyle w:val="Prrafodelista"/>
        <w:numPr>
          <w:ilvl w:val="2"/>
          <w:numId w:val="28"/>
        </w:numPr>
        <w:ind w:left="1134" w:hanging="28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</w:t>
      </w:r>
      <w:r w:rsidR="00023287">
        <w:rPr>
          <w:rFonts w:cs="Arial"/>
          <w:sz w:val="20"/>
          <w:szCs w:val="20"/>
        </w:rPr>
        <w:t xml:space="preserve">continúa en el </w:t>
      </w:r>
      <w:hyperlink w:anchor="paso5" w:history="1">
        <w:r w:rsidR="00023287" w:rsidRPr="00D8453D">
          <w:rPr>
            <w:rStyle w:val="Hipervnculo"/>
            <w:rFonts w:cs="Arial"/>
            <w:b/>
            <w:sz w:val="20"/>
            <w:szCs w:val="20"/>
          </w:rPr>
          <w:t xml:space="preserve">paso </w:t>
        </w:r>
        <w:r w:rsidR="00926711">
          <w:rPr>
            <w:rStyle w:val="Hipervnculo"/>
            <w:rFonts w:cs="Arial"/>
            <w:b/>
            <w:sz w:val="20"/>
            <w:szCs w:val="20"/>
          </w:rPr>
          <w:t>5</w:t>
        </w:r>
        <w:r w:rsidR="003D0264">
          <w:rPr>
            <w:rStyle w:val="Hipervnculo"/>
            <w:rFonts w:cs="Arial"/>
            <w:b/>
            <w:sz w:val="20"/>
            <w:szCs w:val="20"/>
          </w:rPr>
          <w:t>.3</w:t>
        </w:r>
      </w:hyperlink>
      <w:r w:rsidR="00023287">
        <w:rPr>
          <w:rFonts w:cs="Arial"/>
          <w:sz w:val="20"/>
          <w:szCs w:val="20"/>
        </w:rPr>
        <w:t xml:space="preserve"> del flujo básico, </w:t>
      </w:r>
      <w:r w:rsidR="00AF14ED">
        <w:rPr>
          <w:rFonts w:cs="Arial"/>
          <w:sz w:val="20"/>
          <w:szCs w:val="20"/>
        </w:rPr>
        <w:t xml:space="preserve">en </w:t>
      </w:r>
      <w:r w:rsidR="001B175D">
        <w:rPr>
          <w:rFonts w:cs="Arial"/>
          <w:sz w:val="20"/>
          <w:szCs w:val="20"/>
        </w:rPr>
        <w:t xml:space="preserve">la posición de la lista para </w:t>
      </w:r>
      <w:r w:rsidR="00AF14ED">
        <w:rPr>
          <w:rFonts w:cs="Arial"/>
          <w:sz w:val="20"/>
          <w:szCs w:val="20"/>
        </w:rPr>
        <w:t xml:space="preserve">el trabajo sin cerrar de acuerdo con la regla de negocio </w:t>
      </w:r>
      <w:hyperlink r:id="rId33" w:anchor="RN50" w:history="1">
        <w:r w:rsidR="00AF14ED" w:rsidRPr="001B175D">
          <w:rPr>
            <w:rStyle w:val="Hipervnculo"/>
            <w:rFonts w:cs="Arial"/>
            <w:b/>
            <w:sz w:val="20"/>
            <w:szCs w:val="20"/>
          </w:rPr>
          <w:t>RN</w:t>
        </w:r>
        <w:r w:rsidR="001B175D" w:rsidRPr="001B175D">
          <w:rPr>
            <w:rStyle w:val="Hipervnculo"/>
            <w:rFonts w:cs="Arial"/>
            <w:b/>
            <w:sz w:val="20"/>
            <w:szCs w:val="20"/>
          </w:rPr>
          <w:t>50</w:t>
        </w:r>
        <w:r w:rsidR="00AF14ED" w:rsidRPr="001B175D">
          <w:rPr>
            <w:rStyle w:val="Hipervnculo"/>
            <w:rFonts w:cs="Arial"/>
            <w:b/>
            <w:sz w:val="20"/>
            <w:szCs w:val="20"/>
          </w:rPr>
          <w:t xml:space="preserve"> Resaltar Información</w:t>
        </w:r>
      </w:hyperlink>
    </w:p>
    <w:p w:rsidR="003968C5" w:rsidRPr="00023287" w:rsidRDefault="00023287" w:rsidP="006F6C46">
      <w:pPr>
        <w:pStyle w:val="Prrafodelista"/>
        <w:numPr>
          <w:ilvl w:val="0"/>
          <w:numId w:val="2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>El sistema contin</w:t>
      </w:r>
      <w:r w:rsidR="002E4A7E">
        <w:rPr>
          <w:rFonts w:cs="Arial"/>
          <w:sz w:val="20"/>
          <w:szCs w:val="20"/>
        </w:rPr>
        <w:t>ú</w:t>
      </w:r>
      <w:r>
        <w:rPr>
          <w:rFonts w:cs="Arial"/>
          <w:sz w:val="20"/>
          <w:szCs w:val="20"/>
        </w:rPr>
        <w:t xml:space="preserve">a en el </w:t>
      </w:r>
      <w:hyperlink w:anchor="paso9_2" w:history="1">
        <w:r w:rsidRPr="00A83E3A">
          <w:rPr>
            <w:rStyle w:val="Hipervnculo"/>
            <w:rFonts w:cs="Arial"/>
            <w:b/>
            <w:sz w:val="20"/>
            <w:szCs w:val="20"/>
          </w:rPr>
          <w:t>paso</w:t>
        </w:r>
        <w:r w:rsidR="00D01F62">
          <w:rPr>
            <w:rStyle w:val="Hipervnculo"/>
            <w:rFonts w:cs="Arial"/>
            <w:b/>
            <w:sz w:val="20"/>
            <w:szCs w:val="20"/>
          </w:rPr>
          <w:t xml:space="preserve"> </w:t>
        </w:r>
        <w:r w:rsidR="00926711">
          <w:rPr>
            <w:rStyle w:val="Hipervnculo"/>
            <w:rFonts w:cs="Arial"/>
            <w:b/>
            <w:sz w:val="20"/>
            <w:szCs w:val="20"/>
          </w:rPr>
          <w:t>5</w:t>
        </w:r>
        <w:r w:rsidR="00865D1C">
          <w:rPr>
            <w:rStyle w:val="Hipervnculo"/>
            <w:rFonts w:cs="Arial"/>
            <w:b/>
            <w:sz w:val="20"/>
            <w:szCs w:val="20"/>
          </w:rPr>
          <w:t>.</w:t>
        </w:r>
        <w:r w:rsidR="00D24C25">
          <w:rPr>
            <w:rStyle w:val="Hipervnculo"/>
            <w:rFonts w:cs="Arial"/>
            <w:b/>
            <w:sz w:val="20"/>
            <w:szCs w:val="20"/>
          </w:rPr>
          <w:t>7</w:t>
        </w:r>
        <w:r w:rsidR="00D01F62">
          <w:rPr>
            <w:rStyle w:val="Hipervnculo"/>
            <w:rFonts w:cs="Arial"/>
            <w:b/>
            <w:sz w:val="20"/>
            <w:szCs w:val="20"/>
          </w:rPr>
          <w:t>.2</w:t>
        </w:r>
      </w:hyperlink>
      <w:r>
        <w:rPr>
          <w:rFonts w:cs="Arial"/>
          <w:sz w:val="20"/>
          <w:szCs w:val="20"/>
        </w:rPr>
        <w:t xml:space="preserve"> del flujo básico</w:t>
      </w:r>
    </w:p>
    <w:p w:rsidR="001210AA" w:rsidRDefault="001210AA" w:rsidP="004F6527"/>
    <w:p w:rsidR="001210AA" w:rsidRPr="007F0C4A" w:rsidRDefault="001210AA" w:rsidP="004F6527">
      <w:bookmarkStart w:id="57" w:name="_VA02_Validar_Conexión"/>
      <w:bookmarkEnd w:id="57"/>
    </w:p>
    <w:p w:rsidR="00481C4A" w:rsidRDefault="00481C4A" w:rsidP="00523977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8" w:name="_VA02_Valida_Datos"/>
      <w:bookmarkStart w:id="59" w:name="_Toc52616592"/>
      <w:bookmarkStart w:id="60" w:name="_Toc182735736"/>
      <w:bookmarkStart w:id="61" w:name="_Toc283388149"/>
      <w:bookmarkEnd w:id="58"/>
      <w:proofErr w:type="spellStart"/>
      <w:r w:rsidRPr="007A1FC8">
        <w:t>Poscondiciones</w:t>
      </w:r>
      <w:bookmarkEnd w:id="59"/>
      <w:bookmarkEnd w:id="60"/>
      <w:bookmarkEnd w:id="61"/>
      <w:proofErr w:type="spellEnd"/>
    </w:p>
    <w:p w:rsidR="00F966EB" w:rsidRPr="00F966EB" w:rsidRDefault="00F966EB" w:rsidP="00F966EB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62" w:name="_Toc283388150"/>
      <w:r>
        <w:rPr>
          <w:rFonts w:cs="Arial"/>
        </w:rPr>
        <w:t>Generales</w:t>
      </w:r>
      <w:bookmarkEnd w:id="62"/>
    </w:p>
    <w:p w:rsidR="00F966EB" w:rsidRPr="00F966EB" w:rsidRDefault="00F966EB" w:rsidP="00F966EB">
      <w:pPr>
        <w:pStyle w:val="Prrafodelista"/>
        <w:numPr>
          <w:ilvl w:val="0"/>
          <w:numId w:val="21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Actualización de la OrdenTrabajo en el servidor.</w:t>
      </w:r>
    </w:p>
    <w:p w:rsidR="002E4A7E" w:rsidRDefault="002E4A7E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63" w:name="_Toc283388151"/>
      <w:r>
        <w:rPr>
          <w:rFonts w:cs="Arial"/>
        </w:rPr>
        <w:t>Parámetros</w:t>
      </w:r>
      <w:bookmarkEnd w:id="63"/>
    </w:p>
    <w:p w:rsidR="002E4A7E" w:rsidRPr="002E4A7E" w:rsidRDefault="002E4A7E" w:rsidP="00F966EB">
      <w:pPr>
        <w:pStyle w:val="Prrafodelista"/>
        <w:numPr>
          <w:ilvl w:val="0"/>
          <w:numId w:val="29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TiempoIdentificacion</w:t>
      </w:r>
      <w:proofErr w:type="spellEnd"/>
      <w:r>
        <w:rPr>
          <w:rFonts w:cs="Arial"/>
          <w:sz w:val="20"/>
          <w:szCs w:val="20"/>
        </w:rPr>
        <w:t xml:space="preserve"> (Fin)</w:t>
      </w:r>
    </w:p>
    <w:p w:rsidR="00481C4A" w:rsidRPr="00476793" w:rsidRDefault="001C75B1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64" w:name="_Toc283388152"/>
      <w:r>
        <w:rPr>
          <w:rFonts w:cs="Arial"/>
        </w:rPr>
        <w:t>Sesión</w:t>
      </w:r>
      <w:bookmarkEnd w:id="64"/>
    </w:p>
    <w:p w:rsidR="00303A76" w:rsidRDefault="00303A76" w:rsidP="00303A76">
      <w:pPr>
        <w:pStyle w:val="Prrafodelista"/>
        <w:numPr>
          <w:ilvl w:val="0"/>
          <w:numId w:val="2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 del Trabajo</w:t>
      </w:r>
    </w:p>
    <w:p w:rsidR="003F495E" w:rsidRDefault="003F495E" w:rsidP="00303A76">
      <w:pPr>
        <w:pStyle w:val="Prrafodelista"/>
        <w:numPr>
          <w:ilvl w:val="0"/>
          <w:numId w:val="2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Folio de la Orden</w:t>
      </w:r>
    </w:p>
    <w:p w:rsidR="005436D1" w:rsidRPr="00997ABE" w:rsidRDefault="005436D1" w:rsidP="00303A76">
      <w:pPr>
        <w:pStyle w:val="Prrafodelista"/>
        <w:numPr>
          <w:ilvl w:val="0"/>
          <w:numId w:val="24"/>
        </w:numPr>
        <w:rPr>
          <w:rFonts w:cs="Arial"/>
          <w:sz w:val="20"/>
          <w:szCs w:val="20"/>
        </w:rPr>
      </w:pPr>
      <w:r w:rsidRPr="00997ABE">
        <w:rPr>
          <w:rFonts w:cs="Arial"/>
          <w:sz w:val="20"/>
          <w:szCs w:val="20"/>
        </w:rPr>
        <w:t>Tipo de</w:t>
      </w:r>
      <w:r w:rsidR="00963A29" w:rsidRPr="00997ABE">
        <w:rPr>
          <w:rFonts w:cs="Arial"/>
          <w:sz w:val="20"/>
          <w:szCs w:val="20"/>
        </w:rPr>
        <w:t>l</w:t>
      </w:r>
      <w:r w:rsidRPr="00997ABE">
        <w:rPr>
          <w:rFonts w:cs="Arial"/>
          <w:sz w:val="20"/>
          <w:szCs w:val="20"/>
        </w:rPr>
        <w:t xml:space="preserve"> Trabajo</w:t>
      </w:r>
    </w:p>
    <w:p w:rsidR="00E63C8A" w:rsidRPr="00997ABE" w:rsidRDefault="00E63C8A" w:rsidP="00303A76">
      <w:pPr>
        <w:pStyle w:val="Prrafodelista"/>
        <w:numPr>
          <w:ilvl w:val="0"/>
          <w:numId w:val="24"/>
        </w:numPr>
        <w:rPr>
          <w:rFonts w:cs="Arial"/>
          <w:sz w:val="20"/>
          <w:szCs w:val="20"/>
        </w:rPr>
      </w:pPr>
      <w:r w:rsidRPr="00997ABE">
        <w:rPr>
          <w:rFonts w:cs="Arial"/>
          <w:sz w:val="20"/>
          <w:szCs w:val="20"/>
        </w:rPr>
        <w:t>Tipo del Servicio</w:t>
      </w:r>
    </w:p>
    <w:p w:rsidR="002960F4" w:rsidRDefault="002960F4" w:rsidP="001C75B1">
      <w:pPr>
        <w:ind w:left="708"/>
        <w:rPr>
          <w:i/>
          <w:color w:val="0000FF"/>
          <w:sz w:val="20"/>
          <w:szCs w:val="20"/>
          <w:lang w:val="es-MX" w:eastAsia="en-US"/>
        </w:rPr>
      </w:pPr>
    </w:p>
    <w:p w:rsidR="00F966EB" w:rsidRDefault="00F966EB" w:rsidP="001C75B1">
      <w:pPr>
        <w:ind w:left="708"/>
        <w:rPr>
          <w:i/>
          <w:color w:val="0000FF"/>
          <w:sz w:val="20"/>
          <w:szCs w:val="20"/>
          <w:lang w:val="es-MX" w:eastAsia="en-US"/>
        </w:rPr>
      </w:pPr>
    </w:p>
    <w:p w:rsidR="00D46945" w:rsidRDefault="00D46945" w:rsidP="00D46945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5" w:name="_Toc283388153"/>
      <w:r>
        <w:t>Anexos</w:t>
      </w:r>
      <w:bookmarkEnd w:id="65"/>
    </w:p>
    <w:p w:rsidR="00D46945" w:rsidRPr="00D46945" w:rsidRDefault="00D46945" w:rsidP="00D46945">
      <w:pPr>
        <w:rPr>
          <w:lang w:val="es-MX" w:eastAsia="es-MX"/>
        </w:rPr>
      </w:pPr>
    </w:p>
    <w:p w:rsidR="00D46945" w:rsidRDefault="00D63659" w:rsidP="00D46945">
      <w:pPr>
        <w:rPr>
          <w:sz w:val="20"/>
          <w:szCs w:val="20"/>
          <w:lang w:val="es-MX" w:eastAsia="en-US"/>
        </w:rPr>
      </w:pPr>
      <w:r w:rsidRPr="00D63659">
        <w:rPr>
          <w:sz w:val="20"/>
          <w:szCs w:val="20"/>
          <w:lang w:val="es-MX" w:eastAsia="en-US"/>
        </w:rPr>
        <w:t>N/A</w:t>
      </w:r>
    </w:p>
    <w:p w:rsidR="001532FC" w:rsidRDefault="001532FC" w:rsidP="00D46945">
      <w:pPr>
        <w:rPr>
          <w:sz w:val="20"/>
          <w:szCs w:val="20"/>
          <w:lang w:val="es-MX" w:eastAsia="en-US"/>
        </w:rPr>
      </w:pPr>
    </w:p>
    <w:p w:rsidR="005334F4" w:rsidRDefault="00160034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66" w:name="_Toc207014958"/>
      <w:bookmarkStart w:id="67" w:name="_Toc207088193"/>
      <w:bookmarkStart w:id="68" w:name="_Toc283388154"/>
      <w:bookmarkEnd w:id="0"/>
      <w:bookmarkEnd w:id="1"/>
      <w:r>
        <w:t>Diagramas</w:t>
      </w:r>
      <w:bookmarkEnd w:id="68"/>
    </w:p>
    <w:p w:rsidR="009154C5" w:rsidRPr="006F21B8" w:rsidRDefault="009154C5" w:rsidP="009154C5">
      <w:pPr>
        <w:rPr>
          <w:sz w:val="20"/>
          <w:szCs w:val="20"/>
          <w:lang w:val="es-MX" w:eastAsia="es-MX"/>
        </w:rPr>
      </w:pPr>
      <w:r w:rsidRPr="006F21B8">
        <w:rPr>
          <w:sz w:val="20"/>
          <w:szCs w:val="20"/>
          <w:lang w:val="es-MX" w:eastAsia="es-MX"/>
        </w:rPr>
        <w:t xml:space="preserve">El diagrama de clases se encuentra en el proyecto de modelo </w:t>
      </w:r>
      <w:proofErr w:type="spellStart"/>
      <w:r w:rsidRPr="006F21B8">
        <w:rPr>
          <w:sz w:val="20"/>
          <w:szCs w:val="20"/>
          <w:lang w:val="es-MX" w:eastAsia="es-MX"/>
        </w:rPr>
        <w:t>pryMovil_MEGACABLE</w:t>
      </w:r>
      <w:proofErr w:type="spellEnd"/>
      <w:r w:rsidRPr="006F21B8">
        <w:rPr>
          <w:sz w:val="20"/>
          <w:szCs w:val="20"/>
          <w:lang w:val="es-MX" w:eastAsia="es-MX"/>
        </w:rPr>
        <w:t>\</w:t>
      </w:r>
      <w:proofErr w:type="spellStart"/>
      <w:r w:rsidRPr="006F21B8">
        <w:rPr>
          <w:sz w:val="20"/>
          <w:szCs w:val="20"/>
          <w:lang w:val="es-MX" w:eastAsia="es-MX"/>
        </w:rPr>
        <w:t>Logical</w:t>
      </w:r>
      <w:proofErr w:type="spellEnd"/>
      <w:r w:rsidRPr="006F21B8">
        <w:rPr>
          <w:sz w:val="20"/>
          <w:szCs w:val="20"/>
          <w:lang w:val="es-MX" w:eastAsia="es-MX"/>
        </w:rPr>
        <w:t xml:space="preserve"> View\</w:t>
      </w:r>
      <w:r w:rsidRPr="006F21B8">
        <w:rPr>
          <w:sz w:val="20"/>
          <w:szCs w:val="20"/>
        </w:rPr>
        <w:t xml:space="preserve"> </w:t>
      </w:r>
      <w:r w:rsidRPr="006F21B8">
        <w:rPr>
          <w:sz w:val="20"/>
          <w:szCs w:val="20"/>
          <w:lang w:val="es-MX" w:eastAsia="es-MX"/>
        </w:rPr>
        <w:t>Clases\CL_</w:t>
      </w:r>
      <w:r w:rsidR="00065937">
        <w:rPr>
          <w:sz w:val="20"/>
          <w:szCs w:val="20"/>
          <w:lang w:val="es-MX" w:eastAsia="es-MX"/>
        </w:rPr>
        <w:t>MOV</w:t>
      </w:r>
      <w:r w:rsidRPr="006F21B8">
        <w:rPr>
          <w:sz w:val="20"/>
          <w:szCs w:val="20"/>
          <w:lang w:val="es-MX" w:eastAsia="es-MX"/>
        </w:rPr>
        <w:t>\DCL_</w:t>
      </w:r>
      <w:r w:rsidR="00065937">
        <w:rPr>
          <w:sz w:val="20"/>
          <w:szCs w:val="20"/>
          <w:lang w:val="es-MX" w:eastAsia="es-MX"/>
        </w:rPr>
        <w:t>MOV</w:t>
      </w:r>
      <w:r w:rsidRPr="006F21B8">
        <w:rPr>
          <w:sz w:val="20"/>
          <w:szCs w:val="20"/>
          <w:lang w:val="es-MX" w:eastAsia="es-MX"/>
        </w:rPr>
        <w:t>\DCLCUMEG</w:t>
      </w:r>
      <w:r w:rsidR="00065937">
        <w:rPr>
          <w:sz w:val="20"/>
          <w:szCs w:val="20"/>
          <w:lang w:val="es-MX" w:eastAsia="es-MX"/>
        </w:rPr>
        <w:t>MOV</w:t>
      </w:r>
      <w:r w:rsidR="005A2344">
        <w:rPr>
          <w:sz w:val="20"/>
          <w:szCs w:val="20"/>
          <w:lang w:val="es-MX" w:eastAsia="es-MX"/>
        </w:rPr>
        <w:t>11</w:t>
      </w:r>
    </w:p>
    <w:p w:rsidR="009154C5" w:rsidRPr="006F21B8" w:rsidRDefault="009154C5" w:rsidP="009154C5">
      <w:pPr>
        <w:ind w:left="-993"/>
        <w:rPr>
          <w:sz w:val="20"/>
          <w:szCs w:val="20"/>
          <w:lang w:val="es-MX" w:eastAsia="es-MX"/>
        </w:rPr>
      </w:pPr>
    </w:p>
    <w:p w:rsidR="009154C5" w:rsidRPr="006F21B8" w:rsidRDefault="009154C5" w:rsidP="009154C5">
      <w:pPr>
        <w:rPr>
          <w:sz w:val="20"/>
          <w:szCs w:val="20"/>
          <w:lang w:val="es-MX" w:eastAsia="es-MX"/>
        </w:rPr>
      </w:pPr>
      <w:r w:rsidRPr="006F21B8">
        <w:rPr>
          <w:sz w:val="20"/>
          <w:szCs w:val="20"/>
          <w:lang w:val="es-MX" w:eastAsia="es-MX"/>
        </w:rPr>
        <w:t xml:space="preserve">El diagrama de secuencia se encuentra en el proyecto de modelo </w:t>
      </w:r>
      <w:proofErr w:type="spellStart"/>
      <w:r w:rsidRPr="006F21B8">
        <w:rPr>
          <w:sz w:val="20"/>
          <w:szCs w:val="20"/>
          <w:lang w:val="es-MX" w:eastAsia="es-MX"/>
        </w:rPr>
        <w:t>pryMovil_MEGACABLE</w:t>
      </w:r>
      <w:proofErr w:type="spellEnd"/>
      <w:r w:rsidRPr="006F21B8">
        <w:rPr>
          <w:sz w:val="20"/>
          <w:szCs w:val="20"/>
          <w:lang w:val="es-MX" w:eastAsia="es-MX"/>
        </w:rPr>
        <w:t>\Use Case View\</w:t>
      </w:r>
      <w:r w:rsidRPr="006F21B8">
        <w:rPr>
          <w:sz w:val="20"/>
          <w:szCs w:val="20"/>
        </w:rPr>
        <w:t>Casos de Uso\</w:t>
      </w:r>
      <w:r w:rsidRPr="006F21B8">
        <w:rPr>
          <w:sz w:val="20"/>
          <w:szCs w:val="20"/>
          <w:lang w:val="es-MX" w:eastAsia="es-MX"/>
        </w:rPr>
        <w:t>CU_</w:t>
      </w:r>
      <w:r w:rsidR="004744E0">
        <w:rPr>
          <w:sz w:val="20"/>
          <w:szCs w:val="20"/>
          <w:lang w:val="es-MX" w:eastAsia="es-MX"/>
        </w:rPr>
        <w:t>MOV</w:t>
      </w:r>
      <w:r w:rsidRPr="006F21B8">
        <w:rPr>
          <w:sz w:val="20"/>
          <w:szCs w:val="20"/>
          <w:lang w:val="es-MX" w:eastAsia="es-MX"/>
        </w:rPr>
        <w:t>\</w:t>
      </w:r>
      <w:r w:rsidR="005A2344">
        <w:rPr>
          <w:sz w:val="20"/>
          <w:szCs w:val="20"/>
          <w:lang w:val="es-MX" w:eastAsia="es-MX"/>
        </w:rPr>
        <w:t>Atender Trabajo</w:t>
      </w:r>
      <w:r>
        <w:rPr>
          <w:sz w:val="20"/>
          <w:szCs w:val="20"/>
          <w:lang w:val="es-MX" w:eastAsia="es-MX"/>
        </w:rPr>
        <w:t>\DSCUMEG</w:t>
      </w:r>
      <w:r w:rsidR="00065937">
        <w:rPr>
          <w:sz w:val="20"/>
          <w:szCs w:val="20"/>
          <w:lang w:val="es-MX" w:eastAsia="es-MX"/>
        </w:rPr>
        <w:t>MOV</w:t>
      </w:r>
      <w:r w:rsidR="005A2344">
        <w:rPr>
          <w:sz w:val="20"/>
          <w:szCs w:val="20"/>
          <w:lang w:val="es-MX" w:eastAsia="es-MX"/>
        </w:rPr>
        <w:t>11</w:t>
      </w:r>
    </w:p>
    <w:p w:rsidR="005334F4" w:rsidRPr="005E463A" w:rsidRDefault="005334F4" w:rsidP="000A7BBD">
      <w:pPr>
        <w:pStyle w:val="Listaconvietas"/>
      </w:pPr>
    </w:p>
    <w:p w:rsidR="0089426C" w:rsidRDefault="0089426C" w:rsidP="00901B55">
      <w:pPr>
        <w:jc w:val="center"/>
        <w:rPr>
          <w:lang w:val="es-MX" w:eastAsia="es-MX"/>
        </w:rPr>
      </w:pPr>
    </w:p>
    <w:p w:rsidR="0089426C" w:rsidRDefault="0089426C" w:rsidP="005334F4">
      <w:pPr>
        <w:rPr>
          <w:lang w:val="es-MX" w:eastAsia="es-MX"/>
        </w:rPr>
      </w:pPr>
    </w:p>
    <w:p w:rsidR="00FC73C6" w:rsidRDefault="00FC73C6" w:rsidP="00155712">
      <w:pPr>
        <w:ind w:left="-993"/>
        <w:rPr>
          <w:lang w:val="es-MX" w:eastAsia="es-MX"/>
        </w:rPr>
      </w:pPr>
    </w:p>
    <w:p w:rsidR="00155712" w:rsidRDefault="00155712">
      <w:pPr>
        <w:rPr>
          <w:lang w:val="es-MX" w:eastAsia="es-MX"/>
        </w:rPr>
      </w:pPr>
      <w:r>
        <w:rPr>
          <w:lang w:val="es-MX" w:eastAsia="es-MX"/>
        </w:rPr>
        <w:br w:type="page"/>
      </w:r>
    </w:p>
    <w:p w:rsidR="0089426C" w:rsidRDefault="0089426C" w:rsidP="005334F4">
      <w:pPr>
        <w:rPr>
          <w:lang w:val="es-MX" w:eastAsia="es-MX"/>
        </w:rPr>
      </w:pPr>
    </w:p>
    <w:p w:rsidR="00160034" w:rsidRPr="00997ABE" w:rsidRDefault="00160034" w:rsidP="00160034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69" w:name="_Toc283388155"/>
      <w:r w:rsidRPr="00997ABE">
        <w:t>Propuesta de Pantallas</w:t>
      </w:r>
      <w:bookmarkEnd w:id="69"/>
    </w:p>
    <w:p w:rsidR="00160034" w:rsidRPr="005E463A" w:rsidRDefault="00160034" w:rsidP="000A7BBD">
      <w:pPr>
        <w:pStyle w:val="Listaconvietas"/>
      </w:pPr>
    </w:p>
    <w:p w:rsidR="00C86D3E" w:rsidRDefault="00D66DB9" w:rsidP="00462C3F">
      <w:r>
        <w:object w:dxaOrig="5073" w:dyaOrig="83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3.5pt;height:417pt" o:ole="">
            <v:imagedata r:id="rId34" o:title=""/>
          </v:shape>
          <o:OLEObject Type="Embed" ProgID="Visio.Drawing.11" ShapeID="_x0000_i1025" DrawAspect="Content" ObjectID="_1357130107" r:id="rId35"/>
        </w:object>
      </w:r>
      <w:r w:rsidR="00462C3F">
        <w:object w:dxaOrig="3572" w:dyaOrig="2721">
          <v:shape id="_x0000_i1026" type="#_x0000_t75" style="width:178.5pt;height:135.75pt" o:ole="">
            <v:imagedata r:id="rId36" o:title=""/>
          </v:shape>
          <o:OLEObject Type="Embed" ProgID="Visio.Drawing.11" ShapeID="_x0000_i1026" DrawAspect="Content" ObjectID="_1357130108" r:id="rId37"/>
        </w:object>
      </w:r>
    </w:p>
    <w:p w:rsidR="00160034" w:rsidRDefault="00160034" w:rsidP="00160034"/>
    <w:p w:rsidR="00C86D3E" w:rsidRDefault="00C86D3E" w:rsidP="00160034">
      <w:pPr>
        <w:rPr>
          <w:lang w:val="es-MX" w:eastAsia="es-MX"/>
        </w:rPr>
      </w:pPr>
    </w:p>
    <w:p w:rsidR="00462C3F" w:rsidRDefault="00462C3F" w:rsidP="00160034">
      <w:pPr>
        <w:rPr>
          <w:lang w:val="es-MX" w:eastAsia="es-MX"/>
        </w:rPr>
      </w:pPr>
    </w:p>
    <w:p w:rsidR="00462C3F" w:rsidRDefault="00462C3F" w:rsidP="00160034">
      <w:pPr>
        <w:rPr>
          <w:lang w:val="es-MX" w:eastAsia="es-MX"/>
        </w:rPr>
      </w:pPr>
    </w:p>
    <w:p w:rsidR="00462C3F" w:rsidRDefault="00462C3F" w:rsidP="00160034">
      <w:pPr>
        <w:rPr>
          <w:lang w:val="es-MX" w:eastAsia="es-MX"/>
        </w:rPr>
      </w:pPr>
    </w:p>
    <w:p w:rsidR="00462C3F" w:rsidRDefault="00462C3F" w:rsidP="00160034">
      <w:pPr>
        <w:rPr>
          <w:lang w:val="es-MX" w:eastAsia="es-MX"/>
        </w:rPr>
      </w:pPr>
    </w:p>
    <w:p w:rsidR="00462C3F" w:rsidRDefault="00462C3F" w:rsidP="00160034">
      <w:pPr>
        <w:rPr>
          <w:lang w:val="es-MX" w:eastAsia="es-MX"/>
        </w:rPr>
      </w:pPr>
    </w:p>
    <w:p w:rsidR="00462C3F" w:rsidRDefault="00462C3F" w:rsidP="00160034">
      <w:pPr>
        <w:rPr>
          <w:lang w:val="es-MX" w:eastAsia="es-MX"/>
        </w:rPr>
      </w:pPr>
    </w:p>
    <w:p w:rsidR="00462C3F" w:rsidRDefault="00462C3F" w:rsidP="00160034">
      <w:pPr>
        <w:rPr>
          <w:lang w:val="es-MX" w:eastAsia="es-MX"/>
        </w:rPr>
      </w:pPr>
    </w:p>
    <w:p w:rsidR="00462C3F" w:rsidRDefault="00462C3F" w:rsidP="00160034">
      <w:pPr>
        <w:rPr>
          <w:lang w:val="es-MX" w:eastAsia="es-MX"/>
        </w:rPr>
      </w:pPr>
    </w:p>
    <w:p w:rsidR="00462C3F" w:rsidRDefault="00462C3F" w:rsidP="00160034">
      <w:pPr>
        <w:rPr>
          <w:lang w:val="es-MX" w:eastAsia="es-MX"/>
        </w:rPr>
      </w:pPr>
    </w:p>
    <w:p w:rsidR="00462C3F" w:rsidRDefault="00462C3F" w:rsidP="00160034">
      <w:pPr>
        <w:rPr>
          <w:lang w:val="es-MX" w:eastAsia="es-MX"/>
        </w:rPr>
      </w:pPr>
    </w:p>
    <w:p w:rsidR="00462C3F" w:rsidRDefault="00462C3F" w:rsidP="00160034">
      <w:pPr>
        <w:rPr>
          <w:lang w:val="es-MX" w:eastAsia="es-MX"/>
        </w:rPr>
      </w:pPr>
    </w:p>
    <w:p w:rsidR="00462C3F" w:rsidRDefault="00D66DB9" w:rsidP="00462C3F">
      <w:pPr>
        <w:jc w:val="center"/>
        <w:rPr>
          <w:lang w:val="es-MX" w:eastAsia="es-MX"/>
        </w:rPr>
      </w:pPr>
      <w:r>
        <w:object w:dxaOrig="5215" w:dyaOrig="7880">
          <v:shape id="_x0000_i1027" type="#_x0000_t75" style="width:261pt;height:393.75pt" o:ole="">
            <v:imagedata r:id="rId38" o:title=""/>
          </v:shape>
          <o:OLEObject Type="Embed" ProgID="Visio.Drawing.11" ShapeID="_x0000_i1027" DrawAspect="Content" ObjectID="_1357130109" r:id="rId39"/>
        </w:object>
      </w:r>
      <w:r>
        <w:tab/>
      </w:r>
    </w:p>
    <w:p w:rsidR="005334F4" w:rsidRDefault="005334F4" w:rsidP="005334F4">
      <w:pPr>
        <w:rPr>
          <w:lang w:val="es-MX" w:eastAsia="es-MX"/>
        </w:rPr>
      </w:pPr>
    </w:p>
    <w:p w:rsidR="001532FC" w:rsidRDefault="001532FC" w:rsidP="005334F4">
      <w:pPr>
        <w:rPr>
          <w:lang w:val="es-MX" w:eastAsia="es-MX"/>
        </w:rPr>
      </w:pPr>
    </w:p>
    <w:p w:rsidR="00DE6BDB" w:rsidRDefault="00DE6BDB">
      <w:pPr>
        <w:rPr>
          <w:lang w:val="es-MX" w:eastAsia="es-MX"/>
        </w:rPr>
      </w:pPr>
      <w:r>
        <w:rPr>
          <w:lang w:val="es-MX" w:eastAsia="es-MX"/>
        </w:rPr>
        <w:br w:type="page"/>
      </w:r>
    </w:p>
    <w:p w:rsidR="001532FC" w:rsidRDefault="001532FC" w:rsidP="005334F4">
      <w:pPr>
        <w:rPr>
          <w:lang w:val="es-MX" w:eastAsia="es-MX"/>
        </w:rPr>
      </w:pPr>
    </w:p>
    <w:p w:rsidR="007F4C05" w:rsidRDefault="007F4C05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70" w:name="_Toc283388156"/>
      <w:r>
        <w:t>Firmas de Aceptación</w:t>
      </w:r>
      <w:bookmarkEnd w:id="66"/>
      <w:bookmarkEnd w:id="67"/>
      <w:bookmarkEnd w:id="70"/>
    </w:p>
    <w:p w:rsidR="007F4C05" w:rsidRPr="005E463A" w:rsidRDefault="007F4C05" w:rsidP="000A7BBD">
      <w:pPr>
        <w:pStyle w:val="Listaconvietas"/>
      </w:pPr>
    </w:p>
    <w:p w:rsidR="007F4C05" w:rsidRDefault="007F4C05" w:rsidP="000A7BBD">
      <w:pPr>
        <w:pStyle w:val="Listaconvietas"/>
      </w:pPr>
    </w:p>
    <w:p w:rsidR="007F4C05" w:rsidRDefault="007F4C05" w:rsidP="000A7BBD">
      <w:pPr>
        <w:pStyle w:val="Listaconvietas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7F4C05" w:rsidTr="007F4C0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4C05" w:rsidRDefault="007F4C05" w:rsidP="000A7BBD">
            <w:pPr>
              <w:pStyle w:val="Listaconvietas"/>
            </w:pPr>
          </w:p>
        </w:tc>
      </w:tr>
      <w:tr w:rsidR="007F4C05" w:rsidRPr="007F4C05" w:rsidTr="007F4C05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4C05" w:rsidRPr="000A7BBD" w:rsidRDefault="00DA3708" w:rsidP="000A7BBD">
            <w:pPr>
              <w:pStyle w:val="Listaconvietas"/>
            </w:pPr>
            <w:r>
              <w:t>Gilberto Ochoa</w:t>
            </w:r>
          </w:p>
        </w:tc>
      </w:tr>
      <w:tr w:rsidR="007F4C05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0A7BBD" w:rsidRDefault="00DA3708" w:rsidP="00DA3708">
            <w:pPr>
              <w:pStyle w:val="Listaconvietas"/>
            </w:pPr>
            <w:r>
              <w:t>Responsable del Proyecto</w:t>
            </w:r>
            <w:r w:rsidR="007F4C05" w:rsidRPr="000A7BBD">
              <w:t xml:space="preserve"> </w:t>
            </w:r>
            <w:r w:rsidR="006C5969" w:rsidRPr="000A7BBD">
              <w:t>/</w:t>
            </w:r>
            <w:r w:rsidR="007F4C05" w:rsidRPr="000A7BBD">
              <w:t xml:space="preserve"> </w:t>
            </w:r>
            <w:r>
              <w:t xml:space="preserve">Gerente de Ventas </w:t>
            </w:r>
            <w:proofErr w:type="spellStart"/>
            <w:r>
              <w:t>Occ</w:t>
            </w:r>
            <w:proofErr w:type="spellEnd"/>
            <w:r>
              <w:t xml:space="preserve"> - </w:t>
            </w:r>
            <w:proofErr w:type="spellStart"/>
            <w:r>
              <w:t>Amesol</w:t>
            </w:r>
            <w:proofErr w:type="spellEnd"/>
          </w:p>
        </w:tc>
      </w:tr>
      <w:tr w:rsidR="007F4C05" w:rsidRPr="007F4C05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0A7BBD" w:rsidRDefault="00E910C0" w:rsidP="00020926">
            <w:pPr>
              <w:pStyle w:val="Listaconvietas"/>
            </w:pPr>
            <w:r>
              <w:t>25</w:t>
            </w:r>
            <w:r w:rsidR="000A7BBD" w:rsidRPr="000A7BBD">
              <w:t>/</w:t>
            </w:r>
            <w:r w:rsidR="00020926">
              <w:t>08</w:t>
            </w:r>
            <w:r w:rsidR="000A7BBD" w:rsidRPr="000A7BBD">
              <w:t>/2010</w:t>
            </w:r>
          </w:p>
        </w:tc>
      </w:tr>
    </w:tbl>
    <w:tbl>
      <w:tblPr>
        <w:tblpPr w:leftFromText="141" w:rightFromText="141" w:vertAnchor="text" w:horzAnchor="page" w:tblpX="6634" w:tblpY="-2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7F4C05" w:rsidTr="007F4C0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4C05" w:rsidRDefault="007F4C05" w:rsidP="000A7BBD">
            <w:pPr>
              <w:pStyle w:val="Listaconvietas"/>
            </w:pPr>
          </w:p>
        </w:tc>
      </w:tr>
      <w:tr w:rsidR="007F4C05" w:rsidRPr="007F4C05" w:rsidTr="007F4C05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4C05" w:rsidRPr="005E463A" w:rsidRDefault="00DA3708" w:rsidP="000A7BBD">
            <w:pPr>
              <w:pStyle w:val="Listaconvietas"/>
            </w:pPr>
            <w:r>
              <w:t>Omar Cornejo</w:t>
            </w:r>
          </w:p>
        </w:tc>
      </w:tr>
      <w:tr w:rsidR="007F4C05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5E463A" w:rsidRDefault="00DA3708" w:rsidP="00DA3708">
            <w:pPr>
              <w:pStyle w:val="Listaconvietas"/>
            </w:pPr>
            <w:r>
              <w:t>Responsable del Proyecto</w:t>
            </w:r>
            <w:r w:rsidR="006C5969">
              <w:t>/</w:t>
            </w:r>
            <w:r w:rsidR="007F4C05" w:rsidRPr="005E463A">
              <w:t xml:space="preserve"> </w:t>
            </w:r>
            <w:r>
              <w:t xml:space="preserve">Gerente de Atención a Clientes – </w:t>
            </w:r>
            <w:proofErr w:type="spellStart"/>
            <w:r>
              <w:t>Megacable</w:t>
            </w:r>
            <w:proofErr w:type="spellEnd"/>
          </w:p>
        </w:tc>
      </w:tr>
      <w:tr w:rsidR="007F4C05" w:rsidRPr="007F4C05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5E463A" w:rsidRDefault="00E910C0" w:rsidP="000A7BBD">
            <w:pPr>
              <w:pStyle w:val="Listaconvietas"/>
            </w:pPr>
            <w:r>
              <w:t>25</w:t>
            </w:r>
            <w:r w:rsidRPr="000A7BBD">
              <w:t>/</w:t>
            </w:r>
            <w:r>
              <w:t>08</w:t>
            </w:r>
            <w:r w:rsidRPr="000A7BBD">
              <w:t>/2010</w:t>
            </w:r>
          </w:p>
        </w:tc>
      </w:tr>
    </w:tbl>
    <w:p w:rsidR="007F4C05" w:rsidRDefault="007F4C05" w:rsidP="000A7BBD">
      <w:pPr>
        <w:pStyle w:val="Listaconvietas"/>
      </w:pPr>
    </w:p>
    <w:p w:rsidR="007F4C05" w:rsidRDefault="007F4C05" w:rsidP="000A7BBD">
      <w:pPr>
        <w:pStyle w:val="Listaconvietas"/>
      </w:pPr>
    </w:p>
    <w:p w:rsidR="007F4C05" w:rsidRDefault="007F4C05" w:rsidP="000A7BBD">
      <w:pPr>
        <w:pStyle w:val="Listaconvietas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7F4C05" w:rsidTr="007F4C0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4C05" w:rsidRDefault="007F4C05" w:rsidP="000A7BBD">
            <w:pPr>
              <w:pStyle w:val="Listaconvietas"/>
            </w:pPr>
          </w:p>
        </w:tc>
      </w:tr>
      <w:tr w:rsidR="007F4C05" w:rsidRPr="007F4C05" w:rsidTr="007F4C05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4C05" w:rsidRPr="005E463A" w:rsidRDefault="00DA3708" w:rsidP="000A7BBD">
            <w:pPr>
              <w:pStyle w:val="Listaconvietas"/>
            </w:pPr>
            <w:r>
              <w:t>José María Alcalá</w:t>
            </w:r>
          </w:p>
        </w:tc>
      </w:tr>
      <w:tr w:rsidR="007F4C05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5E463A" w:rsidRDefault="00DA3708" w:rsidP="00DA3708">
            <w:pPr>
              <w:pStyle w:val="Listaconvietas"/>
            </w:pPr>
            <w:r>
              <w:t>Líder del Proyecto</w:t>
            </w:r>
            <w:r w:rsidR="007F4C05" w:rsidRPr="005E463A">
              <w:t xml:space="preserve"> </w:t>
            </w:r>
            <w:r w:rsidR="006C5969">
              <w:t>/</w:t>
            </w:r>
            <w:r w:rsidR="007F4C05" w:rsidRPr="005E463A">
              <w:t xml:space="preserve"> </w:t>
            </w:r>
            <w:r>
              <w:t>Ejecutivo de Cuentas Corporativas - Amesol</w:t>
            </w:r>
          </w:p>
        </w:tc>
      </w:tr>
      <w:tr w:rsidR="007F4C05" w:rsidRPr="007F4C05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5E463A" w:rsidRDefault="00E910C0" w:rsidP="000A7BBD">
            <w:pPr>
              <w:pStyle w:val="Listaconvietas"/>
            </w:pPr>
            <w:r>
              <w:t>25</w:t>
            </w:r>
            <w:r w:rsidRPr="000A7BBD">
              <w:t>/</w:t>
            </w:r>
            <w:r>
              <w:t>08</w:t>
            </w:r>
            <w:r w:rsidRPr="000A7BBD">
              <w:t>/2010</w:t>
            </w:r>
          </w:p>
        </w:tc>
      </w:tr>
    </w:tbl>
    <w:p w:rsidR="007F4C05" w:rsidRDefault="007F4C05" w:rsidP="000A7BBD">
      <w:pPr>
        <w:pStyle w:val="Listaconvietas"/>
      </w:pPr>
    </w:p>
    <w:tbl>
      <w:tblPr>
        <w:tblpPr w:leftFromText="141" w:rightFromText="141" w:vertAnchor="text" w:horzAnchor="page" w:tblpX="6634" w:tblpY="-2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DA3708" w:rsidTr="00351B3D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A3708" w:rsidRDefault="00DA3708" w:rsidP="00351B3D">
            <w:pPr>
              <w:pStyle w:val="Listaconvietas"/>
            </w:pPr>
          </w:p>
        </w:tc>
      </w:tr>
      <w:tr w:rsidR="00DA3708" w:rsidRPr="005E463A" w:rsidTr="00351B3D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A3708" w:rsidRPr="005E463A" w:rsidRDefault="00DA3708" w:rsidP="00351B3D">
            <w:pPr>
              <w:pStyle w:val="Listaconvietas"/>
            </w:pPr>
            <w:r>
              <w:t>Leopoldo Padilla</w:t>
            </w:r>
          </w:p>
        </w:tc>
      </w:tr>
      <w:tr w:rsidR="00DA3708" w:rsidRPr="005E463A" w:rsidTr="00351B3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DA3708" w:rsidRPr="005E463A" w:rsidRDefault="00DA3708" w:rsidP="00351B3D">
            <w:pPr>
              <w:pStyle w:val="Listaconvietas"/>
            </w:pPr>
            <w:r>
              <w:t>Líder de Proyecto /</w:t>
            </w:r>
            <w:r w:rsidRPr="005E463A">
              <w:t xml:space="preserve"> </w:t>
            </w:r>
            <w:r>
              <w:t xml:space="preserve"> Ingeniero de Proyectos - </w:t>
            </w:r>
            <w:proofErr w:type="spellStart"/>
            <w:r>
              <w:t>Megacable</w:t>
            </w:r>
            <w:proofErr w:type="spellEnd"/>
          </w:p>
        </w:tc>
      </w:tr>
      <w:tr w:rsidR="00DA3708" w:rsidRPr="005E463A" w:rsidTr="00351B3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DA3708" w:rsidRPr="005E463A" w:rsidRDefault="00E910C0" w:rsidP="00351B3D">
            <w:pPr>
              <w:pStyle w:val="Listaconvietas"/>
            </w:pPr>
            <w:r>
              <w:t>25</w:t>
            </w:r>
            <w:r w:rsidRPr="000A7BBD">
              <w:t>/</w:t>
            </w:r>
            <w:r>
              <w:t>08</w:t>
            </w:r>
            <w:r w:rsidRPr="000A7BBD">
              <w:t>/2010</w:t>
            </w:r>
          </w:p>
        </w:tc>
      </w:tr>
    </w:tbl>
    <w:p w:rsidR="007F60EF" w:rsidRDefault="007F60EF" w:rsidP="007B7EDC"/>
    <w:p w:rsidR="009F63D6" w:rsidRDefault="009F63D6" w:rsidP="007F60EF">
      <w:pPr>
        <w:rPr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DA3708" w:rsidTr="00351B3D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A3708" w:rsidRDefault="00DA3708" w:rsidP="00351B3D">
            <w:pPr>
              <w:pStyle w:val="Listaconvietas"/>
            </w:pPr>
          </w:p>
        </w:tc>
      </w:tr>
      <w:tr w:rsidR="00DA3708" w:rsidRPr="000A7BBD" w:rsidTr="00351B3D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A3708" w:rsidRPr="000A7BBD" w:rsidRDefault="00DA3708" w:rsidP="00351B3D">
            <w:pPr>
              <w:pStyle w:val="Listaconvietas"/>
            </w:pPr>
            <w:r w:rsidRPr="000A7BBD">
              <w:t>Ana Lizza Pasindo González</w:t>
            </w:r>
          </w:p>
        </w:tc>
      </w:tr>
      <w:tr w:rsidR="00DA3708" w:rsidRPr="000A7BBD" w:rsidTr="00351B3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DA3708" w:rsidRPr="000A7BBD" w:rsidRDefault="00DA3708" w:rsidP="00351B3D">
            <w:pPr>
              <w:pStyle w:val="Listaconvietas"/>
            </w:pPr>
            <w:r w:rsidRPr="000A7BBD">
              <w:t xml:space="preserve">Analista / </w:t>
            </w:r>
            <w:r>
              <w:t xml:space="preserve">Departamento </w:t>
            </w:r>
            <w:proofErr w:type="spellStart"/>
            <w:r>
              <w:t>Ingenieria</w:t>
            </w:r>
            <w:proofErr w:type="spellEnd"/>
            <w:r>
              <w:t xml:space="preserve"> - </w:t>
            </w:r>
            <w:proofErr w:type="spellStart"/>
            <w:r>
              <w:t>Amesol</w:t>
            </w:r>
            <w:proofErr w:type="spellEnd"/>
          </w:p>
        </w:tc>
      </w:tr>
      <w:tr w:rsidR="00DA3708" w:rsidRPr="000A7BBD" w:rsidTr="00351B3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DA3708" w:rsidRPr="000A7BBD" w:rsidRDefault="00E910C0" w:rsidP="00351B3D">
            <w:pPr>
              <w:pStyle w:val="Listaconvietas"/>
            </w:pPr>
            <w:r>
              <w:t>25</w:t>
            </w:r>
            <w:r w:rsidRPr="000A7BBD">
              <w:t>/</w:t>
            </w:r>
            <w:r>
              <w:t>08</w:t>
            </w:r>
            <w:r w:rsidRPr="000A7BBD">
              <w:t>/2010</w:t>
            </w:r>
          </w:p>
        </w:tc>
      </w:tr>
    </w:tbl>
    <w:p w:rsidR="009F63D6" w:rsidRDefault="009F63D6" w:rsidP="007F60EF">
      <w:pPr>
        <w:rPr>
          <w:lang w:val="es-MX"/>
        </w:rPr>
      </w:pPr>
    </w:p>
    <w:sectPr w:rsidR="009F63D6" w:rsidSect="003E5D6F">
      <w:headerReference w:type="default" r:id="rId40"/>
      <w:footerReference w:type="even" r:id="rId41"/>
      <w:footerReference w:type="default" r:id="rId42"/>
      <w:headerReference w:type="first" r:id="rId43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0D69" w:rsidRDefault="00CC0D69" w:rsidP="00514F06">
      <w:pPr>
        <w:pStyle w:val="Ttulo1"/>
      </w:pPr>
      <w:r>
        <w:separator/>
      </w:r>
    </w:p>
  </w:endnote>
  <w:endnote w:type="continuationSeparator" w:id="0">
    <w:p w:rsidR="00CC0D69" w:rsidRDefault="00CC0D69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69BD" w:rsidRDefault="00BD69BD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BD69BD" w:rsidRDefault="00BD69BD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BD69BD" w:rsidRPr="00596B48" w:rsidTr="00B01427">
      <w:trPr>
        <w:trHeight w:val="539"/>
      </w:trPr>
      <w:tc>
        <w:tcPr>
          <w:tcW w:w="3331" w:type="dxa"/>
        </w:tcPr>
        <w:p w:rsidR="00BD69BD" w:rsidRPr="00596B48" w:rsidRDefault="00BD69BD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inline distT="0" distB="0" distL="0" distR="0" wp14:anchorId="0578FC35" wp14:editId="0D7039BA">
                <wp:extent cx="1240013" cy="361950"/>
                <wp:effectExtent l="0" t="0" r="0" b="0"/>
                <wp:docPr id="3" name="Imagen 3" descr="logo_amesol_mexi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amesol_mexi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42669" cy="362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1" w:type="dxa"/>
        </w:tcPr>
        <w:p w:rsidR="00BD69BD" w:rsidRDefault="00BD69BD" w:rsidP="00E64482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>©</w:t>
          </w:r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Megacable</w:t>
          </w:r>
          <w:proofErr w:type="spellEnd"/>
        </w:p>
        <w:p w:rsidR="00BD69BD" w:rsidRPr="00B01427" w:rsidRDefault="00BD69BD" w:rsidP="00E64482">
          <w:pPr>
            <w:pStyle w:val="Piedepgina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Comunicaciones</w:t>
          </w:r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10</w:t>
          </w:r>
        </w:p>
      </w:tc>
      <w:tc>
        <w:tcPr>
          <w:tcW w:w="3473" w:type="dxa"/>
        </w:tcPr>
        <w:p w:rsidR="00BD69BD" w:rsidRPr="00596B48" w:rsidRDefault="00BD69BD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7D44D8">
            <w:rPr>
              <w:rFonts w:ascii="Arial" w:hAnsi="Arial" w:cs="Arial"/>
              <w:noProof/>
            </w:rPr>
            <w:t>11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7D44D8">
            <w:rPr>
              <w:rFonts w:ascii="Arial" w:hAnsi="Arial" w:cs="Arial"/>
              <w:noProof/>
            </w:rPr>
            <w:t>11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BD69BD" w:rsidRPr="00596B48" w:rsidRDefault="00BD69BD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0D69" w:rsidRDefault="00CC0D69" w:rsidP="00514F06">
      <w:pPr>
        <w:pStyle w:val="Ttulo1"/>
      </w:pPr>
      <w:r>
        <w:separator/>
      </w:r>
    </w:p>
  </w:footnote>
  <w:footnote w:type="continuationSeparator" w:id="0">
    <w:p w:rsidR="00CC0D69" w:rsidRDefault="00CC0D69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BD69BD" w:rsidRPr="00375A5D" w:rsidTr="003E5D6F">
      <w:tc>
        <w:tcPr>
          <w:tcW w:w="4604" w:type="dxa"/>
        </w:tcPr>
        <w:p w:rsidR="00BD69BD" w:rsidRPr="00375A5D" w:rsidRDefault="00BD69BD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BD69BD" w:rsidRPr="00375A5D" w:rsidRDefault="00BD69BD" w:rsidP="00252CAE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</w:t>
          </w:r>
          <w:r w:rsidR="00252CAE">
            <w:rPr>
              <w:rFonts w:ascii="Tahoma" w:hAnsi="Tahoma" w:cs="Tahoma"/>
              <w:sz w:val="20"/>
              <w:szCs w:val="20"/>
            </w:rPr>
            <w:t>4</w:t>
          </w:r>
        </w:p>
      </w:tc>
    </w:tr>
    <w:tr w:rsidR="00BD69BD" w:rsidRPr="00F52321" w:rsidTr="003E5D6F">
      <w:tc>
        <w:tcPr>
          <w:tcW w:w="4604" w:type="dxa"/>
        </w:tcPr>
        <w:p w:rsidR="00BD69BD" w:rsidRPr="00E53B63" w:rsidRDefault="00BD69BD" w:rsidP="0021539F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 w:rsidRPr="00E64482">
            <w:rPr>
              <w:rFonts w:ascii="Tahoma" w:hAnsi="Tahoma" w:cs="Tahoma"/>
              <w:sz w:val="20"/>
              <w:szCs w:val="20"/>
            </w:rPr>
            <w:t>CUMEG</w:t>
          </w:r>
          <w:r>
            <w:rPr>
              <w:rFonts w:ascii="Tahoma" w:hAnsi="Tahoma" w:cs="Tahoma"/>
              <w:sz w:val="20"/>
              <w:szCs w:val="20"/>
            </w:rPr>
            <w:t>MOV11</w:t>
          </w:r>
          <w:r w:rsidRPr="00E64482">
            <w:rPr>
              <w:rFonts w:ascii="Tahoma" w:hAnsi="Tahoma" w:cs="Tahoma"/>
              <w:sz w:val="20"/>
              <w:szCs w:val="20"/>
            </w:rPr>
            <w:t>_</w:t>
          </w:r>
          <w:r>
            <w:rPr>
              <w:rFonts w:ascii="Tahoma" w:hAnsi="Tahoma" w:cs="Tahoma"/>
              <w:sz w:val="20"/>
              <w:szCs w:val="20"/>
            </w:rPr>
            <w:t>AtenderTrabajo</w:t>
          </w:r>
        </w:p>
      </w:tc>
      <w:tc>
        <w:tcPr>
          <w:tcW w:w="4893" w:type="dxa"/>
        </w:tcPr>
        <w:p w:rsidR="00BD69BD" w:rsidRPr="00DF6EA0" w:rsidRDefault="00BD69BD" w:rsidP="00E910C0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>
            <w:rPr>
              <w:rFonts w:ascii="Tahoma" w:hAnsi="Tahoma" w:cs="Tahoma"/>
              <w:sz w:val="20"/>
              <w:szCs w:val="20"/>
            </w:rPr>
            <w:t>25/08/2010</w:t>
          </w:r>
        </w:p>
      </w:tc>
    </w:tr>
  </w:tbl>
  <w:p w:rsidR="00BD69BD" w:rsidRDefault="00BD69BD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BD69BD" w:rsidTr="003104A1">
      <w:trPr>
        <w:cantSplit/>
        <w:trHeight w:val="1412"/>
      </w:trPr>
      <w:tc>
        <w:tcPr>
          <w:tcW w:w="10114" w:type="dxa"/>
          <w:vAlign w:val="center"/>
        </w:tcPr>
        <w:p w:rsidR="00BD69BD" w:rsidRDefault="00CC0D69" w:rsidP="003104A1"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style="position:absolute;margin-left:20.3pt;margin-top:0;width:208.5pt;height:51.75pt;z-index:-251658752;mso-position-horizontal:absolute;mso-position-horizontal-relative:text;mso-position-vertical:top;mso-position-vertical-relative:text;mso-width-relative:page;mso-height-relative:page">
                <v:imagedata r:id="rId1" o:title=""/>
              </v:shape>
              <o:OLEObject Type="Embed" ProgID="PBrush" ShapeID="_x0000_s2049" DrawAspect="Content" ObjectID="_1357130110" r:id="rId2"/>
            </w:pict>
          </w:r>
          <w:r w:rsidR="00BD69BD">
            <w:t xml:space="preserve">                                                 </w:t>
          </w:r>
        </w:p>
        <w:p w:rsidR="00BD69BD" w:rsidRDefault="00BD69BD" w:rsidP="006C07E2">
          <w:pPr>
            <w:jc w:val="right"/>
            <w:rPr>
              <w:b/>
            </w:rPr>
          </w:pPr>
          <w:r>
            <w:rPr>
              <w:b/>
            </w:rPr>
            <w:t>MEGACABLE</w:t>
          </w:r>
        </w:p>
        <w:p w:rsidR="00BD69BD" w:rsidRPr="00872B53" w:rsidRDefault="00BD69BD" w:rsidP="006C07E2">
          <w:pPr>
            <w:jc w:val="right"/>
            <w:rPr>
              <w:b/>
            </w:rPr>
          </w:pPr>
          <w:r w:rsidRPr="00872B53">
            <w:rPr>
              <w:b/>
            </w:rPr>
            <w:t>Comunicaciones</w:t>
          </w:r>
        </w:p>
      </w:tc>
    </w:tr>
  </w:tbl>
  <w:p w:rsidR="00BD69BD" w:rsidRDefault="00BD69BD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91D9D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08793024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97339CF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173B5A35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17DC7A9F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2F1274CF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2F9530F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8">
    <w:nsid w:val="33F74508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58025D4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7254F2E"/>
    <w:multiLevelType w:val="multilevel"/>
    <w:tmpl w:val="DC1CAAB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>
    <w:nsid w:val="39785DD8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3B403994"/>
    <w:multiLevelType w:val="multilevel"/>
    <w:tmpl w:val="A32C4BF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  <w:color w:val="auto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nsid w:val="3C3F05B9"/>
    <w:multiLevelType w:val="multilevel"/>
    <w:tmpl w:val="8AC2AF3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3F7E74AE"/>
    <w:multiLevelType w:val="multilevel"/>
    <w:tmpl w:val="7B96AF5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rFonts w:hint="default"/>
        <w:b w:val="0"/>
        <w:color w:val="auto"/>
        <w:sz w:val="20"/>
        <w:szCs w:val="20"/>
        <w:vertAlign w:val="baseline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rFonts w:hint="default"/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b w:val="0"/>
        <w:sz w:val="20"/>
        <w:szCs w:val="2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b w:val="0"/>
        <w:color w:val="auto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>
    <w:nsid w:val="49AA4DD9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4ECC36C8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3AE7A35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540A3A53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59BA005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>
    <w:nsid w:val="62F3552A"/>
    <w:multiLevelType w:val="multilevel"/>
    <w:tmpl w:val="C82A967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  <w:color w:val="auto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>
    <w:nsid w:val="68AC641B"/>
    <w:multiLevelType w:val="multilevel"/>
    <w:tmpl w:val="7B782CC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>
    <w:nsid w:val="68C1024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>
    <w:nsid w:val="6E79733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>
    <w:nsid w:val="777F181B"/>
    <w:multiLevelType w:val="multilevel"/>
    <w:tmpl w:val="8AC2AF3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>
    <w:nsid w:val="7A2E7C58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7"/>
  </w:num>
  <w:num w:numId="2">
    <w:abstractNumId w:val="21"/>
  </w:num>
  <w:num w:numId="3">
    <w:abstractNumId w:val="17"/>
  </w:num>
  <w:num w:numId="4">
    <w:abstractNumId w:val="1"/>
  </w:num>
  <w:num w:numId="5">
    <w:abstractNumId w:val="11"/>
  </w:num>
  <w:num w:numId="6">
    <w:abstractNumId w:val="10"/>
  </w:num>
  <w:num w:numId="7">
    <w:abstractNumId w:val="6"/>
  </w:num>
  <w:num w:numId="8">
    <w:abstractNumId w:val="23"/>
  </w:num>
  <w:num w:numId="9">
    <w:abstractNumId w:val="9"/>
  </w:num>
  <w:num w:numId="10">
    <w:abstractNumId w:val="16"/>
  </w:num>
  <w:num w:numId="11">
    <w:abstractNumId w:val="3"/>
  </w:num>
  <w:num w:numId="12">
    <w:abstractNumId w:val="5"/>
  </w:num>
  <w:num w:numId="13">
    <w:abstractNumId w:val="0"/>
  </w:num>
  <w:num w:numId="14">
    <w:abstractNumId w:val="21"/>
  </w:num>
  <w:num w:numId="15">
    <w:abstractNumId w:val="18"/>
  </w:num>
  <w:num w:numId="16">
    <w:abstractNumId w:val="20"/>
  </w:num>
  <w:num w:numId="17">
    <w:abstractNumId w:val="24"/>
  </w:num>
  <w:num w:numId="18">
    <w:abstractNumId w:val="22"/>
  </w:num>
  <w:num w:numId="19">
    <w:abstractNumId w:val="13"/>
  </w:num>
  <w:num w:numId="20">
    <w:abstractNumId w:val="8"/>
  </w:num>
  <w:num w:numId="21">
    <w:abstractNumId w:val="19"/>
  </w:num>
  <w:num w:numId="22">
    <w:abstractNumId w:val="25"/>
  </w:num>
  <w:num w:numId="23">
    <w:abstractNumId w:val="4"/>
  </w:num>
  <w:num w:numId="24">
    <w:abstractNumId w:val="15"/>
  </w:num>
  <w:num w:numId="2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2"/>
  </w:num>
  <w:num w:numId="27">
    <w:abstractNumId w:val="14"/>
  </w:num>
  <w:num w:numId="28">
    <w:abstractNumId w:val="2"/>
  </w:num>
  <w:num w:numId="29">
    <w:abstractNumId w:val="2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C4F"/>
    <w:rsid w:val="00003320"/>
    <w:rsid w:val="00003882"/>
    <w:rsid w:val="00006873"/>
    <w:rsid w:val="00012E97"/>
    <w:rsid w:val="00017347"/>
    <w:rsid w:val="0001734A"/>
    <w:rsid w:val="00020926"/>
    <w:rsid w:val="00023287"/>
    <w:rsid w:val="00023444"/>
    <w:rsid w:val="00023FA1"/>
    <w:rsid w:val="000263E1"/>
    <w:rsid w:val="000330BE"/>
    <w:rsid w:val="00033722"/>
    <w:rsid w:val="00033E48"/>
    <w:rsid w:val="00037466"/>
    <w:rsid w:val="00047BA4"/>
    <w:rsid w:val="0005001B"/>
    <w:rsid w:val="00052BFE"/>
    <w:rsid w:val="00055766"/>
    <w:rsid w:val="00062713"/>
    <w:rsid w:val="0006354F"/>
    <w:rsid w:val="00065937"/>
    <w:rsid w:val="000671A5"/>
    <w:rsid w:val="00074319"/>
    <w:rsid w:val="00082AAD"/>
    <w:rsid w:val="00082CD4"/>
    <w:rsid w:val="00087D98"/>
    <w:rsid w:val="000A2BB6"/>
    <w:rsid w:val="000A35D9"/>
    <w:rsid w:val="000A37C6"/>
    <w:rsid w:val="000A5CDA"/>
    <w:rsid w:val="000A77DF"/>
    <w:rsid w:val="000A7BBD"/>
    <w:rsid w:val="000B523A"/>
    <w:rsid w:val="000B5641"/>
    <w:rsid w:val="000B5E72"/>
    <w:rsid w:val="000C1C80"/>
    <w:rsid w:val="000C31EC"/>
    <w:rsid w:val="000C45BD"/>
    <w:rsid w:val="000D5B6A"/>
    <w:rsid w:val="000E0526"/>
    <w:rsid w:val="000F175B"/>
    <w:rsid w:val="000F31CD"/>
    <w:rsid w:val="000F3582"/>
    <w:rsid w:val="00103CD5"/>
    <w:rsid w:val="00106E5B"/>
    <w:rsid w:val="00111303"/>
    <w:rsid w:val="001117A7"/>
    <w:rsid w:val="0011637E"/>
    <w:rsid w:val="001210AA"/>
    <w:rsid w:val="00121D55"/>
    <w:rsid w:val="00125E35"/>
    <w:rsid w:val="0012727B"/>
    <w:rsid w:val="001306B0"/>
    <w:rsid w:val="0013530E"/>
    <w:rsid w:val="00136627"/>
    <w:rsid w:val="00137BF9"/>
    <w:rsid w:val="001416D3"/>
    <w:rsid w:val="001436DC"/>
    <w:rsid w:val="0014617E"/>
    <w:rsid w:val="00152C0A"/>
    <w:rsid w:val="001532FC"/>
    <w:rsid w:val="00154921"/>
    <w:rsid w:val="00155712"/>
    <w:rsid w:val="00155B9F"/>
    <w:rsid w:val="00160034"/>
    <w:rsid w:val="00162F16"/>
    <w:rsid w:val="0016592C"/>
    <w:rsid w:val="0017341C"/>
    <w:rsid w:val="0017419E"/>
    <w:rsid w:val="001756EA"/>
    <w:rsid w:val="0017686C"/>
    <w:rsid w:val="00177278"/>
    <w:rsid w:val="00177631"/>
    <w:rsid w:val="00183CA3"/>
    <w:rsid w:val="00183F8B"/>
    <w:rsid w:val="00184046"/>
    <w:rsid w:val="00184727"/>
    <w:rsid w:val="00186B76"/>
    <w:rsid w:val="0019221C"/>
    <w:rsid w:val="001A0596"/>
    <w:rsid w:val="001A60C2"/>
    <w:rsid w:val="001B09A2"/>
    <w:rsid w:val="001B100F"/>
    <w:rsid w:val="001B175D"/>
    <w:rsid w:val="001B1A4A"/>
    <w:rsid w:val="001B254E"/>
    <w:rsid w:val="001C3915"/>
    <w:rsid w:val="001C75B1"/>
    <w:rsid w:val="001C7F44"/>
    <w:rsid w:val="001D0DC0"/>
    <w:rsid w:val="001D115D"/>
    <w:rsid w:val="001D1534"/>
    <w:rsid w:val="001D4B3B"/>
    <w:rsid w:val="001D4DE2"/>
    <w:rsid w:val="001D7924"/>
    <w:rsid w:val="001E20AD"/>
    <w:rsid w:val="001E3857"/>
    <w:rsid w:val="001F0C4F"/>
    <w:rsid w:val="001F1F22"/>
    <w:rsid w:val="001F34A1"/>
    <w:rsid w:val="001F395B"/>
    <w:rsid w:val="001F43F0"/>
    <w:rsid w:val="001F7B97"/>
    <w:rsid w:val="0020099B"/>
    <w:rsid w:val="00203741"/>
    <w:rsid w:val="00203AF0"/>
    <w:rsid w:val="00203E00"/>
    <w:rsid w:val="002065C2"/>
    <w:rsid w:val="0021539F"/>
    <w:rsid w:val="002177DF"/>
    <w:rsid w:val="00220011"/>
    <w:rsid w:val="00223084"/>
    <w:rsid w:val="0022377A"/>
    <w:rsid w:val="00225DC0"/>
    <w:rsid w:val="0022637D"/>
    <w:rsid w:val="00227281"/>
    <w:rsid w:val="0023054D"/>
    <w:rsid w:val="002311A2"/>
    <w:rsid w:val="002404CD"/>
    <w:rsid w:val="0024187C"/>
    <w:rsid w:val="002423AA"/>
    <w:rsid w:val="002424FE"/>
    <w:rsid w:val="00243A2E"/>
    <w:rsid w:val="00243D7B"/>
    <w:rsid w:val="00243EA6"/>
    <w:rsid w:val="0024718F"/>
    <w:rsid w:val="002503CA"/>
    <w:rsid w:val="00250730"/>
    <w:rsid w:val="00250ED5"/>
    <w:rsid w:val="00252CAE"/>
    <w:rsid w:val="00252DE9"/>
    <w:rsid w:val="0025365C"/>
    <w:rsid w:val="00261EC0"/>
    <w:rsid w:val="00261ED6"/>
    <w:rsid w:val="0027680F"/>
    <w:rsid w:val="00276F6B"/>
    <w:rsid w:val="002775F9"/>
    <w:rsid w:val="002870E7"/>
    <w:rsid w:val="0028721B"/>
    <w:rsid w:val="002876AD"/>
    <w:rsid w:val="00291351"/>
    <w:rsid w:val="00293518"/>
    <w:rsid w:val="002960F4"/>
    <w:rsid w:val="00297A4E"/>
    <w:rsid w:val="002A2741"/>
    <w:rsid w:val="002A4659"/>
    <w:rsid w:val="002B1EBB"/>
    <w:rsid w:val="002B2EC3"/>
    <w:rsid w:val="002B34C8"/>
    <w:rsid w:val="002B52ED"/>
    <w:rsid w:val="002B7DAA"/>
    <w:rsid w:val="002C20DB"/>
    <w:rsid w:val="002C4FDC"/>
    <w:rsid w:val="002D519F"/>
    <w:rsid w:val="002D6E72"/>
    <w:rsid w:val="002D7C7F"/>
    <w:rsid w:val="002E3308"/>
    <w:rsid w:val="002E4A7E"/>
    <w:rsid w:val="002E67FD"/>
    <w:rsid w:val="002E79E5"/>
    <w:rsid w:val="002E7BA7"/>
    <w:rsid w:val="002F1E04"/>
    <w:rsid w:val="002F2A60"/>
    <w:rsid w:val="002F5206"/>
    <w:rsid w:val="002F5507"/>
    <w:rsid w:val="002F60E2"/>
    <w:rsid w:val="002F6E96"/>
    <w:rsid w:val="00303A76"/>
    <w:rsid w:val="003104A1"/>
    <w:rsid w:val="003105EA"/>
    <w:rsid w:val="0031070D"/>
    <w:rsid w:val="00312FFC"/>
    <w:rsid w:val="003205AE"/>
    <w:rsid w:val="00320BB9"/>
    <w:rsid w:val="00322E1F"/>
    <w:rsid w:val="00336792"/>
    <w:rsid w:val="003400C4"/>
    <w:rsid w:val="00345028"/>
    <w:rsid w:val="00345480"/>
    <w:rsid w:val="00346F74"/>
    <w:rsid w:val="0034773B"/>
    <w:rsid w:val="0035172B"/>
    <w:rsid w:val="00351B3D"/>
    <w:rsid w:val="0035410E"/>
    <w:rsid w:val="00367AFC"/>
    <w:rsid w:val="00371454"/>
    <w:rsid w:val="00372A8A"/>
    <w:rsid w:val="003767A1"/>
    <w:rsid w:val="003808A5"/>
    <w:rsid w:val="003808B5"/>
    <w:rsid w:val="003817A4"/>
    <w:rsid w:val="00384BB8"/>
    <w:rsid w:val="003907BC"/>
    <w:rsid w:val="00394058"/>
    <w:rsid w:val="003968C5"/>
    <w:rsid w:val="003A16E7"/>
    <w:rsid w:val="003A2023"/>
    <w:rsid w:val="003A41CD"/>
    <w:rsid w:val="003A46C6"/>
    <w:rsid w:val="003A62B0"/>
    <w:rsid w:val="003A7F0E"/>
    <w:rsid w:val="003B0D1F"/>
    <w:rsid w:val="003B24FD"/>
    <w:rsid w:val="003B3734"/>
    <w:rsid w:val="003C1C04"/>
    <w:rsid w:val="003C50F8"/>
    <w:rsid w:val="003C55F2"/>
    <w:rsid w:val="003C58D0"/>
    <w:rsid w:val="003C597C"/>
    <w:rsid w:val="003D0264"/>
    <w:rsid w:val="003D5A22"/>
    <w:rsid w:val="003E17EA"/>
    <w:rsid w:val="003E5882"/>
    <w:rsid w:val="003E5D6F"/>
    <w:rsid w:val="003F2901"/>
    <w:rsid w:val="003F2B87"/>
    <w:rsid w:val="003F495E"/>
    <w:rsid w:val="00403437"/>
    <w:rsid w:val="00411FF0"/>
    <w:rsid w:val="00417F67"/>
    <w:rsid w:val="00421239"/>
    <w:rsid w:val="00422ABB"/>
    <w:rsid w:val="004231DC"/>
    <w:rsid w:val="00424419"/>
    <w:rsid w:val="004246DE"/>
    <w:rsid w:val="00433423"/>
    <w:rsid w:val="0043525B"/>
    <w:rsid w:val="0043793F"/>
    <w:rsid w:val="00441A47"/>
    <w:rsid w:val="0044228C"/>
    <w:rsid w:val="00446726"/>
    <w:rsid w:val="0044773F"/>
    <w:rsid w:val="00447CF5"/>
    <w:rsid w:val="004515F5"/>
    <w:rsid w:val="0045227F"/>
    <w:rsid w:val="004551AC"/>
    <w:rsid w:val="004577DA"/>
    <w:rsid w:val="00461371"/>
    <w:rsid w:val="00462C3F"/>
    <w:rsid w:val="00470D94"/>
    <w:rsid w:val="00473B78"/>
    <w:rsid w:val="004744E0"/>
    <w:rsid w:val="00476254"/>
    <w:rsid w:val="00476793"/>
    <w:rsid w:val="00481C4A"/>
    <w:rsid w:val="00485373"/>
    <w:rsid w:val="0049112A"/>
    <w:rsid w:val="00491B4C"/>
    <w:rsid w:val="004934A8"/>
    <w:rsid w:val="004B0D88"/>
    <w:rsid w:val="004B1F0D"/>
    <w:rsid w:val="004B6008"/>
    <w:rsid w:val="004B623B"/>
    <w:rsid w:val="004C0198"/>
    <w:rsid w:val="004C0A65"/>
    <w:rsid w:val="004C327A"/>
    <w:rsid w:val="004C78B4"/>
    <w:rsid w:val="004D3D41"/>
    <w:rsid w:val="004D45D6"/>
    <w:rsid w:val="004E23D0"/>
    <w:rsid w:val="004F049D"/>
    <w:rsid w:val="004F1C65"/>
    <w:rsid w:val="004F4AB5"/>
    <w:rsid w:val="004F4D32"/>
    <w:rsid w:val="004F5A15"/>
    <w:rsid w:val="004F6527"/>
    <w:rsid w:val="005015F3"/>
    <w:rsid w:val="0050248D"/>
    <w:rsid w:val="00504398"/>
    <w:rsid w:val="0050675E"/>
    <w:rsid w:val="00514F06"/>
    <w:rsid w:val="00516C6F"/>
    <w:rsid w:val="00520279"/>
    <w:rsid w:val="00523977"/>
    <w:rsid w:val="005249B6"/>
    <w:rsid w:val="0052787A"/>
    <w:rsid w:val="00530AC9"/>
    <w:rsid w:val="005334F4"/>
    <w:rsid w:val="005363AA"/>
    <w:rsid w:val="00537CB4"/>
    <w:rsid w:val="00542DB0"/>
    <w:rsid w:val="005436D1"/>
    <w:rsid w:val="00552E54"/>
    <w:rsid w:val="005560A2"/>
    <w:rsid w:val="00556B33"/>
    <w:rsid w:val="005578C1"/>
    <w:rsid w:val="00572DCE"/>
    <w:rsid w:val="005742E9"/>
    <w:rsid w:val="00580188"/>
    <w:rsid w:val="005816AD"/>
    <w:rsid w:val="00591EB1"/>
    <w:rsid w:val="00592D43"/>
    <w:rsid w:val="00593042"/>
    <w:rsid w:val="00593198"/>
    <w:rsid w:val="00596B48"/>
    <w:rsid w:val="00597681"/>
    <w:rsid w:val="005A09F5"/>
    <w:rsid w:val="005A2344"/>
    <w:rsid w:val="005A45B6"/>
    <w:rsid w:val="005A5577"/>
    <w:rsid w:val="005B4737"/>
    <w:rsid w:val="005B7823"/>
    <w:rsid w:val="005B79DF"/>
    <w:rsid w:val="005C1B2B"/>
    <w:rsid w:val="005C45A9"/>
    <w:rsid w:val="005C6DBF"/>
    <w:rsid w:val="005D0772"/>
    <w:rsid w:val="005D1D74"/>
    <w:rsid w:val="005D23A6"/>
    <w:rsid w:val="005D7C83"/>
    <w:rsid w:val="005E1890"/>
    <w:rsid w:val="0060151C"/>
    <w:rsid w:val="0060399E"/>
    <w:rsid w:val="0061340C"/>
    <w:rsid w:val="006136E7"/>
    <w:rsid w:val="006140D5"/>
    <w:rsid w:val="006150FE"/>
    <w:rsid w:val="006203FC"/>
    <w:rsid w:val="0062112E"/>
    <w:rsid w:val="00621694"/>
    <w:rsid w:val="00626421"/>
    <w:rsid w:val="00635285"/>
    <w:rsid w:val="00652D27"/>
    <w:rsid w:val="0065688E"/>
    <w:rsid w:val="00660F7A"/>
    <w:rsid w:val="00666138"/>
    <w:rsid w:val="0067172A"/>
    <w:rsid w:val="00671DCC"/>
    <w:rsid w:val="006770BD"/>
    <w:rsid w:val="006808F7"/>
    <w:rsid w:val="0068422C"/>
    <w:rsid w:val="0069294B"/>
    <w:rsid w:val="00693A3E"/>
    <w:rsid w:val="006958E2"/>
    <w:rsid w:val="00696D82"/>
    <w:rsid w:val="006A1233"/>
    <w:rsid w:val="006A2191"/>
    <w:rsid w:val="006A30DD"/>
    <w:rsid w:val="006A530B"/>
    <w:rsid w:val="006C07E2"/>
    <w:rsid w:val="006C0E6B"/>
    <w:rsid w:val="006C393C"/>
    <w:rsid w:val="006C5969"/>
    <w:rsid w:val="006D02C3"/>
    <w:rsid w:val="006D72F3"/>
    <w:rsid w:val="006D7557"/>
    <w:rsid w:val="006E3428"/>
    <w:rsid w:val="006E588A"/>
    <w:rsid w:val="006E5DBC"/>
    <w:rsid w:val="006F20AC"/>
    <w:rsid w:val="006F5590"/>
    <w:rsid w:val="006F68C8"/>
    <w:rsid w:val="006F6C46"/>
    <w:rsid w:val="00700132"/>
    <w:rsid w:val="007079B8"/>
    <w:rsid w:val="00711797"/>
    <w:rsid w:val="00721162"/>
    <w:rsid w:val="0072229D"/>
    <w:rsid w:val="00725FF1"/>
    <w:rsid w:val="00726594"/>
    <w:rsid w:val="00730DEC"/>
    <w:rsid w:val="007317D9"/>
    <w:rsid w:val="00732127"/>
    <w:rsid w:val="007330AA"/>
    <w:rsid w:val="007360FB"/>
    <w:rsid w:val="00736226"/>
    <w:rsid w:val="00737377"/>
    <w:rsid w:val="00740191"/>
    <w:rsid w:val="0074295A"/>
    <w:rsid w:val="00745A0C"/>
    <w:rsid w:val="00746A0D"/>
    <w:rsid w:val="00752DDD"/>
    <w:rsid w:val="00756D5D"/>
    <w:rsid w:val="00762081"/>
    <w:rsid w:val="0077082B"/>
    <w:rsid w:val="0077308C"/>
    <w:rsid w:val="00773BA5"/>
    <w:rsid w:val="007741B0"/>
    <w:rsid w:val="00775AAC"/>
    <w:rsid w:val="00775F8E"/>
    <w:rsid w:val="00780B7B"/>
    <w:rsid w:val="007833A5"/>
    <w:rsid w:val="00784763"/>
    <w:rsid w:val="00790C54"/>
    <w:rsid w:val="007948BC"/>
    <w:rsid w:val="00797670"/>
    <w:rsid w:val="00797E0D"/>
    <w:rsid w:val="00797FC3"/>
    <w:rsid w:val="007A1413"/>
    <w:rsid w:val="007A1B5F"/>
    <w:rsid w:val="007A1FC8"/>
    <w:rsid w:val="007A3F83"/>
    <w:rsid w:val="007B6535"/>
    <w:rsid w:val="007B7EDC"/>
    <w:rsid w:val="007C1FB6"/>
    <w:rsid w:val="007C3BBF"/>
    <w:rsid w:val="007D0283"/>
    <w:rsid w:val="007D2D49"/>
    <w:rsid w:val="007D36DA"/>
    <w:rsid w:val="007D44D8"/>
    <w:rsid w:val="007D57C0"/>
    <w:rsid w:val="007D6B46"/>
    <w:rsid w:val="007E0C24"/>
    <w:rsid w:val="007E2CC4"/>
    <w:rsid w:val="007E334D"/>
    <w:rsid w:val="007E3AAF"/>
    <w:rsid w:val="007E4E4D"/>
    <w:rsid w:val="007F0C4A"/>
    <w:rsid w:val="007F4C05"/>
    <w:rsid w:val="007F60EF"/>
    <w:rsid w:val="007F6484"/>
    <w:rsid w:val="007F6DAC"/>
    <w:rsid w:val="007F7327"/>
    <w:rsid w:val="007F7643"/>
    <w:rsid w:val="00800F7B"/>
    <w:rsid w:val="00801A53"/>
    <w:rsid w:val="00801AF9"/>
    <w:rsid w:val="00805540"/>
    <w:rsid w:val="00810822"/>
    <w:rsid w:val="00812806"/>
    <w:rsid w:val="00812C14"/>
    <w:rsid w:val="0081377F"/>
    <w:rsid w:val="00813F82"/>
    <w:rsid w:val="008144EF"/>
    <w:rsid w:val="008163E1"/>
    <w:rsid w:val="00817318"/>
    <w:rsid w:val="00821009"/>
    <w:rsid w:val="008213DC"/>
    <w:rsid w:val="008274A9"/>
    <w:rsid w:val="00827D9A"/>
    <w:rsid w:val="00827F98"/>
    <w:rsid w:val="00830A3D"/>
    <w:rsid w:val="00833ED3"/>
    <w:rsid w:val="0084265E"/>
    <w:rsid w:val="00847B4B"/>
    <w:rsid w:val="008519EC"/>
    <w:rsid w:val="00854263"/>
    <w:rsid w:val="00856BF5"/>
    <w:rsid w:val="00857306"/>
    <w:rsid w:val="0086149C"/>
    <w:rsid w:val="00863AEC"/>
    <w:rsid w:val="00863CBA"/>
    <w:rsid w:val="00864ECF"/>
    <w:rsid w:val="00864FD8"/>
    <w:rsid w:val="00865D1C"/>
    <w:rsid w:val="00872B53"/>
    <w:rsid w:val="0087637E"/>
    <w:rsid w:val="008817CF"/>
    <w:rsid w:val="00883DA2"/>
    <w:rsid w:val="00884941"/>
    <w:rsid w:val="008864CC"/>
    <w:rsid w:val="008935DF"/>
    <w:rsid w:val="0089426C"/>
    <w:rsid w:val="00894B60"/>
    <w:rsid w:val="00895F55"/>
    <w:rsid w:val="008A0B2D"/>
    <w:rsid w:val="008A19C2"/>
    <w:rsid w:val="008A251B"/>
    <w:rsid w:val="008A3ECA"/>
    <w:rsid w:val="008A4E5D"/>
    <w:rsid w:val="008B13AD"/>
    <w:rsid w:val="008B18D7"/>
    <w:rsid w:val="008C15B0"/>
    <w:rsid w:val="008C27A5"/>
    <w:rsid w:val="008E397C"/>
    <w:rsid w:val="008E5589"/>
    <w:rsid w:val="008E6FF4"/>
    <w:rsid w:val="008F0F61"/>
    <w:rsid w:val="008F2D82"/>
    <w:rsid w:val="008F33E3"/>
    <w:rsid w:val="008F696F"/>
    <w:rsid w:val="008F7A87"/>
    <w:rsid w:val="00901B55"/>
    <w:rsid w:val="009032E1"/>
    <w:rsid w:val="0090453B"/>
    <w:rsid w:val="0090711F"/>
    <w:rsid w:val="009077CD"/>
    <w:rsid w:val="009154C5"/>
    <w:rsid w:val="00921223"/>
    <w:rsid w:val="00925298"/>
    <w:rsid w:val="00926711"/>
    <w:rsid w:val="009302D9"/>
    <w:rsid w:val="009353A5"/>
    <w:rsid w:val="00937D9A"/>
    <w:rsid w:val="009418D1"/>
    <w:rsid w:val="00942C27"/>
    <w:rsid w:val="009446AF"/>
    <w:rsid w:val="00946744"/>
    <w:rsid w:val="00946D52"/>
    <w:rsid w:val="00951758"/>
    <w:rsid w:val="0095682F"/>
    <w:rsid w:val="0096313A"/>
    <w:rsid w:val="00963A29"/>
    <w:rsid w:val="00963EF0"/>
    <w:rsid w:val="00965443"/>
    <w:rsid w:val="00966AB3"/>
    <w:rsid w:val="00971190"/>
    <w:rsid w:val="00972350"/>
    <w:rsid w:val="00972453"/>
    <w:rsid w:val="00972995"/>
    <w:rsid w:val="00976B16"/>
    <w:rsid w:val="0098004B"/>
    <w:rsid w:val="00982930"/>
    <w:rsid w:val="009857C0"/>
    <w:rsid w:val="00991E62"/>
    <w:rsid w:val="00992E9D"/>
    <w:rsid w:val="0099641E"/>
    <w:rsid w:val="00997ABE"/>
    <w:rsid w:val="009B12CE"/>
    <w:rsid w:val="009B1515"/>
    <w:rsid w:val="009B1CDA"/>
    <w:rsid w:val="009B237A"/>
    <w:rsid w:val="009B2EA8"/>
    <w:rsid w:val="009B35F8"/>
    <w:rsid w:val="009B4BF0"/>
    <w:rsid w:val="009C1103"/>
    <w:rsid w:val="009C131E"/>
    <w:rsid w:val="009C42D4"/>
    <w:rsid w:val="009C637E"/>
    <w:rsid w:val="009C7CE7"/>
    <w:rsid w:val="009D1D52"/>
    <w:rsid w:val="009D1FC7"/>
    <w:rsid w:val="009D2734"/>
    <w:rsid w:val="009D3C4A"/>
    <w:rsid w:val="009E23F1"/>
    <w:rsid w:val="009E653C"/>
    <w:rsid w:val="009F2204"/>
    <w:rsid w:val="009F4F1F"/>
    <w:rsid w:val="009F63D6"/>
    <w:rsid w:val="009F6D98"/>
    <w:rsid w:val="009F6FCC"/>
    <w:rsid w:val="00A006C5"/>
    <w:rsid w:val="00A0251C"/>
    <w:rsid w:val="00A052FA"/>
    <w:rsid w:val="00A1061C"/>
    <w:rsid w:val="00A126BB"/>
    <w:rsid w:val="00A14130"/>
    <w:rsid w:val="00A1565F"/>
    <w:rsid w:val="00A245B4"/>
    <w:rsid w:val="00A24D3D"/>
    <w:rsid w:val="00A3159B"/>
    <w:rsid w:val="00A320C5"/>
    <w:rsid w:val="00A32471"/>
    <w:rsid w:val="00A35070"/>
    <w:rsid w:val="00A36CBA"/>
    <w:rsid w:val="00A377E3"/>
    <w:rsid w:val="00A445FE"/>
    <w:rsid w:val="00A44CD8"/>
    <w:rsid w:val="00A46EAD"/>
    <w:rsid w:val="00A5068F"/>
    <w:rsid w:val="00A54B9C"/>
    <w:rsid w:val="00A6084F"/>
    <w:rsid w:val="00A62576"/>
    <w:rsid w:val="00A6310B"/>
    <w:rsid w:val="00A6380A"/>
    <w:rsid w:val="00A66BED"/>
    <w:rsid w:val="00A6766E"/>
    <w:rsid w:val="00A71DEC"/>
    <w:rsid w:val="00A72134"/>
    <w:rsid w:val="00A749C9"/>
    <w:rsid w:val="00A81103"/>
    <w:rsid w:val="00A83771"/>
    <w:rsid w:val="00A83E3A"/>
    <w:rsid w:val="00A83F1F"/>
    <w:rsid w:val="00A846D9"/>
    <w:rsid w:val="00A8552E"/>
    <w:rsid w:val="00A93147"/>
    <w:rsid w:val="00A93594"/>
    <w:rsid w:val="00A97435"/>
    <w:rsid w:val="00AA46AD"/>
    <w:rsid w:val="00AA5BDC"/>
    <w:rsid w:val="00AB21FC"/>
    <w:rsid w:val="00AB5A72"/>
    <w:rsid w:val="00AC0C1A"/>
    <w:rsid w:val="00AC20A7"/>
    <w:rsid w:val="00AD1098"/>
    <w:rsid w:val="00AD1591"/>
    <w:rsid w:val="00AD2CE8"/>
    <w:rsid w:val="00AD42D8"/>
    <w:rsid w:val="00AE246F"/>
    <w:rsid w:val="00AE525A"/>
    <w:rsid w:val="00AE5DD8"/>
    <w:rsid w:val="00AF0A89"/>
    <w:rsid w:val="00AF14ED"/>
    <w:rsid w:val="00AF3759"/>
    <w:rsid w:val="00AF71FC"/>
    <w:rsid w:val="00AF73BE"/>
    <w:rsid w:val="00B002F3"/>
    <w:rsid w:val="00B01427"/>
    <w:rsid w:val="00B01E33"/>
    <w:rsid w:val="00B02D40"/>
    <w:rsid w:val="00B064DF"/>
    <w:rsid w:val="00B07DAE"/>
    <w:rsid w:val="00B107F0"/>
    <w:rsid w:val="00B10DEB"/>
    <w:rsid w:val="00B117E4"/>
    <w:rsid w:val="00B13AA1"/>
    <w:rsid w:val="00B20347"/>
    <w:rsid w:val="00B2078B"/>
    <w:rsid w:val="00B22285"/>
    <w:rsid w:val="00B22779"/>
    <w:rsid w:val="00B22901"/>
    <w:rsid w:val="00B22D0F"/>
    <w:rsid w:val="00B24500"/>
    <w:rsid w:val="00B24BF3"/>
    <w:rsid w:val="00B26129"/>
    <w:rsid w:val="00B27AD8"/>
    <w:rsid w:val="00B3546C"/>
    <w:rsid w:val="00B41F17"/>
    <w:rsid w:val="00B45B4B"/>
    <w:rsid w:val="00B45BAF"/>
    <w:rsid w:val="00B52BCD"/>
    <w:rsid w:val="00B53891"/>
    <w:rsid w:val="00B55564"/>
    <w:rsid w:val="00B71BC6"/>
    <w:rsid w:val="00B73AD2"/>
    <w:rsid w:val="00B73E43"/>
    <w:rsid w:val="00B847C2"/>
    <w:rsid w:val="00B85BB7"/>
    <w:rsid w:val="00B871ED"/>
    <w:rsid w:val="00B9179A"/>
    <w:rsid w:val="00B9192D"/>
    <w:rsid w:val="00B95ABF"/>
    <w:rsid w:val="00BA3122"/>
    <w:rsid w:val="00BA3164"/>
    <w:rsid w:val="00BA6039"/>
    <w:rsid w:val="00BB0BFE"/>
    <w:rsid w:val="00BB234D"/>
    <w:rsid w:val="00BB40F9"/>
    <w:rsid w:val="00BB5731"/>
    <w:rsid w:val="00BC2450"/>
    <w:rsid w:val="00BC5CDD"/>
    <w:rsid w:val="00BC6E50"/>
    <w:rsid w:val="00BD184A"/>
    <w:rsid w:val="00BD5C25"/>
    <w:rsid w:val="00BD69BD"/>
    <w:rsid w:val="00BD6E5D"/>
    <w:rsid w:val="00BD6EB3"/>
    <w:rsid w:val="00BD75B1"/>
    <w:rsid w:val="00BE07CB"/>
    <w:rsid w:val="00BE79B6"/>
    <w:rsid w:val="00BF0289"/>
    <w:rsid w:val="00BF0F6A"/>
    <w:rsid w:val="00BF192E"/>
    <w:rsid w:val="00BF5175"/>
    <w:rsid w:val="00C010FC"/>
    <w:rsid w:val="00C02DAB"/>
    <w:rsid w:val="00C07145"/>
    <w:rsid w:val="00C1221B"/>
    <w:rsid w:val="00C15C18"/>
    <w:rsid w:val="00C170C5"/>
    <w:rsid w:val="00C21CFF"/>
    <w:rsid w:val="00C260C8"/>
    <w:rsid w:val="00C27247"/>
    <w:rsid w:val="00C27877"/>
    <w:rsid w:val="00C2796C"/>
    <w:rsid w:val="00C35450"/>
    <w:rsid w:val="00C516D0"/>
    <w:rsid w:val="00C61F9A"/>
    <w:rsid w:val="00C620DD"/>
    <w:rsid w:val="00C71851"/>
    <w:rsid w:val="00C73017"/>
    <w:rsid w:val="00C748CA"/>
    <w:rsid w:val="00C749FD"/>
    <w:rsid w:val="00C8344D"/>
    <w:rsid w:val="00C84A2B"/>
    <w:rsid w:val="00C85295"/>
    <w:rsid w:val="00C86D3E"/>
    <w:rsid w:val="00C90A9A"/>
    <w:rsid w:val="00C91EFA"/>
    <w:rsid w:val="00C93ECA"/>
    <w:rsid w:val="00C97546"/>
    <w:rsid w:val="00CA43A0"/>
    <w:rsid w:val="00CB2484"/>
    <w:rsid w:val="00CB3A2E"/>
    <w:rsid w:val="00CB3F77"/>
    <w:rsid w:val="00CB7F03"/>
    <w:rsid w:val="00CC0D69"/>
    <w:rsid w:val="00CC2DB1"/>
    <w:rsid w:val="00CC64E7"/>
    <w:rsid w:val="00CC7585"/>
    <w:rsid w:val="00CC7E66"/>
    <w:rsid w:val="00CD0991"/>
    <w:rsid w:val="00CD2395"/>
    <w:rsid w:val="00CD5B0E"/>
    <w:rsid w:val="00CF1674"/>
    <w:rsid w:val="00CF4311"/>
    <w:rsid w:val="00CF4705"/>
    <w:rsid w:val="00CF47A8"/>
    <w:rsid w:val="00D00283"/>
    <w:rsid w:val="00D01F62"/>
    <w:rsid w:val="00D028F6"/>
    <w:rsid w:val="00D0319B"/>
    <w:rsid w:val="00D04C30"/>
    <w:rsid w:val="00D065F2"/>
    <w:rsid w:val="00D1094A"/>
    <w:rsid w:val="00D11B24"/>
    <w:rsid w:val="00D1269E"/>
    <w:rsid w:val="00D147A3"/>
    <w:rsid w:val="00D154D7"/>
    <w:rsid w:val="00D15DA8"/>
    <w:rsid w:val="00D24C25"/>
    <w:rsid w:val="00D32CE5"/>
    <w:rsid w:val="00D33B4B"/>
    <w:rsid w:val="00D3680F"/>
    <w:rsid w:val="00D43457"/>
    <w:rsid w:val="00D44DE5"/>
    <w:rsid w:val="00D46327"/>
    <w:rsid w:val="00D46945"/>
    <w:rsid w:val="00D47885"/>
    <w:rsid w:val="00D51F74"/>
    <w:rsid w:val="00D54760"/>
    <w:rsid w:val="00D55BE3"/>
    <w:rsid w:val="00D613F4"/>
    <w:rsid w:val="00D61FD8"/>
    <w:rsid w:val="00D63659"/>
    <w:rsid w:val="00D65EF8"/>
    <w:rsid w:val="00D66DB9"/>
    <w:rsid w:val="00D730A8"/>
    <w:rsid w:val="00D80BEE"/>
    <w:rsid w:val="00D8224D"/>
    <w:rsid w:val="00D8453D"/>
    <w:rsid w:val="00D84947"/>
    <w:rsid w:val="00D918CE"/>
    <w:rsid w:val="00D94DCD"/>
    <w:rsid w:val="00D95BB2"/>
    <w:rsid w:val="00DA1766"/>
    <w:rsid w:val="00DA3708"/>
    <w:rsid w:val="00DA4938"/>
    <w:rsid w:val="00DB04C2"/>
    <w:rsid w:val="00DB05DA"/>
    <w:rsid w:val="00DB1438"/>
    <w:rsid w:val="00DB1CCA"/>
    <w:rsid w:val="00DB4089"/>
    <w:rsid w:val="00DB53D7"/>
    <w:rsid w:val="00DC2B16"/>
    <w:rsid w:val="00DC716F"/>
    <w:rsid w:val="00DD3110"/>
    <w:rsid w:val="00DD61C4"/>
    <w:rsid w:val="00DD7890"/>
    <w:rsid w:val="00DE2B78"/>
    <w:rsid w:val="00DE6BDB"/>
    <w:rsid w:val="00DF1C70"/>
    <w:rsid w:val="00DF1F20"/>
    <w:rsid w:val="00DF3C27"/>
    <w:rsid w:val="00DF5063"/>
    <w:rsid w:val="00E00132"/>
    <w:rsid w:val="00E03F4C"/>
    <w:rsid w:val="00E0677B"/>
    <w:rsid w:val="00E10681"/>
    <w:rsid w:val="00E10B7A"/>
    <w:rsid w:val="00E121B2"/>
    <w:rsid w:val="00E12FAA"/>
    <w:rsid w:val="00E15830"/>
    <w:rsid w:val="00E16D15"/>
    <w:rsid w:val="00E214F9"/>
    <w:rsid w:val="00E246D7"/>
    <w:rsid w:val="00E32F17"/>
    <w:rsid w:val="00E36A76"/>
    <w:rsid w:val="00E374D3"/>
    <w:rsid w:val="00E4021F"/>
    <w:rsid w:val="00E47691"/>
    <w:rsid w:val="00E47E55"/>
    <w:rsid w:val="00E51D0C"/>
    <w:rsid w:val="00E551D9"/>
    <w:rsid w:val="00E60A38"/>
    <w:rsid w:val="00E623CE"/>
    <w:rsid w:val="00E6339F"/>
    <w:rsid w:val="00E63C8A"/>
    <w:rsid w:val="00E64482"/>
    <w:rsid w:val="00E64800"/>
    <w:rsid w:val="00E70724"/>
    <w:rsid w:val="00E81F87"/>
    <w:rsid w:val="00E82848"/>
    <w:rsid w:val="00E873A1"/>
    <w:rsid w:val="00E903E2"/>
    <w:rsid w:val="00E910C0"/>
    <w:rsid w:val="00EA19F8"/>
    <w:rsid w:val="00EA2361"/>
    <w:rsid w:val="00EA434D"/>
    <w:rsid w:val="00EB00D7"/>
    <w:rsid w:val="00EB0A4C"/>
    <w:rsid w:val="00EB154D"/>
    <w:rsid w:val="00EB4D23"/>
    <w:rsid w:val="00EB78AE"/>
    <w:rsid w:val="00EB7D03"/>
    <w:rsid w:val="00EC1BF2"/>
    <w:rsid w:val="00EC3CC9"/>
    <w:rsid w:val="00ED0DF4"/>
    <w:rsid w:val="00ED1F00"/>
    <w:rsid w:val="00ED2A60"/>
    <w:rsid w:val="00ED445B"/>
    <w:rsid w:val="00ED4CAF"/>
    <w:rsid w:val="00EE102F"/>
    <w:rsid w:val="00EF1328"/>
    <w:rsid w:val="00EF2E51"/>
    <w:rsid w:val="00EF5493"/>
    <w:rsid w:val="00EF745B"/>
    <w:rsid w:val="00F05941"/>
    <w:rsid w:val="00F109F6"/>
    <w:rsid w:val="00F1415E"/>
    <w:rsid w:val="00F17766"/>
    <w:rsid w:val="00F207E6"/>
    <w:rsid w:val="00F23256"/>
    <w:rsid w:val="00F24258"/>
    <w:rsid w:val="00F26894"/>
    <w:rsid w:val="00F27711"/>
    <w:rsid w:val="00F36B30"/>
    <w:rsid w:val="00F36E8B"/>
    <w:rsid w:val="00F421F3"/>
    <w:rsid w:val="00F42372"/>
    <w:rsid w:val="00F52B31"/>
    <w:rsid w:val="00F5453C"/>
    <w:rsid w:val="00F563DB"/>
    <w:rsid w:val="00F66AB8"/>
    <w:rsid w:val="00F736D0"/>
    <w:rsid w:val="00F7568E"/>
    <w:rsid w:val="00F84412"/>
    <w:rsid w:val="00F94849"/>
    <w:rsid w:val="00F966EB"/>
    <w:rsid w:val="00FA761A"/>
    <w:rsid w:val="00FB2433"/>
    <w:rsid w:val="00FB2E50"/>
    <w:rsid w:val="00FB3D27"/>
    <w:rsid w:val="00FC1F79"/>
    <w:rsid w:val="00FC312F"/>
    <w:rsid w:val="00FC4956"/>
    <w:rsid w:val="00FC51A4"/>
    <w:rsid w:val="00FC73C6"/>
    <w:rsid w:val="00FC789D"/>
    <w:rsid w:val="00FD68A1"/>
    <w:rsid w:val="00FD7285"/>
    <w:rsid w:val="00FE0C00"/>
    <w:rsid w:val="00FE17A9"/>
    <w:rsid w:val="00FE1CAC"/>
    <w:rsid w:val="00FE3AB4"/>
    <w:rsid w:val="00FF3E66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523977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523977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0A7BBD"/>
    <w:pPr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856BF5"/>
    <w:pPr>
      <w:ind w:left="720"/>
      <w:contextualSpacing/>
    </w:pPr>
  </w:style>
  <w:style w:type="character" w:styleId="Hipervnculovisitado">
    <w:name w:val="FollowedHyperlink"/>
    <w:basedOn w:val="Fuentedeprrafopredeter"/>
    <w:rsid w:val="00D8453D"/>
    <w:rPr>
      <w:color w:val="800080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rsid w:val="00F27711"/>
    <w:rPr>
      <w:rFonts w:ascii="Arial" w:hAnsi="Arial"/>
      <w:b/>
      <w:bCs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523977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523977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0A7BBD"/>
    <w:pPr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856BF5"/>
    <w:pPr>
      <w:ind w:left="720"/>
      <w:contextualSpacing/>
    </w:pPr>
  </w:style>
  <w:style w:type="character" w:styleId="Hipervnculovisitado">
    <w:name w:val="FollowedHyperlink"/>
    <w:basedOn w:val="Fuentedeprrafopredeter"/>
    <w:rsid w:val="00D8453D"/>
    <w:rPr>
      <w:color w:val="800080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rsid w:val="00F27711"/>
    <w:rPr>
      <w:rFonts w:ascii="Arial" w:hAnsi="Arial"/>
      <w:b/>
      <w:bCs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8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../General/MEG_Reglas_de_Negocio.docx" TargetMode="External"/><Relationship Id="rId18" Type="http://schemas.openxmlformats.org/officeDocument/2006/relationships/hyperlink" Target="CUMEGMOV24_ConsultarServicInstalados.docx" TargetMode="External"/><Relationship Id="rId26" Type="http://schemas.openxmlformats.org/officeDocument/2006/relationships/hyperlink" Target="CUMEGMOV13_IncluirServAdicionales.docx" TargetMode="External"/><Relationship Id="rId39" Type="http://schemas.openxmlformats.org/officeDocument/2006/relationships/oleObject" Target="embeddings/oleObject3.bin"/><Relationship Id="rId3" Type="http://schemas.openxmlformats.org/officeDocument/2006/relationships/styles" Target="styles.xml"/><Relationship Id="rId21" Type="http://schemas.openxmlformats.org/officeDocument/2006/relationships/hyperlink" Target="../General/MEG_Reglas_de_Negocio.docx" TargetMode="External"/><Relationship Id="rId34" Type="http://schemas.openxmlformats.org/officeDocument/2006/relationships/image" Target="media/image2.emf"/><Relationship Id="rId42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hyperlink" Target="file:///C:\AMESOL\Analisis\Megacable\EspecificacionRequerimientos\General\MEG_Reglas_de_Negocio.docx" TargetMode="External"/><Relationship Id="rId17" Type="http://schemas.openxmlformats.org/officeDocument/2006/relationships/hyperlink" Target="../General/MEG_Reglas_de_Negocio.docx" TargetMode="External"/><Relationship Id="rId25" Type="http://schemas.openxmlformats.org/officeDocument/2006/relationships/hyperlink" Target="CUMEGMOV12_ActivarEquipo.docx" TargetMode="External"/><Relationship Id="rId33" Type="http://schemas.openxmlformats.org/officeDocument/2006/relationships/hyperlink" Target="../General/MEG_Reglas_de_Negocio.docx" TargetMode="External"/><Relationship Id="rId38" Type="http://schemas.openxmlformats.org/officeDocument/2006/relationships/image" Target="media/image4.emf"/><Relationship Id="rId2" Type="http://schemas.openxmlformats.org/officeDocument/2006/relationships/numbering" Target="numbering.xml"/><Relationship Id="rId16" Type="http://schemas.openxmlformats.org/officeDocument/2006/relationships/hyperlink" Target="file:///C:\AMESOL\Analisis\Megacable\EspecificacionRequerimientos\General\MEG_Reglas_de_Negocio.docx" TargetMode="External"/><Relationship Id="rId20" Type="http://schemas.openxmlformats.org/officeDocument/2006/relationships/hyperlink" Target="CUMEGMOV09_IdentificarCliente.docx" TargetMode="External"/><Relationship Id="rId29" Type="http://schemas.openxmlformats.org/officeDocument/2006/relationships/hyperlink" Target="CUMEGMOV16_ObtenerNivelesDeSe&#241;al.docx" TargetMode="External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C:\AMESOL\Analisis\Megacable\EspecificacionRequerimientos\General\MEG_Reglas_de_Negocio.docx" TargetMode="External"/><Relationship Id="rId24" Type="http://schemas.openxmlformats.org/officeDocument/2006/relationships/hyperlink" Target="../General/MEG_Reglas_de_Negocio.docx" TargetMode="External"/><Relationship Id="rId32" Type="http://schemas.openxmlformats.org/officeDocument/2006/relationships/hyperlink" Target="../General/MEG_Glosario_de_Mensajes.docx" TargetMode="External"/><Relationship Id="rId37" Type="http://schemas.openxmlformats.org/officeDocument/2006/relationships/oleObject" Target="embeddings/oleObject2.bin"/><Relationship Id="rId40" Type="http://schemas.openxmlformats.org/officeDocument/2006/relationships/header" Target="header1.xml"/><Relationship Id="rId45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../General/MEG_Reglas_de_Negocio.docx" TargetMode="External"/><Relationship Id="rId23" Type="http://schemas.openxmlformats.org/officeDocument/2006/relationships/hyperlink" Target="../General/MEG_Reglas_de_Negocio.docx" TargetMode="External"/><Relationship Id="rId28" Type="http://schemas.openxmlformats.org/officeDocument/2006/relationships/hyperlink" Target="CUMEGMOV15_RecuperarEquipo.docx" TargetMode="External"/><Relationship Id="rId36" Type="http://schemas.openxmlformats.org/officeDocument/2006/relationships/image" Target="media/image3.emf"/><Relationship Id="rId10" Type="http://schemas.openxmlformats.org/officeDocument/2006/relationships/hyperlink" Target="CUMEGMOV09_IdentificarCliente.docx" TargetMode="External"/><Relationship Id="rId19" Type="http://schemas.openxmlformats.org/officeDocument/2006/relationships/hyperlink" Target="../General/MEG_Reglas_de_Negocio.docx" TargetMode="External"/><Relationship Id="rId31" Type="http://schemas.openxmlformats.org/officeDocument/2006/relationships/hyperlink" Target="CUMEGMOV22_ConsultarAyudaEnLinea.docx" TargetMode="External"/><Relationship Id="rId44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../General/MEG_Reglas_de_Negocio.docx" TargetMode="External"/><Relationship Id="rId22" Type="http://schemas.openxmlformats.org/officeDocument/2006/relationships/hyperlink" Target="../General/MEG_Reglas_de_Negocio.docx" TargetMode="External"/><Relationship Id="rId27" Type="http://schemas.openxmlformats.org/officeDocument/2006/relationships/hyperlink" Target="CUMEGMOV14_LevantarIncidencias.docx" TargetMode="External"/><Relationship Id="rId30" Type="http://schemas.openxmlformats.org/officeDocument/2006/relationships/hyperlink" Target="CUMEGMOV17_CerrarTrabajo.docx" TargetMode="External"/><Relationship Id="rId35" Type="http://schemas.openxmlformats.org/officeDocument/2006/relationships/oleObject" Target="embeddings/oleObject1.bin"/><Relationship Id="rId43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4.bin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A26378-7ED9-4A85-9925-A333A2C929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1543</TotalTime>
  <Pages>11</Pages>
  <Words>1954</Words>
  <Characters>10748</Characters>
  <Application>Microsoft Office Word</Application>
  <DocSecurity>0</DocSecurity>
  <Lines>89</Lines>
  <Paragraphs>25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12677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Ana Lizza Pasindo</dc:creator>
  <cp:lastModifiedBy>p</cp:lastModifiedBy>
  <cp:revision>168</cp:revision>
  <cp:lastPrinted>2008-09-11T22:09:00Z</cp:lastPrinted>
  <dcterms:created xsi:type="dcterms:W3CDTF">2010-07-26T20:39:00Z</dcterms:created>
  <dcterms:modified xsi:type="dcterms:W3CDTF">2011-01-21T21:47:00Z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