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760D04" w:rsidRDefault="00BF5175" w:rsidP="00A5673C">
      <w:pPr>
        <w:jc w:val="both"/>
        <w:rPr>
          <w:rFonts w:cs="Arial"/>
        </w:rPr>
      </w:pPr>
    </w:p>
    <w:p w:rsidR="009F63D6" w:rsidRPr="00760D04" w:rsidRDefault="009F63D6" w:rsidP="00A5673C">
      <w:pPr>
        <w:jc w:val="both"/>
        <w:rPr>
          <w:rFonts w:cs="Arial"/>
        </w:rPr>
      </w:pPr>
    </w:p>
    <w:p w:rsidR="009F63D6" w:rsidRPr="00760D04" w:rsidRDefault="009F63D6" w:rsidP="00A5673C">
      <w:pPr>
        <w:jc w:val="both"/>
        <w:rPr>
          <w:rFonts w:cs="Arial"/>
        </w:rPr>
      </w:pPr>
    </w:p>
    <w:p w:rsidR="009F63D6" w:rsidRDefault="009F63D6" w:rsidP="00A5673C">
      <w:pPr>
        <w:jc w:val="both"/>
        <w:rPr>
          <w:rFonts w:cs="Arial"/>
        </w:rPr>
      </w:pPr>
    </w:p>
    <w:p w:rsidR="00126B0B" w:rsidRDefault="00126B0B" w:rsidP="00A5673C">
      <w:pPr>
        <w:jc w:val="both"/>
        <w:rPr>
          <w:rFonts w:cs="Arial"/>
        </w:rPr>
      </w:pPr>
    </w:p>
    <w:p w:rsidR="00126B0B" w:rsidRDefault="00126B0B" w:rsidP="00A5673C">
      <w:pPr>
        <w:jc w:val="both"/>
        <w:rPr>
          <w:rFonts w:cs="Arial"/>
        </w:rPr>
      </w:pPr>
    </w:p>
    <w:p w:rsidR="00126B0B" w:rsidRDefault="00126B0B" w:rsidP="00A5673C">
      <w:pPr>
        <w:jc w:val="both"/>
        <w:rPr>
          <w:rFonts w:cs="Arial"/>
        </w:rPr>
      </w:pPr>
    </w:p>
    <w:p w:rsidR="00126B0B" w:rsidRPr="00760D04" w:rsidRDefault="00126B0B" w:rsidP="00A5673C">
      <w:pPr>
        <w:jc w:val="both"/>
        <w:rPr>
          <w:rFonts w:cs="Arial"/>
        </w:rPr>
      </w:pPr>
    </w:p>
    <w:p w:rsidR="009F63D6" w:rsidRPr="00760D04" w:rsidRDefault="009F63D6" w:rsidP="00A5673C">
      <w:pPr>
        <w:jc w:val="both"/>
        <w:rPr>
          <w:rFonts w:cs="Arial"/>
        </w:rPr>
      </w:pPr>
    </w:p>
    <w:p w:rsidR="009F63D6" w:rsidRDefault="009F63D6" w:rsidP="00A5673C">
      <w:pPr>
        <w:jc w:val="both"/>
        <w:rPr>
          <w:rFonts w:cs="Arial"/>
        </w:rPr>
      </w:pPr>
    </w:p>
    <w:p w:rsidR="00FD6199" w:rsidRPr="00760D04" w:rsidRDefault="00FD6199" w:rsidP="00A5673C">
      <w:pPr>
        <w:jc w:val="both"/>
        <w:rPr>
          <w:rFonts w:cs="Arial"/>
        </w:rPr>
      </w:pPr>
    </w:p>
    <w:p w:rsidR="009F63D6" w:rsidRPr="00760D04" w:rsidRDefault="009F63D6" w:rsidP="00A5673C">
      <w:pPr>
        <w:jc w:val="both"/>
        <w:rPr>
          <w:rFonts w:cs="Arial"/>
        </w:rPr>
      </w:pPr>
    </w:p>
    <w:p w:rsidR="009F63D6" w:rsidRPr="00760D04" w:rsidRDefault="009F63D6" w:rsidP="00A5673C">
      <w:pPr>
        <w:jc w:val="both"/>
        <w:rPr>
          <w:rFonts w:cs="Arial"/>
        </w:rPr>
      </w:pPr>
    </w:p>
    <w:p w:rsidR="009F63D6" w:rsidRPr="00760D04" w:rsidRDefault="009F63D6" w:rsidP="00A5673C">
      <w:pPr>
        <w:jc w:val="both"/>
        <w:rPr>
          <w:rFonts w:cs="Arial"/>
        </w:rPr>
      </w:pPr>
    </w:p>
    <w:p w:rsidR="009F63D6" w:rsidRPr="00760D04" w:rsidRDefault="009F63D6" w:rsidP="00A5673C">
      <w:pPr>
        <w:jc w:val="both"/>
        <w:rPr>
          <w:rFonts w:cs="Arial"/>
        </w:rPr>
      </w:pPr>
    </w:p>
    <w:p w:rsidR="009F63D6" w:rsidRPr="00E91096" w:rsidRDefault="009F63D6" w:rsidP="00E91096">
      <w:pPr>
        <w:jc w:val="right"/>
        <w:rPr>
          <w:rFonts w:cs="Arial"/>
        </w:rPr>
      </w:pPr>
    </w:p>
    <w:p w:rsidR="00B62E68" w:rsidRDefault="00E91096" w:rsidP="00E91096">
      <w:pPr>
        <w:jc w:val="right"/>
        <w:rPr>
          <w:rFonts w:cs="Arial"/>
          <w:b/>
          <w:iCs/>
          <w:lang w:val="es-MX" w:eastAsia="en-US"/>
        </w:rPr>
      </w:pPr>
      <w:r w:rsidRPr="00E91096">
        <w:rPr>
          <w:rFonts w:cs="Arial"/>
          <w:b/>
          <w:iCs/>
          <w:lang w:val="es-MX" w:eastAsia="en-US"/>
        </w:rPr>
        <w:t xml:space="preserve">Proyecto </w:t>
      </w:r>
      <w:proofErr w:type="spellStart"/>
      <w:r w:rsidRPr="00E91096">
        <w:rPr>
          <w:rFonts w:cs="Arial"/>
          <w:b/>
          <w:iCs/>
          <w:lang w:val="es-MX" w:eastAsia="en-US"/>
        </w:rPr>
        <w:t>Megacable</w:t>
      </w:r>
      <w:proofErr w:type="spellEnd"/>
    </w:p>
    <w:p w:rsidR="00E91096" w:rsidRPr="00E91096" w:rsidRDefault="00E91096" w:rsidP="00E91096">
      <w:pPr>
        <w:jc w:val="right"/>
        <w:rPr>
          <w:rFonts w:cs="Arial"/>
          <w:b/>
          <w:bCs/>
          <w:lang w:val="es-MX"/>
        </w:rPr>
      </w:pPr>
    </w:p>
    <w:p w:rsidR="009F63D6" w:rsidRPr="00760D04" w:rsidRDefault="009F63D6" w:rsidP="00180149">
      <w:pPr>
        <w:jc w:val="right"/>
        <w:rPr>
          <w:rFonts w:cs="Arial"/>
          <w:b/>
          <w:bCs/>
        </w:rPr>
      </w:pPr>
      <w:r w:rsidRPr="00760D04">
        <w:rPr>
          <w:rFonts w:cs="Arial"/>
          <w:b/>
          <w:bCs/>
        </w:rPr>
        <w:fldChar w:fldCharType="begin"/>
      </w:r>
      <w:r w:rsidRPr="00760D04">
        <w:rPr>
          <w:rFonts w:cs="Arial"/>
          <w:b/>
          <w:bCs/>
        </w:rPr>
        <w:instrText xml:space="preserve"> DOCPROPERTY  Title  \* MERGEFORMAT </w:instrText>
      </w:r>
      <w:r w:rsidRPr="00760D04">
        <w:rPr>
          <w:rFonts w:cs="Arial"/>
          <w:b/>
          <w:bCs/>
        </w:rPr>
        <w:fldChar w:fldCharType="separate"/>
      </w:r>
      <w:r w:rsidR="00417280">
        <w:rPr>
          <w:rFonts w:cs="Arial"/>
          <w:b/>
          <w:bCs/>
        </w:rPr>
        <w:t>Especificaciones Suplementarias</w:t>
      </w:r>
      <w:r w:rsidRPr="00760D04">
        <w:rPr>
          <w:rFonts w:cs="Arial"/>
          <w:b/>
          <w:bCs/>
        </w:rPr>
        <w:fldChar w:fldCharType="end"/>
      </w:r>
    </w:p>
    <w:p w:rsidR="009F63D6" w:rsidRPr="00760D04" w:rsidRDefault="009F63D6" w:rsidP="00180149">
      <w:pPr>
        <w:jc w:val="right"/>
        <w:rPr>
          <w:rFonts w:cs="Arial"/>
          <w:b/>
          <w:bCs/>
        </w:rPr>
      </w:pPr>
    </w:p>
    <w:p w:rsidR="009F63D6" w:rsidRPr="00E91096" w:rsidRDefault="009F63D6" w:rsidP="00180149">
      <w:pPr>
        <w:jc w:val="right"/>
        <w:rPr>
          <w:rFonts w:cs="Arial"/>
          <w:b/>
          <w:bCs/>
        </w:rPr>
      </w:pPr>
      <w:r w:rsidRPr="00760D04">
        <w:rPr>
          <w:rFonts w:cs="Arial"/>
          <w:b/>
          <w:bCs/>
        </w:rPr>
        <w:t xml:space="preserve">VERSIÓN: </w:t>
      </w:r>
      <w:r w:rsidR="00E91096">
        <w:rPr>
          <w:rFonts w:cs="Arial"/>
          <w:b/>
          <w:lang w:eastAsia="en-US"/>
        </w:rPr>
        <w:t>1.</w:t>
      </w:r>
      <w:r w:rsidR="000B6464">
        <w:rPr>
          <w:rFonts w:cs="Arial"/>
          <w:b/>
          <w:lang w:eastAsia="en-US"/>
        </w:rPr>
        <w:t>4</w:t>
      </w:r>
    </w:p>
    <w:p w:rsidR="009F63D6" w:rsidRPr="00760D04" w:rsidRDefault="009F63D6" w:rsidP="00A5673C">
      <w:pPr>
        <w:jc w:val="both"/>
        <w:rPr>
          <w:rFonts w:cs="Arial"/>
        </w:rPr>
      </w:pPr>
    </w:p>
    <w:p w:rsidR="009F63D6" w:rsidRPr="00760D04" w:rsidRDefault="009F63D6" w:rsidP="00A5673C">
      <w:pPr>
        <w:jc w:val="both"/>
        <w:rPr>
          <w:rFonts w:cs="Arial"/>
        </w:rPr>
      </w:pPr>
    </w:p>
    <w:p w:rsidR="009F63D6" w:rsidRDefault="009F63D6" w:rsidP="00A5673C">
      <w:pPr>
        <w:jc w:val="both"/>
        <w:rPr>
          <w:rFonts w:cs="Arial"/>
        </w:rPr>
      </w:pPr>
    </w:p>
    <w:p w:rsidR="00CF3DBB" w:rsidRDefault="00CF3DBB" w:rsidP="00A5673C">
      <w:pPr>
        <w:jc w:val="both"/>
        <w:rPr>
          <w:rFonts w:cs="Arial"/>
        </w:rPr>
      </w:pPr>
    </w:p>
    <w:p w:rsidR="00CF3DBB" w:rsidRDefault="00CF3DBB" w:rsidP="00A5673C">
      <w:pPr>
        <w:jc w:val="both"/>
        <w:rPr>
          <w:rFonts w:cs="Arial"/>
        </w:rPr>
      </w:pPr>
    </w:p>
    <w:p w:rsidR="00CF3DBB" w:rsidRDefault="00CF3DBB" w:rsidP="00A5673C">
      <w:pPr>
        <w:jc w:val="both"/>
        <w:rPr>
          <w:rFonts w:cs="Arial"/>
        </w:rPr>
      </w:pPr>
    </w:p>
    <w:p w:rsidR="00CF3DBB" w:rsidRDefault="00CF3DBB" w:rsidP="00A5673C">
      <w:pPr>
        <w:jc w:val="both"/>
        <w:rPr>
          <w:rFonts w:cs="Arial"/>
        </w:rPr>
      </w:pPr>
    </w:p>
    <w:p w:rsidR="00CF3DBB" w:rsidRPr="00760D04" w:rsidRDefault="00CF3DBB" w:rsidP="00A5673C">
      <w:pPr>
        <w:jc w:val="both"/>
        <w:rPr>
          <w:rFonts w:cs="Arial"/>
        </w:rPr>
      </w:pPr>
    </w:p>
    <w:p w:rsidR="009F63D6" w:rsidRPr="00760D04" w:rsidRDefault="009F63D6" w:rsidP="00A5673C">
      <w:pPr>
        <w:jc w:val="both"/>
        <w:rPr>
          <w:rFonts w:cs="Arial"/>
        </w:rPr>
      </w:pPr>
    </w:p>
    <w:p w:rsidR="009F63D6" w:rsidRPr="00760D04" w:rsidRDefault="009F63D6" w:rsidP="00A5673C">
      <w:pPr>
        <w:jc w:val="both"/>
        <w:rPr>
          <w:rFonts w:cs="Arial"/>
        </w:rPr>
      </w:pPr>
    </w:p>
    <w:p w:rsidR="009F63D6" w:rsidRPr="00760D04" w:rsidRDefault="009F63D6" w:rsidP="00A5673C">
      <w:pPr>
        <w:jc w:val="both"/>
        <w:rPr>
          <w:rFonts w:cs="Arial"/>
        </w:rPr>
      </w:pPr>
    </w:p>
    <w:p w:rsidR="009F63D6" w:rsidRPr="00760D04" w:rsidRDefault="009F63D6" w:rsidP="00A5673C">
      <w:pPr>
        <w:jc w:val="both"/>
        <w:rPr>
          <w:rFonts w:cs="Arial"/>
        </w:rPr>
      </w:pPr>
    </w:p>
    <w:p w:rsidR="009F63D6" w:rsidRPr="00760D04" w:rsidRDefault="006426D3" w:rsidP="00A5673C">
      <w:pPr>
        <w:jc w:val="both"/>
        <w:rPr>
          <w:rFonts w:cs="Arial"/>
        </w:rPr>
      </w:pPr>
      <w:r>
        <w:rPr>
          <w:rFonts w:cs="Arial"/>
        </w:rPr>
        <w:br w:type="page"/>
      </w:r>
    </w:p>
    <w:p w:rsidR="009F63D6" w:rsidRPr="00760D04" w:rsidRDefault="001436DC" w:rsidP="00180149">
      <w:pPr>
        <w:jc w:val="center"/>
        <w:rPr>
          <w:rFonts w:cs="Arial"/>
          <w:b/>
          <w:bCs/>
        </w:rPr>
      </w:pPr>
      <w:r w:rsidRPr="00760D04">
        <w:rPr>
          <w:rFonts w:cs="Arial"/>
          <w:b/>
          <w:bCs/>
        </w:rPr>
        <w:lastRenderedPageBreak/>
        <w:t>HISTÓ</w:t>
      </w:r>
      <w:r w:rsidR="009F63D6" w:rsidRPr="00760D04">
        <w:rPr>
          <w:rFonts w:cs="Arial"/>
          <w:b/>
          <w:bCs/>
        </w:rPr>
        <w:t>RICO DE REVISIÓN</w:t>
      </w:r>
    </w:p>
    <w:p w:rsidR="009F63D6" w:rsidRDefault="009F63D6" w:rsidP="00A5673C">
      <w:pPr>
        <w:jc w:val="both"/>
        <w:rPr>
          <w:rFonts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3DBB" w:rsidTr="002B3ABB">
        <w:trPr>
          <w:jc w:val="center"/>
        </w:trPr>
        <w:tc>
          <w:tcPr>
            <w:tcW w:w="2304" w:type="dxa"/>
            <w:shd w:val="pct25" w:color="auto" w:fill="auto"/>
          </w:tcPr>
          <w:p w:rsidR="00CF3DBB" w:rsidRDefault="00CF3DBB" w:rsidP="002B3ABB">
            <w:pPr>
              <w:pStyle w:val="Tabletext"/>
              <w:jc w:val="center"/>
              <w:rPr>
                <w:b/>
              </w:rPr>
            </w:pPr>
            <w:r>
              <w:rPr>
                <w:b/>
              </w:rPr>
              <w:t>Fecha</w:t>
            </w:r>
          </w:p>
        </w:tc>
        <w:tc>
          <w:tcPr>
            <w:tcW w:w="1152" w:type="dxa"/>
            <w:shd w:val="pct25" w:color="auto" w:fill="auto"/>
          </w:tcPr>
          <w:p w:rsidR="00CF3DBB" w:rsidRDefault="00CF3DBB" w:rsidP="002B3ABB">
            <w:pPr>
              <w:pStyle w:val="Tabletext"/>
              <w:jc w:val="center"/>
              <w:rPr>
                <w:b/>
              </w:rPr>
            </w:pPr>
            <w:r>
              <w:rPr>
                <w:b/>
              </w:rPr>
              <w:t>Versión</w:t>
            </w:r>
          </w:p>
        </w:tc>
        <w:tc>
          <w:tcPr>
            <w:tcW w:w="3744" w:type="dxa"/>
            <w:shd w:val="pct25" w:color="auto" w:fill="auto"/>
          </w:tcPr>
          <w:p w:rsidR="00CF3DBB" w:rsidRDefault="00CF3DBB" w:rsidP="002B3ABB">
            <w:pPr>
              <w:pStyle w:val="Tabletext"/>
              <w:jc w:val="center"/>
              <w:rPr>
                <w:b/>
              </w:rPr>
            </w:pPr>
            <w:r>
              <w:rPr>
                <w:b/>
              </w:rPr>
              <w:t>Descripción</w:t>
            </w:r>
          </w:p>
        </w:tc>
        <w:tc>
          <w:tcPr>
            <w:tcW w:w="2304" w:type="dxa"/>
            <w:shd w:val="pct25" w:color="auto" w:fill="auto"/>
          </w:tcPr>
          <w:p w:rsidR="00CF3DBB" w:rsidRDefault="00CF3DBB" w:rsidP="002B3ABB">
            <w:pPr>
              <w:pStyle w:val="Tabletext"/>
              <w:rPr>
                <w:b/>
              </w:rPr>
            </w:pPr>
            <w:r>
              <w:rPr>
                <w:b/>
              </w:rPr>
              <w:t>Autor</w:t>
            </w:r>
          </w:p>
        </w:tc>
      </w:tr>
      <w:tr w:rsidR="00E91096" w:rsidRPr="00E91096" w:rsidTr="002B3ABB">
        <w:trPr>
          <w:jc w:val="center"/>
        </w:trPr>
        <w:tc>
          <w:tcPr>
            <w:tcW w:w="2304" w:type="dxa"/>
          </w:tcPr>
          <w:p w:rsidR="00CF3DBB" w:rsidRPr="00E91096" w:rsidRDefault="00E91096" w:rsidP="002B3ABB">
            <w:pPr>
              <w:pStyle w:val="Tabletext"/>
              <w:jc w:val="center"/>
              <w:rPr>
                <w:iCs/>
              </w:rPr>
            </w:pPr>
            <w:r w:rsidRPr="00E91096">
              <w:rPr>
                <w:iCs/>
              </w:rPr>
              <w:t>13/07/2010</w:t>
            </w:r>
          </w:p>
        </w:tc>
        <w:tc>
          <w:tcPr>
            <w:tcW w:w="1152" w:type="dxa"/>
          </w:tcPr>
          <w:p w:rsidR="00CF3DBB" w:rsidRPr="00E91096" w:rsidRDefault="00E91096" w:rsidP="002B3ABB">
            <w:pPr>
              <w:pStyle w:val="Tabletext"/>
              <w:jc w:val="center"/>
              <w:rPr>
                <w:iCs/>
              </w:rPr>
            </w:pPr>
            <w:r w:rsidRPr="00E91096">
              <w:rPr>
                <w:iCs/>
              </w:rPr>
              <w:t>1.0</w:t>
            </w:r>
          </w:p>
        </w:tc>
        <w:tc>
          <w:tcPr>
            <w:tcW w:w="3744" w:type="dxa"/>
          </w:tcPr>
          <w:p w:rsidR="00CF3DBB" w:rsidRPr="00E91096" w:rsidRDefault="003A5AB8" w:rsidP="003A5AB8">
            <w:pPr>
              <w:pStyle w:val="Tabletext"/>
              <w:jc w:val="center"/>
              <w:rPr>
                <w:iCs/>
              </w:rPr>
            </w:pPr>
            <w:r>
              <w:rPr>
                <w:iCs/>
              </w:rPr>
              <w:t xml:space="preserve">Elaboración del documento Especificaciones Suplementarias, para el proyecto de </w:t>
            </w:r>
            <w:proofErr w:type="spellStart"/>
            <w:r>
              <w:rPr>
                <w:iCs/>
              </w:rPr>
              <w:t>Megacable</w:t>
            </w:r>
            <w:proofErr w:type="spellEnd"/>
            <w:r>
              <w:rPr>
                <w:iCs/>
              </w:rPr>
              <w:t>, Comunicaciones.</w:t>
            </w:r>
          </w:p>
        </w:tc>
        <w:tc>
          <w:tcPr>
            <w:tcW w:w="2304" w:type="dxa"/>
          </w:tcPr>
          <w:p w:rsidR="00CF3DBB" w:rsidRPr="00E91096" w:rsidRDefault="00E91096" w:rsidP="002B3ABB">
            <w:pPr>
              <w:pStyle w:val="Tabletext"/>
              <w:jc w:val="center"/>
              <w:rPr>
                <w:iCs/>
              </w:rPr>
            </w:pPr>
            <w:r>
              <w:rPr>
                <w:iCs/>
              </w:rPr>
              <w:t xml:space="preserve">Belem </w:t>
            </w:r>
            <w:proofErr w:type="spellStart"/>
            <w:r>
              <w:rPr>
                <w:iCs/>
              </w:rPr>
              <w:t>Lizeth</w:t>
            </w:r>
            <w:proofErr w:type="spellEnd"/>
            <w:r>
              <w:rPr>
                <w:iCs/>
              </w:rPr>
              <w:t xml:space="preserve"> Jiménez Arévalo</w:t>
            </w:r>
          </w:p>
        </w:tc>
      </w:tr>
      <w:tr w:rsidR="00CF3DBB" w:rsidRPr="00703B41" w:rsidTr="002B3ABB">
        <w:trPr>
          <w:jc w:val="center"/>
        </w:trPr>
        <w:tc>
          <w:tcPr>
            <w:tcW w:w="2304" w:type="dxa"/>
          </w:tcPr>
          <w:p w:rsidR="00CF3DBB" w:rsidRPr="00703B41" w:rsidRDefault="00261146" w:rsidP="00261146">
            <w:pPr>
              <w:pStyle w:val="Tabletext"/>
              <w:jc w:val="center"/>
            </w:pPr>
            <w:r w:rsidRPr="00703B41">
              <w:t>28/11/2010</w:t>
            </w:r>
          </w:p>
        </w:tc>
        <w:tc>
          <w:tcPr>
            <w:tcW w:w="1152" w:type="dxa"/>
          </w:tcPr>
          <w:p w:rsidR="00CF3DBB" w:rsidRPr="00703B41" w:rsidRDefault="00261146" w:rsidP="00261146">
            <w:pPr>
              <w:pStyle w:val="Tabletext"/>
              <w:jc w:val="center"/>
            </w:pPr>
            <w:r w:rsidRPr="00703B41">
              <w:t>1.1</w:t>
            </w:r>
          </w:p>
        </w:tc>
        <w:tc>
          <w:tcPr>
            <w:tcW w:w="3744" w:type="dxa"/>
          </w:tcPr>
          <w:p w:rsidR="00CF3DBB" w:rsidRPr="00703B41" w:rsidRDefault="00261146" w:rsidP="002B3ABB">
            <w:pPr>
              <w:pStyle w:val="Tabletext"/>
            </w:pPr>
            <w:r w:rsidRPr="00703B41">
              <w:t xml:space="preserve">Agregar la interfaz </w:t>
            </w:r>
            <w:proofErr w:type="spellStart"/>
            <w:r w:rsidRPr="00703B41">
              <w:t>SevicioEquipo</w:t>
            </w:r>
            <w:proofErr w:type="spellEnd"/>
            <w:r w:rsidRPr="00703B41">
              <w:t xml:space="preserve"> como una interfaz de software de entrada</w:t>
            </w:r>
          </w:p>
          <w:p w:rsidR="00D84209" w:rsidRPr="00703B41" w:rsidRDefault="00D84209" w:rsidP="002B3ABB">
            <w:pPr>
              <w:pStyle w:val="Tabletext"/>
            </w:pPr>
            <w:r w:rsidRPr="00703B41">
              <w:t xml:space="preserve">Agregar campo </w:t>
            </w:r>
            <w:proofErr w:type="spellStart"/>
            <w:r w:rsidRPr="00703B41">
              <w:t>tipoServicio</w:t>
            </w:r>
            <w:proofErr w:type="spellEnd"/>
            <w:r w:rsidRPr="00703B41">
              <w:t xml:space="preserve"> a las interfaz de OrdenTrabajo</w:t>
            </w:r>
          </w:p>
          <w:p w:rsidR="00D84209" w:rsidRPr="00703B41" w:rsidRDefault="00D84209" w:rsidP="002B3ABB">
            <w:pPr>
              <w:pStyle w:val="Tabletext"/>
            </w:pPr>
            <w:r w:rsidRPr="00703B41">
              <w:t>Folio CAI 620</w:t>
            </w:r>
          </w:p>
        </w:tc>
        <w:tc>
          <w:tcPr>
            <w:tcW w:w="2304" w:type="dxa"/>
          </w:tcPr>
          <w:p w:rsidR="00CF3DBB" w:rsidRPr="00703B41" w:rsidRDefault="00261146" w:rsidP="002B3ABB">
            <w:pPr>
              <w:pStyle w:val="Tabletext"/>
            </w:pPr>
            <w:r w:rsidRPr="00703B41">
              <w:t>Ana Lizza Pasindo González</w:t>
            </w:r>
          </w:p>
        </w:tc>
      </w:tr>
      <w:tr w:rsidR="00703B41" w:rsidTr="002B3ABB">
        <w:trPr>
          <w:jc w:val="center"/>
        </w:trPr>
        <w:tc>
          <w:tcPr>
            <w:tcW w:w="2304" w:type="dxa"/>
          </w:tcPr>
          <w:p w:rsidR="00703B41" w:rsidRPr="002E6371" w:rsidRDefault="00703B41" w:rsidP="002E6371">
            <w:pPr>
              <w:pStyle w:val="Tabletext"/>
              <w:jc w:val="center"/>
            </w:pPr>
            <w:r w:rsidRPr="002E6371">
              <w:t>21/01/2011</w:t>
            </w:r>
          </w:p>
        </w:tc>
        <w:tc>
          <w:tcPr>
            <w:tcW w:w="1152" w:type="dxa"/>
          </w:tcPr>
          <w:p w:rsidR="00703B41" w:rsidRPr="002E6371" w:rsidRDefault="00703B41" w:rsidP="00703B41">
            <w:pPr>
              <w:pStyle w:val="Tabletext"/>
              <w:jc w:val="center"/>
            </w:pPr>
            <w:r w:rsidRPr="002E6371">
              <w:t>1.2</w:t>
            </w:r>
          </w:p>
        </w:tc>
        <w:tc>
          <w:tcPr>
            <w:tcW w:w="3744" w:type="dxa"/>
          </w:tcPr>
          <w:p w:rsidR="00703B41" w:rsidRPr="002E6371" w:rsidRDefault="00703B41" w:rsidP="002E6371">
            <w:pPr>
              <w:pStyle w:val="Tabletext"/>
            </w:pPr>
            <w:r w:rsidRPr="002E6371">
              <w:t xml:space="preserve">Modificar interfaces de entrada y salida para agregar </w:t>
            </w:r>
            <w:proofErr w:type="spellStart"/>
            <w:r w:rsidRPr="002E6371">
              <w:t>ClaveServicio</w:t>
            </w:r>
            <w:proofErr w:type="spellEnd"/>
            <w:r w:rsidRPr="002E6371">
              <w:t xml:space="preserve">, </w:t>
            </w:r>
            <w:proofErr w:type="spellStart"/>
            <w:r w:rsidRPr="002E6371">
              <w:t>TipoServicio</w:t>
            </w:r>
            <w:proofErr w:type="spellEnd"/>
          </w:p>
          <w:p w:rsidR="00703B41" w:rsidRPr="002E6371" w:rsidRDefault="00703B41" w:rsidP="002E6371">
            <w:pPr>
              <w:pStyle w:val="Tabletext"/>
            </w:pPr>
            <w:r w:rsidRPr="002E6371">
              <w:t>Folio CAI. 847</w:t>
            </w:r>
          </w:p>
        </w:tc>
        <w:tc>
          <w:tcPr>
            <w:tcW w:w="2304" w:type="dxa"/>
          </w:tcPr>
          <w:p w:rsidR="00703B41" w:rsidRPr="002E6371" w:rsidRDefault="00703B41" w:rsidP="002E6371">
            <w:pPr>
              <w:pStyle w:val="Tabletext"/>
              <w:jc w:val="center"/>
            </w:pPr>
            <w:r w:rsidRPr="002E6371">
              <w:t>Lizza Pasindo</w:t>
            </w:r>
          </w:p>
        </w:tc>
      </w:tr>
      <w:tr w:rsidR="002E6371" w:rsidTr="002B3ABB">
        <w:trPr>
          <w:jc w:val="center"/>
        </w:trPr>
        <w:tc>
          <w:tcPr>
            <w:tcW w:w="2304" w:type="dxa"/>
          </w:tcPr>
          <w:p w:rsidR="002E6371" w:rsidRPr="000B6464" w:rsidRDefault="002E6371" w:rsidP="002E6371">
            <w:pPr>
              <w:pStyle w:val="Tabletext"/>
              <w:jc w:val="center"/>
            </w:pPr>
            <w:r w:rsidRPr="000B6464">
              <w:t>12/07/2011</w:t>
            </w:r>
          </w:p>
        </w:tc>
        <w:tc>
          <w:tcPr>
            <w:tcW w:w="1152" w:type="dxa"/>
          </w:tcPr>
          <w:p w:rsidR="002E6371" w:rsidRPr="000B6464" w:rsidRDefault="002E6371" w:rsidP="002E6371">
            <w:pPr>
              <w:pStyle w:val="Tabletext"/>
              <w:jc w:val="center"/>
            </w:pPr>
            <w:r w:rsidRPr="000B6464">
              <w:t>1.3</w:t>
            </w:r>
          </w:p>
        </w:tc>
        <w:tc>
          <w:tcPr>
            <w:tcW w:w="3744" w:type="dxa"/>
          </w:tcPr>
          <w:p w:rsidR="002E6371" w:rsidRPr="000B6464" w:rsidRDefault="00F446C7" w:rsidP="002B3ABB">
            <w:pPr>
              <w:pStyle w:val="Tabletext"/>
            </w:pPr>
            <w:r w:rsidRPr="000B6464">
              <w:t>Generar interfaces intermedias para consumo de materiales</w:t>
            </w:r>
          </w:p>
          <w:p w:rsidR="00F446C7" w:rsidRPr="000B6464" w:rsidRDefault="00F446C7" w:rsidP="002B3ABB">
            <w:pPr>
              <w:pStyle w:val="Tabletext"/>
            </w:pPr>
            <w:r w:rsidRPr="000B6464">
              <w:t>Folio CAI. 1346</w:t>
            </w:r>
          </w:p>
          <w:p w:rsidR="00D93349" w:rsidRPr="000B6464" w:rsidRDefault="00D93349" w:rsidP="00D93349">
            <w:pPr>
              <w:pStyle w:val="Tabletext"/>
            </w:pPr>
            <w:r w:rsidRPr="000B6464">
              <w:t>MEG (Versión 2.3.0.0)</w:t>
            </w:r>
          </w:p>
        </w:tc>
        <w:tc>
          <w:tcPr>
            <w:tcW w:w="2304" w:type="dxa"/>
          </w:tcPr>
          <w:p w:rsidR="002E6371" w:rsidRPr="000B6464" w:rsidRDefault="00F446C7" w:rsidP="00F446C7">
            <w:pPr>
              <w:pStyle w:val="Tabletext"/>
              <w:jc w:val="center"/>
            </w:pPr>
            <w:r w:rsidRPr="000B6464">
              <w:t>Lizza Pasindo</w:t>
            </w:r>
          </w:p>
        </w:tc>
      </w:tr>
      <w:tr w:rsidR="000B6464" w:rsidRPr="000B6464" w:rsidTr="000B6464">
        <w:trPr>
          <w:jc w:val="center"/>
        </w:trPr>
        <w:tc>
          <w:tcPr>
            <w:tcW w:w="2304" w:type="dxa"/>
            <w:tcBorders>
              <w:top w:val="single" w:sz="6" w:space="0" w:color="auto"/>
              <w:left w:val="single" w:sz="6" w:space="0" w:color="auto"/>
              <w:bottom w:val="single" w:sz="6" w:space="0" w:color="auto"/>
              <w:right w:val="single" w:sz="6" w:space="0" w:color="auto"/>
            </w:tcBorders>
          </w:tcPr>
          <w:p w:rsidR="000B6464" w:rsidRPr="0073776F" w:rsidRDefault="000B6464" w:rsidP="000B6464">
            <w:pPr>
              <w:pStyle w:val="Tabletext"/>
              <w:jc w:val="center"/>
            </w:pPr>
            <w:r w:rsidRPr="0073776F">
              <w:t>24/11/2011</w:t>
            </w:r>
          </w:p>
        </w:tc>
        <w:tc>
          <w:tcPr>
            <w:tcW w:w="1152" w:type="dxa"/>
            <w:tcBorders>
              <w:top w:val="single" w:sz="6" w:space="0" w:color="auto"/>
              <w:left w:val="single" w:sz="6" w:space="0" w:color="auto"/>
              <w:bottom w:val="single" w:sz="6" w:space="0" w:color="auto"/>
              <w:right w:val="single" w:sz="6" w:space="0" w:color="auto"/>
            </w:tcBorders>
          </w:tcPr>
          <w:p w:rsidR="000B6464" w:rsidRPr="0073776F" w:rsidRDefault="000B6464" w:rsidP="000B6464">
            <w:pPr>
              <w:pStyle w:val="Tabletext"/>
              <w:jc w:val="center"/>
            </w:pPr>
            <w:r w:rsidRPr="0073776F">
              <w:t>1.4</w:t>
            </w:r>
          </w:p>
        </w:tc>
        <w:tc>
          <w:tcPr>
            <w:tcW w:w="3744" w:type="dxa"/>
            <w:tcBorders>
              <w:top w:val="single" w:sz="6" w:space="0" w:color="auto"/>
              <w:left w:val="single" w:sz="6" w:space="0" w:color="auto"/>
              <w:bottom w:val="single" w:sz="6" w:space="0" w:color="auto"/>
              <w:right w:val="single" w:sz="6" w:space="0" w:color="auto"/>
            </w:tcBorders>
          </w:tcPr>
          <w:p w:rsidR="000B6464" w:rsidRPr="0073776F" w:rsidRDefault="000B6464" w:rsidP="00411042">
            <w:pPr>
              <w:pStyle w:val="Tabletext"/>
            </w:pPr>
            <w:r w:rsidRPr="0073776F">
              <w:t>Separa</w:t>
            </w:r>
            <w:r w:rsidR="005E31E0" w:rsidRPr="0073776F">
              <w:t>r</w:t>
            </w:r>
            <w:r w:rsidRPr="0073776F">
              <w:t xml:space="preserve"> la clave de la ciudad del folio de la orden para:</w:t>
            </w:r>
          </w:p>
          <w:p w:rsidR="000B6464" w:rsidRPr="0073776F" w:rsidRDefault="000B6464" w:rsidP="00411042">
            <w:pPr>
              <w:pStyle w:val="Tabletext"/>
            </w:pPr>
            <w:r w:rsidRPr="0073776F">
              <w:t>Interfaces de salida al  finalizar la jornada</w:t>
            </w:r>
          </w:p>
          <w:p w:rsidR="000B6464" w:rsidRPr="0073776F" w:rsidRDefault="000B6464" w:rsidP="00411042">
            <w:pPr>
              <w:pStyle w:val="Tabletext"/>
            </w:pPr>
            <w:r w:rsidRPr="0073776F">
              <w:t>Folio CAI. 1761</w:t>
            </w:r>
          </w:p>
          <w:p w:rsidR="000B6464" w:rsidRPr="0073776F" w:rsidRDefault="000B6464" w:rsidP="000B6464">
            <w:pPr>
              <w:pStyle w:val="Tabletext"/>
            </w:pPr>
            <w:r w:rsidRPr="0073776F">
              <w:t>Interfaces de salida durante la jornada (interfaces intermedias)</w:t>
            </w:r>
          </w:p>
          <w:p w:rsidR="000B6464" w:rsidRPr="0073776F" w:rsidRDefault="000B6464" w:rsidP="000B6464">
            <w:pPr>
              <w:pStyle w:val="Tabletext"/>
            </w:pPr>
            <w:r w:rsidRPr="0073776F">
              <w:t>Folio CAI. 1762</w:t>
            </w:r>
          </w:p>
          <w:p w:rsidR="000B6464" w:rsidRPr="0073776F" w:rsidRDefault="000B6464" w:rsidP="005E31E0">
            <w:pPr>
              <w:pStyle w:val="Tabletext"/>
            </w:pPr>
            <w:r w:rsidRPr="0073776F">
              <w:t>MEG (Versión 2.3.</w:t>
            </w:r>
            <w:r w:rsidR="005E31E0" w:rsidRPr="0073776F">
              <w:t>3</w:t>
            </w:r>
            <w:r w:rsidRPr="0073776F">
              <w:t>.</w:t>
            </w:r>
            <w:r w:rsidR="005E31E0" w:rsidRPr="0073776F">
              <w:t>0</w:t>
            </w:r>
            <w:r w:rsidRPr="0073776F">
              <w:t>)</w:t>
            </w:r>
          </w:p>
        </w:tc>
        <w:tc>
          <w:tcPr>
            <w:tcW w:w="2304" w:type="dxa"/>
            <w:tcBorders>
              <w:top w:val="single" w:sz="6" w:space="0" w:color="auto"/>
              <w:left w:val="single" w:sz="6" w:space="0" w:color="auto"/>
              <w:bottom w:val="single" w:sz="6" w:space="0" w:color="auto"/>
              <w:right w:val="single" w:sz="6" w:space="0" w:color="auto"/>
            </w:tcBorders>
          </w:tcPr>
          <w:p w:rsidR="000B6464" w:rsidRPr="0073776F" w:rsidRDefault="000B6464" w:rsidP="00411042">
            <w:pPr>
              <w:pStyle w:val="Tabletext"/>
              <w:jc w:val="center"/>
            </w:pPr>
            <w:r w:rsidRPr="0073776F">
              <w:t>Lizza Pasindo</w:t>
            </w:r>
          </w:p>
        </w:tc>
      </w:tr>
      <w:tr w:rsidR="0073776F" w:rsidRPr="00B73E1A" w:rsidTr="0073776F">
        <w:trPr>
          <w:jc w:val="center"/>
        </w:trPr>
        <w:tc>
          <w:tcPr>
            <w:tcW w:w="2304" w:type="dxa"/>
            <w:tcBorders>
              <w:top w:val="single" w:sz="6" w:space="0" w:color="auto"/>
              <w:left w:val="single" w:sz="6" w:space="0" w:color="auto"/>
              <w:bottom w:val="single" w:sz="6" w:space="0" w:color="auto"/>
              <w:right w:val="single" w:sz="6" w:space="0" w:color="auto"/>
            </w:tcBorders>
          </w:tcPr>
          <w:p w:rsidR="0073776F" w:rsidRPr="0073776F" w:rsidRDefault="0073776F" w:rsidP="00411042">
            <w:pPr>
              <w:pStyle w:val="Tabletext"/>
              <w:jc w:val="center"/>
              <w:rPr>
                <w:highlight w:val="cyan"/>
              </w:rPr>
            </w:pPr>
            <w:r w:rsidRPr="0073776F">
              <w:rPr>
                <w:highlight w:val="cyan"/>
              </w:rPr>
              <w:t>09/02/2012</w:t>
            </w:r>
          </w:p>
        </w:tc>
        <w:tc>
          <w:tcPr>
            <w:tcW w:w="1152" w:type="dxa"/>
            <w:tcBorders>
              <w:top w:val="single" w:sz="6" w:space="0" w:color="auto"/>
              <w:left w:val="single" w:sz="6" w:space="0" w:color="auto"/>
              <w:bottom w:val="single" w:sz="6" w:space="0" w:color="auto"/>
              <w:right w:val="single" w:sz="6" w:space="0" w:color="auto"/>
            </w:tcBorders>
          </w:tcPr>
          <w:p w:rsidR="0073776F" w:rsidRPr="0073776F" w:rsidRDefault="0073776F" w:rsidP="00411042">
            <w:pPr>
              <w:pStyle w:val="Tabletext"/>
              <w:jc w:val="center"/>
              <w:rPr>
                <w:highlight w:val="cyan"/>
              </w:rPr>
            </w:pPr>
            <w:r>
              <w:rPr>
                <w:highlight w:val="cyan"/>
              </w:rPr>
              <w:t>1.5</w:t>
            </w:r>
          </w:p>
        </w:tc>
        <w:tc>
          <w:tcPr>
            <w:tcW w:w="3744" w:type="dxa"/>
            <w:tcBorders>
              <w:top w:val="single" w:sz="6" w:space="0" w:color="auto"/>
              <w:left w:val="single" w:sz="6" w:space="0" w:color="auto"/>
              <w:bottom w:val="single" w:sz="6" w:space="0" w:color="auto"/>
              <w:right w:val="single" w:sz="6" w:space="0" w:color="auto"/>
            </w:tcBorders>
          </w:tcPr>
          <w:p w:rsidR="0073776F" w:rsidRPr="0073776F" w:rsidRDefault="0073776F" w:rsidP="00411042">
            <w:pPr>
              <w:pStyle w:val="Tabletext"/>
              <w:rPr>
                <w:highlight w:val="cyan"/>
              </w:rPr>
            </w:pPr>
            <w:r w:rsidRPr="0073776F">
              <w:rPr>
                <w:highlight w:val="cyan"/>
              </w:rPr>
              <w:t>Folio CAI: 0001867</w:t>
            </w:r>
          </w:p>
          <w:p w:rsidR="0073776F" w:rsidRPr="0073776F" w:rsidRDefault="0073776F" w:rsidP="0073776F">
            <w:pPr>
              <w:pStyle w:val="Tabletext"/>
              <w:rPr>
                <w:highlight w:val="cyan"/>
              </w:rPr>
            </w:pPr>
            <w:r>
              <w:rPr>
                <w:highlight w:val="cyan"/>
              </w:rPr>
              <w:t xml:space="preserve">Especificar hardware de dispositivo móvil para capturar firma en las </w:t>
            </w:r>
            <w:proofErr w:type="spellStart"/>
            <w:r>
              <w:rPr>
                <w:highlight w:val="cyan"/>
              </w:rPr>
              <w:t>encuentas</w:t>
            </w:r>
            <w:proofErr w:type="spellEnd"/>
          </w:p>
        </w:tc>
        <w:tc>
          <w:tcPr>
            <w:tcW w:w="2304" w:type="dxa"/>
            <w:tcBorders>
              <w:top w:val="single" w:sz="6" w:space="0" w:color="auto"/>
              <w:left w:val="single" w:sz="6" w:space="0" w:color="auto"/>
              <w:bottom w:val="single" w:sz="6" w:space="0" w:color="auto"/>
              <w:right w:val="single" w:sz="6" w:space="0" w:color="auto"/>
            </w:tcBorders>
          </w:tcPr>
          <w:p w:rsidR="0073776F" w:rsidRPr="0073776F" w:rsidRDefault="0073776F" w:rsidP="0073776F">
            <w:pPr>
              <w:pStyle w:val="Tabletext"/>
              <w:jc w:val="center"/>
              <w:rPr>
                <w:highlight w:val="cyan"/>
              </w:rPr>
            </w:pPr>
            <w:proofErr w:type="spellStart"/>
            <w:r w:rsidRPr="0073776F">
              <w:rPr>
                <w:highlight w:val="cyan"/>
              </w:rPr>
              <w:t>Sughey</w:t>
            </w:r>
            <w:proofErr w:type="spellEnd"/>
            <w:r w:rsidRPr="0073776F">
              <w:rPr>
                <w:highlight w:val="cyan"/>
              </w:rPr>
              <w:t xml:space="preserve"> B. Miranda Gil</w:t>
            </w:r>
          </w:p>
        </w:tc>
      </w:tr>
    </w:tbl>
    <w:p w:rsidR="009F63D6" w:rsidRPr="00760D04" w:rsidRDefault="00F446C7" w:rsidP="00F446C7">
      <w:pPr>
        <w:tabs>
          <w:tab w:val="left" w:pos="4305"/>
        </w:tabs>
        <w:jc w:val="both"/>
        <w:rPr>
          <w:rFonts w:cs="Arial"/>
        </w:rPr>
      </w:pPr>
      <w:r>
        <w:rPr>
          <w:rFonts w:cs="Arial"/>
        </w:rPr>
        <w:tab/>
      </w:r>
    </w:p>
    <w:p w:rsidR="009F63D6" w:rsidRPr="00760D04" w:rsidRDefault="009F63D6" w:rsidP="00A5673C">
      <w:pPr>
        <w:jc w:val="both"/>
        <w:rPr>
          <w:rFonts w:cs="Arial"/>
        </w:rPr>
      </w:pPr>
    </w:p>
    <w:p w:rsidR="009F63D6" w:rsidRPr="00760D04" w:rsidRDefault="009F63D6" w:rsidP="00A5673C">
      <w:pPr>
        <w:jc w:val="both"/>
        <w:rPr>
          <w:rFonts w:cs="Arial"/>
        </w:rPr>
      </w:pPr>
    </w:p>
    <w:p w:rsidR="009F63D6" w:rsidRPr="00760D04" w:rsidRDefault="009F63D6" w:rsidP="00A5673C">
      <w:pPr>
        <w:jc w:val="both"/>
        <w:rPr>
          <w:rFonts w:cs="Arial"/>
        </w:rPr>
      </w:pPr>
    </w:p>
    <w:p w:rsidR="009F63D6" w:rsidRPr="00760D04" w:rsidRDefault="009F63D6" w:rsidP="00A5673C">
      <w:pPr>
        <w:jc w:val="both"/>
        <w:rPr>
          <w:rFonts w:cs="Arial"/>
        </w:rPr>
      </w:pPr>
    </w:p>
    <w:p w:rsidR="009F63D6" w:rsidRPr="00760D04" w:rsidRDefault="009F63D6" w:rsidP="00A5673C">
      <w:pPr>
        <w:jc w:val="both"/>
        <w:rPr>
          <w:rFonts w:cs="Arial"/>
        </w:rPr>
      </w:pPr>
    </w:p>
    <w:p w:rsidR="009F63D6" w:rsidRPr="00760D04" w:rsidRDefault="009F63D6" w:rsidP="00A5673C">
      <w:pPr>
        <w:jc w:val="both"/>
        <w:rPr>
          <w:rFonts w:cs="Arial"/>
        </w:rPr>
      </w:pPr>
    </w:p>
    <w:p w:rsidR="003C50F8" w:rsidRPr="00760D04" w:rsidRDefault="003C50F8" w:rsidP="00A5673C">
      <w:pPr>
        <w:jc w:val="both"/>
        <w:rPr>
          <w:rFonts w:cs="Arial"/>
        </w:rPr>
      </w:pPr>
    </w:p>
    <w:p w:rsidR="003C50F8" w:rsidRPr="00760D04" w:rsidRDefault="003C50F8" w:rsidP="00A5673C">
      <w:pPr>
        <w:jc w:val="both"/>
        <w:rPr>
          <w:rFonts w:cs="Arial"/>
        </w:rPr>
      </w:pPr>
    </w:p>
    <w:p w:rsidR="009F63D6" w:rsidRDefault="009F63D6" w:rsidP="00A5673C">
      <w:pPr>
        <w:jc w:val="both"/>
        <w:rPr>
          <w:rFonts w:cs="Arial"/>
        </w:rPr>
      </w:pPr>
    </w:p>
    <w:p w:rsidR="00CF3DBB" w:rsidRDefault="00CF3DBB" w:rsidP="00A5673C">
      <w:pPr>
        <w:jc w:val="both"/>
        <w:rPr>
          <w:rFonts w:cs="Arial"/>
        </w:rPr>
      </w:pPr>
    </w:p>
    <w:p w:rsidR="00F663D1" w:rsidRDefault="001F4FBF" w:rsidP="00180149">
      <w:pPr>
        <w:pStyle w:val="Ttulo"/>
      </w:pPr>
      <w:r>
        <w:br w:type="page"/>
      </w:r>
      <w:r w:rsidR="004F50D7" w:rsidRPr="00487936">
        <w:lastRenderedPageBreak/>
        <w:t>Tabla de Contenido</w:t>
      </w:r>
    </w:p>
    <w:p w:rsidR="00180149" w:rsidRPr="00694E85" w:rsidRDefault="00180149" w:rsidP="00180149">
      <w:pPr>
        <w:pStyle w:val="Ttulo"/>
      </w:pPr>
    </w:p>
    <w:p w:rsidR="00CB5339" w:rsidRDefault="004F50D7">
      <w:pPr>
        <w:pStyle w:val="TDC2"/>
        <w:rPr>
          <w:rFonts w:asciiTheme="minorHAnsi" w:eastAsiaTheme="minorEastAsia" w:hAnsiTheme="minorHAnsi" w:cstheme="minorBidi"/>
          <w:iCs w:val="0"/>
          <w:noProof/>
          <w:sz w:val="22"/>
          <w:szCs w:val="22"/>
          <w:lang w:val="es-MX" w:eastAsia="es-MX"/>
        </w:rPr>
      </w:pPr>
      <w:r w:rsidRPr="00180149">
        <w:rPr>
          <w:bCs/>
          <w:lang w:val="es-MX" w:eastAsia="en-US"/>
        </w:rPr>
        <w:fldChar w:fldCharType="begin"/>
      </w:r>
      <w:r w:rsidRPr="00180149">
        <w:rPr>
          <w:bCs/>
          <w:lang w:val="es-MX" w:eastAsia="en-US"/>
        </w:rPr>
        <w:instrText xml:space="preserve"> TOC \o "1-3" \h \z \u </w:instrText>
      </w:r>
      <w:r w:rsidRPr="00180149">
        <w:rPr>
          <w:bCs/>
          <w:lang w:val="es-MX" w:eastAsia="en-US"/>
        </w:rPr>
        <w:fldChar w:fldCharType="separate"/>
      </w:r>
      <w:hyperlink w:anchor="_Toc298243900" w:history="1">
        <w:r w:rsidR="00CB5339" w:rsidRPr="008E1321">
          <w:rPr>
            <w:rStyle w:val="Hipervnculo"/>
            <w:rFonts w:cs="Arial"/>
            <w:noProof/>
          </w:rPr>
          <w:t>1</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Introducción</w:t>
        </w:r>
        <w:r w:rsidR="00CB5339">
          <w:rPr>
            <w:noProof/>
            <w:webHidden/>
          </w:rPr>
          <w:tab/>
        </w:r>
        <w:r w:rsidR="00CB5339">
          <w:rPr>
            <w:noProof/>
            <w:webHidden/>
          </w:rPr>
          <w:fldChar w:fldCharType="begin"/>
        </w:r>
        <w:r w:rsidR="00CB5339">
          <w:rPr>
            <w:noProof/>
            <w:webHidden/>
          </w:rPr>
          <w:instrText xml:space="preserve"> PAGEREF _Toc298243900 \h </w:instrText>
        </w:r>
        <w:r w:rsidR="00CB5339">
          <w:rPr>
            <w:noProof/>
            <w:webHidden/>
          </w:rPr>
        </w:r>
        <w:r w:rsidR="00CB5339">
          <w:rPr>
            <w:noProof/>
            <w:webHidden/>
          </w:rPr>
          <w:fldChar w:fldCharType="separate"/>
        </w:r>
        <w:r w:rsidR="00CB5339">
          <w:rPr>
            <w:noProof/>
            <w:webHidden/>
          </w:rPr>
          <w:t>4</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01" w:history="1">
        <w:r w:rsidR="00CB5339" w:rsidRPr="008E1321">
          <w:rPr>
            <w:rStyle w:val="Hipervnculo"/>
            <w:rFonts w:cs="Arial"/>
            <w:noProof/>
          </w:rPr>
          <w:t>1.1</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Propósito</w:t>
        </w:r>
        <w:r w:rsidR="00CB5339">
          <w:rPr>
            <w:noProof/>
            <w:webHidden/>
          </w:rPr>
          <w:tab/>
        </w:r>
        <w:r w:rsidR="00CB5339">
          <w:rPr>
            <w:noProof/>
            <w:webHidden/>
          </w:rPr>
          <w:fldChar w:fldCharType="begin"/>
        </w:r>
        <w:r w:rsidR="00CB5339">
          <w:rPr>
            <w:noProof/>
            <w:webHidden/>
          </w:rPr>
          <w:instrText xml:space="preserve"> PAGEREF _Toc298243901 \h </w:instrText>
        </w:r>
        <w:r w:rsidR="00CB5339">
          <w:rPr>
            <w:noProof/>
            <w:webHidden/>
          </w:rPr>
        </w:r>
        <w:r w:rsidR="00CB5339">
          <w:rPr>
            <w:noProof/>
            <w:webHidden/>
          </w:rPr>
          <w:fldChar w:fldCharType="separate"/>
        </w:r>
        <w:r w:rsidR="00CB5339">
          <w:rPr>
            <w:noProof/>
            <w:webHidden/>
          </w:rPr>
          <w:t>4</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02" w:history="1">
        <w:r w:rsidR="00CB5339" w:rsidRPr="008E1321">
          <w:rPr>
            <w:rStyle w:val="Hipervnculo"/>
            <w:rFonts w:cs="Arial"/>
            <w:noProof/>
          </w:rPr>
          <w:t>1.2</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Alcance</w:t>
        </w:r>
        <w:r w:rsidR="00CB5339">
          <w:rPr>
            <w:noProof/>
            <w:webHidden/>
          </w:rPr>
          <w:tab/>
        </w:r>
        <w:r w:rsidR="00CB5339">
          <w:rPr>
            <w:noProof/>
            <w:webHidden/>
          </w:rPr>
          <w:fldChar w:fldCharType="begin"/>
        </w:r>
        <w:r w:rsidR="00CB5339">
          <w:rPr>
            <w:noProof/>
            <w:webHidden/>
          </w:rPr>
          <w:instrText xml:space="preserve"> PAGEREF _Toc298243902 \h </w:instrText>
        </w:r>
        <w:r w:rsidR="00CB5339">
          <w:rPr>
            <w:noProof/>
            <w:webHidden/>
          </w:rPr>
        </w:r>
        <w:r w:rsidR="00CB5339">
          <w:rPr>
            <w:noProof/>
            <w:webHidden/>
          </w:rPr>
          <w:fldChar w:fldCharType="separate"/>
        </w:r>
        <w:r w:rsidR="00CB5339">
          <w:rPr>
            <w:noProof/>
            <w:webHidden/>
          </w:rPr>
          <w:t>4</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03" w:history="1">
        <w:r w:rsidR="00CB5339" w:rsidRPr="008E1321">
          <w:rPr>
            <w:rStyle w:val="Hipervnculo"/>
            <w:rFonts w:cs="Arial"/>
            <w:noProof/>
          </w:rPr>
          <w:t>1.3</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Definiciones, Abreviaciones y Referencias</w:t>
        </w:r>
        <w:r w:rsidR="00CB5339">
          <w:rPr>
            <w:noProof/>
            <w:webHidden/>
          </w:rPr>
          <w:tab/>
        </w:r>
        <w:r w:rsidR="00CB5339">
          <w:rPr>
            <w:noProof/>
            <w:webHidden/>
          </w:rPr>
          <w:fldChar w:fldCharType="begin"/>
        </w:r>
        <w:r w:rsidR="00CB5339">
          <w:rPr>
            <w:noProof/>
            <w:webHidden/>
          </w:rPr>
          <w:instrText xml:space="preserve"> PAGEREF _Toc298243903 \h </w:instrText>
        </w:r>
        <w:r w:rsidR="00CB5339">
          <w:rPr>
            <w:noProof/>
            <w:webHidden/>
          </w:rPr>
        </w:r>
        <w:r w:rsidR="00CB5339">
          <w:rPr>
            <w:noProof/>
            <w:webHidden/>
          </w:rPr>
          <w:fldChar w:fldCharType="separate"/>
        </w:r>
        <w:r w:rsidR="00CB5339">
          <w:rPr>
            <w:noProof/>
            <w:webHidden/>
          </w:rPr>
          <w:t>4</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04" w:history="1">
        <w:r w:rsidR="00CB5339" w:rsidRPr="008E1321">
          <w:rPr>
            <w:rStyle w:val="Hipervnculo"/>
            <w:rFonts w:cs="Arial"/>
            <w:noProof/>
          </w:rPr>
          <w:t>2</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Requerimientos de Usabilidad</w:t>
        </w:r>
        <w:r w:rsidR="00CB5339">
          <w:rPr>
            <w:noProof/>
            <w:webHidden/>
          </w:rPr>
          <w:tab/>
        </w:r>
        <w:r w:rsidR="00CB5339">
          <w:rPr>
            <w:noProof/>
            <w:webHidden/>
          </w:rPr>
          <w:fldChar w:fldCharType="begin"/>
        </w:r>
        <w:r w:rsidR="00CB5339">
          <w:rPr>
            <w:noProof/>
            <w:webHidden/>
          </w:rPr>
          <w:instrText xml:space="preserve"> PAGEREF _Toc298243904 \h </w:instrText>
        </w:r>
        <w:r w:rsidR="00CB5339">
          <w:rPr>
            <w:noProof/>
            <w:webHidden/>
          </w:rPr>
        </w:r>
        <w:r w:rsidR="00CB5339">
          <w:rPr>
            <w:noProof/>
            <w:webHidden/>
          </w:rPr>
          <w:fldChar w:fldCharType="separate"/>
        </w:r>
        <w:r w:rsidR="00CB5339">
          <w:rPr>
            <w:noProof/>
            <w:webHidden/>
          </w:rPr>
          <w:t>5</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05" w:history="1">
        <w:r w:rsidR="00CB5339" w:rsidRPr="008E1321">
          <w:rPr>
            <w:rStyle w:val="Hipervnculo"/>
            <w:rFonts w:cs="Arial"/>
            <w:noProof/>
          </w:rPr>
          <w:t>2.1</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Ayuda en Línea</w:t>
        </w:r>
        <w:r w:rsidR="00CB5339">
          <w:rPr>
            <w:noProof/>
            <w:webHidden/>
          </w:rPr>
          <w:tab/>
        </w:r>
        <w:r w:rsidR="00CB5339">
          <w:rPr>
            <w:noProof/>
            <w:webHidden/>
          </w:rPr>
          <w:fldChar w:fldCharType="begin"/>
        </w:r>
        <w:r w:rsidR="00CB5339">
          <w:rPr>
            <w:noProof/>
            <w:webHidden/>
          </w:rPr>
          <w:instrText xml:space="preserve"> PAGEREF _Toc298243905 \h </w:instrText>
        </w:r>
        <w:r w:rsidR="00CB5339">
          <w:rPr>
            <w:noProof/>
            <w:webHidden/>
          </w:rPr>
        </w:r>
        <w:r w:rsidR="00CB5339">
          <w:rPr>
            <w:noProof/>
            <w:webHidden/>
          </w:rPr>
          <w:fldChar w:fldCharType="separate"/>
        </w:r>
        <w:r w:rsidR="00CB5339">
          <w:rPr>
            <w:noProof/>
            <w:webHidden/>
          </w:rPr>
          <w:t>5</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06" w:history="1">
        <w:r w:rsidR="00CB5339" w:rsidRPr="008E1321">
          <w:rPr>
            <w:rStyle w:val="Hipervnculo"/>
            <w:rFonts w:cs="Arial"/>
            <w:noProof/>
          </w:rPr>
          <w:t>2.2</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Porcentaje de Puntos Acumulados</w:t>
        </w:r>
        <w:r w:rsidR="00CB5339">
          <w:rPr>
            <w:noProof/>
            <w:webHidden/>
          </w:rPr>
          <w:tab/>
        </w:r>
        <w:r w:rsidR="00CB5339">
          <w:rPr>
            <w:noProof/>
            <w:webHidden/>
          </w:rPr>
          <w:fldChar w:fldCharType="begin"/>
        </w:r>
        <w:r w:rsidR="00CB5339">
          <w:rPr>
            <w:noProof/>
            <w:webHidden/>
          </w:rPr>
          <w:instrText xml:space="preserve"> PAGEREF _Toc298243906 \h </w:instrText>
        </w:r>
        <w:r w:rsidR="00CB5339">
          <w:rPr>
            <w:noProof/>
            <w:webHidden/>
          </w:rPr>
        </w:r>
        <w:r w:rsidR="00CB5339">
          <w:rPr>
            <w:noProof/>
            <w:webHidden/>
          </w:rPr>
          <w:fldChar w:fldCharType="separate"/>
        </w:r>
        <w:r w:rsidR="00CB5339">
          <w:rPr>
            <w:noProof/>
            <w:webHidden/>
          </w:rPr>
          <w:t>5</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07" w:history="1">
        <w:r w:rsidR="00CB5339" w:rsidRPr="008E1321">
          <w:rPr>
            <w:rStyle w:val="Hipervnculo"/>
            <w:rFonts w:cs="Arial"/>
            <w:noProof/>
          </w:rPr>
          <w:t>3</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Requerimientos de Confiabilidad</w:t>
        </w:r>
        <w:r w:rsidR="00CB5339">
          <w:rPr>
            <w:noProof/>
            <w:webHidden/>
          </w:rPr>
          <w:tab/>
        </w:r>
        <w:r w:rsidR="00CB5339">
          <w:rPr>
            <w:noProof/>
            <w:webHidden/>
          </w:rPr>
          <w:fldChar w:fldCharType="begin"/>
        </w:r>
        <w:r w:rsidR="00CB5339">
          <w:rPr>
            <w:noProof/>
            <w:webHidden/>
          </w:rPr>
          <w:instrText xml:space="preserve"> PAGEREF _Toc298243907 \h </w:instrText>
        </w:r>
        <w:r w:rsidR="00CB5339">
          <w:rPr>
            <w:noProof/>
            <w:webHidden/>
          </w:rPr>
        </w:r>
        <w:r w:rsidR="00CB5339">
          <w:rPr>
            <w:noProof/>
            <w:webHidden/>
          </w:rPr>
          <w:fldChar w:fldCharType="separate"/>
        </w:r>
        <w:r w:rsidR="00CB5339">
          <w:rPr>
            <w:noProof/>
            <w:webHidden/>
          </w:rPr>
          <w:t>6</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08" w:history="1">
        <w:r w:rsidR="00CB5339" w:rsidRPr="008E1321">
          <w:rPr>
            <w:rStyle w:val="Hipervnculo"/>
            <w:rFonts w:cs="Arial"/>
            <w:noProof/>
          </w:rPr>
          <w:t>4</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Requerimientos de Desempeño</w:t>
        </w:r>
        <w:r w:rsidR="00CB5339">
          <w:rPr>
            <w:noProof/>
            <w:webHidden/>
          </w:rPr>
          <w:tab/>
        </w:r>
        <w:r w:rsidR="00CB5339">
          <w:rPr>
            <w:noProof/>
            <w:webHidden/>
          </w:rPr>
          <w:fldChar w:fldCharType="begin"/>
        </w:r>
        <w:r w:rsidR="00CB5339">
          <w:rPr>
            <w:noProof/>
            <w:webHidden/>
          </w:rPr>
          <w:instrText xml:space="preserve"> PAGEREF _Toc298243908 \h </w:instrText>
        </w:r>
        <w:r w:rsidR="00CB5339">
          <w:rPr>
            <w:noProof/>
            <w:webHidden/>
          </w:rPr>
        </w:r>
        <w:r w:rsidR="00CB5339">
          <w:rPr>
            <w:noProof/>
            <w:webHidden/>
          </w:rPr>
          <w:fldChar w:fldCharType="separate"/>
        </w:r>
        <w:r w:rsidR="00CB5339">
          <w:rPr>
            <w:noProof/>
            <w:webHidden/>
          </w:rPr>
          <w:t>6</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09" w:history="1">
        <w:r w:rsidR="00CB5339" w:rsidRPr="008E1321">
          <w:rPr>
            <w:rStyle w:val="Hipervnculo"/>
            <w:rFonts w:cs="Arial"/>
            <w:noProof/>
          </w:rPr>
          <w:t>5</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Requerimientos de Soporte</w:t>
        </w:r>
        <w:r w:rsidR="00CB5339">
          <w:rPr>
            <w:noProof/>
            <w:webHidden/>
          </w:rPr>
          <w:tab/>
        </w:r>
        <w:r w:rsidR="00CB5339">
          <w:rPr>
            <w:noProof/>
            <w:webHidden/>
          </w:rPr>
          <w:fldChar w:fldCharType="begin"/>
        </w:r>
        <w:r w:rsidR="00CB5339">
          <w:rPr>
            <w:noProof/>
            <w:webHidden/>
          </w:rPr>
          <w:instrText xml:space="preserve"> PAGEREF _Toc298243909 \h </w:instrText>
        </w:r>
        <w:r w:rsidR="00CB5339">
          <w:rPr>
            <w:noProof/>
            <w:webHidden/>
          </w:rPr>
        </w:r>
        <w:r w:rsidR="00CB5339">
          <w:rPr>
            <w:noProof/>
            <w:webHidden/>
          </w:rPr>
          <w:fldChar w:fldCharType="separate"/>
        </w:r>
        <w:r w:rsidR="00CB5339">
          <w:rPr>
            <w:noProof/>
            <w:webHidden/>
          </w:rPr>
          <w:t>6</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10" w:history="1">
        <w:r w:rsidR="00CB5339" w:rsidRPr="008E1321">
          <w:rPr>
            <w:rStyle w:val="Hipervnculo"/>
            <w:rFonts w:cs="Arial"/>
            <w:noProof/>
          </w:rPr>
          <w:t>6</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Restricciones de Diseño</w:t>
        </w:r>
        <w:r w:rsidR="00CB5339">
          <w:rPr>
            <w:noProof/>
            <w:webHidden/>
          </w:rPr>
          <w:tab/>
        </w:r>
        <w:r w:rsidR="00CB5339">
          <w:rPr>
            <w:noProof/>
            <w:webHidden/>
          </w:rPr>
          <w:fldChar w:fldCharType="begin"/>
        </w:r>
        <w:r w:rsidR="00CB5339">
          <w:rPr>
            <w:noProof/>
            <w:webHidden/>
          </w:rPr>
          <w:instrText xml:space="preserve"> PAGEREF _Toc298243910 \h </w:instrText>
        </w:r>
        <w:r w:rsidR="00CB5339">
          <w:rPr>
            <w:noProof/>
            <w:webHidden/>
          </w:rPr>
        </w:r>
        <w:r w:rsidR="00CB5339">
          <w:rPr>
            <w:noProof/>
            <w:webHidden/>
          </w:rPr>
          <w:fldChar w:fldCharType="separate"/>
        </w:r>
        <w:r w:rsidR="00CB5339">
          <w:rPr>
            <w:noProof/>
            <w:webHidden/>
          </w:rPr>
          <w:t>6</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11" w:history="1">
        <w:r w:rsidR="00CB5339" w:rsidRPr="008E1321">
          <w:rPr>
            <w:rStyle w:val="Hipervnculo"/>
            <w:rFonts w:cs="Arial"/>
            <w:noProof/>
          </w:rPr>
          <w:t>6.1</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Herramientas (Dirigidas al desarrollo de la aplicación)</w:t>
        </w:r>
        <w:r w:rsidR="00CB5339">
          <w:rPr>
            <w:noProof/>
            <w:webHidden/>
          </w:rPr>
          <w:tab/>
        </w:r>
        <w:r w:rsidR="00CB5339">
          <w:rPr>
            <w:noProof/>
            <w:webHidden/>
          </w:rPr>
          <w:fldChar w:fldCharType="begin"/>
        </w:r>
        <w:r w:rsidR="00CB5339">
          <w:rPr>
            <w:noProof/>
            <w:webHidden/>
          </w:rPr>
          <w:instrText xml:space="preserve"> PAGEREF _Toc298243911 \h </w:instrText>
        </w:r>
        <w:r w:rsidR="00CB5339">
          <w:rPr>
            <w:noProof/>
            <w:webHidden/>
          </w:rPr>
        </w:r>
        <w:r w:rsidR="00CB5339">
          <w:rPr>
            <w:noProof/>
            <w:webHidden/>
          </w:rPr>
          <w:fldChar w:fldCharType="separate"/>
        </w:r>
        <w:r w:rsidR="00CB5339">
          <w:rPr>
            <w:noProof/>
            <w:webHidden/>
          </w:rPr>
          <w:t>6</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12" w:history="1">
        <w:r w:rsidR="00CB5339" w:rsidRPr="008E1321">
          <w:rPr>
            <w:rStyle w:val="Hipervnculo"/>
            <w:rFonts w:cs="Arial"/>
            <w:noProof/>
          </w:rPr>
          <w:t>6.2</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Tipo de Desarrollo  (Arquitectura)</w:t>
        </w:r>
        <w:r w:rsidR="00CB5339">
          <w:rPr>
            <w:noProof/>
            <w:webHidden/>
          </w:rPr>
          <w:tab/>
        </w:r>
        <w:r w:rsidR="00CB5339">
          <w:rPr>
            <w:noProof/>
            <w:webHidden/>
          </w:rPr>
          <w:fldChar w:fldCharType="begin"/>
        </w:r>
        <w:r w:rsidR="00CB5339">
          <w:rPr>
            <w:noProof/>
            <w:webHidden/>
          </w:rPr>
          <w:instrText xml:space="preserve"> PAGEREF _Toc298243912 \h </w:instrText>
        </w:r>
        <w:r w:rsidR="00CB5339">
          <w:rPr>
            <w:noProof/>
            <w:webHidden/>
          </w:rPr>
        </w:r>
        <w:r w:rsidR="00CB5339">
          <w:rPr>
            <w:noProof/>
            <w:webHidden/>
          </w:rPr>
          <w:fldChar w:fldCharType="separate"/>
        </w:r>
        <w:r w:rsidR="00CB5339">
          <w:rPr>
            <w:noProof/>
            <w:webHidden/>
          </w:rPr>
          <w:t>6</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13" w:history="1">
        <w:r w:rsidR="00CB5339" w:rsidRPr="008E1321">
          <w:rPr>
            <w:rStyle w:val="Hipervnculo"/>
            <w:rFonts w:cs="Arial"/>
            <w:noProof/>
          </w:rPr>
          <w:t>6.3</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Plataforma HW y SW del equipo cliente (orientados a la aplicación)</w:t>
        </w:r>
        <w:r w:rsidR="00CB5339">
          <w:rPr>
            <w:noProof/>
            <w:webHidden/>
          </w:rPr>
          <w:tab/>
        </w:r>
        <w:r w:rsidR="00CB5339">
          <w:rPr>
            <w:noProof/>
            <w:webHidden/>
          </w:rPr>
          <w:fldChar w:fldCharType="begin"/>
        </w:r>
        <w:r w:rsidR="00CB5339">
          <w:rPr>
            <w:noProof/>
            <w:webHidden/>
          </w:rPr>
          <w:instrText xml:space="preserve"> PAGEREF _Toc298243913 \h </w:instrText>
        </w:r>
        <w:r w:rsidR="00CB5339">
          <w:rPr>
            <w:noProof/>
            <w:webHidden/>
          </w:rPr>
        </w:r>
        <w:r w:rsidR="00CB5339">
          <w:rPr>
            <w:noProof/>
            <w:webHidden/>
          </w:rPr>
          <w:fldChar w:fldCharType="separate"/>
        </w:r>
        <w:r w:rsidR="00CB5339">
          <w:rPr>
            <w:noProof/>
            <w:webHidden/>
          </w:rPr>
          <w:t>6</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14" w:history="1">
        <w:r w:rsidR="00CB5339" w:rsidRPr="008E1321">
          <w:rPr>
            <w:rStyle w:val="Hipervnculo"/>
            <w:rFonts w:cs="Arial"/>
            <w:noProof/>
          </w:rPr>
          <w:t>6.4</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Software</w:t>
        </w:r>
        <w:r w:rsidR="00CB5339">
          <w:rPr>
            <w:noProof/>
            <w:webHidden/>
          </w:rPr>
          <w:tab/>
        </w:r>
        <w:r w:rsidR="00CB5339">
          <w:rPr>
            <w:noProof/>
            <w:webHidden/>
          </w:rPr>
          <w:fldChar w:fldCharType="begin"/>
        </w:r>
        <w:r w:rsidR="00CB5339">
          <w:rPr>
            <w:noProof/>
            <w:webHidden/>
          </w:rPr>
          <w:instrText xml:space="preserve"> PAGEREF _Toc298243914 \h </w:instrText>
        </w:r>
        <w:r w:rsidR="00CB5339">
          <w:rPr>
            <w:noProof/>
            <w:webHidden/>
          </w:rPr>
        </w:r>
        <w:r w:rsidR="00CB5339">
          <w:rPr>
            <w:noProof/>
            <w:webHidden/>
          </w:rPr>
          <w:fldChar w:fldCharType="separate"/>
        </w:r>
        <w:r w:rsidR="00CB5339">
          <w:rPr>
            <w:noProof/>
            <w:webHidden/>
          </w:rPr>
          <w:t>6</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15" w:history="1">
        <w:r w:rsidR="00CB5339" w:rsidRPr="008E1321">
          <w:rPr>
            <w:rStyle w:val="Hipervnculo"/>
            <w:rFonts w:cs="Arial"/>
            <w:noProof/>
          </w:rPr>
          <w:t>6.5</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Hardware</w:t>
        </w:r>
        <w:r w:rsidR="00CB5339">
          <w:rPr>
            <w:noProof/>
            <w:webHidden/>
          </w:rPr>
          <w:tab/>
        </w:r>
        <w:r w:rsidR="00CB5339">
          <w:rPr>
            <w:noProof/>
            <w:webHidden/>
          </w:rPr>
          <w:fldChar w:fldCharType="begin"/>
        </w:r>
        <w:r w:rsidR="00CB5339">
          <w:rPr>
            <w:noProof/>
            <w:webHidden/>
          </w:rPr>
          <w:instrText xml:space="preserve"> PAGEREF _Toc298243915 \h </w:instrText>
        </w:r>
        <w:r w:rsidR="00CB5339">
          <w:rPr>
            <w:noProof/>
            <w:webHidden/>
          </w:rPr>
        </w:r>
        <w:r w:rsidR="00CB5339">
          <w:rPr>
            <w:noProof/>
            <w:webHidden/>
          </w:rPr>
          <w:fldChar w:fldCharType="separate"/>
        </w:r>
        <w:r w:rsidR="00CB5339">
          <w:rPr>
            <w:noProof/>
            <w:webHidden/>
          </w:rPr>
          <w:t>6</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16" w:history="1">
        <w:r w:rsidR="00CB5339" w:rsidRPr="008E1321">
          <w:rPr>
            <w:rStyle w:val="Hipervnculo"/>
            <w:rFonts w:cs="Arial"/>
            <w:noProof/>
          </w:rPr>
          <w:t>7</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Requerimientos de Documentación de Usuario y Sistemas de Ayuda.</w:t>
        </w:r>
        <w:r w:rsidR="00CB5339">
          <w:rPr>
            <w:noProof/>
            <w:webHidden/>
          </w:rPr>
          <w:tab/>
        </w:r>
        <w:r w:rsidR="00CB5339">
          <w:rPr>
            <w:noProof/>
            <w:webHidden/>
          </w:rPr>
          <w:fldChar w:fldCharType="begin"/>
        </w:r>
        <w:r w:rsidR="00CB5339">
          <w:rPr>
            <w:noProof/>
            <w:webHidden/>
          </w:rPr>
          <w:instrText xml:space="preserve"> PAGEREF _Toc298243916 \h </w:instrText>
        </w:r>
        <w:r w:rsidR="00CB5339">
          <w:rPr>
            <w:noProof/>
            <w:webHidden/>
          </w:rPr>
        </w:r>
        <w:r w:rsidR="00CB5339">
          <w:rPr>
            <w:noProof/>
            <w:webHidden/>
          </w:rPr>
          <w:fldChar w:fldCharType="separate"/>
        </w:r>
        <w:r w:rsidR="00CB5339">
          <w:rPr>
            <w:noProof/>
            <w:webHidden/>
          </w:rPr>
          <w:t>6</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17" w:history="1">
        <w:r w:rsidR="00CB5339" w:rsidRPr="008E1321">
          <w:rPr>
            <w:rStyle w:val="Hipervnculo"/>
            <w:rFonts w:cs="Arial"/>
            <w:noProof/>
          </w:rPr>
          <w:t>8</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Componentes Adquiridos</w:t>
        </w:r>
        <w:r w:rsidR="00CB5339">
          <w:rPr>
            <w:noProof/>
            <w:webHidden/>
          </w:rPr>
          <w:tab/>
        </w:r>
        <w:r w:rsidR="00CB5339">
          <w:rPr>
            <w:noProof/>
            <w:webHidden/>
          </w:rPr>
          <w:fldChar w:fldCharType="begin"/>
        </w:r>
        <w:r w:rsidR="00CB5339">
          <w:rPr>
            <w:noProof/>
            <w:webHidden/>
          </w:rPr>
          <w:instrText xml:space="preserve"> PAGEREF _Toc298243917 \h </w:instrText>
        </w:r>
        <w:r w:rsidR="00CB5339">
          <w:rPr>
            <w:noProof/>
            <w:webHidden/>
          </w:rPr>
        </w:r>
        <w:r w:rsidR="00CB5339">
          <w:rPr>
            <w:noProof/>
            <w:webHidden/>
          </w:rPr>
          <w:fldChar w:fldCharType="separate"/>
        </w:r>
        <w:r w:rsidR="00CB5339">
          <w:rPr>
            <w:noProof/>
            <w:webHidden/>
          </w:rPr>
          <w:t>6</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18" w:history="1">
        <w:r w:rsidR="00CB5339" w:rsidRPr="008E1321">
          <w:rPr>
            <w:rStyle w:val="Hipervnculo"/>
            <w:rFonts w:cs="Arial"/>
            <w:noProof/>
          </w:rPr>
          <w:t>9</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Interfaces</w:t>
        </w:r>
        <w:r w:rsidR="00CB5339">
          <w:rPr>
            <w:noProof/>
            <w:webHidden/>
          </w:rPr>
          <w:tab/>
        </w:r>
        <w:r w:rsidR="00CB5339">
          <w:rPr>
            <w:noProof/>
            <w:webHidden/>
          </w:rPr>
          <w:fldChar w:fldCharType="begin"/>
        </w:r>
        <w:r w:rsidR="00CB5339">
          <w:rPr>
            <w:noProof/>
            <w:webHidden/>
          </w:rPr>
          <w:instrText xml:space="preserve"> PAGEREF _Toc298243918 \h </w:instrText>
        </w:r>
        <w:r w:rsidR="00CB5339">
          <w:rPr>
            <w:noProof/>
            <w:webHidden/>
          </w:rPr>
        </w:r>
        <w:r w:rsidR="00CB5339">
          <w:rPr>
            <w:noProof/>
            <w:webHidden/>
          </w:rPr>
          <w:fldChar w:fldCharType="separate"/>
        </w:r>
        <w:r w:rsidR="00CB5339">
          <w:rPr>
            <w:noProof/>
            <w:webHidden/>
          </w:rPr>
          <w:t>7</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19" w:history="1">
        <w:r w:rsidR="00CB5339" w:rsidRPr="008E1321">
          <w:rPr>
            <w:rStyle w:val="Hipervnculo"/>
            <w:rFonts w:cs="Arial"/>
            <w:noProof/>
          </w:rPr>
          <w:t>9.1</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Interfaces de Comunicación</w:t>
        </w:r>
        <w:r w:rsidR="00CB5339">
          <w:rPr>
            <w:noProof/>
            <w:webHidden/>
          </w:rPr>
          <w:tab/>
        </w:r>
        <w:r w:rsidR="00CB5339">
          <w:rPr>
            <w:noProof/>
            <w:webHidden/>
          </w:rPr>
          <w:fldChar w:fldCharType="begin"/>
        </w:r>
        <w:r w:rsidR="00CB5339">
          <w:rPr>
            <w:noProof/>
            <w:webHidden/>
          </w:rPr>
          <w:instrText xml:space="preserve"> PAGEREF _Toc298243919 \h </w:instrText>
        </w:r>
        <w:r w:rsidR="00CB5339">
          <w:rPr>
            <w:noProof/>
            <w:webHidden/>
          </w:rPr>
        </w:r>
        <w:r w:rsidR="00CB5339">
          <w:rPr>
            <w:noProof/>
            <w:webHidden/>
          </w:rPr>
          <w:fldChar w:fldCharType="separate"/>
        </w:r>
        <w:r w:rsidR="00CB5339">
          <w:rPr>
            <w:noProof/>
            <w:webHidden/>
          </w:rPr>
          <w:t>7</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20" w:history="1">
        <w:r w:rsidR="00CB5339" w:rsidRPr="008E1321">
          <w:rPr>
            <w:rStyle w:val="Hipervnculo"/>
            <w:rFonts w:cs="Arial"/>
            <w:noProof/>
          </w:rPr>
          <w:t>9.2</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Interfaces de Hardware</w:t>
        </w:r>
        <w:r w:rsidR="00CB5339">
          <w:rPr>
            <w:noProof/>
            <w:webHidden/>
          </w:rPr>
          <w:tab/>
        </w:r>
        <w:r w:rsidR="00CB5339">
          <w:rPr>
            <w:noProof/>
            <w:webHidden/>
          </w:rPr>
          <w:fldChar w:fldCharType="begin"/>
        </w:r>
        <w:r w:rsidR="00CB5339">
          <w:rPr>
            <w:noProof/>
            <w:webHidden/>
          </w:rPr>
          <w:instrText xml:space="preserve"> PAGEREF _Toc298243920 \h </w:instrText>
        </w:r>
        <w:r w:rsidR="00CB5339">
          <w:rPr>
            <w:noProof/>
            <w:webHidden/>
          </w:rPr>
        </w:r>
        <w:r w:rsidR="00CB5339">
          <w:rPr>
            <w:noProof/>
            <w:webHidden/>
          </w:rPr>
          <w:fldChar w:fldCharType="separate"/>
        </w:r>
        <w:r w:rsidR="00CB5339">
          <w:rPr>
            <w:noProof/>
            <w:webHidden/>
          </w:rPr>
          <w:t>7</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21" w:history="1">
        <w:r w:rsidR="00CB5339" w:rsidRPr="008E1321">
          <w:rPr>
            <w:rStyle w:val="Hipervnculo"/>
            <w:rFonts w:cs="Arial"/>
            <w:noProof/>
          </w:rPr>
          <w:t>9.3</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Interfaces de Software</w:t>
        </w:r>
        <w:r w:rsidR="00CB5339">
          <w:rPr>
            <w:noProof/>
            <w:webHidden/>
          </w:rPr>
          <w:tab/>
        </w:r>
        <w:r w:rsidR="00CB5339">
          <w:rPr>
            <w:noProof/>
            <w:webHidden/>
          </w:rPr>
          <w:fldChar w:fldCharType="begin"/>
        </w:r>
        <w:r w:rsidR="00CB5339">
          <w:rPr>
            <w:noProof/>
            <w:webHidden/>
          </w:rPr>
          <w:instrText xml:space="preserve"> PAGEREF _Toc298243921 \h </w:instrText>
        </w:r>
        <w:r w:rsidR="00CB5339">
          <w:rPr>
            <w:noProof/>
            <w:webHidden/>
          </w:rPr>
        </w:r>
        <w:r w:rsidR="00CB5339">
          <w:rPr>
            <w:noProof/>
            <w:webHidden/>
          </w:rPr>
          <w:fldChar w:fldCharType="separate"/>
        </w:r>
        <w:r w:rsidR="00CB5339">
          <w:rPr>
            <w:noProof/>
            <w:webHidden/>
          </w:rPr>
          <w:t>7</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22" w:history="1">
        <w:r w:rsidR="00CB5339" w:rsidRPr="008E1321">
          <w:rPr>
            <w:rStyle w:val="Hipervnculo"/>
            <w:rFonts w:cs="Arial"/>
            <w:noProof/>
          </w:rPr>
          <w:t>10</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Requerimientos de Licencias</w:t>
        </w:r>
        <w:r w:rsidR="00CB5339">
          <w:rPr>
            <w:noProof/>
            <w:webHidden/>
          </w:rPr>
          <w:tab/>
        </w:r>
        <w:r w:rsidR="00CB5339">
          <w:rPr>
            <w:noProof/>
            <w:webHidden/>
          </w:rPr>
          <w:fldChar w:fldCharType="begin"/>
        </w:r>
        <w:r w:rsidR="00CB5339">
          <w:rPr>
            <w:noProof/>
            <w:webHidden/>
          </w:rPr>
          <w:instrText xml:space="preserve"> PAGEREF _Toc298243922 \h </w:instrText>
        </w:r>
        <w:r w:rsidR="00CB5339">
          <w:rPr>
            <w:noProof/>
            <w:webHidden/>
          </w:rPr>
        </w:r>
        <w:r w:rsidR="00CB5339">
          <w:rPr>
            <w:noProof/>
            <w:webHidden/>
          </w:rPr>
          <w:fldChar w:fldCharType="separate"/>
        </w:r>
        <w:r w:rsidR="00CB5339">
          <w:rPr>
            <w:noProof/>
            <w:webHidden/>
          </w:rPr>
          <w:t>18</w:t>
        </w:r>
        <w:r w:rsidR="00CB5339">
          <w:rPr>
            <w:noProof/>
            <w:webHidden/>
          </w:rPr>
          <w:fldChar w:fldCharType="end"/>
        </w:r>
      </w:hyperlink>
    </w:p>
    <w:p w:rsidR="00CB5339" w:rsidRDefault="00411042">
      <w:pPr>
        <w:pStyle w:val="TDC2"/>
        <w:rPr>
          <w:rFonts w:asciiTheme="minorHAnsi" w:eastAsiaTheme="minorEastAsia" w:hAnsiTheme="minorHAnsi" w:cstheme="minorBidi"/>
          <w:iCs w:val="0"/>
          <w:noProof/>
          <w:sz w:val="22"/>
          <w:szCs w:val="22"/>
          <w:lang w:val="es-MX" w:eastAsia="es-MX"/>
        </w:rPr>
      </w:pPr>
      <w:hyperlink w:anchor="_Toc298243923" w:history="1">
        <w:r w:rsidR="00CB5339" w:rsidRPr="008E1321">
          <w:rPr>
            <w:rStyle w:val="Hipervnculo"/>
            <w:rFonts w:cs="Arial"/>
            <w:noProof/>
          </w:rPr>
          <w:t>11</w:t>
        </w:r>
        <w:r w:rsidR="00CB5339">
          <w:rPr>
            <w:rFonts w:asciiTheme="minorHAnsi" w:eastAsiaTheme="minorEastAsia" w:hAnsiTheme="minorHAnsi" w:cstheme="minorBidi"/>
            <w:iCs w:val="0"/>
            <w:noProof/>
            <w:sz w:val="22"/>
            <w:szCs w:val="22"/>
            <w:lang w:val="es-MX" w:eastAsia="es-MX"/>
          </w:rPr>
          <w:tab/>
        </w:r>
        <w:r w:rsidR="00CB5339" w:rsidRPr="008E1321">
          <w:rPr>
            <w:rStyle w:val="Hipervnculo"/>
            <w:rFonts w:cs="Arial"/>
            <w:noProof/>
          </w:rPr>
          <w:t>Firmas de Aceptación</w:t>
        </w:r>
        <w:r w:rsidR="00CB5339">
          <w:rPr>
            <w:noProof/>
            <w:webHidden/>
          </w:rPr>
          <w:tab/>
        </w:r>
        <w:r w:rsidR="00CB5339">
          <w:rPr>
            <w:noProof/>
            <w:webHidden/>
          </w:rPr>
          <w:fldChar w:fldCharType="begin"/>
        </w:r>
        <w:r w:rsidR="00CB5339">
          <w:rPr>
            <w:noProof/>
            <w:webHidden/>
          </w:rPr>
          <w:instrText xml:space="preserve"> PAGEREF _Toc298243923 \h </w:instrText>
        </w:r>
        <w:r w:rsidR="00CB5339">
          <w:rPr>
            <w:noProof/>
            <w:webHidden/>
          </w:rPr>
        </w:r>
        <w:r w:rsidR="00CB5339">
          <w:rPr>
            <w:noProof/>
            <w:webHidden/>
          </w:rPr>
          <w:fldChar w:fldCharType="separate"/>
        </w:r>
        <w:r w:rsidR="00CB5339">
          <w:rPr>
            <w:noProof/>
            <w:webHidden/>
          </w:rPr>
          <w:t>19</w:t>
        </w:r>
        <w:r w:rsidR="00CB5339">
          <w:rPr>
            <w:noProof/>
            <w:webHidden/>
          </w:rPr>
          <w:fldChar w:fldCharType="end"/>
        </w:r>
      </w:hyperlink>
    </w:p>
    <w:p w:rsidR="004F50D7" w:rsidRPr="00180149" w:rsidRDefault="004F50D7" w:rsidP="00EC055B">
      <w:pPr>
        <w:pStyle w:val="TDC2"/>
        <w:rPr>
          <w:lang w:val="es-MX" w:eastAsia="en-US"/>
        </w:rPr>
      </w:pPr>
      <w:r w:rsidRPr="00180149">
        <w:rPr>
          <w:lang w:val="es-MX" w:eastAsia="en-US"/>
        </w:rPr>
        <w:fldChar w:fldCharType="end"/>
      </w:r>
    </w:p>
    <w:p w:rsidR="00F663D1" w:rsidRDefault="00F663D1" w:rsidP="00A5673C">
      <w:pPr>
        <w:pStyle w:val="Ttulo"/>
        <w:jc w:val="both"/>
        <w:rPr>
          <w:b w:val="0"/>
        </w:rPr>
      </w:pPr>
    </w:p>
    <w:p w:rsidR="00F663D1" w:rsidRDefault="00F663D1" w:rsidP="00A5673C">
      <w:pPr>
        <w:pStyle w:val="Ttulo"/>
        <w:jc w:val="both"/>
        <w:rPr>
          <w:b w:val="0"/>
        </w:rPr>
      </w:pPr>
    </w:p>
    <w:p w:rsidR="00F06619" w:rsidRDefault="00F06619" w:rsidP="00A5673C">
      <w:pPr>
        <w:pStyle w:val="Ttulo"/>
        <w:jc w:val="both"/>
        <w:rPr>
          <w:b w:val="0"/>
        </w:rPr>
      </w:pPr>
    </w:p>
    <w:p w:rsidR="00F06619" w:rsidRDefault="00F06619" w:rsidP="00A5673C">
      <w:pPr>
        <w:pStyle w:val="Ttulo"/>
        <w:jc w:val="both"/>
        <w:rPr>
          <w:b w:val="0"/>
        </w:rPr>
      </w:pPr>
    </w:p>
    <w:p w:rsidR="004F7D0C" w:rsidRDefault="004F7D0C" w:rsidP="004F7D0C">
      <w:pPr>
        <w:pStyle w:val="Ttulo"/>
        <w:jc w:val="both"/>
        <w:rPr>
          <w:b w:val="0"/>
        </w:rPr>
      </w:pPr>
    </w:p>
    <w:p w:rsidR="004F7D0C" w:rsidRDefault="004F7D0C" w:rsidP="004F7D0C">
      <w:pPr>
        <w:pStyle w:val="Ttulo"/>
        <w:jc w:val="both"/>
        <w:rPr>
          <w:b w:val="0"/>
        </w:rPr>
      </w:pPr>
    </w:p>
    <w:p w:rsidR="003A5AB8" w:rsidRPr="00F06619" w:rsidRDefault="001F4FBF" w:rsidP="003A5AB8">
      <w:pPr>
        <w:pStyle w:val="Ttulo2"/>
        <w:numPr>
          <w:ilvl w:val="0"/>
          <w:numId w:val="5"/>
        </w:numPr>
        <w:overflowPunct w:val="0"/>
        <w:autoSpaceDE w:val="0"/>
        <w:autoSpaceDN w:val="0"/>
        <w:adjustRightInd w:val="0"/>
        <w:spacing w:after="100"/>
        <w:ind w:left="426" w:hanging="426"/>
        <w:contextualSpacing/>
        <w:jc w:val="both"/>
        <w:textAlignment w:val="baseline"/>
        <w:rPr>
          <w:rFonts w:cs="Arial"/>
        </w:rPr>
      </w:pPr>
      <w:r>
        <w:rPr>
          <w:b w:val="0"/>
        </w:rPr>
        <w:br w:type="page"/>
      </w:r>
      <w:bookmarkStart w:id="0" w:name="_Toc186434176"/>
      <w:bookmarkStart w:id="1" w:name="_Toc210477469"/>
      <w:bookmarkStart w:id="2" w:name="_Toc298243900"/>
      <w:bookmarkStart w:id="3" w:name="_Toc456598586"/>
      <w:bookmarkStart w:id="4" w:name="_Toc456600917"/>
      <w:bookmarkStart w:id="5" w:name="_Toc186516839"/>
      <w:bookmarkStart w:id="6" w:name="_Toc186605020"/>
      <w:bookmarkStart w:id="7" w:name="_Toc423410238"/>
      <w:bookmarkStart w:id="8" w:name="_Toc425054504"/>
      <w:r w:rsidR="003A5AB8" w:rsidRPr="00F06619">
        <w:rPr>
          <w:rFonts w:cs="Arial"/>
        </w:rPr>
        <w:lastRenderedPageBreak/>
        <w:t>Introducción</w:t>
      </w:r>
      <w:bookmarkEnd w:id="0"/>
      <w:bookmarkEnd w:id="1"/>
      <w:bookmarkEnd w:id="2"/>
    </w:p>
    <w:p w:rsidR="003A5AB8" w:rsidRPr="00DC36A7" w:rsidRDefault="003A5AB8" w:rsidP="003A5AB8">
      <w:pPr>
        <w:jc w:val="both"/>
        <w:rPr>
          <w:rFonts w:cs="Arial"/>
          <w:iCs/>
          <w:sz w:val="20"/>
          <w:szCs w:val="20"/>
        </w:rPr>
      </w:pPr>
      <w:r w:rsidRPr="00DC36A7">
        <w:rPr>
          <w:rFonts w:cs="Arial"/>
          <w:iCs/>
          <w:sz w:val="20"/>
          <w:szCs w:val="20"/>
        </w:rPr>
        <w:t xml:space="preserve">Este documento contiene la descripción de los requerimientos no funcionales para el </w:t>
      </w:r>
      <w:r w:rsidRPr="00DC36A7">
        <w:rPr>
          <w:rFonts w:cs="Arial"/>
          <w:sz w:val="20"/>
          <w:szCs w:val="20"/>
        </w:rPr>
        <w:t xml:space="preserve">proyecto de </w:t>
      </w:r>
      <w:proofErr w:type="spellStart"/>
      <w:r w:rsidRPr="00DC36A7">
        <w:rPr>
          <w:rFonts w:cs="Arial"/>
          <w:sz w:val="20"/>
          <w:szCs w:val="20"/>
        </w:rPr>
        <w:t>Megacable</w:t>
      </w:r>
      <w:proofErr w:type="spellEnd"/>
      <w:r w:rsidRPr="00DC36A7">
        <w:rPr>
          <w:rFonts w:cs="Arial"/>
          <w:sz w:val="20"/>
          <w:szCs w:val="20"/>
        </w:rPr>
        <w:t xml:space="preserve">, Comunicaciones. Estos requerimientos no funcionales especifican propiedades del sistema como restricciones de ambiente y desarrollo, </w:t>
      </w:r>
      <w:r>
        <w:rPr>
          <w:rFonts w:cs="Arial"/>
          <w:sz w:val="20"/>
          <w:szCs w:val="20"/>
        </w:rPr>
        <w:t>desempeño</w:t>
      </w:r>
      <w:r w:rsidRPr="00DC36A7">
        <w:rPr>
          <w:rFonts w:cs="Arial"/>
          <w:sz w:val="20"/>
          <w:szCs w:val="20"/>
        </w:rPr>
        <w:t xml:space="preserve">, dependencias de plataformas, </w:t>
      </w:r>
      <w:r>
        <w:rPr>
          <w:rFonts w:cs="Arial"/>
          <w:sz w:val="20"/>
          <w:szCs w:val="20"/>
        </w:rPr>
        <w:t>mantenimiento</w:t>
      </w:r>
      <w:r w:rsidRPr="00DC36A7">
        <w:rPr>
          <w:rFonts w:cs="Arial"/>
          <w:sz w:val="20"/>
          <w:szCs w:val="20"/>
        </w:rPr>
        <w:t xml:space="preserve">  y confiabilidad.</w:t>
      </w:r>
    </w:p>
    <w:p w:rsidR="003A5AB8" w:rsidRPr="00557312" w:rsidRDefault="003A5AB8" w:rsidP="003A5AB8">
      <w:pPr>
        <w:pStyle w:val="Textoindependiente"/>
        <w:rPr>
          <w:lang w:eastAsia="en-US"/>
        </w:rPr>
      </w:pPr>
    </w:p>
    <w:p w:rsidR="003A5AB8" w:rsidRPr="0051286F" w:rsidRDefault="003A5AB8" w:rsidP="003A5AB8">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9" w:name="_Toc186434177"/>
      <w:bookmarkStart w:id="10" w:name="_Toc210477470"/>
      <w:bookmarkStart w:id="11" w:name="_Toc298243901"/>
      <w:r w:rsidRPr="0051286F">
        <w:rPr>
          <w:rFonts w:cs="Arial"/>
        </w:rPr>
        <w:t>Propósito</w:t>
      </w:r>
      <w:bookmarkEnd w:id="9"/>
      <w:bookmarkEnd w:id="10"/>
      <w:bookmarkEnd w:id="11"/>
    </w:p>
    <w:p w:rsidR="003A5AB8" w:rsidRPr="00DC36A7" w:rsidRDefault="003A5AB8" w:rsidP="003A5AB8">
      <w:pPr>
        <w:tabs>
          <w:tab w:val="left" w:pos="142"/>
        </w:tabs>
        <w:jc w:val="both"/>
        <w:rPr>
          <w:iCs/>
          <w:sz w:val="20"/>
          <w:szCs w:val="20"/>
        </w:rPr>
      </w:pPr>
      <w:r>
        <w:rPr>
          <w:iCs/>
          <w:sz w:val="20"/>
          <w:szCs w:val="20"/>
        </w:rPr>
        <w:t>El objetivo de este documento es especificar todos aquellos</w:t>
      </w:r>
      <w:r w:rsidRPr="00DC36A7">
        <w:rPr>
          <w:iCs/>
          <w:sz w:val="20"/>
          <w:szCs w:val="20"/>
        </w:rPr>
        <w:t xml:space="preserve"> requerimientos que no son capturados en los requerimientos funcionales</w:t>
      </w:r>
      <w:r>
        <w:rPr>
          <w:iCs/>
          <w:sz w:val="20"/>
          <w:szCs w:val="20"/>
        </w:rPr>
        <w:t xml:space="preserve"> del sistema.</w:t>
      </w:r>
    </w:p>
    <w:p w:rsidR="003A5AB8" w:rsidRPr="00EB0E84" w:rsidRDefault="003A5AB8" w:rsidP="003A5AB8">
      <w:pPr>
        <w:tabs>
          <w:tab w:val="left" w:pos="142"/>
        </w:tabs>
        <w:rPr>
          <w:b/>
          <w:bCs/>
          <w:sz w:val="20"/>
          <w:szCs w:val="20"/>
        </w:rPr>
      </w:pPr>
    </w:p>
    <w:p w:rsidR="003A5AB8" w:rsidRPr="00DC36A7" w:rsidRDefault="003A5AB8" w:rsidP="003A5AB8">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12" w:name="_Toc186434178"/>
      <w:bookmarkStart w:id="13" w:name="_Toc210477471"/>
      <w:bookmarkStart w:id="14" w:name="_Toc298243902"/>
      <w:r w:rsidRPr="00DC36A7">
        <w:rPr>
          <w:rFonts w:cs="Arial"/>
        </w:rPr>
        <w:t>Alcance</w:t>
      </w:r>
      <w:bookmarkEnd w:id="12"/>
      <w:bookmarkEnd w:id="13"/>
      <w:bookmarkEnd w:id="14"/>
    </w:p>
    <w:p w:rsidR="003A5AB8" w:rsidRPr="00DC36A7" w:rsidRDefault="003A5AB8" w:rsidP="003A5AB8">
      <w:pPr>
        <w:jc w:val="both"/>
        <w:rPr>
          <w:iCs/>
          <w:sz w:val="20"/>
          <w:szCs w:val="20"/>
        </w:rPr>
      </w:pPr>
      <w:r w:rsidRPr="00DC36A7">
        <w:rPr>
          <w:iCs/>
          <w:sz w:val="20"/>
          <w:szCs w:val="20"/>
        </w:rPr>
        <w:t xml:space="preserve">Estos requerimientos incluyen: </w:t>
      </w:r>
    </w:p>
    <w:p w:rsidR="003A5AB8" w:rsidRPr="00DC36A7" w:rsidRDefault="003A5AB8" w:rsidP="003A5AB8">
      <w:pPr>
        <w:widowControl w:val="0"/>
        <w:numPr>
          <w:ilvl w:val="0"/>
          <w:numId w:val="6"/>
        </w:numPr>
        <w:spacing w:line="240" w:lineRule="atLeast"/>
        <w:jc w:val="both"/>
        <w:rPr>
          <w:iCs/>
          <w:sz w:val="20"/>
          <w:szCs w:val="20"/>
        </w:rPr>
      </w:pPr>
      <w:r w:rsidRPr="00DC36A7">
        <w:rPr>
          <w:iCs/>
          <w:sz w:val="20"/>
          <w:szCs w:val="20"/>
        </w:rPr>
        <w:t>Requerimientos Legales y regulatorio</w:t>
      </w:r>
      <w:r>
        <w:rPr>
          <w:iCs/>
          <w:sz w:val="20"/>
          <w:szCs w:val="20"/>
        </w:rPr>
        <w:t>s</w:t>
      </w:r>
      <w:r w:rsidRPr="00DC36A7">
        <w:rPr>
          <w:iCs/>
          <w:sz w:val="20"/>
          <w:szCs w:val="20"/>
        </w:rPr>
        <w:t>, incluyendo estándares de aplicación</w:t>
      </w:r>
    </w:p>
    <w:p w:rsidR="003A5AB8" w:rsidRPr="00DC36A7" w:rsidRDefault="003A5AB8" w:rsidP="003A5AB8">
      <w:pPr>
        <w:widowControl w:val="0"/>
        <w:numPr>
          <w:ilvl w:val="0"/>
          <w:numId w:val="6"/>
        </w:numPr>
        <w:spacing w:line="240" w:lineRule="atLeast"/>
        <w:jc w:val="both"/>
        <w:rPr>
          <w:iCs/>
          <w:sz w:val="20"/>
          <w:szCs w:val="20"/>
        </w:rPr>
      </w:pPr>
      <w:r w:rsidRPr="00DC36A7">
        <w:rPr>
          <w:iCs/>
          <w:sz w:val="20"/>
          <w:szCs w:val="20"/>
        </w:rPr>
        <w:t>Atributos de calidad del sistema a construir, incluyendo requerimientos de usabilidad, confiabilidad, desempeño y soporte</w:t>
      </w:r>
    </w:p>
    <w:p w:rsidR="003A5AB8" w:rsidRPr="00DC36A7" w:rsidRDefault="003A5AB8" w:rsidP="003A5AB8">
      <w:pPr>
        <w:widowControl w:val="0"/>
        <w:numPr>
          <w:ilvl w:val="0"/>
          <w:numId w:val="6"/>
        </w:numPr>
        <w:spacing w:line="240" w:lineRule="atLeast"/>
        <w:jc w:val="both"/>
        <w:rPr>
          <w:iCs/>
          <w:sz w:val="20"/>
          <w:szCs w:val="20"/>
        </w:rPr>
      </w:pPr>
      <w:r w:rsidRPr="00DC36A7">
        <w:rPr>
          <w:iCs/>
          <w:sz w:val="20"/>
          <w:szCs w:val="20"/>
        </w:rPr>
        <w:t>Otros requerimientos como sistemas operativos y ambiente, requerimientos de compatibi</w:t>
      </w:r>
      <w:r>
        <w:rPr>
          <w:iCs/>
          <w:sz w:val="20"/>
          <w:szCs w:val="20"/>
        </w:rPr>
        <w:t>lidad y restricciones de diseño.</w:t>
      </w:r>
    </w:p>
    <w:p w:rsidR="003A5AB8" w:rsidRPr="00F06619" w:rsidRDefault="003A5AB8" w:rsidP="003A5AB8">
      <w:pPr>
        <w:pStyle w:val="Textoindependiente"/>
        <w:rPr>
          <w:lang w:val="es-ES" w:eastAsia="en-US"/>
        </w:rPr>
      </w:pPr>
    </w:p>
    <w:p w:rsidR="003A5AB8" w:rsidRPr="0051286F" w:rsidRDefault="003A5AB8" w:rsidP="003A5AB8">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15" w:name="_Toc186434179"/>
      <w:bookmarkStart w:id="16" w:name="_Toc187659992"/>
      <w:bookmarkStart w:id="17" w:name="_Toc210477472"/>
      <w:bookmarkStart w:id="18" w:name="_Toc298243903"/>
      <w:r w:rsidRPr="00557312">
        <w:rPr>
          <w:rFonts w:cs="Arial"/>
        </w:rPr>
        <w:t>Definiciones, Abreviaciones y Referencias</w:t>
      </w:r>
      <w:bookmarkEnd w:id="15"/>
      <w:bookmarkEnd w:id="16"/>
      <w:bookmarkEnd w:id="17"/>
      <w:bookmarkEnd w:id="18"/>
    </w:p>
    <w:p w:rsidR="003A5AB8" w:rsidRPr="0048485B" w:rsidRDefault="003A5AB8" w:rsidP="003A5AB8">
      <w:pPr>
        <w:jc w:val="both"/>
        <w:rPr>
          <w:iCs/>
        </w:rPr>
      </w:pPr>
      <w:r w:rsidRPr="0048485B">
        <w:rPr>
          <w:iCs/>
          <w:sz w:val="20"/>
          <w:szCs w:val="20"/>
        </w:rPr>
        <w:t>Esta sección provee la definición de términos, acrónimos, abreviaciones requeridas para interpretar de forma apropiada el documento; además provee una lista de los documentos que tenga</w:t>
      </w:r>
      <w:r>
        <w:rPr>
          <w:iCs/>
          <w:sz w:val="20"/>
          <w:szCs w:val="20"/>
        </w:rPr>
        <w:t>n referencia con éste documento</w:t>
      </w:r>
      <w:r w:rsidRPr="0048485B">
        <w:rPr>
          <w:iCs/>
          <w:sz w:val="20"/>
          <w:szCs w:val="20"/>
        </w:rPr>
        <w:t>.</w:t>
      </w:r>
      <w:r w:rsidRPr="0048485B">
        <w:rPr>
          <w:iCs/>
        </w:rPr>
        <w:t xml:space="preserve"> </w:t>
      </w:r>
    </w:p>
    <w:p w:rsidR="00F06619" w:rsidRDefault="00F06619" w:rsidP="003A5AB8">
      <w:pPr>
        <w:pStyle w:val="Ttulo2"/>
        <w:numPr>
          <w:ilvl w:val="0"/>
          <w:numId w:val="0"/>
        </w:numPr>
        <w:overflowPunct w:val="0"/>
        <w:autoSpaceDE w:val="0"/>
        <w:autoSpaceDN w:val="0"/>
        <w:adjustRightInd w:val="0"/>
        <w:spacing w:after="100"/>
        <w:ind w:left="426"/>
        <w:contextualSpacing/>
        <w:jc w:val="both"/>
        <w:textAlignment w:val="baseline"/>
        <w:rPr>
          <w:rFonts w:cs="Arial"/>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7655"/>
      </w:tblGrid>
      <w:tr w:rsidR="00F06619" w:rsidRPr="00657987" w:rsidTr="008B4A2D">
        <w:tc>
          <w:tcPr>
            <w:tcW w:w="2126" w:type="dxa"/>
            <w:shd w:val="pct25" w:color="auto" w:fill="FFFFFF"/>
          </w:tcPr>
          <w:p w:rsidR="00F06619" w:rsidRPr="007F0A9A" w:rsidRDefault="00F06619" w:rsidP="008B4A2D">
            <w:pPr>
              <w:jc w:val="center"/>
              <w:rPr>
                <w:rFonts w:cs="Tahoma"/>
                <w:b/>
                <w:sz w:val="20"/>
                <w:szCs w:val="20"/>
              </w:rPr>
            </w:pPr>
            <w:r w:rsidRPr="007F0A9A">
              <w:rPr>
                <w:rFonts w:cs="Tahoma"/>
                <w:b/>
                <w:sz w:val="20"/>
                <w:szCs w:val="20"/>
              </w:rPr>
              <w:t>Términos/Siglas</w:t>
            </w:r>
          </w:p>
        </w:tc>
        <w:tc>
          <w:tcPr>
            <w:tcW w:w="7655" w:type="dxa"/>
            <w:shd w:val="pct25" w:color="auto" w:fill="FFFFFF"/>
          </w:tcPr>
          <w:p w:rsidR="00F06619" w:rsidRPr="007F0A9A" w:rsidRDefault="00F06619" w:rsidP="008B4A2D">
            <w:pPr>
              <w:jc w:val="center"/>
              <w:rPr>
                <w:rFonts w:cs="Tahoma"/>
                <w:b/>
                <w:sz w:val="20"/>
                <w:szCs w:val="20"/>
              </w:rPr>
            </w:pPr>
            <w:r w:rsidRPr="007F0A9A">
              <w:rPr>
                <w:rFonts w:cs="Tahoma"/>
                <w:b/>
                <w:sz w:val="20"/>
                <w:szCs w:val="20"/>
              </w:rPr>
              <w:t>Descripción</w:t>
            </w:r>
          </w:p>
        </w:tc>
      </w:tr>
      <w:tr w:rsidR="00F06619" w:rsidRPr="00657987" w:rsidTr="008B4A2D">
        <w:tc>
          <w:tcPr>
            <w:tcW w:w="2126" w:type="dxa"/>
          </w:tcPr>
          <w:p w:rsidR="00F06619" w:rsidRPr="00EB2773" w:rsidRDefault="00F06619" w:rsidP="008B4A2D">
            <w:pPr>
              <w:rPr>
                <w:rFonts w:cs="Tahoma"/>
                <w:i/>
                <w:iCs/>
                <w:color w:val="0000FF"/>
                <w:sz w:val="20"/>
                <w:szCs w:val="20"/>
              </w:rPr>
            </w:pPr>
          </w:p>
        </w:tc>
        <w:tc>
          <w:tcPr>
            <w:tcW w:w="7655" w:type="dxa"/>
          </w:tcPr>
          <w:p w:rsidR="00F06619" w:rsidRPr="00EB2773" w:rsidRDefault="00F06619" w:rsidP="008B4A2D">
            <w:pPr>
              <w:rPr>
                <w:rFonts w:cs="Tahoma"/>
                <w:i/>
                <w:iCs/>
                <w:color w:val="0000FF"/>
                <w:sz w:val="20"/>
                <w:szCs w:val="20"/>
              </w:rPr>
            </w:pPr>
          </w:p>
        </w:tc>
      </w:tr>
    </w:tbl>
    <w:p w:rsidR="00F06619" w:rsidRDefault="00F06619" w:rsidP="00F06619"/>
    <w:p w:rsidR="00F06619" w:rsidRDefault="00F06619" w:rsidP="00F06619"/>
    <w:tbl>
      <w:tblPr>
        <w:tblW w:w="978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232"/>
        <w:gridCol w:w="1737"/>
        <w:gridCol w:w="4111"/>
      </w:tblGrid>
      <w:tr w:rsidR="00F06619" w:rsidRPr="0053225C" w:rsidTr="00F06619">
        <w:tc>
          <w:tcPr>
            <w:tcW w:w="1701" w:type="dxa"/>
            <w:shd w:val="pct25" w:color="auto" w:fill="FFFFFF"/>
          </w:tcPr>
          <w:p w:rsidR="00F06619" w:rsidRPr="007F0A9A" w:rsidRDefault="00F06619" w:rsidP="00F06619">
            <w:pPr>
              <w:jc w:val="center"/>
              <w:rPr>
                <w:rFonts w:cs="Tahoma"/>
                <w:b/>
                <w:sz w:val="20"/>
                <w:szCs w:val="20"/>
              </w:rPr>
            </w:pPr>
            <w:r w:rsidRPr="007F0A9A">
              <w:rPr>
                <w:rFonts w:cs="Tahoma"/>
                <w:b/>
                <w:sz w:val="20"/>
                <w:szCs w:val="20"/>
              </w:rPr>
              <w:t>Referencias #</w:t>
            </w:r>
          </w:p>
        </w:tc>
        <w:tc>
          <w:tcPr>
            <w:tcW w:w="2232" w:type="dxa"/>
            <w:shd w:val="pct25" w:color="auto" w:fill="FFFFFF"/>
          </w:tcPr>
          <w:p w:rsidR="00F06619" w:rsidRPr="007F0A9A" w:rsidRDefault="00F06619" w:rsidP="008B4A2D">
            <w:pPr>
              <w:jc w:val="center"/>
              <w:rPr>
                <w:rFonts w:cs="Tahoma"/>
                <w:b/>
                <w:sz w:val="20"/>
                <w:szCs w:val="20"/>
              </w:rPr>
            </w:pPr>
            <w:r w:rsidRPr="007F0A9A">
              <w:rPr>
                <w:rFonts w:cs="Tahoma"/>
                <w:b/>
                <w:sz w:val="20"/>
                <w:szCs w:val="20"/>
              </w:rPr>
              <w:t>Título  del documento</w:t>
            </w:r>
          </w:p>
        </w:tc>
        <w:tc>
          <w:tcPr>
            <w:tcW w:w="1737" w:type="dxa"/>
            <w:shd w:val="pct25" w:color="auto" w:fill="FFFFFF"/>
          </w:tcPr>
          <w:p w:rsidR="00F06619" w:rsidRPr="007F0A9A" w:rsidRDefault="00F06619" w:rsidP="008B4A2D">
            <w:pPr>
              <w:jc w:val="center"/>
              <w:rPr>
                <w:rFonts w:cs="Tahoma"/>
                <w:b/>
                <w:sz w:val="20"/>
                <w:szCs w:val="20"/>
              </w:rPr>
            </w:pPr>
            <w:r w:rsidRPr="007F0A9A">
              <w:rPr>
                <w:rFonts w:cs="Tahoma"/>
                <w:b/>
                <w:sz w:val="20"/>
                <w:szCs w:val="20"/>
              </w:rPr>
              <w:t>Fecha</w:t>
            </w:r>
          </w:p>
        </w:tc>
        <w:tc>
          <w:tcPr>
            <w:tcW w:w="4111" w:type="dxa"/>
            <w:shd w:val="pct25" w:color="auto" w:fill="FFFFFF"/>
          </w:tcPr>
          <w:p w:rsidR="00F06619" w:rsidRPr="007F0A9A" w:rsidRDefault="00F06619" w:rsidP="008B4A2D">
            <w:pPr>
              <w:jc w:val="center"/>
              <w:rPr>
                <w:rFonts w:cs="Tahoma"/>
                <w:b/>
                <w:sz w:val="20"/>
                <w:szCs w:val="20"/>
              </w:rPr>
            </w:pPr>
            <w:r w:rsidRPr="007F0A9A">
              <w:rPr>
                <w:rFonts w:cs="Tahoma"/>
                <w:b/>
                <w:sz w:val="20"/>
                <w:szCs w:val="20"/>
              </w:rPr>
              <w:t>Organización</w:t>
            </w:r>
          </w:p>
        </w:tc>
      </w:tr>
      <w:tr w:rsidR="008E0FFD" w:rsidRPr="008E0FFD" w:rsidTr="008E0FFD">
        <w:tc>
          <w:tcPr>
            <w:tcW w:w="1701" w:type="dxa"/>
            <w:shd w:val="clear" w:color="auto" w:fill="auto"/>
          </w:tcPr>
          <w:p w:rsidR="008E0FFD" w:rsidRPr="008E0FFD" w:rsidRDefault="00411042" w:rsidP="00F06619">
            <w:pPr>
              <w:jc w:val="center"/>
              <w:rPr>
                <w:b/>
                <w:iCs/>
                <w:sz w:val="20"/>
                <w:szCs w:val="20"/>
                <w:u w:val="single"/>
              </w:rPr>
            </w:pPr>
            <w:hyperlink r:id="rId9" w:history="1">
              <w:r w:rsidR="008E0FFD" w:rsidRPr="008E0FFD">
                <w:rPr>
                  <w:rStyle w:val="Hipervnculo"/>
                  <w:b/>
                  <w:iCs/>
                  <w:sz w:val="20"/>
                  <w:szCs w:val="20"/>
                </w:rPr>
                <w:t>CUMEGMOV03</w:t>
              </w:r>
            </w:hyperlink>
          </w:p>
        </w:tc>
        <w:tc>
          <w:tcPr>
            <w:tcW w:w="2232" w:type="dxa"/>
            <w:shd w:val="clear" w:color="auto" w:fill="auto"/>
          </w:tcPr>
          <w:p w:rsidR="008E0FFD" w:rsidRPr="008E0FFD" w:rsidRDefault="00411042" w:rsidP="008B4A2D">
            <w:pPr>
              <w:jc w:val="center"/>
              <w:rPr>
                <w:b/>
                <w:iCs/>
                <w:sz w:val="20"/>
                <w:szCs w:val="20"/>
                <w:u w:val="single"/>
              </w:rPr>
            </w:pPr>
            <w:hyperlink r:id="rId10" w:history="1">
              <w:r w:rsidR="008E0FFD" w:rsidRPr="008E0FFD">
                <w:rPr>
                  <w:rStyle w:val="Hipervnculo"/>
                  <w:b/>
                  <w:iCs/>
                  <w:sz w:val="20"/>
                  <w:szCs w:val="20"/>
                </w:rPr>
                <w:t>Requisitar Equipo /Materiales</w:t>
              </w:r>
            </w:hyperlink>
          </w:p>
        </w:tc>
        <w:tc>
          <w:tcPr>
            <w:tcW w:w="1737" w:type="dxa"/>
            <w:shd w:val="clear" w:color="auto" w:fill="auto"/>
          </w:tcPr>
          <w:p w:rsidR="008E0FFD" w:rsidRPr="008E0FFD" w:rsidRDefault="008E0FFD" w:rsidP="003E2874">
            <w:pPr>
              <w:jc w:val="center"/>
              <w:rPr>
                <w:iCs/>
                <w:sz w:val="20"/>
                <w:szCs w:val="20"/>
              </w:rPr>
            </w:pPr>
            <w:r w:rsidRPr="008E0FFD">
              <w:rPr>
                <w:iCs/>
                <w:sz w:val="20"/>
                <w:szCs w:val="20"/>
              </w:rPr>
              <w:t>2</w:t>
            </w:r>
            <w:r w:rsidR="003E2874">
              <w:rPr>
                <w:iCs/>
                <w:sz w:val="20"/>
                <w:szCs w:val="20"/>
              </w:rPr>
              <w:t>5</w:t>
            </w:r>
            <w:r w:rsidRPr="008E0FFD">
              <w:rPr>
                <w:iCs/>
                <w:sz w:val="20"/>
                <w:szCs w:val="20"/>
              </w:rPr>
              <w:t>/08/2010</w:t>
            </w:r>
          </w:p>
        </w:tc>
        <w:tc>
          <w:tcPr>
            <w:tcW w:w="4111" w:type="dxa"/>
            <w:shd w:val="clear" w:color="auto" w:fill="auto"/>
          </w:tcPr>
          <w:p w:rsidR="008E0FFD" w:rsidRPr="008E0FFD" w:rsidRDefault="008E0FFD" w:rsidP="008B4A2D">
            <w:pPr>
              <w:jc w:val="center"/>
              <w:rPr>
                <w:iCs/>
                <w:sz w:val="20"/>
                <w:szCs w:val="20"/>
              </w:rPr>
            </w:pPr>
            <w:r w:rsidRPr="008E0FFD">
              <w:rPr>
                <w:iCs/>
                <w:sz w:val="20"/>
                <w:szCs w:val="20"/>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11" w:history="1">
              <w:r w:rsidR="003E2874" w:rsidRPr="008E0FFD">
                <w:rPr>
                  <w:rStyle w:val="Hipervnculo"/>
                  <w:b/>
                  <w:iCs/>
                  <w:sz w:val="20"/>
                  <w:szCs w:val="20"/>
                </w:rPr>
                <w:t>CUMEGMOV04</w:t>
              </w:r>
            </w:hyperlink>
          </w:p>
        </w:tc>
        <w:tc>
          <w:tcPr>
            <w:tcW w:w="2232" w:type="dxa"/>
          </w:tcPr>
          <w:p w:rsidR="003E2874" w:rsidRPr="008E0FFD" w:rsidRDefault="00411042" w:rsidP="003A5AB8">
            <w:pPr>
              <w:jc w:val="center"/>
              <w:rPr>
                <w:b/>
                <w:iCs/>
                <w:sz w:val="20"/>
                <w:szCs w:val="20"/>
                <w:u w:val="single"/>
              </w:rPr>
            </w:pPr>
            <w:hyperlink r:id="rId12" w:history="1">
              <w:r w:rsidR="003E2874" w:rsidRPr="008E0FFD">
                <w:rPr>
                  <w:rStyle w:val="Hipervnculo"/>
                  <w:b/>
                  <w:iCs/>
                  <w:sz w:val="20"/>
                  <w:szCs w:val="20"/>
                </w:rPr>
                <w:t>Seleccionar Actividades</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rPr>
                <w:iCs/>
                <w:sz w:val="20"/>
                <w:szCs w:val="20"/>
              </w:rPr>
            </w:pPr>
            <w:r w:rsidRPr="008E0FFD">
              <w:rPr>
                <w:iCs/>
                <w:sz w:val="20"/>
                <w:szCs w:val="20"/>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13" w:history="1">
              <w:r w:rsidR="003E2874" w:rsidRPr="004B7C91">
                <w:rPr>
                  <w:rStyle w:val="Hipervnculo"/>
                  <w:b/>
                  <w:iCs/>
                  <w:sz w:val="20"/>
                  <w:szCs w:val="20"/>
                </w:rPr>
                <w:t>CUMEGMOV05</w:t>
              </w:r>
            </w:hyperlink>
          </w:p>
        </w:tc>
        <w:tc>
          <w:tcPr>
            <w:tcW w:w="2232" w:type="dxa"/>
          </w:tcPr>
          <w:p w:rsidR="003E2874" w:rsidRPr="008E0FFD" w:rsidRDefault="00411042" w:rsidP="003A5AB8">
            <w:pPr>
              <w:jc w:val="center"/>
              <w:rPr>
                <w:b/>
                <w:iCs/>
                <w:sz w:val="20"/>
                <w:szCs w:val="20"/>
                <w:u w:val="single"/>
              </w:rPr>
            </w:pPr>
            <w:hyperlink r:id="rId14" w:history="1">
              <w:r w:rsidR="003E2874" w:rsidRPr="004B7C91">
                <w:rPr>
                  <w:rStyle w:val="Hipervnculo"/>
                  <w:b/>
                  <w:iCs/>
                  <w:sz w:val="20"/>
                  <w:szCs w:val="20"/>
                </w:rPr>
                <w:t>Consultar Inventario Disponible</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15" w:history="1">
              <w:r w:rsidR="003E2874" w:rsidRPr="004B7C91">
                <w:rPr>
                  <w:rStyle w:val="Hipervnculo"/>
                  <w:b/>
                  <w:iCs/>
                  <w:sz w:val="20"/>
                  <w:szCs w:val="20"/>
                </w:rPr>
                <w:t>CUMEGMOV06</w:t>
              </w:r>
            </w:hyperlink>
          </w:p>
        </w:tc>
        <w:tc>
          <w:tcPr>
            <w:tcW w:w="2232" w:type="dxa"/>
          </w:tcPr>
          <w:p w:rsidR="003E2874" w:rsidRPr="008E0FFD" w:rsidRDefault="00411042" w:rsidP="003A5AB8">
            <w:pPr>
              <w:jc w:val="center"/>
              <w:rPr>
                <w:b/>
                <w:iCs/>
                <w:sz w:val="20"/>
                <w:szCs w:val="20"/>
                <w:u w:val="single"/>
              </w:rPr>
            </w:pPr>
            <w:hyperlink r:id="rId16" w:history="1">
              <w:r w:rsidR="003E2874" w:rsidRPr="004B7C91">
                <w:rPr>
                  <w:rStyle w:val="Hipervnculo"/>
                  <w:b/>
                  <w:iCs/>
                  <w:sz w:val="20"/>
                  <w:szCs w:val="20"/>
                </w:rPr>
                <w:t>Registrar Tiempos Muertos</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17" w:history="1">
              <w:r w:rsidR="003E2874" w:rsidRPr="008E0FFD">
                <w:rPr>
                  <w:rStyle w:val="Hipervnculo"/>
                  <w:b/>
                  <w:iCs/>
                  <w:sz w:val="20"/>
                  <w:szCs w:val="20"/>
                </w:rPr>
                <w:t>CUMEGMOV07</w:t>
              </w:r>
            </w:hyperlink>
          </w:p>
        </w:tc>
        <w:tc>
          <w:tcPr>
            <w:tcW w:w="2232" w:type="dxa"/>
          </w:tcPr>
          <w:p w:rsidR="003E2874" w:rsidRPr="008E0FFD" w:rsidRDefault="00411042" w:rsidP="003A5AB8">
            <w:pPr>
              <w:jc w:val="center"/>
              <w:rPr>
                <w:b/>
                <w:iCs/>
                <w:sz w:val="20"/>
                <w:szCs w:val="20"/>
                <w:u w:val="single"/>
              </w:rPr>
            </w:pPr>
            <w:hyperlink r:id="rId18" w:history="1">
              <w:r w:rsidR="003E2874" w:rsidRPr="008E0FFD">
                <w:rPr>
                  <w:rStyle w:val="Hipervnculo"/>
                  <w:b/>
                  <w:iCs/>
                  <w:sz w:val="20"/>
                  <w:szCs w:val="20"/>
                </w:rPr>
                <w:t>Iniciar Finalizar Jornada</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19" w:history="1">
              <w:r w:rsidR="003E2874" w:rsidRPr="008E0FFD">
                <w:rPr>
                  <w:rStyle w:val="Hipervnculo"/>
                  <w:b/>
                  <w:iCs/>
                  <w:sz w:val="20"/>
                  <w:szCs w:val="20"/>
                </w:rPr>
                <w:t>CUMEGMOV08</w:t>
              </w:r>
            </w:hyperlink>
          </w:p>
        </w:tc>
        <w:tc>
          <w:tcPr>
            <w:tcW w:w="2232" w:type="dxa"/>
          </w:tcPr>
          <w:p w:rsidR="003E2874" w:rsidRPr="008E0FFD" w:rsidRDefault="00411042" w:rsidP="003A5AB8">
            <w:pPr>
              <w:jc w:val="center"/>
              <w:rPr>
                <w:b/>
                <w:iCs/>
                <w:sz w:val="20"/>
                <w:szCs w:val="20"/>
                <w:u w:val="single"/>
              </w:rPr>
            </w:pPr>
            <w:hyperlink r:id="rId20" w:history="1">
              <w:r w:rsidR="003E2874" w:rsidRPr="008E0FFD">
                <w:rPr>
                  <w:rStyle w:val="Hipervnculo"/>
                  <w:b/>
                  <w:iCs/>
                  <w:sz w:val="20"/>
                  <w:szCs w:val="20"/>
                </w:rPr>
                <w:t>Consultar Suscriptor</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21" w:history="1">
              <w:r w:rsidR="003E2874" w:rsidRPr="008E0FFD">
                <w:rPr>
                  <w:rStyle w:val="Hipervnculo"/>
                  <w:b/>
                  <w:iCs/>
                  <w:sz w:val="20"/>
                  <w:szCs w:val="20"/>
                </w:rPr>
                <w:t>CUMEGMOV09</w:t>
              </w:r>
            </w:hyperlink>
          </w:p>
        </w:tc>
        <w:tc>
          <w:tcPr>
            <w:tcW w:w="2232" w:type="dxa"/>
          </w:tcPr>
          <w:p w:rsidR="003E2874" w:rsidRPr="008E0FFD" w:rsidRDefault="00411042" w:rsidP="003A5AB8">
            <w:pPr>
              <w:jc w:val="center"/>
              <w:rPr>
                <w:b/>
                <w:iCs/>
                <w:sz w:val="20"/>
                <w:szCs w:val="20"/>
                <w:u w:val="single"/>
              </w:rPr>
            </w:pPr>
            <w:hyperlink r:id="rId22" w:history="1">
              <w:r w:rsidR="003E2874" w:rsidRPr="008E0FFD">
                <w:rPr>
                  <w:rStyle w:val="Hipervnculo"/>
                  <w:b/>
                  <w:iCs/>
                  <w:sz w:val="20"/>
                  <w:szCs w:val="20"/>
                </w:rPr>
                <w:t>Identificar Cliente</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23" w:history="1">
              <w:r w:rsidR="003E2874" w:rsidRPr="00DC2595">
                <w:rPr>
                  <w:rStyle w:val="Hipervnculo"/>
                  <w:b/>
                  <w:iCs/>
                  <w:sz w:val="20"/>
                  <w:szCs w:val="20"/>
                </w:rPr>
                <w:t>CUMEGMOV10</w:t>
              </w:r>
            </w:hyperlink>
          </w:p>
        </w:tc>
        <w:tc>
          <w:tcPr>
            <w:tcW w:w="2232" w:type="dxa"/>
          </w:tcPr>
          <w:p w:rsidR="003E2874" w:rsidRPr="008E0FFD" w:rsidRDefault="00411042" w:rsidP="003166F2">
            <w:pPr>
              <w:jc w:val="center"/>
              <w:rPr>
                <w:b/>
                <w:iCs/>
                <w:sz w:val="20"/>
                <w:szCs w:val="20"/>
                <w:u w:val="single"/>
              </w:rPr>
            </w:pPr>
            <w:hyperlink r:id="rId24" w:history="1">
              <w:r w:rsidR="003E2874" w:rsidRPr="00DC2595">
                <w:rPr>
                  <w:rStyle w:val="Hipervnculo"/>
                  <w:b/>
                  <w:iCs/>
                  <w:sz w:val="20"/>
                  <w:szCs w:val="20"/>
                </w:rPr>
                <w:t>Consultar Mapa</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25" w:history="1">
              <w:r w:rsidR="003E2874" w:rsidRPr="008E0FFD">
                <w:rPr>
                  <w:rStyle w:val="Hipervnculo"/>
                  <w:b/>
                  <w:iCs/>
                  <w:sz w:val="20"/>
                  <w:szCs w:val="20"/>
                </w:rPr>
                <w:t>CUMEGMOV11</w:t>
              </w:r>
            </w:hyperlink>
          </w:p>
        </w:tc>
        <w:tc>
          <w:tcPr>
            <w:tcW w:w="2232" w:type="dxa"/>
          </w:tcPr>
          <w:p w:rsidR="003E2874" w:rsidRPr="008E0FFD" w:rsidRDefault="00411042" w:rsidP="003166F2">
            <w:pPr>
              <w:jc w:val="center"/>
              <w:rPr>
                <w:b/>
                <w:iCs/>
                <w:sz w:val="20"/>
                <w:szCs w:val="20"/>
                <w:u w:val="single"/>
              </w:rPr>
            </w:pPr>
            <w:hyperlink r:id="rId26" w:history="1">
              <w:r w:rsidR="003E2874" w:rsidRPr="008E0FFD">
                <w:rPr>
                  <w:rStyle w:val="Hipervnculo"/>
                  <w:b/>
                  <w:iCs/>
                  <w:sz w:val="20"/>
                  <w:szCs w:val="20"/>
                </w:rPr>
                <w:t>Atender Trabajo</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27" w:history="1">
              <w:r w:rsidR="003E2874" w:rsidRPr="003364CE">
                <w:rPr>
                  <w:rStyle w:val="Hipervnculo"/>
                  <w:b/>
                  <w:iCs/>
                  <w:sz w:val="20"/>
                  <w:szCs w:val="20"/>
                </w:rPr>
                <w:t>CUMEGMOV12</w:t>
              </w:r>
            </w:hyperlink>
          </w:p>
        </w:tc>
        <w:tc>
          <w:tcPr>
            <w:tcW w:w="2232" w:type="dxa"/>
          </w:tcPr>
          <w:p w:rsidR="003E2874" w:rsidRPr="008E0FFD" w:rsidRDefault="00411042" w:rsidP="003166F2">
            <w:pPr>
              <w:jc w:val="center"/>
              <w:rPr>
                <w:b/>
                <w:iCs/>
                <w:sz w:val="20"/>
                <w:szCs w:val="20"/>
                <w:u w:val="single"/>
              </w:rPr>
            </w:pPr>
            <w:hyperlink r:id="rId28" w:history="1">
              <w:r w:rsidR="003E2874" w:rsidRPr="003364CE">
                <w:rPr>
                  <w:rStyle w:val="Hipervnculo"/>
                  <w:b/>
                  <w:iCs/>
                  <w:sz w:val="20"/>
                  <w:szCs w:val="20"/>
                </w:rPr>
                <w:t>Activar Equipo</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29" w:history="1">
              <w:r w:rsidR="003E2874" w:rsidRPr="004B7C91">
                <w:rPr>
                  <w:rStyle w:val="Hipervnculo"/>
                  <w:b/>
                  <w:iCs/>
                  <w:sz w:val="20"/>
                  <w:szCs w:val="20"/>
                </w:rPr>
                <w:t>CUMEGMOV13</w:t>
              </w:r>
            </w:hyperlink>
          </w:p>
        </w:tc>
        <w:tc>
          <w:tcPr>
            <w:tcW w:w="2232" w:type="dxa"/>
          </w:tcPr>
          <w:p w:rsidR="003E2874" w:rsidRPr="008E0FFD" w:rsidRDefault="00411042" w:rsidP="003166F2">
            <w:pPr>
              <w:jc w:val="center"/>
              <w:rPr>
                <w:b/>
                <w:iCs/>
                <w:sz w:val="20"/>
                <w:szCs w:val="20"/>
                <w:u w:val="single"/>
              </w:rPr>
            </w:pPr>
            <w:hyperlink r:id="rId30" w:history="1">
              <w:r w:rsidR="003E2874" w:rsidRPr="004B7C91">
                <w:rPr>
                  <w:rStyle w:val="Hipervnculo"/>
                  <w:b/>
                  <w:iCs/>
                  <w:sz w:val="20"/>
                  <w:szCs w:val="20"/>
                </w:rPr>
                <w:t>Incluir Servicios Adicionales</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31" w:history="1">
              <w:r w:rsidR="003E2874" w:rsidRPr="003364CE">
                <w:rPr>
                  <w:rStyle w:val="Hipervnculo"/>
                  <w:b/>
                  <w:iCs/>
                  <w:sz w:val="20"/>
                  <w:szCs w:val="20"/>
                </w:rPr>
                <w:t>CUMEGMOV14</w:t>
              </w:r>
            </w:hyperlink>
          </w:p>
        </w:tc>
        <w:tc>
          <w:tcPr>
            <w:tcW w:w="2232" w:type="dxa"/>
          </w:tcPr>
          <w:p w:rsidR="003E2874" w:rsidRPr="008E0FFD" w:rsidRDefault="00411042" w:rsidP="003166F2">
            <w:pPr>
              <w:jc w:val="center"/>
              <w:rPr>
                <w:b/>
                <w:iCs/>
                <w:sz w:val="20"/>
                <w:szCs w:val="20"/>
                <w:u w:val="single"/>
              </w:rPr>
            </w:pPr>
            <w:hyperlink r:id="rId32" w:history="1">
              <w:r w:rsidR="003E2874" w:rsidRPr="003364CE">
                <w:rPr>
                  <w:rStyle w:val="Hipervnculo"/>
                  <w:b/>
                  <w:iCs/>
                  <w:sz w:val="20"/>
                  <w:szCs w:val="20"/>
                </w:rPr>
                <w:t>Levantar Incidencias</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33" w:history="1">
              <w:r w:rsidR="003E2874" w:rsidRPr="004B7C91">
                <w:rPr>
                  <w:rStyle w:val="Hipervnculo"/>
                  <w:b/>
                  <w:iCs/>
                  <w:sz w:val="20"/>
                  <w:szCs w:val="20"/>
                </w:rPr>
                <w:t>CUMEGMOV15</w:t>
              </w:r>
            </w:hyperlink>
          </w:p>
        </w:tc>
        <w:tc>
          <w:tcPr>
            <w:tcW w:w="2232" w:type="dxa"/>
          </w:tcPr>
          <w:p w:rsidR="003E2874" w:rsidRPr="008E0FFD" w:rsidRDefault="00411042" w:rsidP="003166F2">
            <w:pPr>
              <w:jc w:val="center"/>
              <w:rPr>
                <w:b/>
                <w:iCs/>
                <w:sz w:val="20"/>
                <w:szCs w:val="20"/>
                <w:u w:val="single"/>
              </w:rPr>
            </w:pPr>
            <w:hyperlink r:id="rId34" w:history="1">
              <w:r w:rsidR="003E2874" w:rsidRPr="004B7C91">
                <w:rPr>
                  <w:rStyle w:val="Hipervnculo"/>
                  <w:b/>
                  <w:iCs/>
                  <w:sz w:val="20"/>
                  <w:szCs w:val="20"/>
                </w:rPr>
                <w:t>Recuperar Equipo</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35" w:history="1">
              <w:r w:rsidR="003E2874" w:rsidRPr="003364CE">
                <w:rPr>
                  <w:rStyle w:val="Hipervnculo"/>
                  <w:b/>
                  <w:iCs/>
                  <w:sz w:val="20"/>
                  <w:szCs w:val="20"/>
                </w:rPr>
                <w:t>CUMEGMOV16</w:t>
              </w:r>
            </w:hyperlink>
          </w:p>
        </w:tc>
        <w:tc>
          <w:tcPr>
            <w:tcW w:w="2232" w:type="dxa"/>
          </w:tcPr>
          <w:p w:rsidR="003E2874" w:rsidRPr="008E0FFD" w:rsidRDefault="00411042" w:rsidP="00945094">
            <w:pPr>
              <w:jc w:val="center"/>
              <w:rPr>
                <w:b/>
                <w:iCs/>
                <w:sz w:val="20"/>
                <w:szCs w:val="20"/>
                <w:u w:val="single"/>
              </w:rPr>
            </w:pPr>
            <w:hyperlink r:id="rId36" w:history="1">
              <w:r w:rsidR="003E2874" w:rsidRPr="003364CE">
                <w:rPr>
                  <w:rStyle w:val="Hipervnculo"/>
                  <w:b/>
                  <w:iCs/>
                  <w:sz w:val="20"/>
                  <w:szCs w:val="20"/>
                </w:rPr>
                <w:t>Obtener Niveles de Señal</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37" w:history="1">
              <w:r w:rsidR="003E2874" w:rsidRPr="008E0FFD">
                <w:rPr>
                  <w:rStyle w:val="Hipervnculo"/>
                  <w:b/>
                  <w:iCs/>
                  <w:sz w:val="20"/>
                  <w:szCs w:val="20"/>
                </w:rPr>
                <w:t>CUMEGMOV17</w:t>
              </w:r>
            </w:hyperlink>
          </w:p>
        </w:tc>
        <w:tc>
          <w:tcPr>
            <w:tcW w:w="2232" w:type="dxa"/>
          </w:tcPr>
          <w:p w:rsidR="003E2874" w:rsidRPr="008E0FFD" w:rsidRDefault="00411042" w:rsidP="00945094">
            <w:pPr>
              <w:jc w:val="center"/>
              <w:rPr>
                <w:b/>
                <w:iCs/>
                <w:sz w:val="20"/>
                <w:szCs w:val="20"/>
                <w:u w:val="single"/>
              </w:rPr>
            </w:pPr>
            <w:hyperlink r:id="rId38" w:history="1">
              <w:r w:rsidR="003E2874" w:rsidRPr="008E0FFD">
                <w:rPr>
                  <w:rStyle w:val="Hipervnculo"/>
                  <w:b/>
                  <w:iCs/>
                  <w:sz w:val="20"/>
                  <w:szCs w:val="20"/>
                </w:rPr>
                <w:t>Cerrar Trabajo</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39" w:history="1">
              <w:r w:rsidR="003E2874" w:rsidRPr="003364CE">
                <w:rPr>
                  <w:rStyle w:val="Hipervnculo"/>
                  <w:b/>
                  <w:iCs/>
                  <w:sz w:val="20"/>
                  <w:szCs w:val="20"/>
                </w:rPr>
                <w:t>CUMEGMOV18</w:t>
              </w:r>
            </w:hyperlink>
          </w:p>
          <w:p w:rsidR="003E2874" w:rsidRPr="008E0FFD" w:rsidRDefault="003E2874" w:rsidP="003A5AB8">
            <w:pPr>
              <w:jc w:val="center"/>
              <w:rPr>
                <w:b/>
                <w:iCs/>
                <w:sz w:val="20"/>
                <w:szCs w:val="20"/>
                <w:u w:val="single"/>
              </w:rPr>
            </w:pPr>
          </w:p>
        </w:tc>
        <w:tc>
          <w:tcPr>
            <w:tcW w:w="2232" w:type="dxa"/>
          </w:tcPr>
          <w:p w:rsidR="003E2874" w:rsidRPr="008E0FFD" w:rsidRDefault="00411042" w:rsidP="00945094">
            <w:pPr>
              <w:jc w:val="center"/>
              <w:rPr>
                <w:b/>
                <w:iCs/>
                <w:sz w:val="20"/>
                <w:szCs w:val="20"/>
                <w:u w:val="single"/>
              </w:rPr>
            </w:pPr>
            <w:hyperlink r:id="rId40" w:history="1">
              <w:r w:rsidR="003E2874" w:rsidRPr="003364CE">
                <w:rPr>
                  <w:rStyle w:val="Hipervnculo"/>
                  <w:b/>
                  <w:iCs/>
                  <w:sz w:val="20"/>
                  <w:szCs w:val="20"/>
                </w:rPr>
                <w:t xml:space="preserve">Registrar Consumo </w:t>
              </w:r>
              <w:r w:rsidR="003E2874" w:rsidRPr="003364CE">
                <w:rPr>
                  <w:rStyle w:val="Hipervnculo"/>
                  <w:b/>
                  <w:iCs/>
                  <w:sz w:val="20"/>
                  <w:szCs w:val="20"/>
                </w:rPr>
                <w:lastRenderedPageBreak/>
                <w:t>de Materiales</w:t>
              </w:r>
            </w:hyperlink>
          </w:p>
        </w:tc>
        <w:tc>
          <w:tcPr>
            <w:tcW w:w="1737" w:type="dxa"/>
          </w:tcPr>
          <w:p w:rsidR="003E2874" w:rsidRDefault="003E2874" w:rsidP="003E2874">
            <w:pPr>
              <w:jc w:val="center"/>
            </w:pPr>
            <w:r w:rsidRPr="00A166BB">
              <w:rPr>
                <w:iCs/>
                <w:sz w:val="20"/>
                <w:szCs w:val="20"/>
              </w:rPr>
              <w:lastRenderedPageBreak/>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41" w:history="1">
              <w:r w:rsidR="003E2874" w:rsidRPr="00DC2595">
                <w:rPr>
                  <w:rStyle w:val="Hipervnculo"/>
                  <w:b/>
                  <w:iCs/>
                  <w:sz w:val="20"/>
                  <w:szCs w:val="20"/>
                </w:rPr>
                <w:t>CUMEGMOV19</w:t>
              </w:r>
            </w:hyperlink>
          </w:p>
        </w:tc>
        <w:tc>
          <w:tcPr>
            <w:tcW w:w="2232" w:type="dxa"/>
          </w:tcPr>
          <w:p w:rsidR="003E2874" w:rsidRPr="008E0FFD" w:rsidRDefault="00411042" w:rsidP="00945094">
            <w:pPr>
              <w:jc w:val="center"/>
              <w:rPr>
                <w:b/>
                <w:iCs/>
                <w:sz w:val="20"/>
                <w:szCs w:val="20"/>
                <w:u w:val="single"/>
              </w:rPr>
            </w:pPr>
            <w:hyperlink r:id="rId42" w:history="1">
              <w:r w:rsidR="003E2874" w:rsidRPr="00DC2595">
                <w:rPr>
                  <w:rStyle w:val="Hipervnculo"/>
                  <w:b/>
                  <w:iCs/>
                  <w:sz w:val="20"/>
                  <w:szCs w:val="20"/>
                </w:rPr>
                <w:t>Realizar Encuesta</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43" w:history="1">
              <w:r w:rsidR="003E2874" w:rsidRPr="004B7C91">
                <w:rPr>
                  <w:rStyle w:val="Hipervnculo"/>
                  <w:b/>
                  <w:iCs/>
                  <w:sz w:val="20"/>
                  <w:szCs w:val="20"/>
                </w:rPr>
                <w:t>CUMEGMOV20</w:t>
              </w:r>
            </w:hyperlink>
          </w:p>
        </w:tc>
        <w:tc>
          <w:tcPr>
            <w:tcW w:w="2232" w:type="dxa"/>
          </w:tcPr>
          <w:p w:rsidR="003E2874" w:rsidRPr="008E0FFD" w:rsidRDefault="00411042" w:rsidP="00945094">
            <w:pPr>
              <w:jc w:val="center"/>
              <w:rPr>
                <w:b/>
                <w:iCs/>
                <w:sz w:val="20"/>
                <w:szCs w:val="20"/>
                <w:u w:val="single"/>
              </w:rPr>
            </w:pPr>
            <w:hyperlink r:id="rId44" w:history="1">
              <w:r w:rsidR="003E2874" w:rsidRPr="004B7C91">
                <w:rPr>
                  <w:rStyle w:val="Hipervnculo"/>
                  <w:b/>
                  <w:iCs/>
                  <w:sz w:val="20"/>
                  <w:szCs w:val="20"/>
                </w:rPr>
                <w:t>Verificar Inventario</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45" w:history="1">
              <w:r w:rsidR="003E2874" w:rsidRPr="00DC2595">
                <w:rPr>
                  <w:rStyle w:val="Hipervnculo"/>
                  <w:b/>
                  <w:iCs/>
                  <w:sz w:val="20"/>
                  <w:szCs w:val="20"/>
                </w:rPr>
                <w:t>CUMEGMOV21</w:t>
              </w:r>
            </w:hyperlink>
          </w:p>
        </w:tc>
        <w:tc>
          <w:tcPr>
            <w:tcW w:w="2232" w:type="dxa"/>
          </w:tcPr>
          <w:p w:rsidR="003E2874" w:rsidRPr="008E0FFD" w:rsidRDefault="00411042" w:rsidP="00945094">
            <w:pPr>
              <w:jc w:val="center"/>
              <w:rPr>
                <w:b/>
                <w:iCs/>
                <w:sz w:val="20"/>
                <w:szCs w:val="20"/>
                <w:u w:val="single"/>
              </w:rPr>
            </w:pPr>
            <w:hyperlink r:id="rId46" w:history="1">
              <w:r w:rsidR="003E2874" w:rsidRPr="00DC2595">
                <w:rPr>
                  <w:rStyle w:val="Hipervnculo"/>
                  <w:b/>
                  <w:iCs/>
                  <w:sz w:val="20"/>
                  <w:szCs w:val="20"/>
                </w:rPr>
                <w:t>Elaborar Resumen de la Jornada</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47" w:history="1">
              <w:r w:rsidR="003E2874" w:rsidRPr="000E0EDA">
                <w:rPr>
                  <w:rStyle w:val="Hipervnculo"/>
                  <w:b/>
                  <w:iCs/>
                  <w:sz w:val="20"/>
                  <w:szCs w:val="20"/>
                </w:rPr>
                <w:t>CUMEGMOV22</w:t>
              </w:r>
            </w:hyperlink>
          </w:p>
        </w:tc>
        <w:tc>
          <w:tcPr>
            <w:tcW w:w="2232" w:type="dxa"/>
          </w:tcPr>
          <w:p w:rsidR="003E2874" w:rsidRPr="008E0FFD" w:rsidRDefault="00411042" w:rsidP="00945094">
            <w:pPr>
              <w:jc w:val="center"/>
              <w:rPr>
                <w:b/>
                <w:iCs/>
                <w:sz w:val="20"/>
                <w:szCs w:val="20"/>
                <w:u w:val="single"/>
              </w:rPr>
            </w:pPr>
            <w:hyperlink r:id="rId48" w:history="1">
              <w:r w:rsidR="003E2874" w:rsidRPr="000E0EDA">
                <w:rPr>
                  <w:rStyle w:val="Hipervnculo"/>
                  <w:b/>
                  <w:iCs/>
                  <w:sz w:val="20"/>
                  <w:szCs w:val="20"/>
                </w:rPr>
                <w:t>Consultar Ayuda en Línea</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tr w:rsidR="003E2874" w:rsidRPr="003A5AB8" w:rsidTr="00F06619">
        <w:tc>
          <w:tcPr>
            <w:tcW w:w="1701" w:type="dxa"/>
          </w:tcPr>
          <w:p w:rsidR="003E2874" w:rsidRPr="008E0FFD" w:rsidRDefault="00411042" w:rsidP="003A5AB8">
            <w:pPr>
              <w:jc w:val="center"/>
              <w:rPr>
                <w:b/>
                <w:iCs/>
                <w:sz w:val="20"/>
                <w:szCs w:val="20"/>
                <w:u w:val="single"/>
              </w:rPr>
            </w:pPr>
            <w:hyperlink r:id="rId49" w:history="1">
              <w:r w:rsidR="003E2874" w:rsidRPr="008E0FFD">
                <w:rPr>
                  <w:rStyle w:val="Hipervnculo"/>
                  <w:b/>
                  <w:iCs/>
                  <w:sz w:val="20"/>
                  <w:szCs w:val="20"/>
                </w:rPr>
                <w:t>CUMEGMOV23</w:t>
              </w:r>
            </w:hyperlink>
          </w:p>
        </w:tc>
        <w:tc>
          <w:tcPr>
            <w:tcW w:w="2232" w:type="dxa"/>
          </w:tcPr>
          <w:p w:rsidR="003E2874" w:rsidRPr="008E0FFD" w:rsidRDefault="00411042" w:rsidP="00945094">
            <w:pPr>
              <w:jc w:val="center"/>
              <w:rPr>
                <w:b/>
                <w:iCs/>
                <w:sz w:val="20"/>
                <w:szCs w:val="20"/>
                <w:u w:val="single"/>
              </w:rPr>
            </w:pPr>
            <w:hyperlink r:id="rId50" w:history="1">
              <w:r w:rsidR="003E2874" w:rsidRPr="008E0FFD">
                <w:rPr>
                  <w:rStyle w:val="Hipervnculo"/>
                  <w:b/>
                  <w:iCs/>
                  <w:sz w:val="20"/>
                  <w:szCs w:val="20"/>
                </w:rPr>
                <w:t>Capturar Carretes Cable</w:t>
              </w:r>
            </w:hyperlink>
          </w:p>
        </w:tc>
        <w:tc>
          <w:tcPr>
            <w:tcW w:w="1737" w:type="dxa"/>
          </w:tcPr>
          <w:p w:rsidR="003E2874" w:rsidRDefault="003E2874" w:rsidP="003E2874">
            <w:pPr>
              <w:jc w:val="center"/>
            </w:pPr>
            <w:r w:rsidRPr="00A166BB">
              <w:rPr>
                <w:iCs/>
                <w:sz w:val="20"/>
                <w:szCs w:val="20"/>
              </w:rPr>
              <w:t>25/08/2010</w:t>
            </w:r>
          </w:p>
        </w:tc>
        <w:tc>
          <w:tcPr>
            <w:tcW w:w="4111" w:type="dxa"/>
          </w:tcPr>
          <w:p w:rsidR="003E2874" w:rsidRPr="008E0FFD" w:rsidRDefault="003E2874" w:rsidP="00501CCE">
            <w:pPr>
              <w:jc w:val="center"/>
            </w:pPr>
            <w:r w:rsidRPr="008E0FFD">
              <w:rPr>
                <w:rFonts w:cs="Arial"/>
                <w:sz w:val="20"/>
                <w:szCs w:val="20"/>
                <w:lang w:val="es-ES_tradnl"/>
              </w:rPr>
              <w:t>Análisis de Sistemas</w:t>
            </w:r>
          </w:p>
        </w:tc>
      </w:tr>
      <w:bookmarkEnd w:id="3"/>
      <w:bookmarkEnd w:id="4"/>
      <w:bookmarkEnd w:id="5"/>
      <w:bookmarkEnd w:id="6"/>
    </w:tbl>
    <w:p w:rsidR="004F50D7" w:rsidRDefault="004F50D7" w:rsidP="00A5673C">
      <w:pPr>
        <w:jc w:val="both"/>
        <w:rPr>
          <w:rFonts w:cs="Arial"/>
          <w:b/>
          <w:bCs/>
          <w:lang w:val="es-MX" w:eastAsia="es-MX"/>
        </w:rPr>
      </w:pPr>
    </w:p>
    <w:p w:rsidR="002D52BD" w:rsidRPr="00427590" w:rsidRDefault="002D52BD" w:rsidP="00A5673C">
      <w:pPr>
        <w:jc w:val="both"/>
      </w:pPr>
    </w:p>
    <w:p w:rsidR="004F7D0C" w:rsidRDefault="00515508" w:rsidP="003E2874">
      <w:pPr>
        <w:pStyle w:val="Ttulo2"/>
        <w:numPr>
          <w:ilvl w:val="0"/>
          <w:numId w:val="5"/>
        </w:numPr>
        <w:overflowPunct w:val="0"/>
        <w:autoSpaceDE w:val="0"/>
        <w:autoSpaceDN w:val="0"/>
        <w:adjustRightInd w:val="0"/>
        <w:spacing w:after="100"/>
        <w:ind w:left="426" w:hanging="426"/>
        <w:contextualSpacing/>
        <w:jc w:val="both"/>
        <w:textAlignment w:val="baseline"/>
        <w:rPr>
          <w:rFonts w:cs="Arial"/>
        </w:rPr>
      </w:pPr>
      <w:bookmarkStart w:id="19" w:name="_Toc50460194"/>
      <w:bookmarkStart w:id="20" w:name="_Toc182802617"/>
      <w:bookmarkStart w:id="21" w:name="_Toc298243904"/>
      <w:r>
        <w:rPr>
          <w:rFonts w:cs="Arial"/>
        </w:rPr>
        <w:t xml:space="preserve">Requerimientos de </w:t>
      </w:r>
      <w:r w:rsidR="004F50D7" w:rsidRPr="00116FEF">
        <w:rPr>
          <w:rFonts w:cs="Arial"/>
        </w:rPr>
        <w:t>Usabilidad</w:t>
      </w:r>
      <w:bookmarkEnd w:id="19"/>
      <w:bookmarkEnd w:id="20"/>
      <w:bookmarkEnd w:id="21"/>
      <w:r w:rsidR="004F50D7" w:rsidRPr="00116FEF">
        <w:rPr>
          <w:rFonts w:cs="Arial"/>
        </w:rPr>
        <w:t xml:space="preserve"> </w:t>
      </w:r>
    </w:p>
    <w:p w:rsidR="003E2874" w:rsidRPr="003E2874" w:rsidRDefault="003E2874" w:rsidP="003E2874"/>
    <w:p w:rsidR="004F50D7" w:rsidRPr="00116FEF" w:rsidRDefault="0014040B" w:rsidP="00F06619">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22" w:name="_Toc298243905"/>
      <w:r>
        <w:rPr>
          <w:rFonts w:cs="Arial"/>
        </w:rPr>
        <w:t>Ayuda en Línea</w:t>
      </w:r>
      <w:bookmarkEnd w:id="22"/>
    </w:p>
    <w:p w:rsidR="00B07397" w:rsidRPr="00391C21" w:rsidRDefault="0014040B" w:rsidP="00A5673C">
      <w:pPr>
        <w:jc w:val="both"/>
        <w:rPr>
          <w:iCs/>
          <w:sz w:val="20"/>
          <w:szCs w:val="20"/>
        </w:rPr>
      </w:pPr>
      <w:r w:rsidRPr="00391C21">
        <w:rPr>
          <w:iCs/>
          <w:sz w:val="20"/>
          <w:szCs w:val="20"/>
        </w:rPr>
        <w:t>La ayuda en línea se presentará en cualquier pantalla cuando se presione la tecla F1</w:t>
      </w:r>
      <w:r w:rsidR="003D0A6B">
        <w:rPr>
          <w:iCs/>
          <w:sz w:val="20"/>
          <w:szCs w:val="20"/>
        </w:rPr>
        <w:t>, aparecerá</w:t>
      </w:r>
      <w:r w:rsidR="00391C21" w:rsidRPr="00391C21">
        <w:rPr>
          <w:iCs/>
          <w:sz w:val="20"/>
          <w:szCs w:val="20"/>
        </w:rPr>
        <w:t xml:space="preserve"> en un navegador y </w:t>
      </w:r>
      <w:r w:rsidR="00391C21" w:rsidRPr="00391C21">
        <w:rPr>
          <w:sz w:val="20"/>
          <w:szCs w:val="20"/>
        </w:rPr>
        <w:t>no deberá tener disponible las barras de navegación ni de opciones de tal forma que el usuario no pued</w:t>
      </w:r>
      <w:r w:rsidR="003D0A6B">
        <w:rPr>
          <w:sz w:val="20"/>
          <w:szCs w:val="20"/>
        </w:rPr>
        <w:t>a</w:t>
      </w:r>
      <w:r w:rsidR="00391C21" w:rsidRPr="00391C21">
        <w:rPr>
          <w:sz w:val="20"/>
          <w:szCs w:val="20"/>
        </w:rPr>
        <w:t xml:space="preserve"> acceder a un sitio web distinto al que se encuentra guardado localmente en la terminal. </w:t>
      </w:r>
      <w:r w:rsidR="003D0A6B">
        <w:rPr>
          <w:iCs/>
          <w:sz w:val="20"/>
          <w:szCs w:val="20"/>
        </w:rPr>
        <w:t>L</w:t>
      </w:r>
      <w:r w:rsidR="003D0A6B" w:rsidRPr="00391C21">
        <w:rPr>
          <w:iCs/>
          <w:sz w:val="20"/>
          <w:szCs w:val="20"/>
        </w:rPr>
        <w:t xml:space="preserve">a </w:t>
      </w:r>
      <w:r w:rsidR="003D0A6B">
        <w:rPr>
          <w:iCs/>
          <w:sz w:val="20"/>
          <w:szCs w:val="20"/>
        </w:rPr>
        <w:t xml:space="preserve">ayuda en línea </w:t>
      </w:r>
      <w:r w:rsidR="003D0A6B" w:rsidRPr="00391C21">
        <w:rPr>
          <w:iCs/>
          <w:sz w:val="20"/>
          <w:szCs w:val="20"/>
        </w:rPr>
        <w:t xml:space="preserve">se describe en el caso de uso </w:t>
      </w:r>
      <w:hyperlink r:id="rId51" w:history="1">
        <w:r w:rsidR="003D0A6B" w:rsidRPr="003B28C5">
          <w:rPr>
            <w:rStyle w:val="Hipervnculo"/>
            <w:b/>
            <w:iCs/>
            <w:sz w:val="20"/>
            <w:szCs w:val="20"/>
          </w:rPr>
          <w:t>Consultar Ayuda en Línea – CUMEGMOV22</w:t>
        </w:r>
      </w:hyperlink>
      <w:r w:rsidR="003D0A6B" w:rsidRPr="003D0A6B">
        <w:rPr>
          <w:iCs/>
          <w:sz w:val="20"/>
          <w:szCs w:val="20"/>
        </w:rPr>
        <w:t>, y s</w:t>
      </w:r>
      <w:r w:rsidRPr="003D0A6B">
        <w:rPr>
          <w:iCs/>
          <w:sz w:val="20"/>
          <w:szCs w:val="20"/>
        </w:rPr>
        <w:t>e le hace referencia en los siguientes casos de uso:</w:t>
      </w:r>
    </w:p>
    <w:p w:rsidR="0014040B" w:rsidRPr="003D0A6B" w:rsidRDefault="00411042" w:rsidP="00A5673C">
      <w:pPr>
        <w:jc w:val="both"/>
        <w:rPr>
          <w:b/>
          <w:iCs/>
          <w:sz w:val="20"/>
          <w:szCs w:val="20"/>
        </w:rPr>
      </w:pPr>
      <w:hyperlink r:id="rId52" w:history="1">
        <w:r w:rsidR="0014040B" w:rsidRPr="003D0A6B">
          <w:rPr>
            <w:rStyle w:val="Hipervnculo"/>
            <w:b/>
            <w:iCs/>
            <w:sz w:val="20"/>
            <w:szCs w:val="20"/>
          </w:rPr>
          <w:t>Requisitar Equipo/Materiales – CUMEGMOV03</w:t>
        </w:r>
      </w:hyperlink>
    </w:p>
    <w:p w:rsidR="0014040B" w:rsidRPr="003D0A6B" w:rsidRDefault="00411042" w:rsidP="00A5673C">
      <w:pPr>
        <w:jc w:val="both"/>
        <w:rPr>
          <w:b/>
          <w:iCs/>
          <w:sz w:val="20"/>
          <w:szCs w:val="20"/>
        </w:rPr>
      </w:pPr>
      <w:hyperlink r:id="rId53" w:history="1">
        <w:r w:rsidR="0014040B" w:rsidRPr="003D0A6B">
          <w:rPr>
            <w:rStyle w:val="Hipervnculo"/>
            <w:b/>
            <w:iCs/>
            <w:sz w:val="20"/>
            <w:szCs w:val="20"/>
          </w:rPr>
          <w:t>Seleccionar Actividades – CUMEGMOV04</w:t>
        </w:r>
      </w:hyperlink>
    </w:p>
    <w:p w:rsidR="0014040B" w:rsidRPr="00DC2595" w:rsidRDefault="00411042" w:rsidP="00A5673C">
      <w:pPr>
        <w:jc w:val="both"/>
        <w:rPr>
          <w:b/>
          <w:iCs/>
          <w:sz w:val="20"/>
          <w:szCs w:val="20"/>
        </w:rPr>
      </w:pPr>
      <w:hyperlink r:id="rId54" w:history="1">
        <w:r w:rsidR="0014040B" w:rsidRPr="00DC2595">
          <w:rPr>
            <w:rStyle w:val="Hipervnculo"/>
            <w:b/>
            <w:iCs/>
            <w:sz w:val="20"/>
            <w:szCs w:val="20"/>
          </w:rPr>
          <w:t>Consultar Inventario Disponible – CUMEGMOV05</w:t>
        </w:r>
      </w:hyperlink>
    </w:p>
    <w:p w:rsidR="0014040B" w:rsidRPr="00DC2595" w:rsidRDefault="00411042" w:rsidP="00A5673C">
      <w:pPr>
        <w:jc w:val="both"/>
        <w:rPr>
          <w:b/>
          <w:iCs/>
          <w:sz w:val="20"/>
          <w:szCs w:val="20"/>
        </w:rPr>
      </w:pPr>
      <w:hyperlink r:id="rId55" w:history="1">
        <w:r w:rsidR="0014040B" w:rsidRPr="00DC2595">
          <w:rPr>
            <w:rStyle w:val="Hipervnculo"/>
            <w:b/>
            <w:iCs/>
            <w:sz w:val="20"/>
            <w:szCs w:val="20"/>
          </w:rPr>
          <w:t>Registrar Tiempos Muertos – CUMEGMOV06</w:t>
        </w:r>
      </w:hyperlink>
    </w:p>
    <w:p w:rsidR="0014040B" w:rsidRPr="003D0A6B" w:rsidRDefault="00411042" w:rsidP="00A5673C">
      <w:pPr>
        <w:jc w:val="both"/>
        <w:rPr>
          <w:b/>
          <w:iCs/>
          <w:sz w:val="20"/>
          <w:szCs w:val="20"/>
        </w:rPr>
      </w:pPr>
      <w:hyperlink r:id="rId56" w:history="1">
        <w:r w:rsidR="0014040B" w:rsidRPr="003D0A6B">
          <w:rPr>
            <w:rStyle w:val="Hipervnculo"/>
            <w:b/>
            <w:iCs/>
            <w:sz w:val="20"/>
            <w:szCs w:val="20"/>
          </w:rPr>
          <w:t>Iniciar - Finalizar Jornada (Salida de Base) – CUMEGMOV07</w:t>
        </w:r>
      </w:hyperlink>
    </w:p>
    <w:p w:rsidR="0014040B" w:rsidRPr="003D0A6B" w:rsidRDefault="00411042" w:rsidP="00A5673C">
      <w:pPr>
        <w:jc w:val="both"/>
        <w:rPr>
          <w:b/>
          <w:iCs/>
          <w:sz w:val="20"/>
          <w:szCs w:val="20"/>
        </w:rPr>
      </w:pPr>
      <w:hyperlink r:id="rId57" w:history="1">
        <w:r w:rsidR="0014040B" w:rsidRPr="003D0A6B">
          <w:rPr>
            <w:rStyle w:val="Hipervnculo"/>
            <w:b/>
            <w:iCs/>
            <w:sz w:val="20"/>
            <w:szCs w:val="20"/>
          </w:rPr>
          <w:t>Consultar Suscriptor – CUMEGMOV08</w:t>
        </w:r>
      </w:hyperlink>
    </w:p>
    <w:p w:rsidR="0014040B" w:rsidRPr="003D0A6B" w:rsidRDefault="00411042" w:rsidP="00A5673C">
      <w:pPr>
        <w:jc w:val="both"/>
        <w:rPr>
          <w:b/>
          <w:iCs/>
          <w:sz w:val="20"/>
          <w:szCs w:val="20"/>
        </w:rPr>
      </w:pPr>
      <w:hyperlink r:id="rId58" w:history="1">
        <w:r w:rsidR="0014040B" w:rsidRPr="003D0A6B">
          <w:rPr>
            <w:rStyle w:val="Hipervnculo"/>
            <w:b/>
            <w:iCs/>
            <w:sz w:val="20"/>
            <w:szCs w:val="20"/>
          </w:rPr>
          <w:t>Identificar Cliente – CUMEGMOV09</w:t>
        </w:r>
      </w:hyperlink>
    </w:p>
    <w:p w:rsidR="0014040B" w:rsidRPr="003D0A6B" w:rsidRDefault="00411042" w:rsidP="00A5673C">
      <w:pPr>
        <w:jc w:val="both"/>
        <w:rPr>
          <w:b/>
          <w:iCs/>
          <w:sz w:val="20"/>
          <w:szCs w:val="20"/>
        </w:rPr>
      </w:pPr>
      <w:hyperlink r:id="rId59" w:history="1">
        <w:r w:rsidR="0014040B" w:rsidRPr="003D0A6B">
          <w:rPr>
            <w:rStyle w:val="Hipervnculo"/>
            <w:b/>
            <w:iCs/>
            <w:sz w:val="20"/>
            <w:szCs w:val="20"/>
          </w:rPr>
          <w:t>Consultar Mapa – CUMEGMOV10</w:t>
        </w:r>
      </w:hyperlink>
    </w:p>
    <w:p w:rsidR="0014040B" w:rsidRPr="003D0A6B" w:rsidRDefault="00411042" w:rsidP="00A5673C">
      <w:pPr>
        <w:jc w:val="both"/>
        <w:rPr>
          <w:b/>
          <w:iCs/>
          <w:sz w:val="20"/>
          <w:szCs w:val="20"/>
        </w:rPr>
      </w:pPr>
      <w:hyperlink r:id="rId60" w:history="1">
        <w:r w:rsidR="0014040B" w:rsidRPr="003D0A6B">
          <w:rPr>
            <w:rStyle w:val="Hipervnculo"/>
            <w:b/>
            <w:iCs/>
            <w:sz w:val="20"/>
            <w:szCs w:val="20"/>
          </w:rPr>
          <w:t>Atender Trabajo – CUMEGMOV11</w:t>
        </w:r>
      </w:hyperlink>
    </w:p>
    <w:p w:rsidR="0014040B" w:rsidRPr="003364CE" w:rsidRDefault="00411042" w:rsidP="00A5673C">
      <w:pPr>
        <w:jc w:val="both"/>
        <w:rPr>
          <w:b/>
          <w:iCs/>
          <w:sz w:val="20"/>
          <w:szCs w:val="20"/>
        </w:rPr>
      </w:pPr>
      <w:hyperlink r:id="rId61" w:history="1">
        <w:r w:rsidR="0014040B" w:rsidRPr="003364CE">
          <w:rPr>
            <w:rStyle w:val="Hipervnculo"/>
            <w:b/>
            <w:iCs/>
            <w:sz w:val="20"/>
            <w:szCs w:val="20"/>
          </w:rPr>
          <w:t>Activar Equipo – CUMEGMOV12</w:t>
        </w:r>
      </w:hyperlink>
    </w:p>
    <w:p w:rsidR="0014040B" w:rsidRPr="00DC2595" w:rsidRDefault="00411042" w:rsidP="00A5673C">
      <w:pPr>
        <w:jc w:val="both"/>
        <w:rPr>
          <w:b/>
          <w:iCs/>
          <w:sz w:val="20"/>
          <w:szCs w:val="20"/>
        </w:rPr>
      </w:pPr>
      <w:hyperlink r:id="rId62" w:history="1">
        <w:r w:rsidR="0014040B" w:rsidRPr="00DC2595">
          <w:rPr>
            <w:rStyle w:val="Hipervnculo"/>
            <w:b/>
            <w:iCs/>
            <w:sz w:val="20"/>
            <w:szCs w:val="20"/>
          </w:rPr>
          <w:t>Incluir Servicios Adicionales – CUMEGMOV13</w:t>
        </w:r>
      </w:hyperlink>
    </w:p>
    <w:p w:rsidR="0014040B" w:rsidRPr="003364CE" w:rsidRDefault="00411042" w:rsidP="00A5673C">
      <w:pPr>
        <w:jc w:val="both"/>
        <w:rPr>
          <w:b/>
          <w:iCs/>
          <w:sz w:val="20"/>
          <w:szCs w:val="20"/>
        </w:rPr>
      </w:pPr>
      <w:hyperlink r:id="rId63" w:history="1">
        <w:r w:rsidR="0014040B" w:rsidRPr="003364CE">
          <w:rPr>
            <w:rStyle w:val="Hipervnculo"/>
            <w:b/>
            <w:iCs/>
            <w:sz w:val="20"/>
            <w:szCs w:val="20"/>
          </w:rPr>
          <w:t>Levantar Incidencias – CUMEGMOV14</w:t>
        </w:r>
      </w:hyperlink>
    </w:p>
    <w:p w:rsidR="0014040B" w:rsidRPr="004B7C91" w:rsidRDefault="00411042" w:rsidP="00A5673C">
      <w:pPr>
        <w:jc w:val="both"/>
        <w:rPr>
          <w:b/>
          <w:iCs/>
          <w:sz w:val="20"/>
          <w:szCs w:val="20"/>
        </w:rPr>
      </w:pPr>
      <w:hyperlink r:id="rId64" w:history="1">
        <w:r w:rsidR="0014040B" w:rsidRPr="004B7C91">
          <w:rPr>
            <w:rStyle w:val="Hipervnculo"/>
            <w:b/>
            <w:iCs/>
            <w:sz w:val="20"/>
            <w:szCs w:val="20"/>
          </w:rPr>
          <w:t>Recuperar Equipo – CUMEGMOV15</w:t>
        </w:r>
      </w:hyperlink>
    </w:p>
    <w:p w:rsidR="0014040B" w:rsidRPr="003364CE" w:rsidRDefault="00411042" w:rsidP="00A5673C">
      <w:pPr>
        <w:jc w:val="both"/>
        <w:rPr>
          <w:b/>
          <w:iCs/>
          <w:sz w:val="20"/>
          <w:szCs w:val="20"/>
        </w:rPr>
      </w:pPr>
      <w:hyperlink r:id="rId65" w:history="1">
        <w:r w:rsidR="0014040B" w:rsidRPr="003364CE">
          <w:rPr>
            <w:rStyle w:val="Hipervnculo"/>
            <w:b/>
            <w:iCs/>
            <w:sz w:val="20"/>
            <w:szCs w:val="20"/>
          </w:rPr>
          <w:t>Obtener Niveles de Señal – CUMEGMOV16</w:t>
        </w:r>
      </w:hyperlink>
    </w:p>
    <w:p w:rsidR="0014040B" w:rsidRPr="003D0A6B" w:rsidRDefault="00411042" w:rsidP="00A5673C">
      <w:pPr>
        <w:jc w:val="both"/>
        <w:rPr>
          <w:b/>
          <w:iCs/>
          <w:sz w:val="20"/>
          <w:szCs w:val="20"/>
        </w:rPr>
      </w:pPr>
      <w:hyperlink r:id="rId66" w:history="1">
        <w:r w:rsidR="0014040B" w:rsidRPr="003D0A6B">
          <w:rPr>
            <w:rStyle w:val="Hipervnculo"/>
            <w:b/>
            <w:iCs/>
            <w:sz w:val="20"/>
            <w:szCs w:val="20"/>
          </w:rPr>
          <w:t>Cerrar Trabajo – CUMEGMOV17</w:t>
        </w:r>
      </w:hyperlink>
    </w:p>
    <w:p w:rsidR="0014040B" w:rsidRPr="003364CE" w:rsidRDefault="00411042" w:rsidP="00A5673C">
      <w:pPr>
        <w:jc w:val="both"/>
        <w:rPr>
          <w:b/>
          <w:iCs/>
          <w:sz w:val="20"/>
          <w:szCs w:val="20"/>
        </w:rPr>
      </w:pPr>
      <w:hyperlink r:id="rId67" w:history="1">
        <w:r w:rsidR="0014040B" w:rsidRPr="003364CE">
          <w:rPr>
            <w:rStyle w:val="Hipervnculo"/>
            <w:b/>
            <w:iCs/>
            <w:sz w:val="20"/>
            <w:szCs w:val="20"/>
          </w:rPr>
          <w:t>Registrar Consumo de Materiales – CUMEGMOV18</w:t>
        </w:r>
      </w:hyperlink>
    </w:p>
    <w:p w:rsidR="0014040B" w:rsidRPr="00DC2595" w:rsidRDefault="00411042" w:rsidP="00A5673C">
      <w:pPr>
        <w:jc w:val="both"/>
        <w:rPr>
          <w:b/>
          <w:iCs/>
          <w:sz w:val="20"/>
          <w:szCs w:val="20"/>
        </w:rPr>
      </w:pPr>
      <w:hyperlink r:id="rId68" w:history="1">
        <w:r w:rsidR="0014040B" w:rsidRPr="00DC2595">
          <w:rPr>
            <w:rStyle w:val="Hipervnculo"/>
            <w:b/>
            <w:iCs/>
            <w:sz w:val="20"/>
            <w:szCs w:val="20"/>
          </w:rPr>
          <w:t>Realizar Encuesta – CUMEGMOV19</w:t>
        </w:r>
      </w:hyperlink>
    </w:p>
    <w:p w:rsidR="0014040B" w:rsidRPr="004B7C91" w:rsidRDefault="00411042" w:rsidP="00A5673C">
      <w:pPr>
        <w:jc w:val="both"/>
        <w:rPr>
          <w:b/>
          <w:iCs/>
          <w:sz w:val="20"/>
          <w:szCs w:val="20"/>
        </w:rPr>
      </w:pPr>
      <w:hyperlink r:id="rId69" w:history="1">
        <w:r w:rsidR="0014040B" w:rsidRPr="004B7C91">
          <w:rPr>
            <w:rStyle w:val="Hipervnculo"/>
            <w:b/>
            <w:iCs/>
            <w:sz w:val="20"/>
            <w:szCs w:val="20"/>
          </w:rPr>
          <w:t>Verificar Inventario (Arqueo) – CUMEGMOV20</w:t>
        </w:r>
      </w:hyperlink>
    </w:p>
    <w:p w:rsidR="0014040B" w:rsidRPr="00DC2595" w:rsidRDefault="00411042" w:rsidP="00A5673C">
      <w:pPr>
        <w:jc w:val="both"/>
        <w:rPr>
          <w:b/>
          <w:iCs/>
          <w:sz w:val="20"/>
          <w:szCs w:val="20"/>
        </w:rPr>
      </w:pPr>
      <w:hyperlink r:id="rId70" w:history="1">
        <w:r w:rsidR="0014040B" w:rsidRPr="00DC2595">
          <w:rPr>
            <w:rStyle w:val="Hipervnculo"/>
            <w:b/>
            <w:iCs/>
            <w:sz w:val="20"/>
            <w:szCs w:val="20"/>
          </w:rPr>
          <w:t>Elaborar Resumen de la Jornada – CUMEGMOV21</w:t>
        </w:r>
      </w:hyperlink>
    </w:p>
    <w:p w:rsidR="00E1537A" w:rsidRDefault="00411042" w:rsidP="00A5673C">
      <w:pPr>
        <w:jc w:val="both"/>
        <w:rPr>
          <w:rStyle w:val="Hipervnculo"/>
          <w:b/>
          <w:iCs/>
          <w:sz w:val="20"/>
          <w:szCs w:val="20"/>
        </w:rPr>
      </w:pPr>
      <w:hyperlink r:id="rId71" w:history="1">
        <w:r w:rsidR="00E1537A" w:rsidRPr="003D0A6B">
          <w:rPr>
            <w:rStyle w:val="Hipervnculo"/>
            <w:b/>
            <w:iCs/>
            <w:sz w:val="20"/>
            <w:szCs w:val="20"/>
          </w:rPr>
          <w:t>Capturar Carretes Cable – CUMEGMOV23</w:t>
        </w:r>
      </w:hyperlink>
    </w:p>
    <w:p w:rsidR="000E0EDA" w:rsidRDefault="00411042" w:rsidP="00A5673C">
      <w:pPr>
        <w:jc w:val="both"/>
        <w:rPr>
          <w:rStyle w:val="Hipervnculo"/>
          <w:b/>
          <w:iCs/>
          <w:sz w:val="20"/>
          <w:szCs w:val="20"/>
        </w:rPr>
      </w:pPr>
      <w:hyperlink r:id="rId72" w:history="1">
        <w:r w:rsidR="000E0EDA" w:rsidRPr="000E0EDA">
          <w:rPr>
            <w:rStyle w:val="Hipervnculo"/>
            <w:b/>
            <w:iCs/>
            <w:sz w:val="20"/>
            <w:szCs w:val="20"/>
          </w:rPr>
          <w:t>Consultar Servicios Instalados – CUMEGMOV24</w:t>
        </w:r>
      </w:hyperlink>
    </w:p>
    <w:p w:rsidR="000E0EDA" w:rsidRPr="003D0A6B" w:rsidRDefault="00411042" w:rsidP="00A5673C">
      <w:pPr>
        <w:jc w:val="both"/>
        <w:rPr>
          <w:b/>
          <w:iCs/>
          <w:sz w:val="20"/>
          <w:szCs w:val="20"/>
        </w:rPr>
      </w:pPr>
      <w:hyperlink r:id="rId73" w:history="1">
        <w:r w:rsidR="000E0EDA" w:rsidRPr="000E0EDA">
          <w:rPr>
            <w:rStyle w:val="Hipervnculo"/>
            <w:b/>
            <w:iCs/>
            <w:sz w:val="20"/>
            <w:szCs w:val="20"/>
          </w:rPr>
          <w:t>Verificar Lista de Activos Fijos – CUMEGMOV25</w:t>
        </w:r>
      </w:hyperlink>
    </w:p>
    <w:p w:rsidR="0014040B" w:rsidRDefault="004622F3" w:rsidP="00A5673C">
      <w:pPr>
        <w:jc w:val="both"/>
        <w:rPr>
          <w:iCs/>
          <w:sz w:val="20"/>
          <w:szCs w:val="20"/>
        </w:rPr>
      </w:pPr>
      <w:r>
        <w:rPr>
          <w:iCs/>
          <w:sz w:val="20"/>
          <w:szCs w:val="20"/>
        </w:rPr>
        <w:t xml:space="preserve">Se deberá inhabilitar la tecla F1 mientras esté corriendo el cronómetro del tiempo muerto, esto es, una vez que se inicie el tiempo muerto </w:t>
      </w:r>
      <w:r>
        <w:rPr>
          <w:b/>
          <w:iCs/>
          <w:sz w:val="20"/>
          <w:szCs w:val="20"/>
        </w:rPr>
        <w:t xml:space="preserve">no permitir al usuario </w:t>
      </w:r>
      <w:r w:rsidRPr="004622F3">
        <w:rPr>
          <w:b/>
          <w:iCs/>
          <w:sz w:val="20"/>
          <w:szCs w:val="20"/>
        </w:rPr>
        <w:t>la función de ayuda</w:t>
      </w:r>
      <w:r>
        <w:rPr>
          <w:iCs/>
          <w:sz w:val="20"/>
          <w:szCs w:val="20"/>
        </w:rPr>
        <w:t>, ya que éste podría quedarse corriendo en segundo plano. Caso de uso relacionado:</w:t>
      </w:r>
    </w:p>
    <w:p w:rsidR="004622F3" w:rsidRPr="00DC2595" w:rsidRDefault="00411042" w:rsidP="004622F3">
      <w:pPr>
        <w:jc w:val="both"/>
        <w:rPr>
          <w:b/>
          <w:iCs/>
          <w:sz w:val="20"/>
          <w:szCs w:val="20"/>
        </w:rPr>
      </w:pPr>
      <w:hyperlink r:id="rId74" w:history="1">
        <w:r w:rsidR="004622F3" w:rsidRPr="00DC2595">
          <w:rPr>
            <w:rStyle w:val="Hipervnculo"/>
            <w:b/>
            <w:iCs/>
            <w:sz w:val="20"/>
            <w:szCs w:val="20"/>
          </w:rPr>
          <w:t>Registrar Tiempos Muertos – CUMEGMOV06</w:t>
        </w:r>
      </w:hyperlink>
    </w:p>
    <w:p w:rsidR="0014040B" w:rsidRPr="0014040B" w:rsidRDefault="0014040B" w:rsidP="00A5673C">
      <w:pPr>
        <w:jc w:val="both"/>
        <w:rPr>
          <w:iCs/>
          <w:sz w:val="20"/>
          <w:szCs w:val="20"/>
        </w:rPr>
      </w:pPr>
    </w:p>
    <w:p w:rsidR="00B07397" w:rsidRPr="00116FEF" w:rsidRDefault="009537EB" w:rsidP="00F06619">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23" w:name="_Toc298243906"/>
      <w:r>
        <w:rPr>
          <w:rFonts w:cs="Arial"/>
        </w:rPr>
        <w:t xml:space="preserve">Porcentaje </w:t>
      </w:r>
      <w:r w:rsidR="0045135B">
        <w:rPr>
          <w:rFonts w:cs="Arial"/>
        </w:rPr>
        <w:t xml:space="preserve">de </w:t>
      </w:r>
      <w:r w:rsidR="00454CA1">
        <w:rPr>
          <w:rFonts w:cs="Arial"/>
        </w:rPr>
        <w:t>Puntos Acumulados</w:t>
      </w:r>
      <w:bookmarkEnd w:id="23"/>
    </w:p>
    <w:p w:rsidR="00B07397" w:rsidRPr="009537EB" w:rsidRDefault="00F90EBA" w:rsidP="00A5673C">
      <w:pPr>
        <w:jc w:val="both"/>
        <w:rPr>
          <w:rFonts w:cs="Arial"/>
          <w:iCs/>
          <w:color w:val="0000FF"/>
          <w:sz w:val="20"/>
          <w:szCs w:val="20"/>
        </w:rPr>
      </w:pPr>
      <w:r w:rsidRPr="009537EB">
        <w:rPr>
          <w:rFonts w:cs="Arial"/>
          <w:color w:val="000000"/>
          <w:sz w:val="20"/>
          <w:szCs w:val="20"/>
        </w:rPr>
        <w:t>Para ayu</w:t>
      </w:r>
      <w:r w:rsidR="009537EB">
        <w:rPr>
          <w:rFonts w:cs="Arial"/>
          <w:color w:val="000000"/>
          <w:sz w:val="20"/>
          <w:szCs w:val="20"/>
        </w:rPr>
        <w:t>darle al usuario a visualizar gráficamente sus</w:t>
      </w:r>
      <w:r w:rsidRPr="009537EB">
        <w:rPr>
          <w:rFonts w:cs="Arial"/>
          <w:color w:val="000000"/>
          <w:sz w:val="20"/>
          <w:szCs w:val="20"/>
        </w:rPr>
        <w:t xml:space="preserve"> puntos acumulados</w:t>
      </w:r>
      <w:r w:rsidR="002070C6" w:rsidRPr="009537EB">
        <w:rPr>
          <w:rFonts w:cs="Arial"/>
          <w:color w:val="000000"/>
          <w:sz w:val="20"/>
          <w:szCs w:val="20"/>
        </w:rPr>
        <w:t>,</w:t>
      </w:r>
      <w:r w:rsidRPr="009537EB">
        <w:rPr>
          <w:rFonts w:cs="Arial"/>
          <w:color w:val="000000"/>
          <w:sz w:val="20"/>
          <w:szCs w:val="20"/>
        </w:rPr>
        <w:t xml:space="preserve"> el sistema </w:t>
      </w:r>
      <w:r w:rsidR="002070C6" w:rsidRPr="009537EB">
        <w:rPr>
          <w:rFonts w:cs="Arial"/>
          <w:color w:val="000000"/>
          <w:sz w:val="20"/>
          <w:szCs w:val="20"/>
        </w:rPr>
        <w:t>presentará</w:t>
      </w:r>
      <w:r w:rsidR="009537EB">
        <w:rPr>
          <w:rFonts w:cs="Arial"/>
          <w:color w:val="000000"/>
          <w:sz w:val="20"/>
          <w:szCs w:val="20"/>
        </w:rPr>
        <w:t xml:space="preserve"> a manera de grá</w:t>
      </w:r>
      <w:r w:rsidRPr="009537EB">
        <w:rPr>
          <w:rFonts w:cs="Arial"/>
          <w:color w:val="000000"/>
          <w:sz w:val="20"/>
          <w:szCs w:val="20"/>
        </w:rPr>
        <w:t xml:space="preserve">fica de barra </w:t>
      </w:r>
      <w:r w:rsidR="002070C6" w:rsidRPr="009537EB">
        <w:rPr>
          <w:rFonts w:cs="Arial"/>
          <w:color w:val="000000"/>
          <w:sz w:val="20"/>
          <w:szCs w:val="20"/>
        </w:rPr>
        <w:t xml:space="preserve">el porcentaje actual de </w:t>
      </w:r>
      <w:r w:rsidRPr="009537EB">
        <w:rPr>
          <w:rFonts w:cs="Arial"/>
          <w:color w:val="000000"/>
          <w:sz w:val="20"/>
          <w:szCs w:val="20"/>
        </w:rPr>
        <w:t>puntos acumulados</w:t>
      </w:r>
      <w:r w:rsidR="009537EB">
        <w:rPr>
          <w:rFonts w:cs="Arial"/>
          <w:color w:val="000000"/>
          <w:sz w:val="20"/>
          <w:szCs w:val="20"/>
        </w:rPr>
        <w:t xml:space="preserve"> respecto al total</w:t>
      </w:r>
      <w:r w:rsidR="002070C6" w:rsidRPr="009537EB">
        <w:rPr>
          <w:rFonts w:cs="Arial"/>
          <w:color w:val="000000"/>
          <w:sz w:val="20"/>
          <w:szCs w:val="20"/>
        </w:rPr>
        <w:t xml:space="preserve"> </w:t>
      </w:r>
      <w:r w:rsidR="009537EB">
        <w:rPr>
          <w:rFonts w:cs="Arial"/>
          <w:color w:val="000000"/>
          <w:sz w:val="20"/>
          <w:szCs w:val="20"/>
        </w:rPr>
        <w:t xml:space="preserve"> de puntos que el técnico debe acumular al final de la jornada de trabajo. </w:t>
      </w:r>
      <w:r w:rsidR="00DB09E8">
        <w:rPr>
          <w:rFonts w:cs="Arial"/>
          <w:color w:val="000000"/>
          <w:sz w:val="20"/>
          <w:szCs w:val="20"/>
        </w:rPr>
        <w:t xml:space="preserve">A esta se hace referencia en </w:t>
      </w:r>
      <w:r w:rsidR="00EB0DD8">
        <w:rPr>
          <w:rFonts w:cs="Arial"/>
          <w:color w:val="000000"/>
          <w:sz w:val="20"/>
          <w:szCs w:val="20"/>
        </w:rPr>
        <w:t>los</w:t>
      </w:r>
      <w:r w:rsidR="00DB09E8">
        <w:rPr>
          <w:rFonts w:cs="Arial"/>
          <w:color w:val="000000"/>
          <w:sz w:val="20"/>
          <w:szCs w:val="20"/>
        </w:rPr>
        <w:t xml:space="preserve"> siguiente</w:t>
      </w:r>
      <w:r w:rsidR="00EB0DD8">
        <w:rPr>
          <w:rFonts w:cs="Arial"/>
          <w:color w:val="000000"/>
          <w:sz w:val="20"/>
          <w:szCs w:val="20"/>
        </w:rPr>
        <w:t>s</w:t>
      </w:r>
      <w:r w:rsidR="00DB09E8">
        <w:rPr>
          <w:rFonts w:cs="Arial"/>
          <w:color w:val="000000"/>
          <w:sz w:val="20"/>
          <w:szCs w:val="20"/>
        </w:rPr>
        <w:t xml:space="preserve"> caso</w:t>
      </w:r>
      <w:r w:rsidR="00EB0DD8">
        <w:rPr>
          <w:rFonts w:cs="Arial"/>
          <w:color w:val="000000"/>
          <w:sz w:val="20"/>
          <w:szCs w:val="20"/>
        </w:rPr>
        <w:t>s</w:t>
      </w:r>
      <w:r w:rsidR="00DB09E8">
        <w:rPr>
          <w:rFonts w:cs="Arial"/>
          <w:color w:val="000000"/>
          <w:sz w:val="20"/>
          <w:szCs w:val="20"/>
        </w:rPr>
        <w:t xml:space="preserve"> de uso:</w:t>
      </w:r>
    </w:p>
    <w:p w:rsidR="00DB09E8" w:rsidRDefault="00411042" w:rsidP="00DB09E8">
      <w:pPr>
        <w:jc w:val="both"/>
        <w:rPr>
          <w:rStyle w:val="Hipervnculo"/>
          <w:b/>
          <w:iCs/>
          <w:sz w:val="20"/>
          <w:szCs w:val="20"/>
        </w:rPr>
      </w:pPr>
      <w:hyperlink r:id="rId75" w:history="1">
        <w:r w:rsidR="00DB09E8" w:rsidRPr="00F20A5E">
          <w:rPr>
            <w:rStyle w:val="Hipervnculo"/>
            <w:b/>
            <w:iCs/>
            <w:sz w:val="20"/>
            <w:szCs w:val="20"/>
          </w:rPr>
          <w:t>Consultar Suscriptor – CUMEGMOV08</w:t>
        </w:r>
      </w:hyperlink>
    </w:p>
    <w:p w:rsidR="00EB0DD8" w:rsidRPr="00F20A5E" w:rsidRDefault="00411042" w:rsidP="00EB0DD8">
      <w:pPr>
        <w:jc w:val="both"/>
        <w:rPr>
          <w:b/>
          <w:iCs/>
          <w:sz w:val="20"/>
          <w:szCs w:val="20"/>
        </w:rPr>
      </w:pPr>
      <w:hyperlink r:id="rId76" w:history="1">
        <w:r w:rsidR="00EB0DD8">
          <w:rPr>
            <w:rStyle w:val="Hipervnculo"/>
            <w:b/>
            <w:iCs/>
            <w:sz w:val="20"/>
            <w:szCs w:val="20"/>
          </w:rPr>
          <w:t>Atender Trabajo</w:t>
        </w:r>
        <w:r w:rsidR="00EB0DD8" w:rsidRPr="00F20A5E">
          <w:rPr>
            <w:rStyle w:val="Hipervnculo"/>
            <w:b/>
            <w:iCs/>
            <w:sz w:val="20"/>
            <w:szCs w:val="20"/>
          </w:rPr>
          <w:t xml:space="preserve"> – CUMEGMOV</w:t>
        </w:r>
        <w:r w:rsidR="00EB0DD8">
          <w:rPr>
            <w:rStyle w:val="Hipervnculo"/>
            <w:b/>
            <w:iCs/>
            <w:sz w:val="20"/>
            <w:szCs w:val="20"/>
          </w:rPr>
          <w:t>11</w:t>
        </w:r>
      </w:hyperlink>
    </w:p>
    <w:p w:rsidR="00EB0DD8" w:rsidRPr="00F20A5E" w:rsidRDefault="00EB0DD8" w:rsidP="00DB09E8">
      <w:pPr>
        <w:jc w:val="both"/>
        <w:rPr>
          <w:b/>
          <w:iCs/>
          <w:sz w:val="20"/>
          <w:szCs w:val="20"/>
        </w:rPr>
      </w:pPr>
    </w:p>
    <w:p w:rsidR="004F50D7" w:rsidRDefault="004F50D7" w:rsidP="00A5673C">
      <w:pPr>
        <w:pStyle w:val="Ttulo2"/>
        <w:keepNext w:val="0"/>
        <w:numPr>
          <w:ilvl w:val="0"/>
          <w:numId w:val="0"/>
        </w:numPr>
        <w:spacing w:line="240" w:lineRule="atLeast"/>
        <w:jc w:val="both"/>
        <w:rPr>
          <w:rFonts w:cs="Arial"/>
        </w:rPr>
      </w:pPr>
    </w:p>
    <w:p w:rsidR="004F7D0C" w:rsidRPr="004F7D0C" w:rsidRDefault="004F7D0C" w:rsidP="004F7D0C"/>
    <w:p w:rsidR="004F50D7" w:rsidRPr="00116FEF" w:rsidRDefault="00515508" w:rsidP="00F06619">
      <w:pPr>
        <w:pStyle w:val="Ttulo2"/>
        <w:numPr>
          <w:ilvl w:val="0"/>
          <w:numId w:val="5"/>
        </w:numPr>
        <w:overflowPunct w:val="0"/>
        <w:autoSpaceDE w:val="0"/>
        <w:autoSpaceDN w:val="0"/>
        <w:adjustRightInd w:val="0"/>
        <w:spacing w:after="100"/>
        <w:ind w:left="426" w:hanging="426"/>
        <w:contextualSpacing/>
        <w:jc w:val="both"/>
        <w:textAlignment w:val="baseline"/>
        <w:rPr>
          <w:rFonts w:cs="Arial"/>
        </w:rPr>
      </w:pPr>
      <w:bookmarkStart w:id="24" w:name="_Toc50460196"/>
      <w:bookmarkStart w:id="25" w:name="_Toc182802619"/>
      <w:bookmarkStart w:id="26" w:name="_Toc298243907"/>
      <w:r>
        <w:rPr>
          <w:rFonts w:cs="Arial"/>
        </w:rPr>
        <w:t xml:space="preserve">Requerimientos de </w:t>
      </w:r>
      <w:r w:rsidR="004F50D7" w:rsidRPr="00116FEF">
        <w:rPr>
          <w:rFonts w:cs="Arial"/>
        </w:rPr>
        <w:t>Confiabilidad</w:t>
      </w:r>
      <w:bookmarkEnd w:id="24"/>
      <w:bookmarkEnd w:id="25"/>
      <w:bookmarkEnd w:id="26"/>
      <w:r w:rsidR="004F50D7" w:rsidRPr="00116FEF">
        <w:rPr>
          <w:rFonts w:cs="Arial"/>
        </w:rPr>
        <w:t xml:space="preserve"> </w:t>
      </w:r>
    </w:p>
    <w:p w:rsidR="009E42C4" w:rsidRPr="00B07397" w:rsidRDefault="009E42C4" w:rsidP="00A5673C">
      <w:pPr>
        <w:jc w:val="both"/>
        <w:rPr>
          <w:i/>
          <w:iCs/>
          <w:color w:val="0000FF"/>
          <w:sz w:val="20"/>
          <w:szCs w:val="20"/>
        </w:rPr>
      </w:pPr>
    </w:p>
    <w:p w:rsidR="009E42C4" w:rsidRPr="009E42C4" w:rsidRDefault="009E42C4" w:rsidP="00A5673C">
      <w:pPr>
        <w:pStyle w:val="Textoindependiente"/>
        <w:rPr>
          <w:lang w:val="es-ES"/>
        </w:rPr>
      </w:pPr>
    </w:p>
    <w:p w:rsidR="004F50D7" w:rsidRPr="00116FEF" w:rsidRDefault="00576CDC" w:rsidP="00F06619">
      <w:pPr>
        <w:pStyle w:val="Ttulo2"/>
        <w:numPr>
          <w:ilvl w:val="0"/>
          <w:numId w:val="5"/>
        </w:numPr>
        <w:overflowPunct w:val="0"/>
        <w:autoSpaceDE w:val="0"/>
        <w:autoSpaceDN w:val="0"/>
        <w:adjustRightInd w:val="0"/>
        <w:spacing w:after="100"/>
        <w:ind w:left="426" w:hanging="426"/>
        <w:contextualSpacing/>
        <w:jc w:val="both"/>
        <w:textAlignment w:val="baseline"/>
        <w:rPr>
          <w:rFonts w:cs="Arial"/>
        </w:rPr>
      </w:pPr>
      <w:bookmarkStart w:id="27" w:name="_Toc50460198"/>
      <w:bookmarkStart w:id="28" w:name="_Toc182802621"/>
      <w:bookmarkStart w:id="29" w:name="_Toc298243908"/>
      <w:r>
        <w:rPr>
          <w:rFonts w:cs="Arial"/>
        </w:rPr>
        <w:t xml:space="preserve">Requerimientos de </w:t>
      </w:r>
      <w:r w:rsidR="004F50D7" w:rsidRPr="00116FEF">
        <w:rPr>
          <w:rFonts w:cs="Arial"/>
        </w:rPr>
        <w:t>Desempeño</w:t>
      </w:r>
      <w:bookmarkEnd w:id="27"/>
      <w:bookmarkEnd w:id="28"/>
      <w:bookmarkEnd w:id="29"/>
    </w:p>
    <w:p w:rsidR="009E42C4" w:rsidRDefault="009E42C4" w:rsidP="00A5673C">
      <w:pPr>
        <w:jc w:val="both"/>
        <w:rPr>
          <w:i/>
          <w:iCs/>
          <w:color w:val="0000FF"/>
        </w:rPr>
      </w:pPr>
    </w:p>
    <w:p w:rsidR="003E2874" w:rsidRPr="00447396" w:rsidRDefault="003E2874" w:rsidP="00A5673C">
      <w:pPr>
        <w:jc w:val="both"/>
        <w:rPr>
          <w:i/>
          <w:iCs/>
          <w:color w:val="0000FF"/>
        </w:rPr>
      </w:pPr>
    </w:p>
    <w:p w:rsidR="004F50D7" w:rsidRPr="003E5854" w:rsidRDefault="00576CDC" w:rsidP="00F06619">
      <w:pPr>
        <w:pStyle w:val="Ttulo2"/>
        <w:numPr>
          <w:ilvl w:val="0"/>
          <w:numId w:val="5"/>
        </w:numPr>
        <w:overflowPunct w:val="0"/>
        <w:autoSpaceDE w:val="0"/>
        <w:autoSpaceDN w:val="0"/>
        <w:adjustRightInd w:val="0"/>
        <w:spacing w:after="100"/>
        <w:ind w:left="426" w:hanging="426"/>
        <w:contextualSpacing/>
        <w:jc w:val="both"/>
        <w:textAlignment w:val="baseline"/>
        <w:rPr>
          <w:rFonts w:cs="Arial"/>
        </w:rPr>
      </w:pPr>
      <w:bookmarkStart w:id="30" w:name="_Toc50460200"/>
      <w:bookmarkStart w:id="31" w:name="_Toc182802623"/>
      <w:bookmarkStart w:id="32" w:name="_Toc298243909"/>
      <w:r>
        <w:rPr>
          <w:rFonts w:cs="Arial"/>
        </w:rPr>
        <w:t xml:space="preserve">Requerimientos de </w:t>
      </w:r>
      <w:r w:rsidR="004F50D7" w:rsidRPr="003E5854">
        <w:rPr>
          <w:rFonts w:cs="Arial"/>
        </w:rPr>
        <w:t>Soporte</w:t>
      </w:r>
      <w:bookmarkEnd w:id="30"/>
      <w:bookmarkEnd w:id="31"/>
      <w:bookmarkEnd w:id="32"/>
    </w:p>
    <w:p w:rsidR="004F50D7" w:rsidRDefault="004F50D7" w:rsidP="00A5673C">
      <w:pPr>
        <w:pStyle w:val="InfoBlue"/>
        <w:rPr>
          <w:rFonts w:cs="Times New Roman"/>
          <w:iCs/>
          <w:lang w:val="es-ES" w:eastAsia="es-ES"/>
        </w:rPr>
      </w:pPr>
    </w:p>
    <w:p w:rsidR="003E2874" w:rsidRPr="003E2874" w:rsidRDefault="003E2874" w:rsidP="003E2874">
      <w:pPr>
        <w:pStyle w:val="Textoindependiente"/>
        <w:rPr>
          <w:lang w:val="es-ES" w:eastAsia="es-ES"/>
        </w:rPr>
      </w:pPr>
    </w:p>
    <w:p w:rsidR="004F50D7" w:rsidRPr="00A5673C" w:rsidRDefault="004F50D7" w:rsidP="00F06619">
      <w:pPr>
        <w:pStyle w:val="Ttulo2"/>
        <w:numPr>
          <w:ilvl w:val="0"/>
          <w:numId w:val="5"/>
        </w:numPr>
        <w:overflowPunct w:val="0"/>
        <w:autoSpaceDE w:val="0"/>
        <w:autoSpaceDN w:val="0"/>
        <w:adjustRightInd w:val="0"/>
        <w:spacing w:after="100"/>
        <w:ind w:left="426" w:hanging="426"/>
        <w:contextualSpacing/>
        <w:jc w:val="both"/>
        <w:textAlignment w:val="baseline"/>
        <w:rPr>
          <w:rFonts w:cs="Arial"/>
        </w:rPr>
      </w:pPr>
      <w:bookmarkStart w:id="33" w:name="_Limitantes_de_Diseño"/>
      <w:bookmarkStart w:id="34" w:name="_Requerimientos_de_Ayuda"/>
      <w:bookmarkStart w:id="35" w:name="_Toc47764031"/>
      <w:bookmarkStart w:id="36" w:name="_Toc50460202"/>
      <w:bookmarkStart w:id="37" w:name="_Toc182802625"/>
      <w:bookmarkStart w:id="38" w:name="_Toc298243910"/>
      <w:bookmarkEnd w:id="33"/>
      <w:bookmarkEnd w:id="34"/>
      <w:r w:rsidRPr="00A5673C">
        <w:rPr>
          <w:rFonts w:cs="Arial"/>
        </w:rPr>
        <w:t>Restricciones de Diseño</w:t>
      </w:r>
      <w:bookmarkEnd w:id="35"/>
      <w:bookmarkEnd w:id="36"/>
      <w:bookmarkEnd w:id="37"/>
      <w:bookmarkEnd w:id="38"/>
    </w:p>
    <w:p w:rsidR="00A5673C" w:rsidRDefault="00A5673C" w:rsidP="00A5673C">
      <w:pPr>
        <w:jc w:val="both"/>
        <w:rPr>
          <w:i/>
          <w:iCs/>
          <w:color w:val="0000FF"/>
          <w:sz w:val="20"/>
          <w:szCs w:val="20"/>
        </w:rPr>
      </w:pPr>
    </w:p>
    <w:p w:rsidR="00576CDC" w:rsidRPr="00A5673C" w:rsidRDefault="00576CDC" w:rsidP="00A5673C">
      <w:pPr>
        <w:jc w:val="both"/>
        <w:rPr>
          <w:i/>
          <w:iCs/>
          <w:color w:val="0000FF"/>
          <w:sz w:val="20"/>
          <w:szCs w:val="20"/>
        </w:rPr>
      </w:pPr>
    </w:p>
    <w:p w:rsidR="004F50D7" w:rsidRPr="00134C3F" w:rsidRDefault="004F50D7" w:rsidP="00F06619">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39" w:name="_Toc47764032"/>
      <w:bookmarkStart w:id="40" w:name="_Toc50460203"/>
      <w:bookmarkStart w:id="41" w:name="_Toc182802626"/>
      <w:bookmarkStart w:id="42" w:name="_Toc298243911"/>
      <w:r w:rsidRPr="00134C3F">
        <w:rPr>
          <w:rFonts w:cs="Arial"/>
        </w:rPr>
        <w:t>Herramientas</w:t>
      </w:r>
      <w:bookmarkEnd w:id="39"/>
      <w:bookmarkEnd w:id="40"/>
      <w:r w:rsidRPr="00134C3F">
        <w:rPr>
          <w:rFonts w:cs="Arial"/>
        </w:rPr>
        <w:t xml:space="preserve"> (Dirigidas al desarrollo de la aplicación)</w:t>
      </w:r>
      <w:bookmarkEnd w:id="41"/>
      <w:bookmarkEnd w:id="42"/>
    </w:p>
    <w:p w:rsidR="004F50D7" w:rsidRPr="00134C3F" w:rsidRDefault="004F50D7" w:rsidP="00A5673C">
      <w:pPr>
        <w:jc w:val="both"/>
      </w:pPr>
    </w:p>
    <w:p w:rsidR="004F50D7" w:rsidRPr="00134C3F" w:rsidRDefault="004F50D7" w:rsidP="00F06619">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43" w:name="_Toc47764033"/>
      <w:bookmarkStart w:id="44" w:name="_Toc50460204"/>
      <w:bookmarkStart w:id="45" w:name="_Toc182802627"/>
      <w:bookmarkStart w:id="46" w:name="_Toc298243912"/>
      <w:r w:rsidRPr="00134C3F">
        <w:rPr>
          <w:rFonts w:cs="Arial"/>
        </w:rPr>
        <w:t>Tipo de Desarrollo  (Arquitectura)</w:t>
      </w:r>
      <w:bookmarkEnd w:id="43"/>
      <w:bookmarkEnd w:id="44"/>
      <w:bookmarkEnd w:id="45"/>
      <w:bookmarkEnd w:id="46"/>
      <w:r w:rsidRPr="00134C3F">
        <w:rPr>
          <w:rFonts w:cs="Arial"/>
        </w:rPr>
        <w:t xml:space="preserve">  </w:t>
      </w:r>
    </w:p>
    <w:p w:rsidR="004F50D7" w:rsidRPr="00134C3F" w:rsidRDefault="004F50D7" w:rsidP="00A5673C">
      <w:pPr>
        <w:jc w:val="both"/>
        <w:rPr>
          <w:i/>
          <w:iCs/>
          <w:color w:val="0000FF"/>
        </w:rPr>
      </w:pPr>
    </w:p>
    <w:p w:rsidR="004F50D7" w:rsidRPr="00134C3F" w:rsidRDefault="004F50D7" w:rsidP="00F06619">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47" w:name="_Toc47764034"/>
      <w:bookmarkStart w:id="48" w:name="_Toc50460205"/>
      <w:bookmarkStart w:id="49" w:name="_Toc182802628"/>
      <w:bookmarkStart w:id="50" w:name="_Toc298243913"/>
      <w:r w:rsidRPr="00134C3F">
        <w:rPr>
          <w:rFonts w:cs="Arial"/>
        </w:rPr>
        <w:t>Plataforma HW y SW del equipo cliente</w:t>
      </w:r>
      <w:bookmarkEnd w:id="47"/>
      <w:bookmarkEnd w:id="48"/>
      <w:r w:rsidRPr="00134C3F">
        <w:rPr>
          <w:rFonts w:cs="Arial"/>
        </w:rPr>
        <w:t xml:space="preserve"> (orientados a la aplicación)</w:t>
      </w:r>
      <w:bookmarkEnd w:id="49"/>
      <w:bookmarkEnd w:id="50"/>
    </w:p>
    <w:p w:rsidR="004F50D7" w:rsidRPr="00134C3F" w:rsidRDefault="004F50D7" w:rsidP="00A5673C">
      <w:pPr>
        <w:jc w:val="both"/>
        <w:rPr>
          <w:i/>
          <w:iCs/>
          <w:color w:val="0000FF"/>
        </w:rPr>
      </w:pPr>
    </w:p>
    <w:p w:rsidR="004F50D7" w:rsidRPr="00134C3F" w:rsidRDefault="004F50D7" w:rsidP="00F06619">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51" w:name="_Toc182802629"/>
      <w:bookmarkStart w:id="52" w:name="_Toc298243914"/>
      <w:r w:rsidRPr="00134C3F">
        <w:rPr>
          <w:rFonts w:cs="Arial"/>
        </w:rPr>
        <w:t>Software</w:t>
      </w:r>
      <w:bookmarkEnd w:id="51"/>
      <w:bookmarkEnd w:id="52"/>
    </w:p>
    <w:p w:rsidR="004F50D7" w:rsidRPr="00134C3F" w:rsidRDefault="004F50D7" w:rsidP="00A5673C">
      <w:pPr>
        <w:jc w:val="both"/>
        <w:rPr>
          <w:i/>
          <w:iCs/>
          <w:color w:val="0000FF"/>
        </w:rPr>
      </w:pPr>
    </w:p>
    <w:p w:rsidR="004F50D7" w:rsidRPr="00134C3F" w:rsidRDefault="004F50D7" w:rsidP="00F06619">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53" w:name="_Toc182802630"/>
      <w:bookmarkStart w:id="54" w:name="_Toc298243915"/>
      <w:r w:rsidRPr="00134C3F">
        <w:rPr>
          <w:rFonts w:cs="Arial"/>
        </w:rPr>
        <w:t>Hardware</w:t>
      </w:r>
      <w:bookmarkEnd w:id="53"/>
      <w:bookmarkEnd w:id="54"/>
    </w:p>
    <w:p w:rsidR="00D564AE" w:rsidRPr="00027AE9" w:rsidRDefault="00EC1BC2" w:rsidP="00AE3347">
      <w:pPr>
        <w:pStyle w:val="Prrafodelista"/>
        <w:numPr>
          <w:ilvl w:val="0"/>
          <w:numId w:val="11"/>
        </w:numPr>
        <w:jc w:val="both"/>
        <w:rPr>
          <w:iCs/>
          <w:sz w:val="20"/>
          <w:szCs w:val="20"/>
        </w:rPr>
      </w:pPr>
      <w:r w:rsidRPr="00027AE9">
        <w:rPr>
          <w:iCs/>
          <w:sz w:val="20"/>
          <w:szCs w:val="20"/>
        </w:rPr>
        <w:t>Se requiere q</w:t>
      </w:r>
      <w:r w:rsidR="003A5AB8" w:rsidRPr="00027AE9">
        <w:rPr>
          <w:iCs/>
          <w:sz w:val="20"/>
          <w:szCs w:val="20"/>
        </w:rPr>
        <w:t xml:space="preserve">ue un puerto de comunicación del </w:t>
      </w:r>
      <w:r w:rsidRPr="00027AE9">
        <w:rPr>
          <w:iCs/>
          <w:sz w:val="20"/>
          <w:szCs w:val="20"/>
        </w:rPr>
        <w:t>dispositivo m</w:t>
      </w:r>
      <w:r w:rsidR="00D564AE" w:rsidRPr="00027AE9">
        <w:rPr>
          <w:iCs/>
          <w:sz w:val="20"/>
          <w:szCs w:val="20"/>
        </w:rPr>
        <w:t xml:space="preserve">óvil, </w:t>
      </w:r>
      <w:r w:rsidRPr="00027AE9">
        <w:rPr>
          <w:iCs/>
          <w:sz w:val="20"/>
          <w:szCs w:val="20"/>
        </w:rPr>
        <w:t>se encuentre conectado a un lector de código de barras, al cual se hace referencia en los siguientes casos de uso:</w:t>
      </w:r>
    </w:p>
    <w:p w:rsidR="00E212B4" w:rsidRPr="005253EA" w:rsidRDefault="00E212B4" w:rsidP="005253EA">
      <w:pPr>
        <w:ind w:left="360"/>
        <w:jc w:val="both"/>
        <w:rPr>
          <w:b/>
          <w:iCs/>
          <w:color w:val="0000FF"/>
          <w:sz w:val="20"/>
          <w:szCs w:val="20"/>
          <w:u w:val="single"/>
        </w:rPr>
      </w:pPr>
      <w:r w:rsidRPr="005253EA">
        <w:rPr>
          <w:rStyle w:val="Hipervnculo"/>
          <w:b/>
          <w:iCs/>
          <w:sz w:val="20"/>
          <w:szCs w:val="20"/>
        </w:rPr>
        <w:t>Requisitar Equipo/Materiales – CUMEGMOV03</w:t>
      </w:r>
    </w:p>
    <w:p w:rsidR="00084376" w:rsidRDefault="00411042" w:rsidP="005253EA">
      <w:pPr>
        <w:ind w:left="360"/>
        <w:jc w:val="both"/>
        <w:rPr>
          <w:rStyle w:val="Hipervnculo"/>
          <w:b/>
          <w:iCs/>
          <w:sz w:val="20"/>
          <w:szCs w:val="20"/>
        </w:rPr>
      </w:pPr>
      <w:hyperlink r:id="rId77" w:history="1">
        <w:r w:rsidR="00EC1BC2" w:rsidRPr="005253EA">
          <w:rPr>
            <w:rStyle w:val="Hipervnculo"/>
            <w:b/>
            <w:iCs/>
            <w:sz w:val="20"/>
            <w:szCs w:val="20"/>
          </w:rPr>
          <w:t>Iniciar</w:t>
        </w:r>
        <w:r w:rsidR="002E0072" w:rsidRPr="005253EA">
          <w:rPr>
            <w:rStyle w:val="Hipervnculo"/>
            <w:b/>
            <w:iCs/>
            <w:sz w:val="20"/>
            <w:szCs w:val="20"/>
          </w:rPr>
          <w:t>- Finalizar Jornada – CUMEGMOV07</w:t>
        </w:r>
      </w:hyperlink>
    </w:p>
    <w:p w:rsidR="00DC2595" w:rsidRPr="00DC2595" w:rsidRDefault="00411042" w:rsidP="00DC2595">
      <w:pPr>
        <w:ind w:firstLine="360"/>
        <w:jc w:val="both"/>
        <w:rPr>
          <w:rStyle w:val="Hipervnculo"/>
          <w:b/>
          <w:iCs/>
          <w:color w:val="auto"/>
          <w:sz w:val="20"/>
          <w:szCs w:val="20"/>
          <w:u w:val="none"/>
        </w:rPr>
      </w:pPr>
      <w:hyperlink r:id="rId78" w:history="1">
        <w:r w:rsidR="00DC2595" w:rsidRPr="003D0A6B">
          <w:rPr>
            <w:rStyle w:val="Hipervnculo"/>
            <w:b/>
            <w:iCs/>
            <w:sz w:val="20"/>
            <w:szCs w:val="20"/>
          </w:rPr>
          <w:t>Consultar Suscriptor – CUMEGMOV08</w:t>
        </w:r>
      </w:hyperlink>
    </w:p>
    <w:p w:rsidR="00DC2595" w:rsidRDefault="00411042" w:rsidP="00DC2595">
      <w:pPr>
        <w:ind w:firstLine="360"/>
        <w:jc w:val="both"/>
        <w:rPr>
          <w:rStyle w:val="Hipervnculo"/>
          <w:b/>
          <w:iCs/>
          <w:sz w:val="20"/>
          <w:szCs w:val="20"/>
        </w:rPr>
      </w:pPr>
      <w:hyperlink r:id="rId79" w:history="1">
        <w:r w:rsidR="00E212B4" w:rsidRPr="005253EA">
          <w:rPr>
            <w:rStyle w:val="Hipervnculo"/>
            <w:b/>
            <w:iCs/>
            <w:sz w:val="20"/>
            <w:szCs w:val="20"/>
          </w:rPr>
          <w:t>Activar Equipo – CUMEGMOV12</w:t>
        </w:r>
      </w:hyperlink>
    </w:p>
    <w:p w:rsidR="00E212B4" w:rsidRPr="00DC2595" w:rsidRDefault="00411042" w:rsidP="00DC2595">
      <w:pPr>
        <w:ind w:firstLine="360"/>
        <w:jc w:val="both"/>
        <w:rPr>
          <w:b/>
          <w:iCs/>
          <w:sz w:val="20"/>
          <w:szCs w:val="20"/>
        </w:rPr>
      </w:pPr>
      <w:hyperlink r:id="rId80" w:history="1">
        <w:r w:rsidR="00DC2595" w:rsidRPr="00DC2595">
          <w:rPr>
            <w:rStyle w:val="Hipervnculo"/>
            <w:b/>
            <w:iCs/>
            <w:sz w:val="20"/>
            <w:szCs w:val="20"/>
          </w:rPr>
          <w:t>Recuperar Equipo – CUMEGMOV15</w:t>
        </w:r>
      </w:hyperlink>
    </w:p>
    <w:p w:rsidR="00DC2595" w:rsidRPr="00DC2595" w:rsidRDefault="00411042" w:rsidP="00DC2595">
      <w:pPr>
        <w:ind w:firstLine="360"/>
        <w:jc w:val="both"/>
        <w:rPr>
          <w:b/>
          <w:iCs/>
          <w:sz w:val="20"/>
          <w:szCs w:val="20"/>
        </w:rPr>
      </w:pPr>
      <w:hyperlink r:id="rId81" w:history="1">
        <w:r w:rsidR="00DC2595" w:rsidRPr="00DC2595">
          <w:rPr>
            <w:rStyle w:val="Hipervnculo"/>
            <w:b/>
            <w:iCs/>
            <w:sz w:val="20"/>
            <w:szCs w:val="20"/>
          </w:rPr>
          <w:t>Realizar Encuesta – CUMEGMOV19</w:t>
        </w:r>
      </w:hyperlink>
    </w:p>
    <w:p w:rsidR="00DC2595" w:rsidRPr="00DC2595" w:rsidRDefault="00DC2595" w:rsidP="00DC2595">
      <w:pPr>
        <w:pStyle w:val="Prrafodelista"/>
        <w:ind w:left="360"/>
        <w:jc w:val="both"/>
        <w:rPr>
          <w:b/>
          <w:iCs/>
          <w:sz w:val="20"/>
          <w:szCs w:val="20"/>
        </w:rPr>
      </w:pPr>
    </w:p>
    <w:p w:rsidR="00027AE9" w:rsidRPr="00027AE9" w:rsidRDefault="00027AE9" w:rsidP="00AE3347">
      <w:pPr>
        <w:pStyle w:val="Prrafodelista"/>
        <w:numPr>
          <w:ilvl w:val="0"/>
          <w:numId w:val="11"/>
        </w:numPr>
        <w:jc w:val="both"/>
        <w:rPr>
          <w:sz w:val="20"/>
          <w:szCs w:val="20"/>
        </w:rPr>
      </w:pPr>
      <w:r>
        <w:rPr>
          <w:sz w:val="20"/>
          <w:szCs w:val="20"/>
        </w:rPr>
        <w:t xml:space="preserve">Se requiere </w:t>
      </w:r>
      <w:r w:rsidRPr="00027AE9">
        <w:rPr>
          <w:sz w:val="20"/>
          <w:szCs w:val="20"/>
        </w:rPr>
        <w:t>que el dispositivo móvil</w:t>
      </w:r>
      <w:r w:rsidR="004B6990">
        <w:rPr>
          <w:sz w:val="20"/>
          <w:szCs w:val="20"/>
        </w:rPr>
        <w:t xml:space="preserve"> cuente con una unidad GPS integrada</w:t>
      </w:r>
      <w:r>
        <w:rPr>
          <w:sz w:val="20"/>
          <w:szCs w:val="20"/>
        </w:rPr>
        <w:t xml:space="preserve">, </w:t>
      </w:r>
      <w:r w:rsidR="004B6990">
        <w:rPr>
          <w:sz w:val="20"/>
          <w:szCs w:val="20"/>
        </w:rPr>
        <w:t>a la</w:t>
      </w:r>
      <w:r>
        <w:rPr>
          <w:sz w:val="20"/>
          <w:szCs w:val="20"/>
        </w:rPr>
        <w:t xml:space="preserve"> cual </w:t>
      </w:r>
      <w:r w:rsidR="004B6990">
        <w:rPr>
          <w:sz w:val="20"/>
          <w:szCs w:val="20"/>
        </w:rPr>
        <w:t>se</w:t>
      </w:r>
      <w:r>
        <w:rPr>
          <w:sz w:val="20"/>
          <w:szCs w:val="20"/>
        </w:rPr>
        <w:t xml:space="preserve"> hace referencia en los siguientes casos de uso:</w:t>
      </w:r>
    </w:p>
    <w:p w:rsidR="00EC1BC2" w:rsidRPr="00027AE9" w:rsidRDefault="00411042" w:rsidP="00027AE9">
      <w:pPr>
        <w:pStyle w:val="Prrafodelista"/>
        <w:ind w:left="360"/>
        <w:jc w:val="both"/>
        <w:rPr>
          <w:sz w:val="20"/>
          <w:szCs w:val="20"/>
        </w:rPr>
      </w:pPr>
      <w:hyperlink r:id="rId82" w:history="1">
        <w:r w:rsidR="00027AE9" w:rsidRPr="004C5DC3">
          <w:rPr>
            <w:rStyle w:val="Hipervnculo"/>
            <w:rFonts w:cs="Arial"/>
            <w:b/>
            <w:sz w:val="20"/>
            <w:szCs w:val="20"/>
          </w:rPr>
          <w:t>Identificar Cliente – CUMEGMOV</w:t>
        </w:r>
        <w:r w:rsidR="004C5DC3" w:rsidRPr="004C5DC3">
          <w:rPr>
            <w:rStyle w:val="Hipervnculo"/>
            <w:rFonts w:cs="Arial"/>
            <w:b/>
            <w:sz w:val="20"/>
            <w:szCs w:val="20"/>
          </w:rPr>
          <w:t>09</w:t>
        </w:r>
      </w:hyperlink>
    </w:p>
    <w:p w:rsidR="00027AE9" w:rsidRDefault="00027AE9" w:rsidP="00A5673C">
      <w:pPr>
        <w:jc w:val="both"/>
      </w:pPr>
    </w:p>
    <w:p w:rsidR="00DE597C" w:rsidRDefault="00DE597C" w:rsidP="00DE597C">
      <w:pPr>
        <w:pStyle w:val="Prrafodelista"/>
        <w:numPr>
          <w:ilvl w:val="0"/>
          <w:numId w:val="11"/>
        </w:numPr>
        <w:jc w:val="both"/>
        <w:rPr>
          <w:sz w:val="20"/>
          <w:szCs w:val="20"/>
        </w:rPr>
      </w:pPr>
      <w:r w:rsidRPr="00DE597C">
        <w:rPr>
          <w:sz w:val="20"/>
          <w:szCs w:val="20"/>
        </w:rPr>
        <w:t>Se requiere</w:t>
      </w:r>
      <w:r>
        <w:rPr>
          <w:sz w:val="20"/>
          <w:szCs w:val="20"/>
        </w:rPr>
        <w:t xml:space="preserve"> que la computadora donde se consultan los reportes, se encuentre conectada a un dispositivo de impresión a través de un puerto de comunicación, al cual se hace referencia en los siguientes casos de uso:</w:t>
      </w:r>
    </w:p>
    <w:p w:rsidR="00DE597C" w:rsidRPr="00DE597C" w:rsidRDefault="00411042" w:rsidP="00DE597C">
      <w:pPr>
        <w:ind w:firstLine="360"/>
        <w:jc w:val="both"/>
        <w:rPr>
          <w:sz w:val="20"/>
          <w:szCs w:val="20"/>
        </w:rPr>
      </w:pPr>
      <w:hyperlink r:id="rId83" w:history="1">
        <w:r w:rsidR="00DE597C">
          <w:rPr>
            <w:rStyle w:val="Hipervnculo"/>
            <w:rFonts w:cs="Arial"/>
            <w:b/>
            <w:sz w:val="20"/>
            <w:szCs w:val="20"/>
          </w:rPr>
          <w:t>Generar Reportes</w:t>
        </w:r>
        <w:r w:rsidR="00DE597C" w:rsidRPr="00DE597C">
          <w:rPr>
            <w:rStyle w:val="Hipervnculo"/>
            <w:rFonts w:cs="Arial"/>
            <w:b/>
            <w:sz w:val="20"/>
            <w:szCs w:val="20"/>
          </w:rPr>
          <w:t xml:space="preserve"> – CUMEGMOV</w:t>
        </w:r>
        <w:r w:rsidR="00DE597C">
          <w:rPr>
            <w:rStyle w:val="Hipervnculo"/>
            <w:rFonts w:cs="Arial"/>
            <w:b/>
            <w:sz w:val="20"/>
            <w:szCs w:val="20"/>
          </w:rPr>
          <w:t>10</w:t>
        </w:r>
      </w:hyperlink>
    </w:p>
    <w:p w:rsidR="003E2874" w:rsidRDefault="003E2874" w:rsidP="00A5673C">
      <w:pPr>
        <w:jc w:val="both"/>
      </w:pPr>
    </w:p>
    <w:p w:rsidR="0073776F" w:rsidRPr="0073776F" w:rsidRDefault="0073776F" w:rsidP="0073776F">
      <w:pPr>
        <w:pStyle w:val="Prrafodelista"/>
        <w:numPr>
          <w:ilvl w:val="0"/>
          <w:numId w:val="11"/>
        </w:numPr>
        <w:jc w:val="both"/>
        <w:rPr>
          <w:sz w:val="20"/>
          <w:szCs w:val="20"/>
          <w:highlight w:val="cyan"/>
        </w:rPr>
      </w:pPr>
      <w:r w:rsidRPr="0073776F">
        <w:rPr>
          <w:sz w:val="20"/>
          <w:szCs w:val="20"/>
          <w:highlight w:val="cyan"/>
        </w:rPr>
        <w:t>Se requiere que</w:t>
      </w:r>
      <w:r>
        <w:rPr>
          <w:sz w:val="20"/>
          <w:szCs w:val="20"/>
          <w:highlight w:val="cyan"/>
        </w:rPr>
        <w:t xml:space="preserve"> el dispositivo móvil cuente </w:t>
      </w:r>
      <w:r w:rsidRPr="00050733">
        <w:rPr>
          <w:sz w:val="20"/>
          <w:szCs w:val="20"/>
          <w:highlight w:val="cyan"/>
        </w:rPr>
        <w:t>con pantalla táctil</w:t>
      </w:r>
      <w:r w:rsidR="00494B14" w:rsidRPr="00050733">
        <w:rPr>
          <w:sz w:val="20"/>
          <w:szCs w:val="20"/>
          <w:highlight w:val="cyan"/>
        </w:rPr>
        <w:t>,</w:t>
      </w:r>
      <w:r w:rsidR="00050733">
        <w:rPr>
          <w:sz w:val="20"/>
          <w:szCs w:val="20"/>
          <w:highlight w:val="cyan"/>
        </w:rPr>
        <w:t xml:space="preserve"> </w:t>
      </w:r>
      <w:r w:rsidRPr="00050733">
        <w:rPr>
          <w:sz w:val="20"/>
          <w:szCs w:val="20"/>
          <w:highlight w:val="cyan"/>
        </w:rPr>
        <w:t xml:space="preserve">integrada </w:t>
      </w:r>
      <w:r>
        <w:rPr>
          <w:sz w:val="20"/>
          <w:szCs w:val="20"/>
          <w:highlight w:val="cyan"/>
        </w:rPr>
        <w:t>para capturar firma</w:t>
      </w:r>
      <w:r w:rsidRPr="0073776F">
        <w:rPr>
          <w:sz w:val="20"/>
          <w:szCs w:val="20"/>
          <w:highlight w:val="cyan"/>
        </w:rPr>
        <w:t>, a</w:t>
      </w:r>
      <w:r>
        <w:rPr>
          <w:sz w:val="20"/>
          <w:szCs w:val="20"/>
          <w:highlight w:val="cyan"/>
        </w:rPr>
        <w:t xml:space="preserve"> </w:t>
      </w:r>
      <w:r w:rsidRPr="0073776F">
        <w:rPr>
          <w:sz w:val="20"/>
          <w:szCs w:val="20"/>
          <w:highlight w:val="cyan"/>
        </w:rPr>
        <w:t>l</w:t>
      </w:r>
      <w:r>
        <w:rPr>
          <w:sz w:val="20"/>
          <w:szCs w:val="20"/>
          <w:highlight w:val="cyan"/>
        </w:rPr>
        <w:t>a</w:t>
      </w:r>
      <w:r w:rsidRPr="0073776F">
        <w:rPr>
          <w:sz w:val="20"/>
          <w:szCs w:val="20"/>
          <w:highlight w:val="cyan"/>
        </w:rPr>
        <w:t xml:space="preserve"> cual se hace referencia en los siguientes casos de uso:</w:t>
      </w:r>
    </w:p>
    <w:p w:rsidR="0073776F" w:rsidRPr="0073776F" w:rsidRDefault="0073776F" w:rsidP="0073776F">
      <w:pPr>
        <w:pStyle w:val="Prrafodelista"/>
        <w:ind w:left="360"/>
        <w:jc w:val="both"/>
        <w:rPr>
          <w:b/>
          <w:iCs/>
          <w:sz w:val="20"/>
          <w:szCs w:val="20"/>
        </w:rPr>
      </w:pPr>
      <w:hyperlink r:id="rId84" w:history="1">
        <w:r w:rsidRPr="0073776F">
          <w:rPr>
            <w:rStyle w:val="Hipervnculo"/>
            <w:b/>
            <w:iCs/>
            <w:sz w:val="20"/>
            <w:szCs w:val="20"/>
            <w:highlight w:val="cyan"/>
          </w:rPr>
          <w:t>Realizar Encuesta – CUMEGMOV19</w:t>
        </w:r>
      </w:hyperlink>
    </w:p>
    <w:p w:rsidR="0073776F" w:rsidRDefault="0073776F" w:rsidP="00A5673C">
      <w:pPr>
        <w:jc w:val="both"/>
      </w:pPr>
    </w:p>
    <w:p w:rsidR="004F50D7" w:rsidRPr="00A5673C" w:rsidRDefault="004F50D7" w:rsidP="00E134A5">
      <w:pPr>
        <w:pStyle w:val="Ttulo2"/>
        <w:numPr>
          <w:ilvl w:val="0"/>
          <w:numId w:val="5"/>
        </w:numPr>
        <w:overflowPunct w:val="0"/>
        <w:autoSpaceDE w:val="0"/>
        <w:autoSpaceDN w:val="0"/>
        <w:adjustRightInd w:val="0"/>
        <w:spacing w:after="100"/>
        <w:ind w:left="426" w:hanging="426"/>
        <w:contextualSpacing/>
        <w:jc w:val="both"/>
        <w:textAlignment w:val="baseline"/>
        <w:rPr>
          <w:rFonts w:cs="Arial"/>
        </w:rPr>
      </w:pPr>
      <w:bookmarkStart w:id="55" w:name="_Toc47764037"/>
      <w:bookmarkStart w:id="56" w:name="_Toc50460208"/>
      <w:bookmarkStart w:id="57" w:name="_Toc182802631"/>
      <w:bookmarkStart w:id="58" w:name="_Toc298243916"/>
      <w:r w:rsidRPr="00A5673C">
        <w:rPr>
          <w:rFonts w:cs="Arial"/>
        </w:rPr>
        <w:lastRenderedPageBreak/>
        <w:t>Requerimientos de Documentación de Usuario y Sistemas de Ayuda</w:t>
      </w:r>
      <w:bookmarkEnd w:id="55"/>
      <w:bookmarkEnd w:id="56"/>
      <w:bookmarkEnd w:id="57"/>
      <w:r w:rsidR="00576CDC">
        <w:rPr>
          <w:rFonts w:cs="Arial"/>
        </w:rPr>
        <w:t>.</w:t>
      </w:r>
      <w:bookmarkEnd w:id="58"/>
    </w:p>
    <w:p w:rsidR="004F50D7" w:rsidRDefault="004F50D7" w:rsidP="00A5673C">
      <w:pPr>
        <w:ind w:left="720"/>
        <w:jc w:val="both"/>
      </w:pPr>
    </w:p>
    <w:p w:rsidR="0088648F" w:rsidRDefault="0088648F" w:rsidP="00A5673C">
      <w:pPr>
        <w:ind w:left="720"/>
        <w:jc w:val="both"/>
      </w:pPr>
    </w:p>
    <w:p w:rsidR="004F50D7" w:rsidRPr="00A5673C" w:rsidRDefault="004F50D7" w:rsidP="00E134A5">
      <w:pPr>
        <w:pStyle w:val="Ttulo2"/>
        <w:numPr>
          <w:ilvl w:val="0"/>
          <w:numId w:val="5"/>
        </w:numPr>
        <w:overflowPunct w:val="0"/>
        <w:autoSpaceDE w:val="0"/>
        <w:autoSpaceDN w:val="0"/>
        <w:adjustRightInd w:val="0"/>
        <w:spacing w:after="100"/>
        <w:ind w:left="426" w:hanging="426"/>
        <w:contextualSpacing/>
        <w:jc w:val="both"/>
        <w:textAlignment w:val="baseline"/>
        <w:rPr>
          <w:rFonts w:cs="Arial"/>
        </w:rPr>
      </w:pPr>
      <w:bookmarkStart w:id="59" w:name="_Toc47764038"/>
      <w:bookmarkStart w:id="60" w:name="_Toc50460209"/>
      <w:bookmarkStart w:id="61" w:name="_Toc182802632"/>
      <w:bookmarkStart w:id="62" w:name="_Toc298243917"/>
      <w:r w:rsidRPr="00A5673C">
        <w:rPr>
          <w:rFonts w:cs="Arial"/>
        </w:rPr>
        <w:t xml:space="preserve">Componentes </w:t>
      </w:r>
      <w:bookmarkEnd w:id="59"/>
      <w:bookmarkEnd w:id="60"/>
      <w:r w:rsidRPr="00A5673C">
        <w:rPr>
          <w:rFonts w:cs="Arial"/>
        </w:rPr>
        <w:t>Adquiridos</w:t>
      </w:r>
      <w:bookmarkEnd w:id="61"/>
      <w:bookmarkEnd w:id="62"/>
    </w:p>
    <w:p w:rsidR="004F50D7" w:rsidRPr="0088648F" w:rsidRDefault="004F50D7" w:rsidP="00A5673C">
      <w:pPr>
        <w:ind w:left="720"/>
        <w:jc w:val="both"/>
        <w:rPr>
          <w:sz w:val="20"/>
          <w:szCs w:val="20"/>
        </w:rPr>
      </w:pPr>
    </w:p>
    <w:p w:rsidR="0088648F" w:rsidRPr="0088648F" w:rsidRDefault="0088648F" w:rsidP="00A5673C">
      <w:pPr>
        <w:ind w:left="720"/>
        <w:jc w:val="both"/>
        <w:rPr>
          <w:sz w:val="20"/>
          <w:szCs w:val="20"/>
        </w:rPr>
      </w:pPr>
    </w:p>
    <w:p w:rsidR="004F50D7" w:rsidRPr="00A5673C" w:rsidRDefault="00F06619" w:rsidP="00E134A5">
      <w:pPr>
        <w:pStyle w:val="Ttulo2"/>
        <w:numPr>
          <w:ilvl w:val="0"/>
          <w:numId w:val="5"/>
        </w:numPr>
        <w:overflowPunct w:val="0"/>
        <w:autoSpaceDE w:val="0"/>
        <w:autoSpaceDN w:val="0"/>
        <w:adjustRightInd w:val="0"/>
        <w:spacing w:after="100"/>
        <w:ind w:left="426" w:hanging="426"/>
        <w:contextualSpacing/>
        <w:jc w:val="both"/>
        <w:textAlignment w:val="baseline"/>
        <w:rPr>
          <w:rFonts w:cs="Arial"/>
        </w:rPr>
      </w:pPr>
      <w:bookmarkStart w:id="63" w:name="_Toc47764039"/>
      <w:bookmarkStart w:id="64" w:name="_Toc50460210"/>
      <w:bookmarkStart w:id="65" w:name="_Toc182802633"/>
      <w:bookmarkStart w:id="66" w:name="_Toc298243918"/>
      <w:r>
        <w:rPr>
          <w:rFonts w:cs="Arial"/>
        </w:rPr>
        <w:t>Interfac</w:t>
      </w:r>
      <w:r w:rsidR="004F50D7" w:rsidRPr="00A5673C">
        <w:rPr>
          <w:rFonts w:cs="Arial"/>
        </w:rPr>
        <w:t>es</w:t>
      </w:r>
      <w:bookmarkEnd w:id="63"/>
      <w:bookmarkEnd w:id="64"/>
      <w:bookmarkEnd w:id="65"/>
      <w:bookmarkEnd w:id="66"/>
    </w:p>
    <w:p w:rsidR="004F50D7" w:rsidRPr="0088648F" w:rsidRDefault="004F50D7" w:rsidP="00A5673C">
      <w:pPr>
        <w:jc w:val="both"/>
        <w:rPr>
          <w:sz w:val="20"/>
          <w:szCs w:val="20"/>
        </w:rPr>
      </w:pPr>
    </w:p>
    <w:p w:rsidR="0088648F" w:rsidRDefault="0088648F" w:rsidP="00A5673C">
      <w:pPr>
        <w:jc w:val="both"/>
      </w:pPr>
    </w:p>
    <w:p w:rsidR="004F50D7" w:rsidRPr="00316404" w:rsidRDefault="004F50D7" w:rsidP="00E134A5">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67" w:name="_Toc47764043"/>
      <w:bookmarkStart w:id="68" w:name="_Toc50460214"/>
      <w:bookmarkStart w:id="69" w:name="_Toc182802634"/>
      <w:bookmarkStart w:id="70" w:name="_Toc298243919"/>
      <w:r w:rsidRPr="00316404">
        <w:rPr>
          <w:rFonts w:cs="Arial"/>
        </w:rPr>
        <w:t>Interfaces de Comunicación</w:t>
      </w:r>
      <w:bookmarkEnd w:id="67"/>
      <w:bookmarkEnd w:id="68"/>
      <w:bookmarkEnd w:id="69"/>
      <w:bookmarkEnd w:id="70"/>
      <w:r w:rsidRPr="00316404">
        <w:rPr>
          <w:rFonts w:cs="Arial"/>
        </w:rPr>
        <w:t xml:space="preserve"> </w:t>
      </w:r>
    </w:p>
    <w:p w:rsidR="005253EA" w:rsidRPr="005253EA" w:rsidRDefault="00963308" w:rsidP="005253EA">
      <w:pPr>
        <w:pStyle w:val="Prrafodelista"/>
        <w:numPr>
          <w:ilvl w:val="0"/>
          <w:numId w:val="14"/>
        </w:numPr>
        <w:jc w:val="both"/>
        <w:rPr>
          <w:iCs/>
          <w:sz w:val="20"/>
          <w:szCs w:val="20"/>
        </w:rPr>
      </w:pPr>
      <w:r w:rsidRPr="00972707">
        <w:rPr>
          <w:b/>
          <w:iCs/>
          <w:sz w:val="20"/>
          <w:szCs w:val="20"/>
        </w:rPr>
        <w:t>Comunicación Inalámbrica</w:t>
      </w:r>
      <w:r>
        <w:rPr>
          <w:iCs/>
          <w:sz w:val="20"/>
          <w:szCs w:val="20"/>
        </w:rPr>
        <w:t xml:space="preserve">: La comunicación </w:t>
      </w:r>
      <w:r w:rsidR="004C5DC3">
        <w:rPr>
          <w:iCs/>
          <w:sz w:val="20"/>
          <w:szCs w:val="20"/>
        </w:rPr>
        <w:t xml:space="preserve">inalámbrica </w:t>
      </w:r>
      <w:r>
        <w:rPr>
          <w:iCs/>
          <w:sz w:val="20"/>
          <w:szCs w:val="20"/>
        </w:rPr>
        <w:t xml:space="preserve">con el Servidor de </w:t>
      </w:r>
      <w:r w:rsidR="00EE56AE">
        <w:rPr>
          <w:iCs/>
          <w:sz w:val="20"/>
          <w:szCs w:val="20"/>
        </w:rPr>
        <w:t>Aplicaciones</w:t>
      </w:r>
      <w:r w:rsidRPr="00EE56AE">
        <w:rPr>
          <w:iCs/>
          <w:sz w:val="20"/>
          <w:szCs w:val="20"/>
        </w:rPr>
        <w:t xml:space="preserve"> se realizará a través del </w:t>
      </w:r>
      <w:r w:rsidRPr="00EE56AE">
        <w:rPr>
          <w:sz w:val="20"/>
        </w:rPr>
        <w:t xml:space="preserve">General </w:t>
      </w:r>
      <w:proofErr w:type="spellStart"/>
      <w:r w:rsidRPr="00EE56AE">
        <w:rPr>
          <w:sz w:val="20"/>
        </w:rPr>
        <w:t>Packet</w:t>
      </w:r>
      <w:proofErr w:type="spellEnd"/>
      <w:r w:rsidRPr="00EE56AE">
        <w:rPr>
          <w:sz w:val="20"/>
        </w:rPr>
        <w:t xml:space="preserve"> Radio </w:t>
      </w:r>
      <w:proofErr w:type="spellStart"/>
      <w:r w:rsidRPr="00EE56AE">
        <w:rPr>
          <w:sz w:val="20"/>
        </w:rPr>
        <w:t>Service</w:t>
      </w:r>
      <w:proofErr w:type="spellEnd"/>
      <w:r w:rsidRPr="00EE56AE">
        <w:rPr>
          <w:sz w:val="20"/>
        </w:rPr>
        <w:t>, o Conexi</w:t>
      </w:r>
      <w:r w:rsidR="004C5DC3" w:rsidRPr="00EE56AE">
        <w:rPr>
          <w:sz w:val="20"/>
        </w:rPr>
        <w:t xml:space="preserve">ón GPRS, </w:t>
      </w:r>
      <w:r w:rsidR="004C5DC3" w:rsidRPr="00EE56AE">
        <w:rPr>
          <w:iCs/>
          <w:sz w:val="20"/>
          <w:szCs w:val="20"/>
        </w:rPr>
        <w:t>a la cual se hace referencia en los siguientes casos de uso:</w:t>
      </w:r>
    </w:p>
    <w:p w:rsidR="008E10D8" w:rsidRPr="005253EA" w:rsidRDefault="00411042" w:rsidP="005253EA">
      <w:pPr>
        <w:ind w:left="360"/>
        <w:jc w:val="both"/>
        <w:rPr>
          <w:b/>
          <w:iCs/>
          <w:sz w:val="20"/>
          <w:szCs w:val="20"/>
        </w:rPr>
      </w:pPr>
      <w:hyperlink r:id="rId85" w:history="1">
        <w:r w:rsidR="008E10D8" w:rsidRPr="005253EA">
          <w:rPr>
            <w:rStyle w:val="Hipervnculo"/>
            <w:b/>
            <w:iCs/>
            <w:sz w:val="20"/>
            <w:szCs w:val="20"/>
          </w:rPr>
          <w:t>Configurar Terminal – CUMEGMOV02</w:t>
        </w:r>
      </w:hyperlink>
    </w:p>
    <w:p w:rsidR="005253EA" w:rsidRPr="005253EA" w:rsidRDefault="00411042" w:rsidP="005253EA">
      <w:pPr>
        <w:ind w:left="360"/>
        <w:jc w:val="both"/>
        <w:rPr>
          <w:b/>
          <w:iCs/>
          <w:sz w:val="20"/>
          <w:szCs w:val="20"/>
        </w:rPr>
      </w:pPr>
      <w:hyperlink r:id="rId86" w:history="1">
        <w:r w:rsidR="005253EA" w:rsidRPr="000F3AD9">
          <w:rPr>
            <w:rStyle w:val="Hipervnculo"/>
            <w:b/>
            <w:iCs/>
            <w:sz w:val="20"/>
            <w:szCs w:val="20"/>
          </w:rPr>
          <w:t>Registrar Tiempos Muertos – CUMEGMOV06</w:t>
        </w:r>
      </w:hyperlink>
    </w:p>
    <w:p w:rsidR="004F50D7" w:rsidRPr="005253EA" w:rsidRDefault="00411042" w:rsidP="005253EA">
      <w:pPr>
        <w:ind w:left="360"/>
        <w:jc w:val="both"/>
        <w:rPr>
          <w:b/>
          <w:iCs/>
          <w:sz w:val="20"/>
          <w:szCs w:val="20"/>
        </w:rPr>
      </w:pPr>
      <w:hyperlink r:id="rId87" w:history="1">
        <w:r w:rsidR="004C5DC3" w:rsidRPr="005253EA">
          <w:rPr>
            <w:rStyle w:val="Hipervnculo"/>
            <w:b/>
            <w:iCs/>
            <w:sz w:val="20"/>
            <w:szCs w:val="20"/>
          </w:rPr>
          <w:t>Consultar Suscriptor – CUMEGMOV08</w:t>
        </w:r>
      </w:hyperlink>
      <w:r w:rsidR="00963308" w:rsidRPr="005253EA">
        <w:rPr>
          <w:b/>
          <w:iCs/>
          <w:sz w:val="20"/>
          <w:szCs w:val="20"/>
        </w:rPr>
        <w:t xml:space="preserve"> </w:t>
      </w:r>
    </w:p>
    <w:p w:rsidR="00706460" w:rsidRPr="005253EA" w:rsidRDefault="00411042" w:rsidP="005253EA">
      <w:pPr>
        <w:ind w:left="360"/>
        <w:jc w:val="both"/>
        <w:rPr>
          <w:rStyle w:val="Hipervnculo"/>
          <w:b/>
          <w:iCs/>
          <w:color w:val="auto"/>
          <w:sz w:val="20"/>
          <w:szCs w:val="20"/>
          <w:u w:val="none"/>
        </w:rPr>
      </w:pPr>
      <w:hyperlink r:id="rId88" w:history="1">
        <w:r w:rsidR="00706460" w:rsidRPr="005253EA">
          <w:rPr>
            <w:rStyle w:val="Hipervnculo"/>
            <w:b/>
            <w:iCs/>
            <w:sz w:val="20"/>
            <w:szCs w:val="20"/>
          </w:rPr>
          <w:t>Identificar Cliente –  CUMEGMOV09</w:t>
        </w:r>
      </w:hyperlink>
    </w:p>
    <w:p w:rsidR="008E10D8" w:rsidRPr="005253EA" w:rsidRDefault="00411042" w:rsidP="005253EA">
      <w:pPr>
        <w:ind w:left="360"/>
        <w:jc w:val="both"/>
        <w:rPr>
          <w:b/>
          <w:iCs/>
          <w:sz w:val="20"/>
          <w:szCs w:val="20"/>
        </w:rPr>
      </w:pPr>
      <w:hyperlink r:id="rId89" w:history="1">
        <w:r w:rsidR="008E10D8" w:rsidRPr="005253EA">
          <w:rPr>
            <w:rStyle w:val="Hipervnculo"/>
            <w:b/>
            <w:iCs/>
            <w:sz w:val="20"/>
            <w:szCs w:val="20"/>
          </w:rPr>
          <w:t>Activar Equipo – CUMEGMOV12</w:t>
        </w:r>
      </w:hyperlink>
    </w:p>
    <w:p w:rsidR="008E10D8" w:rsidRPr="005253EA" w:rsidRDefault="00411042" w:rsidP="005253EA">
      <w:pPr>
        <w:ind w:left="360"/>
        <w:jc w:val="both"/>
        <w:rPr>
          <w:b/>
          <w:iCs/>
          <w:sz w:val="20"/>
          <w:szCs w:val="20"/>
        </w:rPr>
      </w:pPr>
      <w:hyperlink r:id="rId90" w:history="1">
        <w:r w:rsidR="008E10D8" w:rsidRPr="000F3AD9">
          <w:rPr>
            <w:rStyle w:val="Hipervnculo"/>
            <w:b/>
            <w:iCs/>
            <w:sz w:val="20"/>
            <w:szCs w:val="20"/>
          </w:rPr>
          <w:t>Incluir Servicios Adicionales – CUMEGMOV13</w:t>
        </w:r>
      </w:hyperlink>
    </w:p>
    <w:p w:rsidR="003364CE" w:rsidRPr="005253EA" w:rsidRDefault="00411042" w:rsidP="005253EA">
      <w:pPr>
        <w:ind w:left="360"/>
        <w:jc w:val="both"/>
        <w:rPr>
          <w:b/>
          <w:iCs/>
          <w:sz w:val="20"/>
          <w:szCs w:val="20"/>
        </w:rPr>
      </w:pPr>
      <w:hyperlink r:id="rId91" w:history="1">
        <w:r w:rsidR="003364CE" w:rsidRPr="005253EA">
          <w:rPr>
            <w:rStyle w:val="Hipervnculo"/>
            <w:b/>
            <w:iCs/>
            <w:sz w:val="20"/>
            <w:szCs w:val="20"/>
          </w:rPr>
          <w:t>Levantar Incidencias – CUMEGMOV14</w:t>
        </w:r>
      </w:hyperlink>
    </w:p>
    <w:p w:rsidR="008E10D8" w:rsidRPr="005253EA" w:rsidRDefault="00411042" w:rsidP="005253EA">
      <w:pPr>
        <w:ind w:left="360"/>
        <w:jc w:val="both"/>
        <w:rPr>
          <w:b/>
          <w:iCs/>
          <w:sz w:val="20"/>
          <w:szCs w:val="20"/>
        </w:rPr>
      </w:pPr>
      <w:hyperlink r:id="rId92" w:history="1">
        <w:r w:rsidR="008E10D8" w:rsidRPr="000F3AD9">
          <w:rPr>
            <w:rStyle w:val="Hipervnculo"/>
            <w:b/>
            <w:iCs/>
            <w:sz w:val="20"/>
            <w:szCs w:val="20"/>
          </w:rPr>
          <w:t>Recuperar Equipo – CUMEGMOV15</w:t>
        </w:r>
      </w:hyperlink>
    </w:p>
    <w:p w:rsidR="005253EA" w:rsidRPr="005253EA" w:rsidRDefault="00411042" w:rsidP="005253EA">
      <w:pPr>
        <w:ind w:left="360"/>
        <w:jc w:val="both"/>
        <w:rPr>
          <w:b/>
          <w:iCs/>
          <w:sz w:val="20"/>
          <w:szCs w:val="20"/>
        </w:rPr>
      </w:pPr>
      <w:hyperlink r:id="rId93" w:history="1">
        <w:r w:rsidR="008E10D8" w:rsidRPr="005253EA">
          <w:rPr>
            <w:rStyle w:val="Hipervnculo"/>
            <w:b/>
            <w:iCs/>
            <w:sz w:val="20"/>
            <w:szCs w:val="20"/>
          </w:rPr>
          <w:t>Obtener Niveles de Señal – CUMEGMOV16</w:t>
        </w:r>
      </w:hyperlink>
    </w:p>
    <w:p w:rsidR="003364CE" w:rsidRPr="005253EA" w:rsidRDefault="00411042" w:rsidP="005253EA">
      <w:pPr>
        <w:ind w:left="360"/>
        <w:jc w:val="both"/>
        <w:rPr>
          <w:rStyle w:val="Hipervnculo"/>
          <w:b/>
          <w:iCs/>
          <w:color w:val="auto"/>
          <w:sz w:val="20"/>
          <w:szCs w:val="20"/>
          <w:u w:val="none"/>
        </w:rPr>
      </w:pPr>
      <w:hyperlink r:id="rId94" w:history="1">
        <w:r w:rsidR="00706460" w:rsidRPr="005253EA">
          <w:rPr>
            <w:rStyle w:val="Hipervnculo"/>
            <w:b/>
            <w:iCs/>
            <w:sz w:val="20"/>
            <w:szCs w:val="20"/>
          </w:rPr>
          <w:t>Cerrar Trabajo – CUMEGMOV17</w:t>
        </w:r>
      </w:hyperlink>
    </w:p>
    <w:p w:rsidR="005253EA" w:rsidRPr="005253EA" w:rsidRDefault="00411042" w:rsidP="005253EA">
      <w:pPr>
        <w:ind w:left="360"/>
        <w:jc w:val="both"/>
        <w:rPr>
          <w:b/>
          <w:iCs/>
          <w:color w:val="0000FF"/>
          <w:sz w:val="20"/>
          <w:szCs w:val="20"/>
          <w:u w:val="single"/>
        </w:rPr>
      </w:pPr>
      <w:hyperlink r:id="rId95" w:history="1">
        <w:r w:rsidR="008A0501" w:rsidRPr="005253EA">
          <w:rPr>
            <w:rStyle w:val="Hipervnculo"/>
            <w:b/>
            <w:iCs/>
            <w:sz w:val="20"/>
            <w:szCs w:val="20"/>
          </w:rPr>
          <w:t>Registrar Consumo de Materiales – CUMEGMOV18</w:t>
        </w:r>
      </w:hyperlink>
    </w:p>
    <w:p w:rsidR="005349D3" w:rsidRDefault="00963308" w:rsidP="004C5DC3">
      <w:pPr>
        <w:pStyle w:val="Prrafodelista"/>
        <w:numPr>
          <w:ilvl w:val="0"/>
          <w:numId w:val="14"/>
        </w:numPr>
        <w:jc w:val="both"/>
        <w:rPr>
          <w:iCs/>
          <w:sz w:val="20"/>
          <w:szCs w:val="20"/>
        </w:rPr>
      </w:pPr>
      <w:r w:rsidRPr="00972707">
        <w:rPr>
          <w:b/>
          <w:iCs/>
          <w:sz w:val="20"/>
          <w:szCs w:val="20"/>
        </w:rPr>
        <w:t>Comunicación alámbrica</w:t>
      </w:r>
      <w:r>
        <w:rPr>
          <w:iCs/>
          <w:sz w:val="20"/>
          <w:szCs w:val="20"/>
        </w:rPr>
        <w:t>:</w:t>
      </w:r>
      <w:r w:rsidR="004C5DC3">
        <w:rPr>
          <w:iCs/>
          <w:sz w:val="20"/>
          <w:szCs w:val="20"/>
        </w:rPr>
        <w:t xml:space="preserve"> </w:t>
      </w:r>
      <w:r w:rsidR="00EE56AE">
        <w:rPr>
          <w:iCs/>
          <w:sz w:val="20"/>
          <w:szCs w:val="20"/>
        </w:rPr>
        <w:t xml:space="preserve">La comunicación alámbrica con el Servidor de Aplicaciones se realizará vía LAN a través de Home Bases a los que se conectarán las terminales también de manera alámbrica. </w:t>
      </w:r>
      <w:r w:rsidR="005349D3">
        <w:rPr>
          <w:iCs/>
          <w:sz w:val="20"/>
          <w:szCs w:val="20"/>
        </w:rPr>
        <w:t xml:space="preserve">La descarga y actualización del sitio web en el móvil se realizará vía http. </w:t>
      </w:r>
    </w:p>
    <w:p w:rsidR="00963308" w:rsidRDefault="00EE56AE" w:rsidP="005253EA">
      <w:pPr>
        <w:pStyle w:val="Prrafodelista"/>
        <w:ind w:left="360"/>
        <w:jc w:val="both"/>
        <w:rPr>
          <w:iCs/>
          <w:sz w:val="20"/>
          <w:szCs w:val="20"/>
        </w:rPr>
      </w:pPr>
      <w:r>
        <w:rPr>
          <w:iCs/>
          <w:sz w:val="20"/>
          <w:szCs w:val="20"/>
        </w:rPr>
        <w:t>A esta comunicación se hace referencia en los siguientes casos de uso:</w:t>
      </w:r>
    </w:p>
    <w:p w:rsidR="005349D3" w:rsidRPr="005253EA" w:rsidRDefault="00411042" w:rsidP="005253EA">
      <w:pPr>
        <w:ind w:left="360"/>
        <w:jc w:val="both"/>
        <w:rPr>
          <w:rStyle w:val="Hipervnculo"/>
          <w:b/>
          <w:iCs/>
          <w:color w:val="auto"/>
          <w:sz w:val="20"/>
          <w:szCs w:val="20"/>
          <w:u w:val="none"/>
        </w:rPr>
      </w:pPr>
      <w:hyperlink r:id="rId96" w:history="1">
        <w:r w:rsidR="005349D3" w:rsidRPr="005253EA">
          <w:rPr>
            <w:rStyle w:val="Hipervnculo"/>
            <w:b/>
            <w:iCs/>
            <w:sz w:val="20"/>
            <w:szCs w:val="20"/>
          </w:rPr>
          <w:t>Sincronizar Agenda – CUMEGSIN01</w:t>
        </w:r>
      </w:hyperlink>
    </w:p>
    <w:p w:rsidR="002F4E9E" w:rsidRPr="005253EA" w:rsidRDefault="00411042" w:rsidP="005253EA">
      <w:pPr>
        <w:ind w:left="360"/>
        <w:jc w:val="both"/>
        <w:rPr>
          <w:b/>
          <w:iCs/>
          <w:sz w:val="20"/>
          <w:szCs w:val="20"/>
        </w:rPr>
      </w:pPr>
      <w:hyperlink r:id="rId97" w:history="1">
        <w:r w:rsidR="002F4E9E" w:rsidRPr="005253EA">
          <w:rPr>
            <w:rStyle w:val="Hipervnculo"/>
            <w:b/>
            <w:iCs/>
            <w:sz w:val="20"/>
            <w:szCs w:val="20"/>
          </w:rPr>
          <w:t>Sincronizar Información al Servidor – CUMEGSIN02</w:t>
        </w:r>
      </w:hyperlink>
    </w:p>
    <w:p w:rsidR="005349D3" w:rsidRPr="00963308" w:rsidRDefault="005349D3" w:rsidP="005349D3">
      <w:pPr>
        <w:pStyle w:val="Prrafodelista"/>
        <w:ind w:left="360"/>
        <w:jc w:val="both"/>
        <w:rPr>
          <w:iCs/>
          <w:sz w:val="20"/>
          <w:szCs w:val="20"/>
        </w:rPr>
      </w:pPr>
    </w:p>
    <w:p w:rsidR="004F50D7" w:rsidRDefault="004F50D7" w:rsidP="00A5673C">
      <w:pPr>
        <w:jc w:val="both"/>
      </w:pPr>
    </w:p>
    <w:p w:rsidR="004F50D7" w:rsidRPr="00316404" w:rsidRDefault="004F50D7" w:rsidP="00E134A5">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71" w:name="_Toc47764041"/>
      <w:bookmarkStart w:id="72" w:name="_Toc50460212"/>
      <w:bookmarkStart w:id="73" w:name="_Toc94610257"/>
      <w:bookmarkStart w:id="74" w:name="_Toc182802635"/>
      <w:bookmarkStart w:id="75" w:name="_Toc298243920"/>
      <w:r w:rsidRPr="00316404">
        <w:rPr>
          <w:rFonts w:cs="Arial"/>
        </w:rPr>
        <w:t>Interfaces de Hardware</w:t>
      </w:r>
      <w:bookmarkEnd w:id="71"/>
      <w:bookmarkEnd w:id="72"/>
      <w:bookmarkEnd w:id="73"/>
      <w:bookmarkEnd w:id="74"/>
      <w:bookmarkEnd w:id="75"/>
      <w:r w:rsidRPr="00316404">
        <w:rPr>
          <w:rFonts w:cs="Arial"/>
        </w:rPr>
        <w:t xml:space="preserve"> </w:t>
      </w:r>
    </w:p>
    <w:p w:rsidR="003E2874" w:rsidRDefault="003E2874" w:rsidP="00A5673C">
      <w:pPr>
        <w:jc w:val="both"/>
      </w:pPr>
    </w:p>
    <w:p w:rsidR="004F50D7" w:rsidRPr="00316404" w:rsidRDefault="004F50D7" w:rsidP="00E134A5">
      <w:pPr>
        <w:pStyle w:val="Ttulo2"/>
        <w:numPr>
          <w:ilvl w:val="1"/>
          <w:numId w:val="5"/>
        </w:numPr>
        <w:tabs>
          <w:tab w:val="clear" w:pos="720"/>
          <w:tab w:val="num" w:pos="567"/>
        </w:tabs>
        <w:overflowPunct w:val="0"/>
        <w:autoSpaceDE w:val="0"/>
        <w:autoSpaceDN w:val="0"/>
        <w:adjustRightInd w:val="0"/>
        <w:spacing w:after="100"/>
        <w:ind w:hanging="1191"/>
        <w:contextualSpacing/>
        <w:jc w:val="both"/>
        <w:textAlignment w:val="baseline"/>
        <w:rPr>
          <w:rFonts w:cs="Arial"/>
        </w:rPr>
      </w:pPr>
      <w:bookmarkStart w:id="76" w:name="_Toc47764042"/>
      <w:bookmarkStart w:id="77" w:name="_Toc50460213"/>
      <w:bookmarkStart w:id="78" w:name="_Toc94610258"/>
      <w:bookmarkStart w:id="79" w:name="_Toc182802636"/>
      <w:bookmarkStart w:id="80" w:name="_Toc298243921"/>
      <w:r w:rsidRPr="00316404">
        <w:rPr>
          <w:rFonts w:cs="Arial"/>
        </w:rPr>
        <w:t>Interfaces de Software</w:t>
      </w:r>
      <w:bookmarkEnd w:id="76"/>
      <w:bookmarkEnd w:id="77"/>
      <w:bookmarkEnd w:id="78"/>
      <w:bookmarkEnd w:id="79"/>
      <w:bookmarkEnd w:id="80"/>
      <w:r w:rsidRPr="00316404">
        <w:rPr>
          <w:rFonts w:cs="Arial"/>
        </w:rPr>
        <w:t xml:space="preserve"> </w:t>
      </w:r>
    </w:p>
    <w:p w:rsidR="00A40D3F" w:rsidRDefault="00A40D3F" w:rsidP="00A40D3F">
      <w:pPr>
        <w:pStyle w:val="Prrafodelista"/>
        <w:numPr>
          <w:ilvl w:val="0"/>
          <w:numId w:val="20"/>
        </w:numPr>
        <w:jc w:val="both"/>
        <w:rPr>
          <w:iCs/>
          <w:sz w:val="20"/>
          <w:szCs w:val="20"/>
        </w:rPr>
      </w:pPr>
      <w:r w:rsidRPr="00972707">
        <w:rPr>
          <w:b/>
          <w:iCs/>
          <w:sz w:val="20"/>
          <w:szCs w:val="20"/>
        </w:rPr>
        <w:t>Archivo XML para la Recarga</w:t>
      </w:r>
      <w:r>
        <w:rPr>
          <w:iCs/>
          <w:sz w:val="20"/>
          <w:szCs w:val="20"/>
        </w:rPr>
        <w:t>: Una vez que se haya sincronizado la información de la Recarga en el servidor web, el sistema deberá generar un archivo XML de salida con su mnemónico correspondiente y por medio de un mensaje a un servicio web se indicará que el archivo está listo para procesarse.</w:t>
      </w:r>
      <w:r w:rsidR="00835E0F">
        <w:rPr>
          <w:iCs/>
          <w:sz w:val="20"/>
          <w:szCs w:val="20"/>
        </w:rPr>
        <w:t xml:space="preserve"> A esta interface se hace referencia en el caso de uso:</w:t>
      </w:r>
    </w:p>
    <w:p w:rsidR="00835E0F" w:rsidRPr="00835E0F" w:rsidRDefault="00835E0F" w:rsidP="00EB40FE">
      <w:pPr>
        <w:ind w:left="360"/>
        <w:jc w:val="both"/>
        <w:rPr>
          <w:rStyle w:val="Hipervnculo"/>
          <w:b/>
          <w:iCs/>
          <w:sz w:val="20"/>
          <w:szCs w:val="20"/>
        </w:rPr>
      </w:pPr>
      <w:r>
        <w:rPr>
          <w:b/>
          <w:iCs/>
          <w:sz w:val="20"/>
          <w:szCs w:val="20"/>
        </w:rPr>
        <w:fldChar w:fldCharType="begin"/>
      </w:r>
      <w:r>
        <w:rPr>
          <w:b/>
          <w:iCs/>
          <w:sz w:val="20"/>
          <w:szCs w:val="20"/>
        </w:rPr>
        <w:instrText xml:space="preserve"> HYPERLINK "../ECU_MOV/CUMEGMOV08_ConsultarSuscriptor.docx" </w:instrText>
      </w:r>
      <w:r>
        <w:rPr>
          <w:b/>
          <w:iCs/>
          <w:sz w:val="20"/>
          <w:szCs w:val="20"/>
        </w:rPr>
        <w:fldChar w:fldCharType="separate"/>
      </w:r>
      <w:r w:rsidRPr="00835E0F">
        <w:rPr>
          <w:rStyle w:val="Hipervnculo"/>
          <w:b/>
          <w:iCs/>
          <w:sz w:val="20"/>
          <w:szCs w:val="20"/>
        </w:rPr>
        <w:t>Consultar Suscriptor – CUMEGWEB08</w:t>
      </w:r>
    </w:p>
    <w:p w:rsidR="00835E0F" w:rsidRDefault="00835E0F" w:rsidP="00835E0F">
      <w:pPr>
        <w:jc w:val="both"/>
        <w:rPr>
          <w:b/>
          <w:iCs/>
          <w:sz w:val="20"/>
          <w:szCs w:val="20"/>
        </w:rPr>
      </w:pPr>
      <w:r>
        <w:rPr>
          <w:b/>
          <w:iCs/>
          <w:sz w:val="20"/>
          <w:szCs w:val="20"/>
        </w:rPr>
        <w:fldChar w:fldCharType="end"/>
      </w:r>
    </w:p>
    <w:tbl>
      <w:tblPr>
        <w:tblW w:w="10420" w:type="dxa"/>
        <w:tblInd w:w="55" w:type="dxa"/>
        <w:tblCellMar>
          <w:left w:w="70" w:type="dxa"/>
          <w:right w:w="70" w:type="dxa"/>
        </w:tblCellMar>
        <w:tblLook w:val="04A0" w:firstRow="1" w:lastRow="0" w:firstColumn="1" w:lastColumn="0" w:noHBand="0" w:noVBand="1"/>
      </w:tblPr>
      <w:tblGrid>
        <w:gridCol w:w="2210"/>
        <w:gridCol w:w="5342"/>
        <w:gridCol w:w="1668"/>
        <w:gridCol w:w="1200"/>
      </w:tblGrid>
      <w:tr w:rsidR="00EE2BFB" w:rsidRPr="00BE4073" w:rsidTr="002E6371">
        <w:trPr>
          <w:trHeight w:val="300"/>
        </w:trPr>
        <w:tc>
          <w:tcPr>
            <w:tcW w:w="9220" w:type="dxa"/>
            <w:gridSpan w:val="3"/>
            <w:tcBorders>
              <w:top w:val="nil"/>
              <w:left w:val="nil"/>
              <w:bottom w:val="nil"/>
              <w:right w:val="nil"/>
            </w:tcBorders>
            <w:shd w:val="clear" w:color="auto" w:fill="auto"/>
            <w:noWrap/>
            <w:vAlign w:val="bottom"/>
            <w:hideMark/>
          </w:tcPr>
          <w:p w:rsidR="00EE2BFB" w:rsidRPr="00BE4073" w:rsidRDefault="00EE2BFB" w:rsidP="002E6371">
            <w:pPr>
              <w:rPr>
                <w:rFonts w:ascii="Calibri" w:hAnsi="Calibri" w:cs="Calibri"/>
                <w:b/>
                <w:bCs/>
                <w:color w:val="000000"/>
                <w:sz w:val="22"/>
                <w:szCs w:val="22"/>
                <w:lang w:val="es-MX" w:eastAsia="es-MX"/>
              </w:rPr>
            </w:pPr>
            <w:r w:rsidRPr="00BE4073">
              <w:rPr>
                <w:rFonts w:ascii="Calibri" w:hAnsi="Calibri" w:cs="Calibri"/>
                <w:b/>
                <w:bCs/>
                <w:color w:val="000000"/>
                <w:sz w:val="22"/>
                <w:szCs w:val="22"/>
                <w:lang w:val="es-MX" w:eastAsia="es-MX"/>
              </w:rPr>
              <w:t>Recarga (REC)</w:t>
            </w:r>
          </w:p>
        </w:tc>
        <w:tc>
          <w:tcPr>
            <w:tcW w:w="1200" w:type="dxa"/>
            <w:tcBorders>
              <w:top w:val="nil"/>
              <w:left w:val="nil"/>
              <w:bottom w:val="nil"/>
              <w:right w:val="nil"/>
            </w:tcBorders>
            <w:shd w:val="clear" w:color="auto" w:fill="auto"/>
            <w:noWrap/>
            <w:vAlign w:val="bottom"/>
            <w:hideMark/>
          </w:tcPr>
          <w:p w:rsidR="00EE2BFB" w:rsidRPr="00BE4073" w:rsidRDefault="00EE2BFB" w:rsidP="002E6371">
            <w:pPr>
              <w:rPr>
                <w:rFonts w:ascii="Calibri" w:hAnsi="Calibri" w:cs="Calibri"/>
                <w:color w:val="000000"/>
                <w:sz w:val="22"/>
                <w:szCs w:val="22"/>
                <w:lang w:val="es-MX" w:eastAsia="es-MX"/>
              </w:rPr>
            </w:pPr>
          </w:p>
        </w:tc>
      </w:tr>
      <w:tr w:rsidR="00EE2BFB" w:rsidRPr="00BE4073" w:rsidTr="002E6371">
        <w:trPr>
          <w:trHeight w:val="300"/>
        </w:trPr>
        <w:tc>
          <w:tcPr>
            <w:tcW w:w="221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EE2BFB" w:rsidRPr="00BE4073" w:rsidRDefault="00EE2BFB" w:rsidP="002E6371">
            <w:pPr>
              <w:jc w:val="center"/>
              <w:rPr>
                <w:rFonts w:ascii="Calibri" w:hAnsi="Calibri" w:cs="Calibri"/>
                <w:b/>
                <w:bCs/>
                <w:color w:val="000000"/>
                <w:sz w:val="22"/>
                <w:szCs w:val="22"/>
                <w:lang w:val="es-MX" w:eastAsia="es-MX"/>
              </w:rPr>
            </w:pPr>
            <w:r w:rsidRPr="00BE4073">
              <w:rPr>
                <w:rFonts w:ascii="Calibri" w:hAnsi="Calibri" w:cs="Calibri"/>
                <w:b/>
                <w:bCs/>
                <w:color w:val="000000"/>
                <w:sz w:val="22"/>
                <w:szCs w:val="22"/>
                <w:lang w:val="es-MX" w:eastAsia="es-MX"/>
              </w:rPr>
              <w:t>Campo</w:t>
            </w:r>
          </w:p>
        </w:tc>
        <w:tc>
          <w:tcPr>
            <w:tcW w:w="5342" w:type="dxa"/>
            <w:tcBorders>
              <w:top w:val="single" w:sz="4" w:space="0" w:color="auto"/>
              <w:left w:val="nil"/>
              <w:bottom w:val="single" w:sz="4" w:space="0" w:color="auto"/>
              <w:right w:val="single" w:sz="4" w:space="0" w:color="auto"/>
            </w:tcBorders>
            <w:shd w:val="clear" w:color="000000" w:fill="538DD5"/>
            <w:vAlign w:val="bottom"/>
            <w:hideMark/>
          </w:tcPr>
          <w:p w:rsidR="00EE2BFB" w:rsidRPr="00BE4073" w:rsidRDefault="00EE2BFB" w:rsidP="002E6371">
            <w:pPr>
              <w:jc w:val="center"/>
              <w:rPr>
                <w:rFonts w:ascii="Calibri" w:hAnsi="Calibri" w:cs="Calibri"/>
                <w:b/>
                <w:bCs/>
                <w:color w:val="000000"/>
                <w:sz w:val="22"/>
                <w:szCs w:val="22"/>
                <w:lang w:val="es-MX" w:eastAsia="es-MX"/>
              </w:rPr>
            </w:pPr>
            <w:r w:rsidRPr="00BE4073">
              <w:rPr>
                <w:rFonts w:ascii="Calibri" w:hAnsi="Calibri" w:cs="Calibri"/>
                <w:b/>
                <w:bCs/>
                <w:color w:val="000000"/>
                <w:sz w:val="22"/>
                <w:szCs w:val="22"/>
                <w:lang w:val="es-MX" w:eastAsia="es-MX"/>
              </w:rPr>
              <w:t>Descripción</w:t>
            </w:r>
          </w:p>
        </w:tc>
        <w:tc>
          <w:tcPr>
            <w:tcW w:w="1668" w:type="dxa"/>
            <w:tcBorders>
              <w:top w:val="single" w:sz="4" w:space="0" w:color="auto"/>
              <w:left w:val="nil"/>
              <w:bottom w:val="single" w:sz="4" w:space="0" w:color="auto"/>
              <w:right w:val="single" w:sz="4" w:space="0" w:color="auto"/>
            </w:tcBorders>
            <w:shd w:val="clear" w:color="000000" w:fill="538DD5"/>
            <w:noWrap/>
            <w:vAlign w:val="bottom"/>
            <w:hideMark/>
          </w:tcPr>
          <w:p w:rsidR="00EE2BFB" w:rsidRPr="00BE4073" w:rsidRDefault="00EE2BFB" w:rsidP="002E6371">
            <w:pPr>
              <w:jc w:val="center"/>
              <w:rPr>
                <w:rFonts w:ascii="Calibri" w:hAnsi="Calibri" w:cs="Calibri"/>
                <w:b/>
                <w:bCs/>
                <w:color w:val="000000"/>
                <w:sz w:val="22"/>
                <w:szCs w:val="22"/>
                <w:lang w:val="es-MX" w:eastAsia="es-MX"/>
              </w:rPr>
            </w:pPr>
            <w:r w:rsidRPr="00BE4073">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EE2BFB" w:rsidRPr="00BE4073" w:rsidRDefault="00EE2BFB" w:rsidP="002E6371">
            <w:pPr>
              <w:jc w:val="center"/>
              <w:rPr>
                <w:rFonts w:ascii="Calibri" w:hAnsi="Calibri" w:cs="Calibri"/>
                <w:b/>
                <w:bCs/>
                <w:color w:val="000000"/>
                <w:sz w:val="22"/>
                <w:szCs w:val="22"/>
                <w:lang w:val="es-MX" w:eastAsia="es-MX"/>
              </w:rPr>
            </w:pPr>
            <w:proofErr w:type="spellStart"/>
            <w:r w:rsidRPr="00BE4073">
              <w:rPr>
                <w:rFonts w:ascii="Calibri" w:hAnsi="Calibri" w:cs="Calibri"/>
                <w:b/>
                <w:bCs/>
                <w:color w:val="000000"/>
                <w:sz w:val="22"/>
                <w:szCs w:val="22"/>
                <w:lang w:val="es-MX" w:eastAsia="es-MX"/>
              </w:rPr>
              <w:t>TipoDato</w:t>
            </w:r>
            <w:proofErr w:type="spellEnd"/>
          </w:p>
        </w:tc>
      </w:tr>
      <w:tr w:rsidR="00EE2BFB" w:rsidRPr="00BE4073" w:rsidTr="002E6371">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rsidR="00EE2BFB" w:rsidRPr="00BE4073" w:rsidRDefault="00EE2BFB" w:rsidP="002E6371">
            <w:pPr>
              <w:rPr>
                <w:rFonts w:ascii="Calibri" w:hAnsi="Calibri" w:cs="Calibri"/>
                <w:color w:val="000000"/>
                <w:sz w:val="22"/>
                <w:szCs w:val="22"/>
                <w:lang w:val="es-MX" w:eastAsia="es-MX"/>
              </w:rPr>
            </w:pPr>
            <w:proofErr w:type="spellStart"/>
            <w:r w:rsidRPr="00BE4073">
              <w:rPr>
                <w:rFonts w:ascii="Calibri" w:hAnsi="Calibri" w:cs="Calibri"/>
                <w:color w:val="000000"/>
                <w:sz w:val="22"/>
                <w:szCs w:val="22"/>
                <w:lang w:val="es-MX" w:eastAsia="es-MX"/>
              </w:rPr>
              <w:t>ClaveMaterial</w:t>
            </w:r>
            <w:proofErr w:type="spellEnd"/>
          </w:p>
        </w:tc>
        <w:tc>
          <w:tcPr>
            <w:tcW w:w="5342" w:type="dxa"/>
            <w:tcBorders>
              <w:top w:val="nil"/>
              <w:left w:val="nil"/>
              <w:bottom w:val="single" w:sz="4" w:space="0" w:color="auto"/>
              <w:right w:val="single" w:sz="4" w:space="0" w:color="auto"/>
            </w:tcBorders>
            <w:shd w:val="clear" w:color="auto" w:fill="auto"/>
            <w:vAlign w:val="bottom"/>
            <w:hideMark/>
          </w:tcPr>
          <w:p w:rsidR="00EE2BFB" w:rsidRPr="00BE4073" w:rsidRDefault="00EE2BFB" w:rsidP="002E6371">
            <w:pPr>
              <w:rPr>
                <w:rFonts w:ascii="Calibri" w:hAnsi="Calibri" w:cs="Calibri"/>
                <w:color w:val="000000"/>
                <w:sz w:val="22"/>
                <w:szCs w:val="22"/>
                <w:lang w:val="es-MX" w:eastAsia="es-MX"/>
              </w:rPr>
            </w:pPr>
            <w:r w:rsidRPr="00BE4073">
              <w:rPr>
                <w:rFonts w:ascii="Calibri" w:hAnsi="Calibri" w:cs="Calibri"/>
                <w:color w:val="000000"/>
                <w:sz w:val="22"/>
                <w:szCs w:val="22"/>
                <w:lang w:val="es-MX" w:eastAsia="es-MX"/>
              </w:rPr>
              <w:t>Identificador administrativo del material</w:t>
            </w:r>
          </w:p>
        </w:tc>
        <w:tc>
          <w:tcPr>
            <w:tcW w:w="1668" w:type="dxa"/>
            <w:tcBorders>
              <w:top w:val="nil"/>
              <w:left w:val="nil"/>
              <w:bottom w:val="single" w:sz="4" w:space="0" w:color="auto"/>
              <w:right w:val="single" w:sz="4" w:space="0" w:color="auto"/>
            </w:tcBorders>
            <w:shd w:val="clear" w:color="auto" w:fill="auto"/>
            <w:noWrap/>
            <w:vAlign w:val="bottom"/>
            <w:hideMark/>
          </w:tcPr>
          <w:p w:rsidR="00EE2BFB" w:rsidRPr="00BE4073" w:rsidRDefault="00EE2BFB" w:rsidP="002E6371">
            <w:pPr>
              <w:jc w:val="center"/>
              <w:rPr>
                <w:rFonts w:ascii="Calibri" w:hAnsi="Calibri" w:cs="Calibri"/>
                <w:color w:val="000000"/>
                <w:sz w:val="22"/>
                <w:szCs w:val="22"/>
                <w:lang w:val="es-MX" w:eastAsia="es-MX"/>
              </w:rPr>
            </w:pPr>
            <w:r w:rsidRPr="00BE4073">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E2BFB" w:rsidRPr="00BE4073" w:rsidRDefault="00EE2BFB" w:rsidP="002E6371">
            <w:pPr>
              <w:rPr>
                <w:rFonts w:ascii="Calibri" w:hAnsi="Calibri" w:cs="Calibri"/>
                <w:color w:val="000000"/>
                <w:sz w:val="22"/>
                <w:szCs w:val="22"/>
                <w:lang w:val="es-MX" w:eastAsia="es-MX"/>
              </w:rPr>
            </w:pPr>
            <w:proofErr w:type="spellStart"/>
            <w:r w:rsidRPr="00BE4073">
              <w:rPr>
                <w:rFonts w:ascii="Calibri" w:hAnsi="Calibri" w:cs="Calibri"/>
                <w:color w:val="000000"/>
                <w:sz w:val="22"/>
                <w:szCs w:val="22"/>
                <w:lang w:val="es-MX" w:eastAsia="es-MX"/>
              </w:rPr>
              <w:t>String</w:t>
            </w:r>
            <w:proofErr w:type="spellEnd"/>
          </w:p>
        </w:tc>
      </w:tr>
      <w:tr w:rsidR="00EE2BFB" w:rsidRPr="00BE4073" w:rsidTr="002E6371">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rsidR="00EE2BFB" w:rsidRPr="00BE4073" w:rsidRDefault="00EE2BFB" w:rsidP="002E6371">
            <w:pPr>
              <w:rPr>
                <w:rFonts w:ascii="Calibri" w:hAnsi="Calibri" w:cs="Calibri"/>
                <w:sz w:val="22"/>
                <w:szCs w:val="22"/>
                <w:lang w:val="es-MX" w:eastAsia="es-MX"/>
              </w:rPr>
            </w:pPr>
            <w:proofErr w:type="spellStart"/>
            <w:r w:rsidRPr="00BE4073">
              <w:rPr>
                <w:rFonts w:ascii="Calibri" w:hAnsi="Calibri" w:cs="Calibri"/>
                <w:sz w:val="22"/>
                <w:szCs w:val="22"/>
                <w:lang w:val="es-MX" w:eastAsia="es-MX"/>
              </w:rPr>
              <w:t>ClaveCuadrilla</w:t>
            </w:r>
            <w:proofErr w:type="spellEnd"/>
          </w:p>
        </w:tc>
        <w:tc>
          <w:tcPr>
            <w:tcW w:w="5342" w:type="dxa"/>
            <w:tcBorders>
              <w:top w:val="nil"/>
              <w:left w:val="nil"/>
              <w:bottom w:val="single" w:sz="4" w:space="0" w:color="auto"/>
              <w:right w:val="single" w:sz="4" w:space="0" w:color="auto"/>
            </w:tcBorders>
            <w:shd w:val="clear" w:color="auto" w:fill="auto"/>
            <w:vAlign w:val="bottom"/>
            <w:hideMark/>
          </w:tcPr>
          <w:p w:rsidR="00EE2BFB" w:rsidRPr="00BE4073" w:rsidRDefault="00EE2BFB" w:rsidP="002E6371">
            <w:pPr>
              <w:rPr>
                <w:rFonts w:ascii="Calibri" w:hAnsi="Calibri" w:cs="Calibri"/>
                <w:sz w:val="22"/>
                <w:szCs w:val="22"/>
                <w:lang w:val="es-MX" w:eastAsia="es-MX"/>
              </w:rPr>
            </w:pPr>
            <w:r w:rsidRPr="00BE4073">
              <w:rPr>
                <w:rFonts w:ascii="Calibri" w:hAnsi="Calibri" w:cs="Calibri"/>
                <w:sz w:val="22"/>
                <w:szCs w:val="22"/>
                <w:lang w:val="es-MX" w:eastAsia="es-MX"/>
              </w:rPr>
              <w:t>Identificador administrativo de la cuadrilla</w:t>
            </w:r>
          </w:p>
        </w:tc>
        <w:tc>
          <w:tcPr>
            <w:tcW w:w="1668" w:type="dxa"/>
            <w:tcBorders>
              <w:top w:val="nil"/>
              <w:left w:val="nil"/>
              <w:bottom w:val="single" w:sz="4" w:space="0" w:color="auto"/>
              <w:right w:val="single" w:sz="4" w:space="0" w:color="auto"/>
            </w:tcBorders>
            <w:shd w:val="clear" w:color="auto" w:fill="auto"/>
            <w:noWrap/>
            <w:vAlign w:val="bottom"/>
            <w:hideMark/>
          </w:tcPr>
          <w:p w:rsidR="00EE2BFB" w:rsidRPr="00BE4073" w:rsidRDefault="00EE2BFB" w:rsidP="002E6371">
            <w:pPr>
              <w:jc w:val="center"/>
              <w:rPr>
                <w:rFonts w:ascii="Calibri" w:hAnsi="Calibri" w:cs="Calibri"/>
                <w:sz w:val="22"/>
                <w:szCs w:val="22"/>
                <w:lang w:val="es-MX" w:eastAsia="es-MX"/>
              </w:rPr>
            </w:pPr>
            <w:r w:rsidRPr="00BE4073">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E2BFB" w:rsidRPr="00BE4073" w:rsidRDefault="00EE2BFB" w:rsidP="002E6371">
            <w:pPr>
              <w:rPr>
                <w:rFonts w:ascii="Calibri" w:hAnsi="Calibri" w:cs="Calibri"/>
                <w:sz w:val="22"/>
                <w:szCs w:val="22"/>
                <w:lang w:val="es-MX" w:eastAsia="es-MX"/>
              </w:rPr>
            </w:pPr>
            <w:proofErr w:type="spellStart"/>
            <w:r w:rsidRPr="00BE4073">
              <w:rPr>
                <w:rFonts w:ascii="Calibri" w:hAnsi="Calibri" w:cs="Calibri"/>
                <w:sz w:val="22"/>
                <w:szCs w:val="22"/>
                <w:lang w:val="es-MX" w:eastAsia="es-MX"/>
              </w:rPr>
              <w:t>String</w:t>
            </w:r>
            <w:proofErr w:type="spellEnd"/>
          </w:p>
        </w:tc>
      </w:tr>
      <w:tr w:rsidR="00EE2BFB" w:rsidRPr="00BE4073" w:rsidTr="002E6371">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rsidR="00EE2BFB" w:rsidRPr="00BE4073" w:rsidRDefault="00EE2BFB" w:rsidP="002E6371">
            <w:pPr>
              <w:rPr>
                <w:rFonts w:ascii="Calibri" w:hAnsi="Calibri" w:cs="Calibri"/>
                <w:color w:val="000000"/>
                <w:sz w:val="22"/>
                <w:szCs w:val="22"/>
                <w:lang w:val="es-MX" w:eastAsia="es-MX"/>
              </w:rPr>
            </w:pPr>
            <w:r w:rsidRPr="00BE4073">
              <w:rPr>
                <w:rFonts w:ascii="Calibri" w:hAnsi="Calibri" w:cs="Calibri"/>
                <w:color w:val="000000"/>
                <w:sz w:val="22"/>
                <w:szCs w:val="22"/>
                <w:lang w:val="es-MX" w:eastAsia="es-MX"/>
              </w:rPr>
              <w:t>Cantidad</w:t>
            </w:r>
          </w:p>
        </w:tc>
        <w:tc>
          <w:tcPr>
            <w:tcW w:w="5342" w:type="dxa"/>
            <w:tcBorders>
              <w:top w:val="nil"/>
              <w:left w:val="nil"/>
              <w:bottom w:val="single" w:sz="4" w:space="0" w:color="auto"/>
              <w:right w:val="single" w:sz="4" w:space="0" w:color="auto"/>
            </w:tcBorders>
            <w:shd w:val="clear" w:color="auto" w:fill="auto"/>
            <w:vAlign w:val="bottom"/>
            <w:hideMark/>
          </w:tcPr>
          <w:p w:rsidR="00EE2BFB" w:rsidRPr="00BE4073" w:rsidRDefault="00EE2BFB" w:rsidP="002E6371">
            <w:pPr>
              <w:rPr>
                <w:rFonts w:ascii="Calibri" w:hAnsi="Calibri" w:cs="Calibri"/>
                <w:color w:val="000000"/>
                <w:sz w:val="22"/>
                <w:szCs w:val="22"/>
                <w:lang w:val="es-MX" w:eastAsia="es-MX"/>
              </w:rPr>
            </w:pPr>
            <w:r w:rsidRPr="00BE4073">
              <w:rPr>
                <w:rFonts w:ascii="Calibri" w:hAnsi="Calibri" w:cs="Calibri"/>
                <w:color w:val="000000"/>
                <w:sz w:val="22"/>
                <w:szCs w:val="22"/>
                <w:lang w:val="es-MX" w:eastAsia="es-MX"/>
              </w:rPr>
              <w:t xml:space="preserve">Cantidad disponible del </w:t>
            </w:r>
            <w:proofErr w:type="spellStart"/>
            <w:r w:rsidRPr="00BE4073">
              <w:rPr>
                <w:rFonts w:ascii="Calibri" w:hAnsi="Calibri" w:cs="Calibri"/>
                <w:color w:val="000000"/>
                <w:sz w:val="22"/>
                <w:szCs w:val="22"/>
                <w:lang w:val="es-MX" w:eastAsia="es-MX"/>
              </w:rPr>
              <w:t>item</w:t>
            </w:r>
            <w:proofErr w:type="spellEnd"/>
          </w:p>
        </w:tc>
        <w:tc>
          <w:tcPr>
            <w:tcW w:w="1668" w:type="dxa"/>
            <w:tcBorders>
              <w:top w:val="nil"/>
              <w:left w:val="nil"/>
              <w:bottom w:val="single" w:sz="4" w:space="0" w:color="auto"/>
              <w:right w:val="single" w:sz="4" w:space="0" w:color="auto"/>
            </w:tcBorders>
            <w:shd w:val="clear" w:color="auto" w:fill="auto"/>
            <w:noWrap/>
            <w:vAlign w:val="bottom"/>
            <w:hideMark/>
          </w:tcPr>
          <w:p w:rsidR="00EE2BFB" w:rsidRPr="00BE4073" w:rsidRDefault="00EE2BFB" w:rsidP="002E6371">
            <w:pPr>
              <w:jc w:val="center"/>
              <w:rPr>
                <w:rFonts w:ascii="Calibri" w:hAnsi="Calibri" w:cs="Calibri"/>
                <w:color w:val="000000"/>
                <w:sz w:val="22"/>
                <w:szCs w:val="22"/>
                <w:lang w:val="es-MX" w:eastAsia="es-MX"/>
              </w:rPr>
            </w:pPr>
            <w:r w:rsidRPr="00BE4073">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E2BFB" w:rsidRPr="00BE4073" w:rsidRDefault="00EE2BFB" w:rsidP="002E6371">
            <w:pPr>
              <w:rPr>
                <w:rFonts w:ascii="Calibri" w:hAnsi="Calibri" w:cs="Calibri"/>
                <w:color w:val="000000"/>
                <w:sz w:val="22"/>
                <w:szCs w:val="22"/>
                <w:lang w:val="es-MX" w:eastAsia="es-MX"/>
              </w:rPr>
            </w:pPr>
            <w:r w:rsidRPr="00BE4073">
              <w:rPr>
                <w:rFonts w:ascii="Calibri" w:hAnsi="Calibri" w:cs="Calibri"/>
                <w:color w:val="000000"/>
                <w:sz w:val="22"/>
                <w:szCs w:val="22"/>
                <w:lang w:val="es-MX" w:eastAsia="es-MX"/>
              </w:rPr>
              <w:t>Decimal</w:t>
            </w:r>
          </w:p>
        </w:tc>
      </w:tr>
    </w:tbl>
    <w:p w:rsidR="00670B04" w:rsidRDefault="00670B04" w:rsidP="00835E0F">
      <w:pPr>
        <w:jc w:val="both"/>
        <w:rPr>
          <w:b/>
          <w:iCs/>
          <w:sz w:val="20"/>
          <w:szCs w:val="20"/>
        </w:rPr>
      </w:pPr>
    </w:p>
    <w:p w:rsidR="00670B04" w:rsidRDefault="00670B04" w:rsidP="00835E0F">
      <w:pPr>
        <w:jc w:val="both"/>
        <w:rPr>
          <w:b/>
          <w:iCs/>
          <w:sz w:val="20"/>
          <w:szCs w:val="20"/>
        </w:rPr>
      </w:pPr>
    </w:p>
    <w:p w:rsidR="000E0EDA" w:rsidRPr="00173E2A" w:rsidRDefault="000E0EDA" w:rsidP="000E0EDA">
      <w:pPr>
        <w:pStyle w:val="Prrafodelista"/>
        <w:numPr>
          <w:ilvl w:val="0"/>
          <w:numId w:val="20"/>
        </w:numPr>
        <w:jc w:val="both"/>
        <w:rPr>
          <w:iCs/>
          <w:sz w:val="20"/>
          <w:szCs w:val="20"/>
        </w:rPr>
      </w:pPr>
      <w:r w:rsidRPr="00972707">
        <w:rPr>
          <w:b/>
          <w:iCs/>
          <w:sz w:val="20"/>
          <w:szCs w:val="20"/>
        </w:rPr>
        <w:t xml:space="preserve">Archivo XML para </w:t>
      </w:r>
      <w:r>
        <w:rPr>
          <w:b/>
          <w:iCs/>
          <w:sz w:val="20"/>
          <w:szCs w:val="20"/>
        </w:rPr>
        <w:t xml:space="preserve">el Inicio </w:t>
      </w:r>
      <w:r w:rsidR="001465DB">
        <w:rPr>
          <w:b/>
          <w:iCs/>
          <w:sz w:val="20"/>
          <w:szCs w:val="20"/>
        </w:rPr>
        <w:t xml:space="preserve">y Fin </w:t>
      </w:r>
      <w:r>
        <w:rPr>
          <w:b/>
          <w:iCs/>
          <w:sz w:val="20"/>
          <w:szCs w:val="20"/>
        </w:rPr>
        <w:t>de la Visita con el Suscriptor</w:t>
      </w:r>
      <w:r>
        <w:rPr>
          <w:iCs/>
          <w:sz w:val="20"/>
          <w:szCs w:val="20"/>
        </w:rPr>
        <w:t xml:space="preserve">: Una vez que se haya sincronizado la información de las Órdenes de Trabajo en el servidor web después de que se inicia y finaliza la atención </w:t>
      </w:r>
      <w:r w:rsidR="00670B04">
        <w:rPr>
          <w:iCs/>
          <w:sz w:val="20"/>
          <w:szCs w:val="20"/>
        </w:rPr>
        <w:t>a</w:t>
      </w:r>
      <w:r>
        <w:rPr>
          <w:iCs/>
          <w:sz w:val="20"/>
          <w:szCs w:val="20"/>
        </w:rPr>
        <w:t xml:space="preserve"> </w:t>
      </w:r>
      <w:r>
        <w:rPr>
          <w:iCs/>
          <w:sz w:val="20"/>
          <w:szCs w:val="20"/>
        </w:rPr>
        <w:lastRenderedPageBreak/>
        <w:t xml:space="preserve">un suscriptor, el sistema deberá generar un archivo XML de salida con su mnemónico correspondiente y por </w:t>
      </w:r>
      <w:r w:rsidRPr="00173E2A">
        <w:rPr>
          <w:iCs/>
          <w:sz w:val="20"/>
          <w:szCs w:val="20"/>
        </w:rPr>
        <w:t>medio de un mensaje a un servicio web se indicará que el archivo está listo para procesarse. A esta interface se hace referencia en los siguientes casos de uso:</w:t>
      </w:r>
    </w:p>
    <w:p w:rsidR="000E0EDA" w:rsidRPr="00173E2A" w:rsidRDefault="00411042" w:rsidP="000E0EDA">
      <w:pPr>
        <w:pStyle w:val="Prrafodelista"/>
        <w:ind w:left="360"/>
        <w:jc w:val="both"/>
        <w:rPr>
          <w:b/>
          <w:iCs/>
          <w:sz w:val="20"/>
          <w:szCs w:val="20"/>
        </w:rPr>
      </w:pPr>
      <w:hyperlink r:id="rId98" w:history="1">
        <w:r w:rsidR="000E0EDA" w:rsidRPr="00173E2A">
          <w:rPr>
            <w:rStyle w:val="Hipervnculo"/>
            <w:b/>
            <w:iCs/>
            <w:sz w:val="20"/>
            <w:szCs w:val="20"/>
          </w:rPr>
          <w:t>Identificar Cliente – CUMEGMOV09</w:t>
        </w:r>
      </w:hyperlink>
    </w:p>
    <w:p w:rsidR="000E0EDA" w:rsidRPr="00173E2A" w:rsidRDefault="001465DB" w:rsidP="000E0EDA">
      <w:pPr>
        <w:pStyle w:val="Prrafodelista"/>
        <w:ind w:left="360"/>
        <w:jc w:val="both"/>
        <w:rPr>
          <w:rStyle w:val="Hipervnculo"/>
          <w:b/>
          <w:iCs/>
          <w:sz w:val="20"/>
          <w:szCs w:val="20"/>
        </w:rPr>
      </w:pPr>
      <w:r w:rsidRPr="00173E2A">
        <w:rPr>
          <w:b/>
          <w:iCs/>
          <w:sz w:val="20"/>
          <w:szCs w:val="20"/>
        </w:rPr>
        <w:fldChar w:fldCharType="begin"/>
      </w:r>
      <w:r w:rsidRPr="00173E2A">
        <w:rPr>
          <w:b/>
          <w:iCs/>
          <w:sz w:val="20"/>
          <w:szCs w:val="20"/>
        </w:rPr>
        <w:instrText xml:space="preserve"> HYPERLINK "../ECU_MOV/CUMEGMOV08_ConsultarSuscriptor.docx" </w:instrText>
      </w:r>
      <w:r w:rsidRPr="00173E2A">
        <w:rPr>
          <w:b/>
          <w:iCs/>
          <w:sz w:val="20"/>
          <w:szCs w:val="20"/>
        </w:rPr>
        <w:fldChar w:fldCharType="separate"/>
      </w:r>
      <w:r w:rsidRPr="00173E2A">
        <w:rPr>
          <w:rStyle w:val="Hipervnculo"/>
          <w:b/>
          <w:iCs/>
          <w:sz w:val="20"/>
          <w:szCs w:val="20"/>
        </w:rPr>
        <w:t>Consultar Suscriptor</w:t>
      </w:r>
      <w:r w:rsidR="000E0EDA" w:rsidRPr="00173E2A">
        <w:rPr>
          <w:rStyle w:val="Hipervnculo"/>
          <w:b/>
          <w:iCs/>
          <w:sz w:val="20"/>
          <w:szCs w:val="20"/>
        </w:rPr>
        <w:t xml:space="preserve"> – CUMEGMOV</w:t>
      </w:r>
      <w:r w:rsidRPr="00173E2A">
        <w:rPr>
          <w:rStyle w:val="Hipervnculo"/>
          <w:b/>
          <w:iCs/>
          <w:sz w:val="20"/>
          <w:szCs w:val="20"/>
        </w:rPr>
        <w:t>08</w:t>
      </w:r>
    </w:p>
    <w:p w:rsidR="000E0EDA" w:rsidRPr="00173E2A" w:rsidRDefault="001465DB" w:rsidP="000E0EDA">
      <w:pPr>
        <w:jc w:val="both"/>
        <w:rPr>
          <w:iCs/>
          <w:sz w:val="20"/>
          <w:szCs w:val="20"/>
        </w:rPr>
      </w:pPr>
      <w:r w:rsidRPr="00173E2A">
        <w:rPr>
          <w:b/>
          <w:iCs/>
          <w:sz w:val="20"/>
          <w:szCs w:val="20"/>
        </w:rPr>
        <w:fldChar w:fldCharType="end"/>
      </w:r>
    </w:p>
    <w:tbl>
      <w:tblPr>
        <w:tblW w:w="10420" w:type="dxa"/>
        <w:tblInd w:w="55" w:type="dxa"/>
        <w:tblCellMar>
          <w:left w:w="70" w:type="dxa"/>
          <w:right w:w="70" w:type="dxa"/>
        </w:tblCellMar>
        <w:tblLook w:val="04A0" w:firstRow="1" w:lastRow="0" w:firstColumn="1" w:lastColumn="0" w:noHBand="0" w:noVBand="1"/>
      </w:tblPr>
      <w:tblGrid>
        <w:gridCol w:w="3060"/>
        <w:gridCol w:w="4960"/>
        <w:gridCol w:w="1200"/>
        <w:gridCol w:w="1200"/>
      </w:tblGrid>
      <w:tr w:rsidR="00670B04" w:rsidRPr="00173E2A" w:rsidTr="002E6371">
        <w:trPr>
          <w:trHeight w:val="300"/>
        </w:trPr>
        <w:tc>
          <w:tcPr>
            <w:tcW w:w="9220" w:type="dxa"/>
            <w:gridSpan w:val="3"/>
            <w:tcBorders>
              <w:top w:val="nil"/>
              <w:left w:val="nil"/>
              <w:bottom w:val="single" w:sz="4" w:space="0" w:color="auto"/>
              <w:right w:val="nil"/>
            </w:tcBorders>
            <w:shd w:val="clear" w:color="auto" w:fill="auto"/>
            <w:noWrap/>
            <w:vAlign w:val="bottom"/>
            <w:hideMark/>
          </w:tcPr>
          <w:p w:rsidR="00670B04" w:rsidRPr="00173E2A" w:rsidRDefault="00670B04" w:rsidP="00670B04">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OrdenTrabajo (IVS</w:t>
            </w:r>
            <w:r w:rsidR="001465DB" w:rsidRPr="00173E2A">
              <w:rPr>
                <w:rFonts w:ascii="Calibri" w:hAnsi="Calibri" w:cs="Calibri"/>
                <w:b/>
                <w:bCs/>
                <w:color w:val="000000"/>
                <w:sz w:val="22"/>
                <w:szCs w:val="22"/>
                <w:lang w:val="es-MX" w:eastAsia="es-MX"/>
              </w:rPr>
              <w:t>, FVS</w:t>
            </w:r>
            <w:r w:rsidRPr="00173E2A">
              <w:rPr>
                <w:rFonts w:ascii="Calibri" w:hAnsi="Calibri" w:cs="Calibri"/>
                <w:b/>
                <w:bCs/>
                <w:color w:val="000000"/>
                <w:sz w:val="22"/>
                <w:szCs w:val="22"/>
                <w:lang w:val="es-MX" w:eastAsia="es-MX"/>
              </w:rPr>
              <w:t>)</w:t>
            </w:r>
          </w:p>
        </w:tc>
        <w:tc>
          <w:tcPr>
            <w:tcW w:w="1200" w:type="dxa"/>
            <w:tcBorders>
              <w:top w:val="nil"/>
              <w:left w:val="nil"/>
              <w:bottom w:val="single" w:sz="4" w:space="0" w:color="auto"/>
              <w:right w:val="nil"/>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
        </w:tc>
      </w:tr>
      <w:tr w:rsidR="00670B04" w:rsidRPr="00173E2A" w:rsidTr="002E6371">
        <w:trPr>
          <w:trHeight w:val="375"/>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670B04" w:rsidRPr="00173E2A" w:rsidRDefault="00670B04" w:rsidP="002E6371">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670B04" w:rsidRPr="00173E2A" w:rsidRDefault="00670B04" w:rsidP="002E6371">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670B04" w:rsidRPr="00173E2A" w:rsidRDefault="00670B04" w:rsidP="002E6371">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670B04" w:rsidRPr="00173E2A" w:rsidRDefault="00670B04" w:rsidP="002E6371">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670B04" w:rsidRPr="00173E2A" w:rsidTr="002E6371">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FolioOrden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670B04" w:rsidRPr="00173E2A" w:rsidRDefault="00670B04"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 la orden de trabajo</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670B04" w:rsidRPr="00173E2A" w:rsidTr="002E6371">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ClaveSuscriptor</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670B04" w:rsidRPr="00173E2A" w:rsidRDefault="00670B04"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del Suscriptor</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670B04" w:rsidRPr="00173E2A" w:rsidTr="002E6371">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ClaveCuadrilla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670B04" w:rsidRPr="00173E2A" w:rsidRDefault="00670B04" w:rsidP="002E6371">
            <w:pPr>
              <w:rPr>
                <w:rFonts w:ascii="Calibri" w:hAnsi="Calibri" w:cs="Calibri"/>
                <w:sz w:val="22"/>
                <w:szCs w:val="22"/>
                <w:lang w:val="es-MX" w:eastAsia="es-MX"/>
              </w:rPr>
            </w:pPr>
            <w:r w:rsidRPr="00173E2A">
              <w:rPr>
                <w:rFonts w:ascii="Calibri" w:hAnsi="Calibri" w:cs="Calibri"/>
                <w:sz w:val="22"/>
                <w:szCs w:val="22"/>
                <w:lang w:val="es-MX" w:eastAsia="es-MX"/>
              </w:rPr>
              <w:t>Identificador administrativo de la cuadrilla</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0B6464" w:rsidRPr="00173E2A" w:rsidTr="000B6464">
        <w:trPr>
          <w:trHeight w:val="283"/>
        </w:trPr>
        <w:tc>
          <w:tcPr>
            <w:tcW w:w="3060" w:type="dxa"/>
            <w:tcBorders>
              <w:top w:val="nil"/>
              <w:left w:val="single" w:sz="4" w:space="0" w:color="auto"/>
              <w:bottom w:val="single" w:sz="4" w:space="0" w:color="auto"/>
              <w:right w:val="single" w:sz="4" w:space="0" w:color="auto"/>
            </w:tcBorders>
            <w:shd w:val="clear" w:color="auto" w:fill="auto"/>
            <w:noWrap/>
            <w:vAlign w:val="bottom"/>
          </w:tcPr>
          <w:p w:rsidR="000B6464" w:rsidRPr="00173E2A" w:rsidRDefault="000B6464">
            <w:pPr>
              <w:rPr>
                <w:rFonts w:ascii="Calibri" w:hAnsi="Calibri" w:cs="Calibri"/>
                <w:color w:val="000000"/>
                <w:sz w:val="22"/>
                <w:szCs w:val="22"/>
              </w:rPr>
            </w:pPr>
            <w:proofErr w:type="spellStart"/>
            <w:r w:rsidRPr="00173E2A">
              <w:rPr>
                <w:rFonts w:ascii="Calibri" w:hAnsi="Calibri" w:cs="Calibri"/>
                <w:color w:val="000000"/>
                <w:sz w:val="22"/>
                <w:szCs w:val="22"/>
              </w:rPr>
              <w:t>ClaveCiudad</w:t>
            </w:r>
            <w:proofErr w:type="spellEnd"/>
          </w:p>
        </w:tc>
        <w:tc>
          <w:tcPr>
            <w:tcW w:w="4960" w:type="dxa"/>
            <w:tcBorders>
              <w:top w:val="nil"/>
              <w:left w:val="nil"/>
              <w:bottom w:val="single" w:sz="4" w:space="0" w:color="auto"/>
              <w:right w:val="single" w:sz="4" w:space="0" w:color="auto"/>
            </w:tcBorders>
            <w:shd w:val="clear" w:color="auto" w:fill="auto"/>
            <w:vAlign w:val="bottom"/>
          </w:tcPr>
          <w:p w:rsidR="000B6464" w:rsidRPr="00173E2A" w:rsidRDefault="000B6464">
            <w:pPr>
              <w:rPr>
                <w:rFonts w:ascii="Calibri" w:hAnsi="Calibri" w:cs="Calibri"/>
                <w:color w:val="000000"/>
                <w:sz w:val="22"/>
                <w:szCs w:val="22"/>
              </w:rPr>
            </w:pPr>
            <w:r w:rsidRPr="00173E2A">
              <w:rPr>
                <w:rFonts w:ascii="Calibri" w:hAnsi="Calibri" w:cs="Calibri"/>
                <w:color w:val="000000"/>
                <w:sz w:val="22"/>
                <w:szCs w:val="22"/>
              </w:rPr>
              <w:t>Identificador administrativo de la ciudad</w:t>
            </w:r>
          </w:p>
        </w:tc>
        <w:tc>
          <w:tcPr>
            <w:tcW w:w="1200" w:type="dxa"/>
            <w:tcBorders>
              <w:top w:val="nil"/>
              <w:left w:val="nil"/>
              <w:bottom w:val="single" w:sz="4" w:space="0" w:color="auto"/>
              <w:right w:val="single" w:sz="4" w:space="0" w:color="auto"/>
            </w:tcBorders>
            <w:shd w:val="clear" w:color="auto" w:fill="auto"/>
            <w:noWrap/>
            <w:vAlign w:val="bottom"/>
          </w:tcPr>
          <w:p w:rsidR="000B6464" w:rsidRPr="00173E2A" w:rsidRDefault="000B6464">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0B6464" w:rsidRPr="00173E2A" w:rsidRDefault="000B6464">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670B04" w:rsidRPr="00173E2A" w:rsidTr="002E6371">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ClaveTrabajo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670B04" w:rsidRPr="00173E2A" w:rsidRDefault="00670B04"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trabajo (De la entidad Trabajo)</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670B04" w:rsidRPr="00173E2A" w:rsidTr="002E6371">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TipoTrabajo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670B04" w:rsidRPr="00173E2A" w:rsidRDefault="00670B04"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trabajo "Instalación, Queja y Supervisión" (TIPTRA)</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703B41" w:rsidRPr="00173E2A" w:rsidTr="002E6371">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703B41" w:rsidRPr="00173E2A" w:rsidRDefault="00703B41"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ClaveServicio</w:t>
            </w:r>
            <w:proofErr w:type="spellEnd"/>
          </w:p>
        </w:tc>
        <w:tc>
          <w:tcPr>
            <w:tcW w:w="4960" w:type="dxa"/>
            <w:tcBorders>
              <w:top w:val="nil"/>
              <w:left w:val="nil"/>
              <w:bottom w:val="single" w:sz="4" w:space="0" w:color="auto"/>
              <w:right w:val="single" w:sz="4" w:space="0" w:color="auto"/>
            </w:tcBorders>
            <w:shd w:val="clear" w:color="auto" w:fill="auto"/>
            <w:vAlign w:val="bottom"/>
          </w:tcPr>
          <w:p w:rsidR="00703B41" w:rsidRPr="00173E2A" w:rsidRDefault="00703B41"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servicio</w:t>
            </w:r>
          </w:p>
        </w:tc>
        <w:tc>
          <w:tcPr>
            <w:tcW w:w="1200" w:type="dxa"/>
            <w:tcBorders>
              <w:top w:val="nil"/>
              <w:left w:val="nil"/>
              <w:bottom w:val="single" w:sz="4" w:space="0" w:color="auto"/>
              <w:right w:val="single" w:sz="4" w:space="0" w:color="auto"/>
            </w:tcBorders>
            <w:shd w:val="clear" w:color="auto" w:fill="auto"/>
            <w:noWrap/>
            <w:vAlign w:val="bottom"/>
          </w:tcPr>
          <w:p w:rsidR="00703B41" w:rsidRPr="00173E2A" w:rsidRDefault="00703B41"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703B41" w:rsidRPr="00173E2A" w:rsidRDefault="00703B41"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D84209" w:rsidRPr="00173E2A" w:rsidTr="002E6371">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D84209" w:rsidRPr="00173E2A" w:rsidRDefault="00D84209"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TipoServicio</w:t>
            </w:r>
            <w:proofErr w:type="spellEnd"/>
          </w:p>
        </w:tc>
        <w:tc>
          <w:tcPr>
            <w:tcW w:w="4960" w:type="dxa"/>
            <w:tcBorders>
              <w:top w:val="nil"/>
              <w:left w:val="nil"/>
              <w:bottom w:val="single" w:sz="4" w:space="0" w:color="auto"/>
              <w:right w:val="single" w:sz="4" w:space="0" w:color="auto"/>
            </w:tcBorders>
            <w:shd w:val="clear" w:color="auto" w:fill="auto"/>
            <w:vAlign w:val="bottom"/>
          </w:tcPr>
          <w:p w:rsidR="00D84209" w:rsidRPr="00173E2A" w:rsidRDefault="00D84209"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servicio "Cable, Conecta, Premier etc." (TIPSRV)</w:t>
            </w:r>
          </w:p>
        </w:tc>
        <w:tc>
          <w:tcPr>
            <w:tcW w:w="1200" w:type="dxa"/>
            <w:tcBorders>
              <w:top w:val="nil"/>
              <w:left w:val="nil"/>
              <w:bottom w:val="single" w:sz="4" w:space="0" w:color="auto"/>
              <w:right w:val="single" w:sz="4" w:space="0" w:color="auto"/>
            </w:tcBorders>
            <w:shd w:val="clear" w:color="auto" w:fill="auto"/>
            <w:noWrap/>
            <w:vAlign w:val="bottom"/>
          </w:tcPr>
          <w:p w:rsidR="00D84209" w:rsidRPr="00173E2A" w:rsidRDefault="00D84209"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D84209" w:rsidRPr="00173E2A" w:rsidRDefault="00D84209"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670B04" w:rsidRPr="00173E2A" w:rsidTr="002E6371">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Prioridad</w:t>
            </w:r>
          </w:p>
        </w:tc>
        <w:tc>
          <w:tcPr>
            <w:tcW w:w="4960" w:type="dxa"/>
            <w:tcBorders>
              <w:top w:val="nil"/>
              <w:left w:val="nil"/>
              <w:bottom w:val="single" w:sz="4" w:space="0" w:color="auto"/>
              <w:right w:val="single" w:sz="4" w:space="0" w:color="auto"/>
            </w:tcBorders>
            <w:shd w:val="clear" w:color="auto" w:fill="auto"/>
            <w:vAlign w:val="bottom"/>
            <w:hideMark/>
          </w:tcPr>
          <w:p w:rsidR="00670B04" w:rsidRPr="00173E2A" w:rsidRDefault="00670B04"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Prioridad de atención de la orden</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670B04" w:rsidRPr="00173E2A" w:rsidTr="002E6371">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Estado</w:t>
            </w:r>
          </w:p>
        </w:tc>
        <w:tc>
          <w:tcPr>
            <w:tcW w:w="4960" w:type="dxa"/>
            <w:tcBorders>
              <w:top w:val="nil"/>
              <w:left w:val="nil"/>
              <w:bottom w:val="single" w:sz="4" w:space="0" w:color="auto"/>
              <w:right w:val="single" w:sz="4" w:space="0" w:color="auto"/>
            </w:tcBorders>
            <w:shd w:val="clear" w:color="auto" w:fill="auto"/>
            <w:vAlign w:val="bottom"/>
            <w:hideMark/>
          </w:tcPr>
          <w:p w:rsidR="00670B04" w:rsidRPr="00173E2A" w:rsidRDefault="00670B04"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Estado de la orden: POR, ASI, CON, CAN, CAS, PRO, ATE </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670B04" w:rsidRPr="00173E2A" w:rsidTr="002E6371">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Motivo</w:t>
            </w:r>
          </w:p>
        </w:tc>
        <w:tc>
          <w:tcPr>
            <w:tcW w:w="4960" w:type="dxa"/>
            <w:tcBorders>
              <w:top w:val="nil"/>
              <w:left w:val="nil"/>
              <w:bottom w:val="single" w:sz="4" w:space="0" w:color="auto"/>
              <w:right w:val="single" w:sz="4" w:space="0" w:color="auto"/>
            </w:tcBorders>
            <w:shd w:val="clear" w:color="auto" w:fill="auto"/>
            <w:vAlign w:val="bottom"/>
            <w:hideMark/>
          </w:tcPr>
          <w:p w:rsidR="00670B04" w:rsidRPr="00173E2A" w:rsidRDefault="00670B04"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Motivos para terminar un trabajo (MOTFIN) (</w:t>
            </w:r>
            <w:proofErr w:type="spellStart"/>
            <w:r w:rsidRPr="00173E2A">
              <w:rPr>
                <w:rFonts w:ascii="Calibri" w:hAnsi="Calibri" w:cs="Calibri"/>
                <w:color w:val="000000"/>
                <w:sz w:val="22"/>
                <w:szCs w:val="22"/>
                <w:lang w:val="es-MX" w:eastAsia="es-MX"/>
              </w:rPr>
              <w:t>Visita|Problema</w:t>
            </w:r>
            <w:proofErr w:type="spellEnd"/>
            <w:r w:rsidRPr="00173E2A">
              <w:rPr>
                <w:rFonts w:ascii="Calibri" w:hAnsi="Calibri" w:cs="Calibri"/>
                <w:color w:val="000000"/>
                <w:sz w:val="22"/>
                <w:szCs w:val="22"/>
                <w:lang w:val="es-MX" w:eastAsia="es-MX"/>
              </w:rPr>
              <w:t>)</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670B04" w:rsidRPr="00173E2A" w:rsidTr="002E6371">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sz w:val="22"/>
                <w:szCs w:val="22"/>
                <w:lang w:val="es-MX" w:eastAsia="es-MX"/>
              </w:rPr>
            </w:pPr>
            <w:proofErr w:type="spellStart"/>
            <w:r w:rsidRPr="00173E2A">
              <w:rPr>
                <w:rFonts w:ascii="Calibri" w:hAnsi="Calibri" w:cs="Calibri"/>
                <w:sz w:val="22"/>
                <w:szCs w:val="22"/>
                <w:lang w:val="es-MX" w:eastAsia="es-MX"/>
              </w:rPr>
              <w:t>Observacion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670B04" w:rsidRPr="00173E2A" w:rsidRDefault="00670B04" w:rsidP="002E6371">
            <w:pPr>
              <w:rPr>
                <w:rFonts w:ascii="Calibri" w:hAnsi="Calibri" w:cs="Calibri"/>
                <w:sz w:val="22"/>
                <w:szCs w:val="22"/>
                <w:lang w:val="es-MX" w:eastAsia="es-MX"/>
              </w:rPr>
            </w:pPr>
            <w:r w:rsidRPr="00173E2A">
              <w:rPr>
                <w:rFonts w:ascii="Calibri" w:hAnsi="Calibri" w:cs="Calibri"/>
                <w:sz w:val="22"/>
                <w:szCs w:val="22"/>
                <w:lang w:val="es-MX" w:eastAsia="es-MX"/>
              </w:rPr>
              <w:t>Comentario del técnico</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jc w:val="center"/>
              <w:rPr>
                <w:rFonts w:ascii="Calibri" w:hAnsi="Calibri" w:cs="Calibri"/>
                <w:sz w:val="22"/>
                <w:szCs w:val="22"/>
                <w:lang w:val="es-MX" w:eastAsia="es-MX"/>
              </w:rPr>
            </w:pPr>
            <w:r w:rsidRPr="00173E2A">
              <w:rPr>
                <w:rFonts w:ascii="Calibri" w:hAnsi="Calibri" w:cs="Calibri"/>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670B04" w:rsidRPr="00173E2A" w:rsidTr="002E6371">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FechaHoraProgramada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670B04" w:rsidRPr="00173E2A" w:rsidRDefault="00670B04"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Fecha y hora de la cita</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70B04" w:rsidRPr="00173E2A" w:rsidRDefault="00670B04"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DateTime</w:t>
            </w:r>
            <w:proofErr w:type="spellEnd"/>
          </w:p>
        </w:tc>
      </w:tr>
    </w:tbl>
    <w:p w:rsidR="00670B04" w:rsidRPr="00173E2A" w:rsidRDefault="00670B04" w:rsidP="000E0EDA">
      <w:pPr>
        <w:jc w:val="both"/>
        <w:rPr>
          <w:iCs/>
          <w:sz w:val="20"/>
          <w:szCs w:val="20"/>
        </w:rPr>
      </w:pPr>
    </w:p>
    <w:p w:rsidR="00670B04" w:rsidRPr="00173E2A" w:rsidRDefault="00670B04" w:rsidP="000E0EDA">
      <w:pPr>
        <w:jc w:val="both"/>
        <w:rPr>
          <w:iCs/>
          <w:sz w:val="20"/>
          <w:szCs w:val="20"/>
        </w:rPr>
      </w:pPr>
    </w:p>
    <w:p w:rsidR="00AA4846" w:rsidRPr="00173E2A" w:rsidRDefault="00AA4846" w:rsidP="003100E9">
      <w:pPr>
        <w:pStyle w:val="Prrafodelista"/>
        <w:numPr>
          <w:ilvl w:val="0"/>
          <w:numId w:val="20"/>
        </w:numPr>
        <w:jc w:val="both"/>
        <w:rPr>
          <w:iCs/>
          <w:sz w:val="20"/>
          <w:szCs w:val="20"/>
        </w:rPr>
      </w:pPr>
      <w:r w:rsidRPr="00173E2A">
        <w:rPr>
          <w:b/>
          <w:iCs/>
          <w:sz w:val="20"/>
          <w:szCs w:val="20"/>
        </w:rPr>
        <w:t>Archivos XML de entrada para la interfaz de comunicación entre el servidor WEB y FYC</w:t>
      </w:r>
      <w:r w:rsidRPr="00173E2A">
        <w:rPr>
          <w:iCs/>
          <w:sz w:val="20"/>
          <w:szCs w:val="20"/>
        </w:rPr>
        <w:t xml:space="preserve">: Se utilizarán archivos XML cuyo nombre se conformará de la siguiente manera: </w:t>
      </w:r>
      <w:r w:rsidR="003100E9" w:rsidRPr="00173E2A">
        <w:rPr>
          <w:b/>
          <w:iCs/>
          <w:sz w:val="20"/>
          <w:szCs w:val="20"/>
        </w:rPr>
        <w:t>[CVECIU]_yyyyMMddHHmmssNEM.xml</w:t>
      </w:r>
      <w:r w:rsidRPr="00173E2A">
        <w:rPr>
          <w:iCs/>
          <w:sz w:val="20"/>
          <w:szCs w:val="20"/>
        </w:rPr>
        <w:t xml:space="preserve"> </w:t>
      </w:r>
    </w:p>
    <w:p w:rsidR="00AA4846" w:rsidRPr="00173E2A" w:rsidRDefault="00AA4846" w:rsidP="00AA4846">
      <w:pPr>
        <w:ind w:left="720"/>
        <w:jc w:val="both"/>
        <w:rPr>
          <w:iCs/>
          <w:sz w:val="20"/>
          <w:szCs w:val="20"/>
        </w:rPr>
      </w:pPr>
      <w:r w:rsidRPr="00173E2A">
        <w:rPr>
          <w:iCs/>
          <w:sz w:val="20"/>
          <w:szCs w:val="20"/>
        </w:rPr>
        <w:t>Dónde:</w:t>
      </w:r>
    </w:p>
    <w:p w:rsidR="003100E9" w:rsidRPr="00173E2A" w:rsidRDefault="003100E9" w:rsidP="00AA4846">
      <w:pPr>
        <w:ind w:left="720"/>
        <w:jc w:val="both"/>
        <w:rPr>
          <w:iCs/>
          <w:sz w:val="20"/>
          <w:szCs w:val="20"/>
        </w:rPr>
      </w:pPr>
      <w:r w:rsidRPr="00173E2A">
        <w:rPr>
          <w:iCs/>
          <w:sz w:val="20"/>
          <w:szCs w:val="20"/>
        </w:rPr>
        <w:t>CVECIU = Clave de la Ciudad</w:t>
      </w:r>
    </w:p>
    <w:p w:rsidR="00AA4846" w:rsidRPr="00173E2A" w:rsidRDefault="00AA4846" w:rsidP="00AA4846">
      <w:pPr>
        <w:ind w:left="720"/>
        <w:jc w:val="both"/>
        <w:rPr>
          <w:iCs/>
          <w:sz w:val="20"/>
          <w:szCs w:val="20"/>
        </w:rPr>
      </w:pPr>
      <w:proofErr w:type="spellStart"/>
      <w:proofErr w:type="gramStart"/>
      <w:r w:rsidRPr="00173E2A">
        <w:rPr>
          <w:iCs/>
          <w:sz w:val="20"/>
          <w:szCs w:val="20"/>
        </w:rPr>
        <w:t>yyyy</w:t>
      </w:r>
      <w:proofErr w:type="spellEnd"/>
      <w:proofErr w:type="gramEnd"/>
      <w:r w:rsidRPr="00173E2A">
        <w:rPr>
          <w:iCs/>
          <w:sz w:val="20"/>
          <w:szCs w:val="20"/>
        </w:rPr>
        <w:t xml:space="preserve"> = Año</w:t>
      </w:r>
    </w:p>
    <w:p w:rsidR="00AA4846" w:rsidRPr="00173E2A" w:rsidRDefault="00AA4846" w:rsidP="00AA4846">
      <w:pPr>
        <w:ind w:left="720"/>
        <w:jc w:val="both"/>
        <w:rPr>
          <w:iCs/>
          <w:sz w:val="20"/>
          <w:szCs w:val="20"/>
        </w:rPr>
      </w:pPr>
      <w:r w:rsidRPr="00173E2A">
        <w:rPr>
          <w:iCs/>
          <w:sz w:val="20"/>
          <w:szCs w:val="20"/>
        </w:rPr>
        <w:t>MM = Mes</w:t>
      </w:r>
    </w:p>
    <w:p w:rsidR="00AA4846" w:rsidRPr="00173E2A" w:rsidRDefault="00AA4846" w:rsidP="00AA4846">
      <w:pPr>
        <w:ind w:left="720"/>
        <w:jc w:val="both"/>
        <w:rPr>
          <w:iCs/>
          <w:sz w:val="20"/>
          <w:szCs w:val="20"/>
        </w:rPr>
      </w:pPr>
      <w:proofErr w:type="spellStart"/>
      <w:proofErr w:type="gramStart"/>
      <w:r w:rsidRPr="00173E2A">
        <w:rPr>
          <w:iCs/>
          <w:sz w:val="20"/>
          <w:szCs w:val="20"/>
        </w:rPr>
        <w:t>dd</w:t>
      </w:r>
      <w:proofErr w:type="spellEnd"/>
      <w:proofErr w:type="gramEnd"/>
      <w:r w:rsidRPr="00173E2A">
        <w:rPr>
          <w:iCs/>
          <w:sz w:val="20"/>
          <w:szCs w:val="20"/>
        </w:rPr>
        <w:t xml:space="preserve"> = Día</w:t>
      </w:r>
    </w:p>
    <w:p w:rsidR="00AA4846" w:rsidRPr="00173E2A" w:rsidRDefault="00AA4846" w:rsidP="00AA4846">
      <w:pPr>
        <w:ind w:left="720"/>
        <w:jc w:val="both"/>
        <w:rPr>
          <w:iCs/>
          <w:sz w:val="20"/>
          <w:szCs w:val="20"/>
        </w:rPr>
      </w:pPr>
      <w:r w:rsidRPr="00173E2A">
        <w:rPr>
          <w:iCs/>
          <w:sz w:val="20"/>
          <w:szCs w:val="20"/>
        </w:rPr>
        <w:t>HH = Hora (formato 24 horas)</w:t>
      </w:r>
    </w:p>
    <w:p w:rsidR="00AA4846" w:rsidRPr="00173E2A" w:rsidRDefault="00AA4846" w:rsidP="00AA4846">
      <w:pPr>
        <w:ind w:left="720"/>
        <w:jc w:val="both"/>
        <w:rPr>
          <w:iCs/>
          <w:sz w:val="20"/>
          <w:szCs w:val="20"/>
        </w:rPr>
      </w:pPr>
      <w:r w:rsidRPr="00173E2A">
        <w:rPr>
          <w:iCs/>
          <w:sz w:val="20"/>
          <w:szCs w:val="20"/>
        </w:rPr>
        <w:t>mm= Minuto</w:t>
      </w:r>
    </w:p>
    <w:p w:rsidR="00AA4846" w:rsidRPr="00173E2A" w:rsidRDefault="00AA4846" w:rsidP="00AA4846">
      <w:pPr>
        <w:ind w:left="720"/>
        <w:jc w:val="both"/>
        <w:rPr>
          <w:iCs/>
          <w:sz w:val="20"/>
          <w:szCs w:val="20"/>
        </w:rPr>
      </w:pPr>
      <w:proofErr w:type="spellStart"/>
      <w:proofErr w:type="gramStart"/>
      <w:r w:rsidRPr="00173E2A">
        <w:rPr>
          <w:iCs/>
          <w:sz w:val="20"/>
          <w:szCs w:val="20"/>
        </w:rPr>
        <w:t>ss</w:t>
      </w:r>
      <w:proofErr w:type="spellEnd"/>
      <w:proofErr w:type="gramEnd"/>
      <w:r w:rsidRPr="00173E2A">
        <w:rPr>
          <w:iCs/>
          <w:sz w:val="20"/>
          <w:szCs w:val="20"/>
        </w:rPr>
        <w:t xml:space="preserve"> = Segundo</w:t>
      </w:r>
    </w:p>
    <w:p w:rsidR="00AA4846" w:rsidRPr="00173E2A" w:rsidRDefault="00AA4846" w:rsidP="00AA4846">
      <w:pPr>
        <w:ind w:left="720"/>
        <w:jc w:val="both"/>
        <w:rPr>
          <w:iCs/>
          <w:sz w:val="20"/>
          <w:szCs w:val="20"/>
        </w:rPr>
      </w:pPr>
      <w:r w:rsidRPr="00173E2A">
        <w:rPr>
          <w:iCs/>
          <w:sz w:val="20"/>
          <w:szCs w:val="20"/>
        </w:rPr>
        <w:t>NEM = Mnemónico de la entidad</w:t>
      </w:r>
    </w:p>
    <w:p w:rsidR="00AA4846" w:rsidRPr="00173E2A" w:rsidRDefault="00AA4846" w:rsidP="00AA4846">
      <w:pPr>
        <w:ind w:left="720"/>
        <w:jc w:val="both"/>
        <w:rPr>
          <w:rFonts w:ascii="Calibri" w:hAnsi="Calibri" w:cs="Calibri"/>
          <w:color w:val="000000"/>
          <w:sz w:val="22"/>
          <w:szCs w:val="22"/>
          <w:lang w:val="es-MX" w:eastAsia="es-MX"/>
        </w:rPr>
      </w:pPr>
    </w:p>
    <w:tbl>
      <w:tblPr>
        <w:tblW w:w="10429" w:type="dxa"/>
        <w:tblInd w:w="55" w:type="dxa"/>
        <w:tblCellMar>
          <w:left w:w="70" w:type="dxa"/>
          <w:right w:w="70" w:type="dxa"/>
        </w:tblCellMar>
        <w:tblLook w:val="04A0" w:firstRow="1" w:lastRow="0" w:firstColumn="1" w:lastColumn="0" w:noHBand="0" w:noVBand="1"/>
      </w:tblPr>
      <w:tblGrid>
        <w:gridCol w:w="1967"/>
        <w:gridCol w:w="6128"/>
        <w:gridCol w:w="1134"/>
        <w:gridCol w:w="1200"/>
      </w:tblGrid>
      <w:tr w:rsidR="00A550D6" w:rsidRPr="00173E2A" w:rsidTr="00A550D6">
        <w:trPr>
          <w:trHeight w:val="300"/>
        </w:trPr>
        <w:tc>
          <w:tcPr>
            <w:tcW w:w="9229" w:type="dxa"/>
            <w:gridSpan w:val="3"/>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ValorReferencia</w:t>
            </w:r>
            <w:proofErr w:type="spellEnd"/>
            <w:r w:rsidRPr="00173E2A">
              <w:rPr>
                <w:rFonts w:ascii="Calibri" w:hAnsi="Calibri" w:cs="Calibri"/>
                <w:b/>
                <w:bCs/>
                <w:color w:val="000000"/>
                <w:sz w:val="22"/>
                <w:szCs w:val="22"/>
                <w:lang w:val="es-MX" w:eastAsia="es-MX"/>
              </w:rPr>
              <w:t xml:space="preserve"> (VAR)</w:t>
            </w: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p>
        </w:tc>
      </w:tr>
      <w:tr w:rsidR="00A550D6" w:rsidRPr="00173E2A" w:rsidTr="00A550D6">
        <w:trPr>
          <w:trHeight w:val="300"/>
        </w:trPr>
        <w:tc>
          <w:tcPr>
            <w:tcW w:w="1967"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6128"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134"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Valor</w:t>
            </w:r>
          </w:p>
        </w:tc>
        <w:tc>
          <w:tcPr>
            <w:tcW w:w="6128"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Posibles valores que puede tener una clave</w:t>
            </w:r>
          </w:p>
        </w:tc>
        <w:tc>
          <w:tcPr>
            <w:tcW w:w="1134"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300"/>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Clave</w:t>
            </w:r>
          </w:p>
        </w:tc>
        <w:tc>
          <w:tcPr>
            <w:tcW w:w="6128"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del valor por referencia</w:t>
            </w:r>
          </w:p>
        </w:tc>
        <w:tc>
          <w:tcPr>
            <w:tcW w:w="1134"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Descripción</w:t>
            </w:r>
          </w:p>
        </w:tc>
        <w:tc>
          <w:tcPr>
            <w:tcW w:w="6128"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Descripción del valor</w:t>
            </w:r>
          </w:p>
        </w:tc>
        <w:tc>
          <w:tcPr>
            <w:tcW w:w="1134"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600"/>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lastRenderedPageBreak/>
              <w:t>Grupo</w:t>
            </w:r>
          </w:p>
        </w:tc>
        <w:tc>
          <w:tcPr>
            <w:tcW w:w="6128"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Grupo al que puede pertenecer un valor y que determina un comportamiento </w:t>
            </w:r>
          </w:p>
        </w:tc>
        <w:tc>
          <w:tcPr>
            <w:tcW w:w="1134"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300"/>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ValorCliente</w:t>
            </w:r>
            <w:proofErr w:type="spellEnd"/>
          </w:p>
        </w:tc>
        <w:tc>
          <w:tcPr>
            <w:tcW w:w="6128"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Valor significativo para el cliente (interfaces salida)</w:t>
            </w:r>
          </w:p>
        </w:tc>
        <w:tc>
          <w:tcPr>
            <w:tcW w:w="1134"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r w:rsidRPr="00173E2A">
              <w:rPr>
                <w:rFonts w:ascii="Calibri" w:hAnsi="Calibri" w:cs="Calibri"/>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A550D6" w:rsidRPr="00173E2A" w:rsidTr="00A550D6">
        <w:trPr>
          <w:trHeight w:val="300"/>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Estado</w:t>
            </w:r>
          </w:p>
        </w:tc>
        <w:tc>
          <w:tcPr>
            <w:tcW w:w="6128"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Indica el estado del valor por referencia</w:t>
            </w:r>
          </w:p>
        </w:tc>
        <w:tc>
          <w:tcPr>
            <w:tcW w:w="1134"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r w:rsidRPr="00173E2A">
              <w:rPr>
                <w:rFonts w:ascii="Calibri" w:hAnsi="Calibri" w:cs="Calibri"/>
                <w:sz w:val="22"/>
                <w:szCs w:val="22"/>
                <w:lang w:val="es-MX" w:eastAsia="es-MX"/>
              </w:rPr>
              <w:t xml:space="preserve">Si </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proofErr w:type="spellStart"/>
            <w:r w:rsidRPr="00173E2A">
              <w:rPr>
                <w:rFonts w:ascii="Calibri" w:hAnsi="Calibri" w:cs="Calibri"/>
                <w:sz w:val="22"/>
                <w:szCs w:val="22"/>
                <w:lang w:val="es-MX" w:eastAsia="es-MX"/>
              </w:rPr>
              <w:t>Boolean</w:t>
            </w:r>
            <w:proofErr w:type="spellEnd"/>
          </w:p>
        </w:tc>
      </w:tr>
    </w:tbl>
    <w:p w:rsidR="00AA4846" w:rsidRPr="00173E2A" w:rsidRDefault="00AA4846" w:rsidP="00A550D6">
      <w:pPr>
        <w:tabs>
          <w:tab w:val="left" w:pos="8505"/>
        </w:tabs>
        <w:ind w:left="720"/>
        <w:jc w:val="both"/>
        <w:rPr>
          <w:iCs/>
          <w:sz w:val="20"/>
          <w:szCs w:val="20"/>
        </w:rPr>
      </w:pPr>
    </w:p>
    <w:p w:rsidR="00AA4846" w:rsidRPr="00173E2A" w:rsidRDefault="00AA4846" w:rsidP="00AA4846">
      <w:pPr>
        <w:ind w:left="720"/>
        <w:jc w:val="both"/>
        <w:rPr>
          <w:iCs/>
          <w:sz w:val="20"/>
          <w:szCs w:val="20"/>
        </w:rPr>
      </w:pPr>
    </w:p>
    <w:tbl>
      <w:tblPr>
        <w:tblW w:w="10420" w:type="dxa"/>
        <w:tblInd w:w="55" w:type="dxa"/>
        <w:tblCellMar>
          <w:left w:w="70" w:type="dxa"/>
          <w:right w:w="70" w:type="dxa"/>
        </w:tblCellMar>
        <w:tblLook w:val="04A0" w:firstRow="1" w:lastRow="0" w:firstColumn="1" w:lastColumn="0" w:noHBand="0" w:noVBand="1"/>
      </w:tblPr>
      <w:tblGrid>
        <w:gridCol w:w="3060"/>
        <w:gridCol w:w="4960"/>
        <w:gridCol w:w="1200"/>
        <w:gridCol w:w="1200"/>
      </w:tblGrid>
      <w:tr w:rsidR="00A550D6" w:rsidRPr="00173E2A" w:rsidTr="00A550D6">
        <w:trPr>
          <w:trHeight w:val="300"/>
        </w:trPr>
        <w:tc>
          <w:tcPr>
            <w:tcW w:w="9220" w:type="dxa"/>
            <w:gridSpan w:val="3"/>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Region</w:t>
            </w:r>
            <w:proofErr w:type="spellEnd"/>
            <w:r w:rsidRPr="00173E2A">
              <w:rPr>
                <w:rFonts w:ascii="Calibri" w:hAnsi="Calibri" w:cs="Calibri"/>
                <w:b/>
                <w:bCs/>
                <w:color w:val="000000"/>
                <w:sz w:val="22"/>
                <w:szCs w:val="22"/>
                <w:lang w:val="es-MX" w:eastAsia="es-MX"/>
              </w:rPr>
              <w:t>(REG)</w:t>
            </w: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ClaveRegion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Identificador administrativo de la región </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Nombre</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Descripción de la región</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Estado</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Indica el estado de la región</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r w:rsidRPr="00173E2A">
              <w:rPr>
                <w:rFonts w:ascii="Calibri" w:hAnsi="Calibri" w:cs="Calibri"/>
                <w:sz w:val="22"/>
                <w:szCs w:val="22"/>
                <w:lang w:val="es-MX" w:eastAsia="es-MX"/>
              </w:rPr>
              <w:t xml:space="preserve">Si </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Boolean</w:t>
            </w:r>
            <w:proofErr w:type="spellEnd"/>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9220" w:type="dxa"/>
            <w:gridSpan w:val="3"/>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Ciudad (CDA)</w:t>
            </w: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ClaveCiudad</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 la ciudad</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ClaveRegion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 la región (De la entidad Región)</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Nombre</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Descripción de la región</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Estado</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Indica el estado de la ciudad</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r w:rsidRPr="00173E2A">
              <w:rPr>
                <w:rFonts w:ascii="Calibri" w:hAnsi="Calibri" w:cs="Calibri"/>
                <w:sz w:val="22"/>
                <w:szCs w:val="22"/>
                <w:lang w:val="es-MX" w:eastAsia="es-MX"/>
              </w:rPr>
              <w:t xml:space="preserve">Si </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Boolean</w:t>
            </w:r>
            <w:proofErr w:type="spellEnd"/>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9220" w:type="dxa"/>
            <w:gridSpan w:val="3"/>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CuadrillaSupervisor</w:t>
            </w:r>
            <w:proofErr w:type="spellEnd"/>
            <w:r w:rsidRPr="00173E2A">
              <w:rPr>
                <w:rFonts w:ascii="Calibri" w:hAnsi="Calibri" w:cs="Calibri"/>
                <w:b/>
                <w:bCs/>
                <w:color w:val="000000"/>
                <w:sz w:val="22"/>
                <w:szCs w:val="22"/>
                <w:lang w:val="es-MX" w:eastAsia="es-MX"/>
              </w:rPr>
              <w:t xml:space="preserve"> (CUS)</w:t>
            </w: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ClaveCuadrillaSupervisor</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 la cuadrilla de supervisión</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ClaveCiudad</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 la sucursal (De la entidad Ciudad)</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Nombre</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Descripción de la cuadrilla</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9220" w:type="dxa"/>
            <w:gridSpan w:val="3"/>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Cuadrilla (CUA)</w:t>
            </w: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ClaveCuadrilla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 la cuadrilla</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ClaveCuadrillaSupervisor</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 la cuadrilla</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ClaveCiudad</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 la ciudad</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Nombre</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Descripción de la cuadrilla</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TipoCuadrilla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cuadrilla "Instalación, Queja" (TIPTRA)</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Material (MAT)</w:t>
            </w:r>
          </w:p>
        </w:tc>
        <w:tc>
          <w:tcPr>
            <w:tcW w:w="4960" w:type="dxa"/>
            <w:tcBorders>
              <w:top w:val="nil"/>
              <w:left w:val="nil"/>
              <w:bottom w:val="single" w:sz="4" w:space="0" w:color="auto"/>
              <w:right w:val="nil"/>
            </w:tcBorders>
            <w:shd w:val="clear" w:color="auto" w:fill="auto"/>
            <w:vAlign w:val="bottom"/>
            <w:hideMark/>
          </w:tcPr>
          <w:p w:rsidR="00A550D6" w:rsidRPr="00173E2A" w:rsidRDefault="00A550D6" w:rsidP="00A550D6">
            <w:pP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jc w:val="cente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Descripcion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Descripción de las características del equipo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lastRenderedPageBreak/>
              <w:t>Clasificacion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Clasificacion</w:t>
            </w:r>
            <w:proofErr w:type="spellEnd"/>
            <w:r w:rsidRPr="00173E2A">
              <w:rPr>
                <w:rFonts w:ascii="Calibri" w:hAnsi="Calibri" w:cs="Calibri"/>
                <w:color w:val="000000"/>
                <w:sz w:val="22"/>
                <w:szCs w:val="22"/>
                <w:lang w:val="es-MX" w:eastAsia="es-MX"/>
              </w:rPr>
              <w:t xml:space="preserve"> del material: Equipo, material de acometida (CLAMAT)</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9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Tipo</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Tipo de Material</w:t>
            </w:r>
            <w:proofErr w:type="gramStart"/>
            <w:r w:rsidRPr="00173E2A">
              <w:rPr>
                <w:rFonts w:ascii="Calibri" w:hAnsi="Calibri" w:cs="Calibri"/>
                <w:color w:val="000000"/>
                <w:sz w:val="22"/>
                <w:szCs w:val="22"/>
                <w:lang w:val="es-MX" w:eastAsia="es-MX"/>
              </w:rPr>
              <w:t>:  (</w:t>
            </w:r>
            <w:proofErr w:type="gramEnd"/>
            <w:r w:rsidRPr="00173E2A">
              <w:rPr>
                <w:rFonts w:ascii="Calibri" w:hAnsi="Calibri" w:cs="Calibri"/>
                <w:color w:val="000000"/>
                <w:sz w:val="22"/>
                <w:szCs w:val="22"/>
                <w:lang w:val="es-MX" w:eastAsia="es-MX"/>
              </w:rPr>
              <w:t>TIPMAT)</w:t>
            </w:r>
            <w:r w:rsidRPr="00173E2A">
              <w:rPr>
                <w:rFonts w:ascii="Calibri" w:hAnsi="Calibri" w:cs="Calibri"/>
                <w:color w:val="000000"/>
                <w:sz w:val="22"/>
                <w:szCs w:val="22"/>
                <w:lang w:val="es-MX" w:eastAsia="es-MX"/>
              </w:rPr>
              <w:br/>
              <w:t xml:space="preserve">Equipo </w:t>
            </w:r>
            <w:proofErr w:type="spellStart"/>
            <w:r w:rsidRPr="00173E2A">
              <w:rPr>
                <w:rFonts w:ascii="Calibri" w:hAnsi="Calibri" w:cs="Calibri"/>
                <w:color w:val="000000"/>
                <w:sz w:val="22"/>
                <w:szCs w:val="22"/>
                <w:lang w:val="es-MX" w:eastAsia="es-MX"/>
              </w:rPr>
              <w:t>Digital:modem</w:t>
            </w:r>
            <w:proofErr w:type="spellEnd"/>
            <w:r w:rsidRPr="00173E2A">
              <w:rPr>
                <w:rFonts w:ascii="Calibri" w:hAnsi="Calibri" w:cs="Calibri"/>
                <w:color w:val="000000"/>
                <w:sz w:val="22"/>
                <w:szCs w:val="22"/>
                <w:lang w:val="es-MX" w:eastAsia="es-MX"/>
              </w:rPr>
              <w:t>, caja digital, etc.</w:t>
            </w:r>
            <w:r w:rsidRPr="00173E2A">
              <w:rPr>
                <w:rFonts w:ascii="Calibri" w:hAnsi="Calibri" w:cs="Calibri"/>
                <w:color w:val="000000"/>
                <w:sz w:val="22"/>
                <w:szCs w:val="22"/>
                <w:lang w:val="es-MX" w:eastAsia="es-MX"/>
              </w:rPr>
              <w:br/>
              <w:t xml:space="preserve">Material de </w:t>
            </w:r>
            <w:proofErr w:type="spellStart"/>
            <w:r w:rsidRPr="00173E2A">
              <w:rPr>
                <w:rFonts w:ascii="Calibri" w:hAnsi="Calibri" w:cs="Calibri"/>
                <w:color w:val="000000"/>
                <w:sz w:val="22"/>
                <w:szCs w:val="22"/>
                <w:lang w:val="es-MX" w:eastAsia="es-MX"/>
              </w:rPr>
              <w:t>Acometida:barril</w:t>
            </w:r>
            <w:proofErr w:type="spellEnd"/>
            <w:r w:rsidRPr="00173E2A">
              <w:rPr>
                <w:rFonts w:ascii="Calibri" w:hAnsi="Calibri" w:cs="Calibri"/>
                <w:color w:val="000000"/>
                <w:sz w:val="22"/>
                <w:szCs w:val="22"/>
                <w:lang w:val="es-MX" w:eastAsia="es-MX"/>
              </w:rPr>
              <w:t>, divisor, cable, etc.</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Unidad</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Unidad de medida del equipo: </w:t>
            </w:r>
            <w:proofErr w:type="spellStart"/>
            <w:r w:rsidRPr="00173E2A">
              <w:rPr>
                <w:rFonts w:ascii="Calibri" w:hAnsi="Calibri" w:cs="Calibri"/>
                <w:color w:val="000000"/>
                <w:sz w:val="22"/>
                <w:szCs w:val="22"/>
                <w:lang w:val="es-MX" w:eastAsia="es-MX"/>
              </w:rPr>
              <w:t>pzas</w:t>
            </w:r>
            <w:proofErr w:type="spellEnd"/>
            <w:r w:rsidRPr="00173E2A">
              <w:rPr>
                <w:rFonts w:ascii="Calibri" w:hAnsi="Calibri" w:cs="Calibri"/>
                <w:color w:val="000000"/>
                <w:sz w:val="22"/>
                <w:szCs w:val="22"/>
                <w:lang w:val="es-MX" w:eastAsia="es-MX"/>
              </w:rPr>
              <w:t>, cajas, etc.</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Requerido</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si el material es requerido o no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Boolean</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Estado</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Indica el estado del material</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r w:rsidRPr="00173E2A">
              <w:rPr>
                <w:rFonts w:ascii="Calibri" w:hAnsi="Calibri" w:cs="Calibri"/>
                <w:sz w:val="22"/>
                <w:szCs w:val="22"/>
                <w:lang w:val="es-MX" w:eastAsia="es-MX"/>
              </w:rPr>
              <w:t xml:space="preserve">Si </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Boolean</w:t>
            </w:r>
            <w:proofErr w:type="spellEnd"/>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MaterialDigital</w:t>
            </w:r>
            <w:proofErr w:type="spellEnd"/>
            <w:r w:rsidRPr="00173E2A">
              <w:rPr>
                <w:rFonts w:ascii="Calibri" w:hAnsi="Calibri" w:cs="Calibri"/>
                <w:b/>
                <w:bCs/>
                <w:color w:val="000000"/>
                <w:sz w:val="22"/>
                <w:szCs w:val="22"/>
                <w:lang w:val="es-MX" w:eastAsia="es-MX"/>
              </w:rPr>
              <w:t xml:space="preserve"> (MDI)</w:t>
            </w:r>
          </w:p>
        </w:tc>
        <w:tc>
          <w:tcPr>
            <w:tcW w:w="4960" w:type="dxa"/>
            <w:tcBorders>
              <w:top w:val="nil"/>
              <w:left w:val="nil"/>
              <w:bottom w:val="single" w:sz="4" w:space="0" w:color="auto"/>
              <w:right w:val="nil"/>
            </w:tcBorders>
            <w:shd w:val="clear" w:color="auto" w:fill="auto"/>
            <w:vAlign w:val="bottom"/>
            <w:hideMark/>
          </w:tcPr>
          <w:p w:rsidR="00A550D6" w:rsidRPr="00173E2A" w:rsidRDefault="00A550D6" w:rsidP="00A550D6">
            <w:pP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jc w:val="cente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Antena</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si el equipo cuenta con antena</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Boolean</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Control</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si el equipo cuenta con control remoto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Boolean</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Fuente</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si el equipo cuenta con fuente</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Boolean</w:t>
            </w:r>
            <w:proofErr w:type="spellEnd"/>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Trabajo (TBJ)</w:t>
            </w:r>
          </w:p>
        </w:tc>
        <w:tc>
          <w:tcPr>
            <w:tcW w:w="4960" w:type="dxa"/>
            <w:tcBorders>
              <w:top w:val="nil"/>
              <w:left w:val="nil"/>
              <w:bottom w:val="single" w:sz="4" w:space="0" w:color="auto"/>
              <w:right w:val="nil"/>
            </w:tcBorders>
            <w:shd w:val="clear" w:color="auto" w:fill="auto"/>
            <w:vAlign w:val="bottom"/>
            <w:hideMark/>
          </w:tcPr>
          <w:p w:rsidR="00A550D6" w:rsidRPr="00173E2A" w:rsidRDefault="00A550D6" w:rsidP="00A550D6">
            <w:pP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ClaveTrabajo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trabajo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Descripcion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Descripción del trabajo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OpcionMenu</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Opciones que se habilitaran en el </w:t>
            </w:r>
            <w:proofErr w:type="spellStart"/>
            <w:r w:rsidRPr="00173E2A">
              <w:rPr>
                <w:rFonts w:ascii="Calibri" w:hAnsi="Calibri" w:cs="Calibri"/>
                <w:color w:val="000000"/>
                <w:sz w:val="22"/>
                <w:szCs w:val="22"/>
                <w:lang w:val="es-MX" w:eastAsia="es-MX"/>
              </w:rPr>
              <w:t>menu</w:t>
            </w:r>
            <w:proofErr w:type="spellEnd"/>
            <w:r w:rsidRPr="00173E2A">
              <w:rPr>
                <w:rFonts w:ascii="Calibri" w:hAnsi="Calibri" w:cs="Calibri"/>
                <w:color w:val="000000"/>
                <w:sz w:val="22"/>
                <w:szCs w:val="22"/>
                <w:lang w:val="es-MX" w:eastAsia="es-MX"/>
              </w:rPr>
              <w:t xml:space="preserve"> de la orden de trabajo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TinyInt</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CantidadPuntos</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Puntos otorgados por trabajo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TrabajoMaterial</w:t>
            </w:r>
            <w:proofErr w:type="spellEnd"/>
            <w:r w:rsidRPr="00173E2A">
              <w:rPr>
                <w:rFonts w:ascii="Calibri" w:hAnsi="Calibri" w:cs="Calibri"/>
                <w:b/>
                <w:bCs/>
                <w:color w:val="000000"/>
                <w:sz w:val="22"/>
                <w:szCs w:val="22"/>
                <w:lang w:val="es-MX" w:eastAsia="es-MX"/>
              </w:rPr>
              <w:t xml:space="preserve"> (TMA) </w:t>
            </w:r>
          </w:p>
        </w:tc>
        <w:tc>
          <w:tcPr>
            <w:tcW w:w="4960" w:type="dxa"/>
            <w:tcBorders>
              <w:top w:val="nil"/>
              <w:left w:val="nil"/>
              <w:bottom w:val="single" w:sz="4" w:space="0" w:color="auto"/>
              <w:right w:val="nil"/>
            </w:tcBorders>
            <w:shd w:val="clear" w:color="auto" w:fill="auto"/>
            <w:vAlign w:val="bottom"/>
            <w:hideMark/>
          </w:tcPr>
          <w:p w:rsidR="00A550D6" w:rsidRPr="00173E2A" w:rsidRDefault="00A550D6" w:rsidP="00A550D6">
            <w:pP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jc w:val="cente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15"/>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ClaveTrabajo</w:t>
            </w:r>
            <w:proofErr w:type="spellEnd"/>
          </w:p>
        </w:tc>
        <w:tc>
          <w:tcPr>
            <w:tcW w:w="496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trabajo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CantidadMinima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 mínima de equipo requerido para el trabajo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Int</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CantidadMaxima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 máxima de equipo requerido para el trabajo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Int</w:t>
            </w:r>
            <w:proofErr w:type="spellEnd"/>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9220" w:type="dxa"/>
            <w:gridSpan w:val="3"/>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Inventario (INV)</w:t>
            </w: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ClaveCuadrilla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Identificador administrativo de la cuadrilla</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Cantidad disponible del </w:t>
            </w:r>
            <w:proofErr w:type="spellStart"/>
            <w:r w:rsidRPr="00173E2A">
              <w:rPr>
                <w:rFonts w:ascii="Calibri" w:hAnsi="Calibri" w:cs="Calibri"/>
                <w:color w:val="000000"/>
                <w:sz w:val="22"/>
                <w:szCs w:val="22"/>
                <w:lang w:val="es-MX" w:eastAsia="es-MX"/>
              </w:rPr>
              <w:t>item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9220" w:type="dxa"/>
            <w:gridSpan w:val="3"/>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Requisición (REQ)</w:t>
            </w: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FolioRequisicion</w:t>
            </w:r>
            <w:proofErr w:type="spellEnd"/>
          </w:p>
        </w:tc>
        <w:tc>
          <w:tcPr>
            <w:tcW w:w="496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Identificador único de la requisición</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lastRenderedPageBreak/>
              <w:t>ClaveCuadrilla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Identificador administrativo de la cuadrilla</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Fecha</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Fecha asociada a la  requisición del </w:t>
            </w:r>
            <w:proofErr w:type="spellStart"/>
            <w:r w:rsidRPr="00173E2A">
              <w:rPr>
                <w:rFonts w:ascii="Calibri" w:hAnsi="Calibri" w:cs="Calibri"/>
                <w:color w:val="000000"/>
                <w:sz w:val="22"/>
                <w:szCs w:val="22"/>
                <w:lang w:val="es-MX" w:eastAsia="es-MX"/>
              </w:rPr>
              <w:t>dia</w:t>
            </w:r>
            <w:proofErr w:type="spellEnd"/>
            <w:r w:rsidRPr="00173E2A">
              <w:rPr>
                <w:rFonts w:ascii="Calibri" w:hAnsi="Calibri" w:cs="Calibri"/>
                <w:color w:val="000000"/>
                <w:sz w:val="22"/>
                <w:szCs w:val="22"/>
                <w:lang w:val="es-MX" w:eastAsia="es-MX"/>
              </w:rPr>
              <w:t xml:space="preserve"> de trabajo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Date</w:t>
            </w:r>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CantRequerida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 requerida del material</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CantEntregada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 entregada del material</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Tipo</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 la requisición si es Inicial o Recarga (TIPREQ)</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9220" w:type="dxa"/>
            <w:gridSpan w:val="3"/>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Suscriptor (SUS)</w:t>
            </w: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ClaveSuscriptor</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del Suscriptor</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Nombre</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Nombre del suscriptor</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Calle</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Calle del domicilio del cliente</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NumeroExt</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Número exterior del domicilio del cliente</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NumeroInt</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Número interior del domicilio del cliente</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Colonia</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Colonia del domicilio del cliente</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Sector</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Sector al que pertenece el domicilio del cliente</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CalleRef1</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Calle de referencia uno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CalleRef2</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Calle de referencia dos</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Comentario</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Nota adicional, ejemplo: Tiene perro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Lat</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Latitud en Grados Decimales</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Float</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Lng</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Longitud en Grados Decimales</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Float</w:t>
            </w:r>
            <w:proofErr w:type="spellEnd"/>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9220" w:type="dxa"/>
            <w:gridSpan w:val="3"/>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OrdenTrabajo (ORT)</w:t>
            </w: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75"/>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FolioOrden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 la orden de trabajo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ClaveSuscriptor</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del Suscriptor</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ClaveCuadrilla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Identificador administrativo de la cuadrilla</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0B6464" w:rsidRPr="00173E2A" w:rsidTr="000B6464">
        <w:trPr>
          <w:trHeight w:val="311"/>
        </w:trPr>
        <w:tc>
          <w:tcPr>
            <w:tcW w:w="3060" w:type="dxa"/>
            <w:tcBorders>
              <w:top w:val="nil"/>
              <w:left w:val="single" w:sz="4" w:space="0" w:color="auto"/>
              <w:bottom w:val="single" w:sz="4" w:space="0" w:color="auto"/>
              <w:right w:val="single" w:sz="4" w:space="0" w:color="auto"/>
            </w:tcBorders>
            <w:shd w:val="clear" w:color="auto" w:fill="auto"/>
            <w:noWrap/>
            <w:vAlign w:val="bottom"/>
          </w:tcPr>
          <w:p w:rsidR="000B6464" w:rsidRPr="00173E2A" w:rsidRDefault="000B6464">
            <w:pPr>
              <w:rPr>
                <w:rFonts w:ascii="Calibri" w:hAnsi="Calibri" w:cs="Calibri"/>
                <w:color w:val="000000"/>
                <w:sz w:val="22"/>
                <w:szCs w:val="22"/>
              </w:rPr>
            </w:pPr>
            <w:proofErr w:type="spellStart"/>
            <w:r w:rsidRPr="00173E2A">
              <w:rPr>
                <w:rFonts w:ascii="Calibri" w:hAnsi="Calibri" w:cs="Calibri"/>
                <w:color w:val="000000"/>
                <w:sz w:val="22"/>
                <w:szCs w:val="22"/>
              </w:rPr>
              <w:t>ClaveCiudad</w:t>
            </w:r>
            <w:proofErr w:type="spellEnd"/>
          </w:p>
        </w:tc>
        <w:tc>
          <w:tcPr>
            <w:tcW w:w="4960" w:type="dxa"/>
            <w:tcBorders>
              <w:top w:val="nil"/>
              <w:left w:val="nil"/>
              <w:bottom w:val="single" w:sz="4" w:space="0" w:color="auto"/>
              <w:right w:val="single" w:sz="4" w:space="0" w:color="auto"/>
            </w:tcBorders>
            <w:shd w:val="clear" w:color="auto" w:fill="auto"/>
            <w:vAlign w:val="bottom"/>
          </w:tcPr>
          <w:p w:rsidR="000B6464" w:rsidRPr="00173E2A" w:rsidRDefault="000B6464">
            <w:pPr>
              <w:rPr>
                <w:rFonts w:ascii="Calibri" w:hAnsi="Calibri" w:cs="Calibri"/>
                <w:color w:val="000000"/>
                <w:sz w:val="22"/>
                <w:szCs w:val="22"/>
              </w:rPr>
            </w:pPr>
            <w:r w:rsidRPr="00173E2A">
              <w:rPr>
                <w:rFonts w:ascii="Calibri" w:hAnsi="Calibri" w:cs="Calibri"/>
                <w:color w:val="000000"/>
                <w:sz w:val="22"/>
                <w:szCs w:val="22"/>
              </w:rPr>
              <w:t>Identificador administrativo de la ciudad</w:t>
            </w:r>
          </w:p>
        </w:tc>
        <w:tc>
          <w:tcPr>
            <w:tcW w:w="1200" w:type="dxa"/>
            <w:tcBorders>
              <w:top w:val="nil"/>
              <w:left w:val="nil"/>
              <w:bottom w:val="single" w:sz="4" w:space="0" w:color="auto"/>
              <w:right w:val="single" w:sz="4" w:space="0" w:color="auto"/>
            </w:tcBorders>
            <w:shd w:val="clear" w:color="auto" w:fill="auto"/>
            <w:noWrap/>
            <w:vAlign w:val="bottom"/>
          </w:tcPr>
          <w:p w:rsidR="000B6464" w:rsidRPr="00173E2A" w:rsidRDefault="000B6464">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0B6464" w:rsidRPr="00173E2A" w:rsidRDefault="000B6464">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ClaveTrabajo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trabajo (De la entidad Trabajo)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TipoTrabajo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trabajo "Instalación, Queja y Supervisión" (TIPTRA)</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703B41"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703B41" w:rsidRPr="00173E2A" w:rsidRDefault="00703B41">
            <w:pPr>
              <w:rPr>
                <w:rFonts w:ascii="Calibri" w:hAnsi="Calibri" w:cs="Calibri"/>
                <w:color w:val="000000"/>
                <w:sz w:val="22"/>
                <w:szCs w:val="22"/>
              </w:rPr>
            </w:pPr>
            <w:proofErr w:type="spellStart"/>
            <w:r w:rsidRPr="00173E2A">
              <w:rPr>
                <w:rFonts w:ascii="Calibri" w:hAnsi="Calibri" w:cs="Calibri"/>
                <w:color w:val="000000"/>
                <w:sz w:val="22"/>
                <w:szCs w:val="22"/>
              </w:rPr>
              <w:t>ClaveServicio</w:t>
            </w:r>
            <w:proofErr w:type="spellEnd"/>
          </w:p>
        </w:tc>
        <w:tc>
          <w:tcPr>
            <w:tcW w:w="4960" w:type="dxa"/>
            <w:tcBorders>
              <w:top w:val="nil"/>
              <w:left w:val="nil"/>
              <w:bottom w:val="single" w:sz="4" w:space="0" w:color="auto"/>
              <w:right w:val="single" w:sz="4" w:space="0" w:color="auto"/>
            </w:tcBorders>
            <w:shd w:val="clear" w:color="auto" w:fill="auto"/>
            <w:vAlign w:val="bottom"/>
          </w:tcPr>
          <w:p w:rsidR="00703B41" w:rsidRPr="00173E2A" w:rsidRDefault="00703B41">
            <w:pPr>
              <w:rPr>
                <w:rFonts w:ascii="Calibri" w:hAnsi="Calibri" w:cs="Calibri"/>
                <w:sz w:val="22"/>
                <w:szCs w:val="22"/>
              </w:rPr>
            </w:pPr>
            <w:r w:rsidRPr="00173E2A">
              <w:rPr>
                <w:rFonts w:ascii="Calibri" w:hAnsi="Calibri" w:cs="Calibri"/>
                <w:sz w:val="22"/>
                <w:szCs w:val="22"/>
              </w:rPr>
              <w:t>Identificador administrativo del servicio</w:t>
            </w:r>
          </w:p>
        </w:tc>
        <w:tc>
          <w:tcPr>
            <w:tcW w:w="1200" w:type="dxa"/>
            <w:tcBorders>
              <w:top w:val="nil"/>
              <w:left w:val="nil"/>
              <w:bottom w:val="single" w:sz="4" w:space="0" w:color="auto"/>
              <w:right w:val="single" w:sz="4" w:space="0" w:color="auto"/>
            </w:tcBorders>
            <w:shd w:val="clear" w:color="auto" w:fill="auto"/>
            <w:noWrap/>
            <w:vAlign w:val="bottom"/>
          </w:tcPr>
          <w:p w:rsidR="00703B41" w:rsidRPr="00173E2A" w:rsidRDefault="00703B41">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703B41" w:rsidRPr="00173E2A" w:rsidRDefault="00703B41">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D84209"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D84209" w:rsidRPr="00173E2A" w:rsidRDefault="00D84209"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TipoServicio</w:t>
            </w:r>
            <w:proofErr w:type="spellEnd"/>
          </w:p>
        </w:tc>
        <w:tc>
          <w:tcPr>
            <w:tcW w:w="4960" w:type="dxa"/>
            <w:tcBorders>
              <w:top w:val="nil"/>
              <w:left w:val="nil"/>
              <w:bottom w:val="single" w:sz="4" w:space="0" w:color="auto"/>
              <w:right w:val="single" w:sz="4" w:space="0" w:color="auto"/>
            </w:tcBorders>
            <w:shd w:val="clear" w:color="auto" w:fill="auto"/>
            <w:vAlign w:val="bottom"/>
          </w:tcPr>
          <w:p w:rsidR="00D84209" w:rsidRPr="00173E2A" w:rsidRDefault="00D84209"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servicio "Cable, Conecta, Premier etc." (TIPSRV)</w:t>
            </w:r>
          </w:p>
        </w:tc>
        <w:tc>
          <w:tcPr>
            <w:tcW w:w="1200" w:type="dxa"/>
            <w:tcBorders>
              <w:top w:val="nil"/>
              <w:left w:val="nil"/>
              <w:bottom w:val="single" w:sz="4" w:space="0" w:color="auto"/>
              <w:right w:val="single" w:sz="4" w:space="0" w:color="auto"/>
            </w:tcBorders>
            <w:shd w:val="clear" w:color="auto" w:fill="auto"/>
            <w:noWrap/>
            <w:vAlign w:val="bottom"/>
          </w:tcPr>
          <w:p w:rsidR="00D84209" w:rsidRPr="00173E2A" w:rsidRDefault="00D84209"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D84209" w:rsidRPr="00173E2A" w:rsidRDefault="00D84209"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Prioridad</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Prioridad de atención de la orden</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Estado</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Estado de la orden: POR, ASI, CON, CAN, CAS, PRO, ATE </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Motivo</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Motivos para terminar un trabajo (MOTFIN) (</w:t>
            </w:r>
            <w:proofErr w:type="spellStart"/>
            <w:r w:rsidRPr="00173E2A">
              <w:rPr>
                <w:rFonts w:ascii="Calibri" w:hAnsi="Calibri" w:cs="Calibri"/>
                <w:color w:val="000000"/>
                <w:sz w:val="22"/>
                <w:szCs w:val="22"/>
                <w:lang w:val="es-MX" w:eastAsia="es-MX"/>
              </w:rPr>
              <w:t>Visita|Problema</w:t>
            </w:r>
            <w:proofErr w:type="spellEnd"/>
            <w:r w:rsidRPr="00173E2A">
              <w:rPr>
                <w:rFonts w:ascii="Calibri" w:hAnsi="Calibri" w:cs="Calibri"/>
                <w:color w:val="000000"/>
                <w:sz w:val="22"/>
                <w:szCs w:val="22"/>
                <w:lang w:val="es-MX" w:eastAsia="es-MX"/>
              </w:rPr>
              <w:t>)</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lastRenderedPageBreak/>
              <w:t>Observacion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Comentario del técnico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r w:rsidRPr="00173E2A">
              <w:rPr>
                <w:rFonts w:ascii="Calibri" w:hAnsi="Calibri" w:cs="Calibri"/>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FechaHoraProgramada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Fecha y hora de la cita</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DateTime</w:t>
            </w:r>
            <w:proofErr w:type="spellEnd"/>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nil"/>
              <w:left w:val="nil"/>
              <w:bottom w:val="single" w:sz="4" w:space="0" w:color="auto"/>
              <w:right w:val="nil"/>
            </w:tcBorders>
            <w:shd w:val="clear" w:color="auto" w:fill="auto"/>
            <w:vAlign w:val="bottom"/>
            <w:hideMark/>
          </w:tcPr>
          <w:p w:rsidR="00A550D6" w:rsidRPr="00173E2A" w:rsidRDefault="00A550D6" w:rsidP="00A550D6">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Servicio (SRV)</w:t>
            </w:r>
          </w:p>
        </w:tc>
        <w:tc>
          <w:tcPr>
            <w:tcW w:w="4960" w:type="dxa"/>
            <w:tcBorders>
              <w:top w:val="nil"/>
              <w:left w:val="nil"/>
              <w:bottom w:val="single" w:sz="4" w:space="0" w:color="auto"/>
              <w:right w:val="nil"/>
            </w:tcBorders>
            <w:shd w:val="clear" w:color="auto" w:fill="auto"/>
            <w:vAlign w:val="bottom"/>
            <w:hideMark/>
          </w:tcPr>
          <w:p w:rsidR="00A550D6" w:rsidRPr="00173E2A" w:rsidRDefault="00A550D6" w:rsidP="00A550D6">
            <w:pP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vAlign w:val="bottom"/>
            <w:hideMark/>
          </w:tcPr>
          <w:p w:rsidR="00A550D6" w:rsidRPr="00173E2A" w:rsidRDefault="00A550D6" w:rsidP="00A550D6">
            <w:pPr>
              <w:jc w:val="cente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000000" w:fill="FFFFFF"/>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ClaveServicio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Identificador administrativo del servicio</w:t>
            </w:r>
          </w:p>
        </w:tc>
        <w:tc>
          <w:tcPr>
            <w:tcW w:w="1200" w:type="dxa"/>
            <w:tcBorders>
              <w:top w:val="nil"/>
              <w:left w:val="nil"/>
              <w:bottom w:val="single" w:sz="4" w:space="0" w:color="auto"/>
              <w:right w:val="single" w:sz="4" w:space="0" w:color="auto"/>
            </w:tcBorders>
            <w:shd w:val="clear" w:color="000000" w:fill="FFFFFF"/>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000000" w:fill="FFFFFF"/>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TipoServicio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servicio "Cable, Conecta, Premier etc." (TIPSRV)</w:t>
            </w:r>
          </w:p>
        </w:tc>
        <w:tc>
          <w:tcPr>
            <w:tcW w:w="120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ClaveCiudad</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 la ciudad</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Descripcion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Descripción del servicio</w:t>
            </w:r>
          </w:p>
        </w:tc>
        <w:tc>
          <w:tcPr>
            <w:tcW w:w="120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00"/>
        </w:trPr>
        <w:tc>
          <w:tcPr>
            <w:tcW w:w="306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c>
          <w:tcPr>
            <w:tcW w:w="4960" w:type="dxa"/>
            <w:tcBorders>
              <w:top w:val="nil"/>
              <w:left w:val="nil"/>
              <w:bottom w:val="nil"/>
              <w:right w:val="nil"/>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ServicioContratado</w:t>
            </w:r>
            <w:proofErr w:type="spellEnd"/>
            <w:r w:rsidRPr="00173E2A">
              <w:rPr>
                <w:rFonts w:ascii="Calibri" w:hAnsi="Calibri" w:cs="Calibri"/>
                <w:b/>
                <w:bCs/>
                <w:color w:val="000000"/>
                <w:sz w:val="22"/>
                <w:szCs w:val="22"/>
                <w:lang w:val="es-MX" w:eastAsia="es-MX"/>
              </w:rPr>
              <w:t xml:space="preserve"> (SEC)</w:t>
            </w:r>
          </w:p>
        </w:tc>
        <w:tc>
          <w:tcPr>
            <w:tcW w:w="4960" w:type="dxa"/>
            <w:tcBorders>
              <w:top w:val="nil"/>
              <w:left w:val="nil"/>
              <w:bottom w:val="single" w:sz="4" w:space="0" w:color="auto"/>
              <w:right w:val="nil"/>
            </w:tcBorders>
            <w:shd w:val="clear" w:color="auto" w:fill="auto"/>
            <w:vAlign w:val="bottom"/>
            <w:hideMark/>
          </w:tcPr>
          <w:p w:rsidR="00A550D6" w:rsidRPr="00173E2A" w:rsidRDefault="00A550D6" w:rsidP="00A550D6">
            <w:pP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
        </w:tc>
      </w:tr>
      <w:tr w:rsidR="00A550D6" w:rsidRPr="00173E2A" w:rsidTr="00A550D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A550D6" w:rsidRPr="00173E2A" w:rsidRDefault="00A550D6" w:rsidP="00A550D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A550D6" w:rsidRPr="00173E2A" w:rsidTr="00A550D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ClaveServicio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sz w:val="22"/>
                <w:szCs w:val="22"/>
                <w:lang w:val="es-MX" w:eastAsia="es-MX"/>
              </w:rPr>
            </w:pPr>
            <w:r w:rsidRPr="00173E2A">
              <w:rPr>
                <w:rFonts w:ascii="Calibri" w:hAnsi="Calibri" w:cs="Calibri"/>
                <w:sz w:val="22"/>
                <w:szCs w:val="22"/>
                <w:lang w:val="es-MX" w:eastAsia="es-MX"/>
              </w:rPr>
              <w:t>Identificador único del Servicio</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703B41" w:rsidRPr="00173E2A" w:rsidTr="00A550D6">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tcPr>
          <w:p w:rsidR="00703B41" w:rsidRPr="00173E2A" w:rsidRDefault="00703B41"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TipoServicio</w:t>
            </w:r>
            <w:proofErr w:type="spellEnd"/>
          </w:p>
        </w:tc>
        <w:tc>
          <w:tcPr>
            <w:tcW w:w="4960" w:type="dxa"/>
            <w:tcBorders>
              <w:top w:val="nil"/>
              <w:left w:val="nil"/>
              <w:bottom w:val="single" w:sz="4" w:space="0" w:color="auto"/>
              <w:right w:val="single" w:sz="4" w:space="0" w:color="auto"/>
            </w:tcBorders>
            <w:shd w:val="clear" w:color="auto" w:fill="auto"/>
            <w:vAlign w:val="bottom"/>
          </w:tcPr>
          <w:p w:rsidR="00703B41" w:rsidRPr="00173E2A" w:rsidRDefault="00703B41"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servicio "Cable, Conecta, Premier etc." (TIPSRV)</w:t>
            </w:r>
          </w:p>
        </w:tc>
        <w:tc>
          <w:tcPr>
            <w:tcW w:w="1200" w:type="dxa"/>
            <w:tcBorders>
              <w:top w:val="nil"/>
              <w:left w:val="nil"/>
              <w:bottom w:val="single" w:sz="4" w:space="0" w:color="auto"/>
              <w:right w:val="single" w:sz="4" w:space="0" w:color="auto"/>
            </w:tcBorders>
            <w:shd w:val="clear" w:color="auto" w:fill="auto"/>
            <w:noWrap/>
            <w:vAlign w:val="bottom"/>
          </w:tcPr>
          <w:p w:rsidR="00703B41" w:rsidRPr="00173E2A" w:rsidRDefault="00703B41"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703B41" w:rsidRPr="00173E2A" w:rsidRDefault="00703B41"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A550D6" w:rsidRPr="00173E2A" w:rsidTr="00A550D6">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ClaveSuscriptor</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del Suscriptor</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A550D6" w:rsidRPr="00173E2A" w:rsidTr="00A550D6">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w:t>
            </w:r>
          </w:p>
        </w:tc>
        <w:tc>
          <w:tcPr>
            <w:tcW w:w="4960" w:type="dxa"/>
            <w:tcBorders>
              <w:top w:val="nil"/>
              <w:left w:val="nil"/>
              <w:bottom w:val="single" w:sz="4" w:space="0" w:color="auto"/>
              <w:right w:val="single" w:sz="4" w:space="0" w:color="auto"/>
            </w:tcBorders>
            <w:shd w:val="clear" w:color="auto" w:fill="auto"/>
            <w:vAlign w:val="bottom"/>
            <w:hideMark/>
          </w:tcPr>
          <w:p w:rsidR="00A550D6" w:rsidRPr="00173E2A" w:rsidRDefault="00A550D6" w:rsidP="00A550D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Número de servicios contratados</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50D6" w:rsidRPr="00173E2A" w:rsidRDefault="00A550D6" w:rsidP="00A550D6">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SmallInt</w:t>
            </w:r>
            <w:proofErr w:type="spellEnd"/>
          </w:p>
        </w:tc>
      </w:tr>
    </w:tbl>
    <w:p w:rsidR="00AA4846" w:rsidRPr="00173E2A" w:rsidRDefault="00AA4846" w:rsidP="00AA4846">
      <w:pPr>
        <w:ind w:left="720"/>
        <w:jc w:val="both"/>
        <w:rPr>
          <w:iCs/>
          <w:sz w:val="20"/>
          <w:szCs w:val="20"/>
        </w:rPr>
      </w:pPr>
    </w:p>
    <w:tbl>
      <w:tblPr>
        <w:tblW w:w="10420" w:type="dxa"/>
        <w:tblInd w:w="55" w:type="dxa"/>
        <w:tblCellMar>
          <w:left w:w="70" w:type="dxa"/>
          <w:right w:w="70" w:type="dxa"/>
        </w:tblCellMar>
        <w:tblLook w:val="04A0" w:firstRow="1" w:lastRow="0" w:firstColumn="1" w:lastColumn="0" w:noHBand="0" w:noVBand="1"/>
      </w:tblPr>
      <w:tblGrid>
        <w:gridCol w:w="3060"/>
        <w:gridCol w:w="4960"/>
        <w:gridCol w:w="1200"/>
        <w:gridCol w:w="1200"/>
      </w:tblGrid>
      <w:tr w:rsidR="00261146" w:rsidRPr="00173E2A" w:rsidTr="00261146">
        <w:trPr>
          <w:trHeight w:val="300"/>
        </w:trPr>
        <w:tc>
          <w:tcPr>
            <w:tcW w:w="3060" w:type="dxa"/>
            <w:tcBorders>
              <w:top w:val="nil"/>
              <w:left w:val="nil"/>
              <w:bottom w:val="single" w:sz="4" w:space="0" w:color="auto"/>
              <w:right w:val="nil"/>
            </w:tcBorders>
            <w:shd w:val="clear" w:color="auto" w:fill="auto"/>
            <w:vAlign w:val="bottom"/>
            <w:hideMark/>
          </w:tcPr>
          <w:p w:rsidR="00261146" w:rsidRPr="00173E2A" w:rsidRDefault="00261146" w:rsidP="00261146">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ServicioEquipo</w:t>
            </w:r>
            <w:proofErr w:type="spellEnd"/>
            <w:r w:rsidRPr="00173E2A">
              <w:rPr>
                <w:rFonts w:ascii="Calibri" w:hAnsi="Calibri" w:cs="Calibri"/>
                <w:b/>
                <w:bCs/>
                <w:color w:val="000000"/>
                <w:sz w:val="22"/>
                <w:szCs w:val="22"/>
                <w:lang w:val="es-MX" w:eastAsia="es-MX"/>
              </w:rPr>
              <w:t xml:space="preserve"> (SEQ)</w:t>
            </w:r>
          </w:p>
        </w:tc>
        <w:tc>
          <w:tcPr>
            <w:tcW w:w="4960" w:type="dxa"/>
            <w:tcBorders>
              <w:top w:val="nil"/>
              <w:left w:val="nil"/>
              <w:bottom w:val="single" w:sz="4" w:space="0" w:color="auto"/>
              <w:right w:val="nil"/>
            </w:tcBorders>
            <w:shd w:val="clear" w:color="auto" w:fill="auto"/>
            <w:vAlign w:val="bottom"/>
            <w:hideMark/>
          </w:tcPr>
          <w:p w:rsidR="00261146" w:rsidRPr="00173E2A" w:rsidRDefault="00261146" w:rsidP="00261146">
            <w:pP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vAlign w:val="bottom"/>
            <w:hideMark/>
          </w:tcPr>
          <w:p w:rsidR="00261146" w:rsidRPr="00173E2A" w:rsidRDefault="00261146" w:rsidP="00261146">
            <w:pPr>
              <w:jc w:val="cente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vAlign w:val="bottom"/>
            <w:hideMark/>
          </w:tcPr>
          <w:p w:rsidR="00261146" w:rsidRPr="00173E2A" w:rsidRDefault="00261146" w:rsidP="00261146">
            <w:pPr>
              <w:rPr>
                <w:rFonts w:ascii="Calibri" w:hAnsi="Calibri" w:cs="Calibri"/>
                <w:color w:val="000000"/>
                <w:sz w:val="22"/>
                <w:szCs w:val="22"/>
                <w:lang w:val="es-MX" w:eastAsia="es-MX"/>
              </w:rPr>
            </w:pPr>
          </w:p>
        </w:tc>
      </w:tr>
      <w:tr w:rsidR="00261146" w:rsidRPr="00173E2A" w:rsidTr="0026114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261146" w:rsidRPr="00173E2A" w:rsidRDefault="00261146" w:rsidP="0026114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261146" w:rsidRPr="00173E2A" w:rsidRDefault="00261146" w:rsidP="0026114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261146" w:rsidRPr="00173E2A" w:rsidRDefault="00261146" w:rsidP="00261146">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261146" w:rsidRPr="00173E2A" w:rsidRDefault="00261146" w:rsidP="00261146">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703B41" w:rsidRPr="00173E2A" w:rsidTr="00703B41">
        <w:trPr>
          <w:trHeight w:val="397"/>
        </w:trPr>
        <w:tc>
          <w:tcPr>
            <w:tcW w:w="3060" w:type="dxa"/>
            <w:tcBorders>
              <w:top w:val="nil"/>
              <w:left w:val="single" w:sz="4" w:space="0" w:color="auto"/>
              <w:bottom w:val="single" w:sz="4" w:space="0" w:color="auto"/>
              <w:right w:val="single" w:sz="4" w:space="0" w:color="auto"/>
            </w:tcBorders>
            <w:shd w:val="clear" w:color="auto" w:fill="auto"/>
            <w:noWrap/>
            <w:vAlign w:val="bottom"/>
          </w:tcPr>
          <w:p w:rsidR="00703B41" w:rsidRPr="00173E2A" w:rsidRDefault="00703B41" w:rsidP="002E6371">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ClaveServicio</w:t>
            </w:r>
            <w:proofErr w:type="spellEnd"/>
          </w:p>
        </w:tc>
        <w:tc>
          <w:tcPr>
            <w:tcW w:w="4960" w:type="dxa"/>
            <w:tcBorders>
              <w:top w:val="nil"/>
              <w:left w:val="nil"/>
              <w:bottom w:val="single" w:sz="4" w:space="0" w:color="auto"/>
              <w:right w:val="single" w:sz="4" w:space="0" w:color="auto"/>
            </w:tcBorders>
            <w:shd w:val="clear" w:color="auto" w:fill="auto"/>
            <w:vAlign w:val="bottom"/>
          </w:tcPr>
          <w:p w:rsidR="00703B41" w:rsidRPr="00173E2A" w:rsidRDefault="00703B41" w:rsidP="002E6371">
            <w:pPr>
              <w:rPr>
                <w:rFonts w:ascii="Calibri" w:hAnsi="Calibri" w:cs="Calibri"/>
                <w:sz w:val="22"/>
                <w:szCs w:val="22"/>
                <w:lang w:val="es-MX" w:eastAsia="es-MX"/>
              </w:rPr>
            </w:pPr>
            <w:r w:rsidRPr="00173E2A">
              <w:rPr>
                <w:rFonts w:ascii="Calibri" w:hAnsi="Calibri" w:cs="Calibri"/>
                <w:sz w:val="22"/>
                <w:szCs w:val="22"/>
                <w:lang w:val="es-MX" w:eastAsia="es-MX"/>
              </w:rPr>
              <w:t>Identificador único del Servicio</w:t>
            </w:r>
          </w:p>
        </w:tc>
        <w:tc>
          <w:tcPr>
            <w:tcW w:w="1200" w:type="dxa"/>
            <w:tcBorders>
              <w:top w:val="nil"/>
              <w:left w:val="nil"/>
              <w:bottom w:val="single" w:sz="4" w:space="0" w:color="auto"/>
              <w:right w:val="single" w:sz="4" w:space="0" w:color="auto"/>
            </w:tcBorders>
            <w:shd w:val="clear" w:color="auto" w:fill="auto"/>
            <w:vAlign w:val="bottom"/>
          </w:tcPr>
          <w:p w:rsidR="00703B41" w:rsidRPr="00173E2A" w:rsidRDefault="00703B41" w:rsidP="002E6371">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vAlign w:val="bottom"/>
          </w:tcPr>
          <w:p w:rsidR="00703B41" w:rsidRPr="00173E2A" w:rsidRDefault="00703B41"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703B41" w:rsidRPr="00173E2A" w:rsidTr="00261146">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703B41" w:rsidRPr="00173E2A" w:rsidRDefault="00703B41" w:rsidP="0026114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TipoServicio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703B41" w:rsidRPr="00173E2A" w:rsidRDefault="00703B41" w:rsidP="0026114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servicio "Cable, Conecta, Premier etc." (TIPSRV)</w:t>
            </w:r>
          </w:p>
        </w:tc>
        <w:tc>
          <w:tcPr>
            <w:tcW w:w="1200" w:type="dxa"/>
            <w:tcBorders>
              <w:top w:val="nil"/>
              <w:left w:val="nil"/>
              <w:bottom w:val="single" w:sz="4" w:space="0" w:color="auto"/>
              <w:right w:val="single" w:sz="4" w:space="0" w:color="auto"/>
            </w:tcBorders>
            <w:shd w:val="clear" w:color="auto" w:fill="auto"/>
            <w:vAlign w:val="bottom"/>
            <w:hideMark/>
          </w:tcPr>
          <w:p w:rsidR="00703B41" w:rsidRPr="00173E2A" w:rsidRDefault="00703B41" w:rsidP="0026114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vAlign w:val="bottom"/>
            <w:hideMark/>
          </w:tcPr>
          <w:p w:rsidR="00703B41" w:rsidRPr="00173E2A" w:rsidRDefault="00703B41" w:rsidP="0026114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703B41" w:rsidRPr="00173E2A" w:rsidTr="00261146">
        <w:trPr>
          <w:trHeight w:val="9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703B41" w:rsidRPr="00173E2A" w:rsidRDefault="00703B41" w:rsidP="0026114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Tipo</w:t>
            </w:r>
          </w:p>
        </w:tc>
        <w:tc>
          <w:tcPr>
            <w:tcW w:w="4960" w:type="dxa"/>
            <w:tcBorders>
              <w:top w:val="nil"/>
              <w:left w:val="nil"/>
              <w:bottom w:val="single" w:sz="4" w:space="0" w:color="auto"/>
              <w:right w:val="single" w:sz="4" w:space="0" w:color="auto"/>
            </w:tcBorders>
            <w:shd w:val="clear" w:color="auto" w:fill="auto"/>
            <w:vAlign w:val="bottom"/>
            <w:hideMark/>
          </w:tcPr>
          <w:p w:rsidR="00703B41" w:rsidRPr="00173E2A" w:rsidRDefault="00703B41" w:rsidP="00261146">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Tipo de Material</w:t>
            </w:r>
            <w:proofErr w:type="gramStart"/>
            <w:r w:rsidRPr="00173E2A">
              <w:rPr>
                <w:rFonts w:ascii="Calibri" w:hAnsi="Calibri" w:cs="Calibri"/>
                <w:color w:val="000000"/>
                <w:sz w:val="22"/>
                <w:szCs w:val="22"/>
                <w:lang w:val="es-MX" w:eastAsia="es-MX"/>
              </w:rPr>
              <w:t>:  (</w:t>
            </w:r>
            <w:proofErr w:type="gramEnd"/>
            <w:r w:rsidRPr="00173E2A">
              <w:rPr>
                <w:rFonts w:ascii="Calibri" w:hAnsi="Calibri" w:cs="Calibri"/>
                <w:color w:val="000000"/>
                <w:sz w:val="22"/>
                <w:szCs w:val="22"/>
                <w:lang w:val="es-MX" w:eastAsia="es-MX"/>
              </w:rPr>
              <w:t>TIPMAT)</w:t>
            </w:r>
            <w:r w:rsidRPr="00173E2A">
              <w:rPr>
                <w:rFonts w:ascii="Calibri" w:hAnsi="Calibri" w:cs="Calibri"/>
                <w:color w:val="000000"/>
                <w:sz w:val="22"/>
                <w:szCs w:val="22"/>
                <w:lang w:val="es-MX" w:eastAsia="es-MX"/>
              </w:rPr>
              <w:br/>
              <w:t xml:space="preserve">Equipo </w:t>
            </w:r>
            <w:proofErr w:type="spellStart"/>
            <w:r w:rsidRPr="00173E2A">
              <w:rPr>
                <w:rFonts w:ascii="Calibri" w:hAnsi="Calibri" w:cs="Calibri"/>
                <w:color w:val="000000"/>
                <w:sz w:val="22"/>
                <w:szCs w:val="22"/>
                <w:lang w:val="es-MX" w:eastAsia="es-MX"/>
              </w:rPr>
              <w:t>Digital:modem</w:t>
            </w:r>
            <w:proofErr w:type="spellEnd"/>
            <w:r w:rsidRPr="00173E2A">
              <w:rPr>
                <w:rFonts w:ascii="Calibri" w:hAnsi="Calibri" w:cs="Calibri"/>
                <w:color w:val="000000"/>
                <w:sz w:val="22"/>
                <w:szCs w:val="22"/>
                <w:lang w:val="es-MX" w:eastAsia="es-MX"/>
              </w:rPr>
              <w:t>, caja digital, etc.</w:t>
            </w:r>
            <w:r w:rsidRPr="00173E2A">
              <w:rPr>
                <w:rFonts w:ascii="Calibri" w:hAnsi="Calibri" w:cs="Calibri"/>
                <w:color w:val="000000"/>
                <w:sz w:val="22"/>
                <w:szCs w:val="22"/>
                <w:lang w:val="es-MX" w:eastAsia="es-MX"/>
              </w:rPr>
              <w:br/>
              <w:t xml:space="preserve">Material de </w:t>
            </w:r>
            <w:proofErr w:type="spellStart"/>
            <w:r w:rsidRPr="00173E2A">
              <w:rPr>
                <w:rFonts w:ascii="Calibri" w:hAnsi="Calibri" w:cs="Calibri"/>
                <w:color w:val="000000"/>
                <w:sz w:val="22"/>
                <w:szCs w:val="22"/>
                <w:lang w:val="es-MX" w:eastAsia="es-MX"/>
              </w:rPr>
              <w:t>Acometida:barril</w:t>
            </w:r>
            <w:proofErr w:type="spellEnd"/>
            <w:r w:rsidRPr="00173E2A">
              <w:rPr>
                <w:rFonts w:ascii="Calibri" w:hAnsi="Calibri" w:cs="Calibri"/>
                <w:color w:val="000000"/>
                <w:sz w:val="22"/>
                <w:szCs w:val="22"/>
                <w:lang w:val="es-MX" w:eastAsia="es-MX"/>
              </w:rPr>
              <w:t>, divisor, cable, etc.</w:t>
            </w:r>
          </w:p>
        </w:tc>
        <w:tc>
          <w:tcPr>
            <w:tcW w:w="1200" w:type="dxa"/>
            <w:tcBorders>
              <w:top w:val="nil"/>
              <w:left w:val="nil"/>
              <w:bottom w:val="single" w:sz="4" w:space="0" w:color="auto"/>
              <w:right w:val="single" w:sz="4" w:space="0" w:color="auto"/>
            </w:tcBorders>
            <w:shd w:val="clear" w:color="auto" w:fill="auto"/>
            <w:noWrap/>
            <w:vAlign w:val="bottom"/>
            <w:hideMark/>
          </w:tcPr>
          <w:p w:rsidR="00703B41" w:rsidRPr="00173E2A" w:rsidRDefault="00703B41" w:rsidP="00261146">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03B41" w:rsidRPr="00173E2A" w:rsidRDefault="00703B41" w:rsidP="00261146">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bl>
    <w:p w:rsidR="00261146" w:rsidRPr="00173E2A" w:rsidRDefault="00261146" w:rsidP="00AA4846">
      <w:pPr>
        <w:ind w:left="720"/>
        <w:jc w:val="both"/>
        <w:rPr>
          <w:iCs/>
          <w:sz w:val="20"/>
          <w:szCs w:val="20"/>
        </w:rPr>
      </w:pPr>
    </w:p>
    <w:p w:rsidR="00AA4846" w:rsidRPr="00173E2A" w:rsidRDefault="00AA4846" w:rsidP="00AA4846">
      <w:pPr>
        <w:ind w:left="720"/>
        <w:jc w:val="both"/>
        <w:rPr>
          <w:iCs/>
          <w:sz w:val="20"/>
          <w:szCs w:val="20"/>
        </w:rPr>
      </w:pPr>
    </w:p>
    <w:p w:rsidR="00AA4846" w:rsidRPr="00173E2A" w:rsidRDefault="00AA4846" w:rsidP="00AA4846">
      <w:pPr>
        <w:pStyle w:val="Prrafodelista"/>
        <w:ind w:left="360"/>
        <w:jc w:val="both"/>
        <w:rPr>
          <w:iCs/>
          <w:sz w:val="20"/>
          <w:szCs w:val="20"/>
        </w:rPr>
      </w:pPr>
    </w:p>
    <w:p w:rsidR="003D1DBB" w:rsidRPr="00173E2A" w:rsidRDefault="00324341" w:rsidP="00324341">
      <w:pPr>
        <w:pStyle w:val="Prrafodelista"/>
        <w:numPr>
          <w:ilvl w:val="0"/>
          <w:numId w:val="20"/>
        </w:numPr>
        <w:jc w:val="both"/>
        <w:rPr>
          <w:iCs/>
          <w:sz w:val="20"/>
          <w:szCs w:val="20"/>
        </w:rPr>
      </w:pPr>
      <w:r w:rsidRPr="00173E2A">
        <w:rPr>
          <w:b/>
          <w:iCs/>
          <w:sz w:val="20"/>
          <w:szCs w:val="20"/>
        </w:rPr>
        <w:t>Archivo</w:t>
      </w:r>
      <w:r w:rsidR="00615F9F" w:rsidRPr="00173E2A">
        <w:rPr>
          <w:b/>
          <w:iCs/>
          <w:sz w:val="20"/>
          <w:szCs w:val="20"/>
        </w:rPr>
        <w:t>s</w:t>
      </w:r>
      <w:r w:rsidRPr="00173E2A">
        <w:rPr>
          <w:b/>
          <w:iCs/>
          <w:sz w:val="20"/>
          <w:szCs w:val="20"/>
        </w:rPr>
        <w:t xml:space="preserve"> XML </w:t>
      </w:r>
      <w:r w:rsidR="00AA4846" w:rsidRPr="00173E2A">
        <w:rPr>
          <w:b/>
          <w:iCs/>
          <w:sz w:val="20"/>
          <w:szCs w:val="20"/>
        </w:rPr>
        <w:t xml:space="preserve">de salida </w:t>
      </w:r>
      <w:r w:rsidRPr="00173E2A">
        <w:rPr>
          <w:b/>
          <w:iCs/>
          <w:sz w:val="20"/>
          <w:szCs w:val="20"/>
        </w:rPr>
        <w:t xml:space="preserve">para la </w:t>
      </w:r>
      <w:r w:rsidR="00F12950" w:rsidRPr="00173E2A">
        <w:rPr>
          <w:b/>
          <w:iCs/>
          <w:sz w:val="20"/>
          <w:szCs w:val="20"/>
        </w:rPr>
        <w:t xml:space="preserve">interfaz de </w:t>
      </w:r>
      <w:r w:rsidRPr="00173E2A">
        <w:rPr>
          <w:b/>
          <w:iCs/>
          <w:sz w:val="20"/>
          <w:szCs w:val="20"/>
        </w:rPr>
        <w:t xml:space="preserve">comunicación </w:t>
      </w:r>
      <w:r w:rsidR="00F12950" w:rsidRPr="00173E2A">
        <w:rPr>
          <w:b/>
          <w:iCs/>
          <w:sz w:val="20"/>
          <w:szCs w:val="20"/>
        </w:rPr>
        <w:t>entre el servidor WEB y</w:t>
      </w:r>
      <w:r w:rsidRPr="00173E2A">
        <w:rPr>
          <w:b/>
          <w:iCs/>
          <w:sz w:val="20"/>
          <w:szCs w:val="20"/>
        </w:rPr>
        <w:t xml:space="preserve"> FYC</w:t>
      </w:r>
      <w:r w:rsidRPr="00173E2A">
        <w:rPr>
          <w:iCs/>
          <w:sz w:val="20"/>
          <w:szCs w:val="20"/>
        </w:rPr>
        <w:t>: Se utilizarán archivos XML cuyo nombre se conformará de la siguiente manera:</w:t>
      </w:r>
      <w:r w:rsidR="003F28CE" w:rsidRPr="00173E2A">
        <w:rPr>
          <w:iCs/>
          <w:sz w:val="20"/>
          <w:szCs w:val="20"/>
        </w:rPr>
        <w:t xml:space="preserve"> </w:t>
      </w:r>
    </w:p>
    <w:p w:rsidR="00324341" w:rsidRPr="00173E2A" w:rsidRDefault="00EA5CAC" w:rsidP="003D1DBB">
      <w:pPr>
        <w:ind w:left="1416" w:firstLine="708"/>
        <w:jc w:val="both"/>
        <w:rPr>
          <w:b/>
          <w:iCs/>
          <w:sz w:val="20"/>
          <w:szCs w:val="20"/>
        </w:rPr>
      </w:pPr>
      <w:r w:rsidRPr="00173E2A">
        <w:rPr>
          <w:b/>
          <w:iCs/>
          <w:sz w:val="20"/>
          <w:szCs w:val="20"/>
        </w:rPr>
        <w:t>[</w:t>
      </w:r>
      <w:r w:rsidR="00324341" w:rsidRPr="00173E2A">
        <w:rPr>
          <w:b/>
          <w:iCs/>
          <w:sz w:val="20"/>
          <w:szCs w:val="20"/>
        </w:rPr>
        <w:t>CVECIU</w:t>
      </w:r>
      <w:proofErr w:type="gramStart"/>
      <w:r w:rsidR="00AA4846" w:rsidRPr="00173E2A">
        <w:rPr>
          <w:b/>
          <w:iCs/>
          <w:sz w:val="20"/>
          <w:szCs w:val="20"/>
        </w:rPr>
        <w:t>]_</w:t>
      </w:r>
      <w:r w:rsidRPr="00173E2A">
        <w:rPr>
          <w:b/>
          <w:iCs/>
          <w:sz w:val="20"/>
          <w:szCs w:val="20"/>
        </w:rPr>
        <w:t>[</w:t>
      </w:r>
      <w:proofErr w:type="gramEnd"/>
      <w:r w:rsidRPr="00173E2A">
        <w:rPr>
          <w:b/>
          <w:iCs/>
          <w:sz w:val="20"/>
          <w:szCs w:val="20"/>
        </w:rPr>
        <w:t>CVECUA]</w:t>
      </w:r>
      <w:r w:rsidR="00554BDF" w:rsidRPr="00173E2A">
        <w:rPr>
          <w:b/>
          <w:iCs/>
          <w:sz w:val="20"/>
          <w:szCs w:val="20"/>
        </w:rPr>
        <w:t>_</w:t>
      </w:r>
      <w:r w:rsidR="00324341" w:rsidRPr="00173E2A">
        <w:rPr>
          <w:b/>
          <w:iCs/>
          <w:sz w:val="20"/>
          <w:szCs w:val="20"/>
        </w:rPr>
        <w:t>yyyyMMddHHmmssNEM.xml</w:t>
      </w:r>
    </w:p>
    <w:p w:rsidR="00324341" w:rsidRPr="00173E2A" w:rsidRDefault="00324341" w:rsidP="00324341">
      <w:pPr>
        <w:ind w:left="720"/>
        <w:jc w:val="both"/>
        <w:rPr>
          <w:iCs/>
          <w:sz w:val="20"/>
          <w:szCs w:val="20"/>
        </w:rPr>
      </w:pPr>
      <w:r w:rsidRPr="00173E2A">
        <w:rPr>
          <w:iCs/>
          <w:sz w:val="20"/>
          <w:szCs w:val="20"/>
        </w:rPr>
        <w:t>Dónde:</w:t>
      </w:r>
    </w:p>
    <w:p w:rsidR="00324341" w:rsidRPr="00173E2A" w:rsidRDefault="00324341" w:rsidP="00324341">
      <w:pPr>
        <w:ind w:left="720"/>
        <w:jc w:val="both"/>
        <w:rPr>
          <w:iCs/>
          <w:sz w:val="20"/>
          <w:szCs w:val="20"/>
        </w:rPr>
      </w:pPr>
      <w:r w:rsidRPr="00173E2A">
        <w:rPr>
          <w:iCs/>
          <w:sz w:val="20"/>
          <w:szCs w:val="20"/>
        </w:rPr>
        <w:t>CVECIU = Clave de la Ciudad</w:t>
      </w:r>
    </w:p>
    <w:p w:rsidR="00EA5CAC" w:rsidRPr="00173E2A" w:rsidRDefault="00EA5CAC" w:rsidP="00324341">
      <w:pPr>
        <w:ind w:left="720"/>
        <w:jc w:val="both"/>
        <w:rPr>
          <w:iCs/>
          <w:sz w:val="20"/>
          <w:szCs w:val="20"/>
        </w:rPr>
      </w:pPr>
      <w:r w:rsidRPr="00173E2A">
        <w:rPr>
          <w:iCs/>
          <w:sz w:val="20"/>
          <w:szCs w:val="20"/>
        </w:rPr>
        <w:t>CVECUA= Clave de la Cuadrilla</w:t>
      </w:r>
    </w:p>
    <w:p w:rsidR="00324341" w:rsidRPr="00173E2A" w:rsidRDefault="00324341" w:rsidP="00324341">
      <w:pPr>
        <w:ind w:left="720"/>
        <w:jc w:val="both"/>
        <w:rPr>
          <w:iCs/>
          <w:sz w:val="20"/>
          <w:szCs w:val="20"/>
        </w:rPr>
      </w:pPr>
      <w:proofErr w:type="spellStart"/>
      <w:proofErr w:type="gramStart"/>
      <w:r w:rsidRPr="00173E2A">
        <w:rPr>
          <w:iCs/>
          <w:sz w:val="20"/>
          <w:szCs w:val="20"/>
        </w:rPr>
        <w:t>yyyy</w:t>
      </w:r>
      <w:proofErr w:type="spellEnd"/>
      <w:proofErr w:type="gramEnd"/>
      <w:r w:rsidRPr="00173E2A">
        <w:rPr>
          <w:iCs/>
          <w:sz w:val="20"/>
          <w:szCs w:val="20"/>
        </w:rPr>
        <w:t xml:space="preserve"> = Año</w:t>
      </w:r>
    </w:p>
    <w:p w:rsidR="00324341" w:rsidRPr="00173E2A" w:rsidRDefault="00324341" w:rsidP="00324341">
      <w:pPr>
        <w:ind w:left="720"/>
        <w:jc w:val="both"/>
        <w:rPr>
          <w:iCs/>
          <w:sz w:val="20"/>
          <w:szCs w:val="20"/>
        </w:rPr>
      </w:pPr>
      <w:r w:rsidRPr="00173E2A">
        <w:rPr>
          <w:iCs/>
          <w:sz w:val="20"/>
          <w:szCs w:val="20"/>
        </w:rPr>
        <w:t>MM = Mes</w:t>
      </w:r>
    </w:p>
    <w:p w:rsidR="00324341" w:rsidRPr="00173E2A" w:rsidRDefault="00324341" w:rsidP="00324341">
      <w:pPr>
        <w:ind w:left="720"/>
        <w:jc w:val="both"/>
        <w:rPr>
          <w:iCs/>
          <w:sz w:val="20"/>
          <w:szCs w:val="20"/>
        </w:rPr>
      </w:pPr>
      <w:proofErr w:type="spellStart"/>
      <w:proofErr w:type="gramStart"/>
      <w:r w:rsidRPr="00173E2A">
        <w:rPr>
          <w:iCs/>
          <w:sz w:val="20"/>
          <w:szCs w:val="20"/>
        </w:rPr>
        <w:t>dd</w:t>
      </w:r>
      <w:proofErr w:type="spellEnd"/>
      <w:proofErr w:type="gramEnd"/>
      <w:r w:rsidRPr="00173E2A">
        <w:rPr>
          <w:iCs/>
          <w:sz w:val="20"/>
          <w:szCs w:val="20"/>
        </w:rPr>
        <w:t xml:space="preserve"> = Día</w:t>
      </w:r>
    </w:p>
    <w:p w:rsidR="00324341" w:rsidRPr="00173E2A" w:rsidRDefault="00324341" w:rsidP="00324341">
      <w:pPr>
        <w:ind w:left="720"/>
        <w:jc w:val="both"/>
        <w:rPr>
          <w:iCs/>
          <w:sz w:val="20"/>
          <w:szCs w:val="20"/>
        </w:rPr>
      </w:pPr>
      <w:r w:rsidRPr="00173E2A">
        <w:rPr>
          <w:iCs/>
          <w:sz w:val="20"/>
          <w:szCs w:val="20"/>
        </w:rPr>
        <w:t>HH = Hora (formato 24 horas)</w:t>
      </w:r>
    </w:p>
    <w:p w:rsidR="00A17971" w:rsidRPr="00173E2A" w:rsidRDefault="00A17971" w:rsidP="00324341">
      <w:pPr>
        <w:ind w:left="720"/>
        <w:jc w:val="both"/>
        <w:rPr>
          <w:iCs/>
          <w:sz w:val="20"/>
          <w:szCs w:val="20"/>
        </w:rPr>
      </w:pPr>
      <w:r w:rsidRPr="00173E2A">
        <w:rPr>
          <w:iCs/>
          <w:sz w:val="20"/>
          <w:szCs w:val="20"/>
        </w:rPr>
        <w:t>mm= Minuto</w:t>
      </w:r>
    </w:p>
    <w:p w:rsidR="00A17971" w:rsidRPr="00173E2A" w:rsidRDefault="00A17971" w:rsidP="00324341">
      <w:pPr>
        <w:ind w:left="720"/>
        <w:jc w:val="both"/>
        <w:rPr>
          <w:iCs/>
          <w:sz w:val="20"/>
          <w:szCs w:val="20"/>
        </w:rPr>
      </w:pPr>
      <w:proofErr w:type="spellStart"/>
      <w:proofErr w:type="gramStart"/>
      <w:r w:rsidRPr="00173E2A">
        <w:rPr>
          <w:iCs/>
          <w:sz w:val="20"/>
          <w:szCs w:val="20"/>
        </w:rPr>
        <w:t>ss</w:t>
      </w:r>
      <w:proofErr w:type="spellEnd"/>
      <w:proofErr w:type="gramEnd"/>
      <w:r w:rsidRPr="00173E2A">
        <w:rPr>
          <w:iCs/>
          <w:sz w:val="20"/>
          <w:szCs w:val="20"/>
        </w:rPr>
        <w:t xml:space="preserve"> = Segundo</w:t>
      </w:r>
    </w:p>
    <w:p w:rsidR="0035016A" w:rsidRPr="00173E2A" w:rsidRDefault="00A17971" w:rsidP="00324341">
      <w:pPr>
        <w:ind w:left="720"/>
        <w:jc w:val="both"/>
        <w:rPr>
          <w:iCs/>
          <w:sz w:val="20"/>
          <w:szCs w:val="20"/>
        </w:rPr>
      </w:pPr>
      <w:r w:rsidRPr="00173E2A">
        <w:rPr>
          <w:iCs/>
          <w:sz w:val="20"/>
          <w:szCs w:val="20"/>
        </w:rPr>
        <w:t>NEM = Mnemónico de la entidad</w:t>
      </w:r>
    </w:p>
    <w:p w:rsidR="0035016A" w:rsidRPr="00173E2A" w:rsidRDefault="001465DB" w:rsidP="00324341">
      <w:pPr>
        <w:ind w:left="720"/>
        <w:jc w:val="both"/>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A excepción de la recarga, </w:t>
      </w:r>
      <w:r w:rsidR="00537692" w:rsidRPr="00173E2A">
        <w:rPr>
          <w:rFonts w:ascii="Calibri" w:hAnsi="Calibri" w:cs="Calibri"/>
          <w:color w:val="000000"/>
          <w:sz w:val="22"/>
          <w:szCs w:val="22"/>
          <w:lang w:val="es-MX" w:eastAsia="es-MX"/>
        </w:rPr>
        <w:t xml:space="preserve">ya que </w:t>
      </w:r>
      <w:r w:rsidRPr="00173E2A">
        <w:rPr>
          <w:rFonts w:ascii="Calibri" w:hAnsi="Calibri" w:cs="Calibri"/>
          <w:color w:val="000000"/>
          <w:sz w:val="22"/>
          <w:szCs w:val="22"/>
          <w:lang w:val="es-MX" w:eastAsia="es-MX"/>
        </w:rPr>
        <w:t xml:space="preserve">el nombre del archivo </w:t>
      </w:r>
      <w:r w:rsidR="00537692" w:rsidRPr="00173E2A">
        <w:rPr>
          <w:rFonts w:ascii="Calibri" w:hAnsi="Calibri" w:cs="Calibri"/>
          <w:color w:val="000000"/>
          <w:sz w:val="22"/>
          <w:szCs w:val="22"/>
          <w:lang w:val="es-MX" w:eastAsia="es-MX"/>
        </w:rPr>
        <w:t xml:space="preserve">para la recarga </w:t>
      </w:r>
      <w:r w:rsidRPr="00173E2A">
        <w:rPr>
          <w:rFonts w:ascii="Calibri" w:hAnsi="Calibri" w:cs="Calibri"/>
          <w:color w:val="000000"/>
          <w:sz w:val="22"/>
          <w:szCs w:val="22"/>
          <w:lang w:val="es-MX" w:eastAsia="es-MX"/>
        </w:rPr>
        <w:t xml:space="preserve">irá sin las </w:t>
      </w:r>
      <w:proofErr w:type="spellStart"/>
      <w:r w:rsidRPr="00173E2A">
        <w:rPr>
          <w:rFonts w:ascii="Calibri" w:hAnsi="Calibri" w:cs="Calibri"/>
          <w:color w:val="000000"/>
          <w:sz w:val="22"/>
          <w:szCs w:val="22"/>
          <w:lang w:val="es-MX" w:eastAsia="es-MX"/>
        </w:rPr>
        <w:t>HHmmss</w:t>
      </w:r>
      <w:proofErr w:type="spellEnd"/>
      <w:r w:rsidRPr="00173E2A">
        <w:rPr>
          <w:rFonts w:ascii="Calibri" w:hAnsi="Calibri" w:cs="Calibri"/>
          <w:color w:val="000000"/>
          <w:sz w:val="22"/>
          <w:szCs w:val="22"/>
          <w:lang w:val="es-MX" w:eastAsia="es-MX"/>
        </w:rPr>
        <w:t xml:space="preserve">: </w:t>
      </w:r>
      <w:r w:rsidRPr="00173E2A">
        <w:rPr>
          <w:b/>
          <w:iCs/>
          <w:sz w:val="20"/>
          <w:szCs w:val="20"/>
        </w:rPr>
        <w:t>[CVECIU</w:t>
      </w:r>
      <w:proofErr w:type="gramStart"/>
      <w:r w:rsidRPr="00173E2A">
        <w:rPr>
          <w:b/>
          <w:iCs/>
          <w:sz w:val="20"/>
          <w:szCs w:val="20"/>
        </w:rPr>
        <w:t>]_</w:t>
      </w:r>
      <w:proofErr w:type="gramEnd"/>
      <w:r w:rsidRPr="00173E2A">
        <w:rPr>
          <w:b/>
          <w:iCs/>
          <w:sz w:val="20"/>
          <w:szCs w:val="20"/>
        </w:rPr>
        <w:t>[CVECUA]</w:t>
      </w:r>
      <w:r w:rsidR="00675CF0" w:rsidRPr="00173E2A">
        <w:rPr>
          <w:b/>
          <w:iCs/>
          <w:sz w:val="20"/>
          <w:szCs w:val="20"/>
        </w:rPr>
        <w:t>_</w:t>
      </w:r>
      <w:r w:rsidRPr="00173E2A">
        <w:rPr>
          <w:b/>
          <w:iCs/>
          <w:sz w:val="20"/>
          <w:szCs w:val="20"/>
        </w:rPr>
        <w:t>yyyyMMddNEM.xml</w:t>
      </w:r>
    </w:p>
    <w:p w:rsidR="001465DB" w:rsidRPr="00173E2A" w:rsidRDefault="001465DB" w:rsidP="00324341">
      <w:pPr>
        <w:ind w:left="720"/>
        <w:jc w:val="both"/>
        <w:rPr>
          <w:rFonts w:ascii="Calibri" w:hAnsi="Calibri" w:cs="Calibri"/>
          <w:color w:val="000000"/>
          <w:sz w:val="22"/>
          <w:szCs w:val="22"/>
          <w:lang w:val="es-MX" w:eastAsia="es-MX"/>
        </w:rPr>
      </w:pPr>
    </w:p>
    <w:p w:rsidR="00324341" w:rsidRPr="00173E2A" w:rsidRDefault="0035016A" w:rsidP="00EA5CAC">
      <w:pPr>
        <w:ind w:left="720"/>
        <w:jc w:val="both"/>
        <w:rPr>
          <w:iCs/>
          <w:sz w:val="20"/>
          <w:szCs w:val="20"/>
        </w:rPr>
      </w:pPr>
      <w:r w:rsidRPr="00173E2A">
        <w:rPr>
          <w:iCs/>
          <w:sz w:val="20"/>
          <w:szCs w:val="20"/>
        </w:rPr>
        <w:lastRenderedPageBreak/>
        <w:t>Se deberá mantener el mismo formato de</w:t>
      </w:r>
      <w:r w:rsidR="005B1C3D" w:rsidRPr="00173E2A">
        <w:rPr>
          <w:iCs/>
          <w:sz w:val="20"/>
          <w:szCs w:val="20"/>
        </w:rPr>
        <w:t xml:space="preserve">  los</w:t>
      </w:r>
      <w:r w:rsidRPr="00173E2A">
        <w:rPr>
          <w:iCs/>
          <w:sz w:val="20"/>
          <w:szCs w:val="20"/>
        </w:rPr>
        <w:t xml:space="preserve"> campos llaves </w:t>
      </w:r>
      <w:r w:rsidR="00214393" w:rsidRPr="00173E2A">
        <w:rPr>
          <w:iCs/>
          <w:sz w:val="20"/>
          <w:szCs w:val="20"/>
        </w:rPr>
        <w:t>para los XML</w:t>
      </w:r>
      <w:r w:rsidRPr="00173E2A">
        <w:rPr>
          <w:iCs/>
          <w:sz w:val="20"/>
          <w:szCs w:val="20"/>
        </w:rPr>
        <w:t xml:space="preserve"> de salida con respecto a las </w:t>
      </w:r>
      <w:r w:rsidR="00214393" w:rsidRPr="00173E2A">
        <w:rPr>
          <w:iCs/>
          <w:sz w:val="20"/>
          <w:szCs w:val="20"/>
        </w:rPr>
        <w:t xml:space="preserve">interfaces </w:t>
      </w:r>
      <w:r w:rsidRPr="00173E2A">
        <w:rPr>
          <w:iCs/>
          <w:sz w:val="20"/>
          <w:szCs w:val="20"/>
        </w:rPr>
        <w:t xml:space="preserve">de entrada. </w:t>
      </w:r>
      <w:r w:rsidR="00BE4073" w:rsidRPr="00173E2A">
        <w:rPr>
          <w:iCs/>
          <w:sz w:val="20"/>
          <w:szCs w:val="20"/>
        </w:rPr>
        <w:t>Para cada una de las estructuras siguientes se deberá generar el XML de salida:</w:t>
      </w:r>
    </w:p>
    <w:p w:rsidR="00F12950" w:rsidRPr="00173E2A" w:rsidRDefault="00F12950" w:rsidP="00324341">
      <w:pPr>
        <w:ind w:left="720"/>
        <w:jc w:val="both"/>
        <w:rPr>
          <w:iCs/>
          <w:sz w:val="20"/>
          <w:szCs w:val="20"/>
          <w:lang w:val="es-MX"/>
        </w:rPr>
      </w:pPr>
    </w:p>
    <w:tbl>
      <w:tblPr>
        <w:tblW w:w="10420" w:type="dxa"/>
        <w:tblInd w:w="55" w:type="dxa"/>
        <w:tblCellMar>
          <w:left w:w="70" w:type="dxa"/>
          <w:right w:w="70" w:type="dxa"/>
        </w:tblCellMar>
        <w:tblLook w:val="04A0" w:firstRow="1" w:lastRow="0" w:firstColumn="1" w:lastColumn="0" w:noHBand="0" w:noVBand="1"/>
      </w:tblPr>
      <w:tblGrid>
        <w:gridCol w:w="2210"/>
        <w:gridCol w:w="5342"/>
        <w:gridCol w:w="1668"/>
        <w:gridCol w:w="1200"/>
      </w:tblGrid>
      <w:tr w:rsidR="00BE4073" w:rsidRPr="00173E2A" w:rsidTr="00A550D6">
        <w:trPr>
          <w:trHeight w:val="300"/>
        </w:trPr>
        <w:tc>
          <w:tcPr>
            <w:tcW w:w="9220" w:type="dxa"/>
            <w:gridSpan w:val="3"/>
            <w:tcBorders>
              <w:top w:val="nil"/>
              <w:left w:val="nil"/>
              <w:bottom w:val="single" w:sz="4" w:space="0" w:color="auto"/>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Inventario (INV)</w:t>
            </w:r>
          </w:p>
        </w:tc>
        <w:tc>
          <w:tcPr>
            <w:tcW w:w="1200" w:type="dxa"/>
            <w:tcBorders>
              <w:top w:val="nil"/>
              <w:left w:val="nil"/>
              <w:bottom w:val="single" w:sz="4" w:space="0" w:color="auto"/>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A550D6">
        <w:trPr>
          <w:trHeight w:val="300"/>
        </w:trPr>
        <w:tc>
          <w:tcPr>
            <w:tcW w:w="221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5342"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668"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5342"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668"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ClaveCuadrilla</w:t>
            </w:r>
            <w:proofErr w:type="spellEnd"/>
          </w:p>
        </w:tc>
        <w:tc>
          <w:tcPr>
            <w:tcW w:w="5342"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administrativo de la cuadrilla</w:t>
            </w:r>
          </w:p>
        </w:tc>
        <w:tc>
          <w:tcPr>
            <w:tcW w:w="1668"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BE4073" w:rsidRPr="00173E2A" w:rsidTr="00BE4073">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w:t>
            </w:r>
          </w:p>
        </w:tc>
        <w:tc>
          <w:tcPr>
            <w:tcW w:w="5342"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Cantidad disponible del </w:t>
            </w:r>
            <w:proofErr w:type="spellStart"/>
            <w:r w:rsidRPr="00173E2A">
              <w:rPr>
                <w:rFonts w:ascii="Calibri" w:hAnsi="Calibri" w:cs="Calibri"/>
                <w:color w:val="000000"/>
                <w:sz w:val="22"/>
                <w:szCs w:val="22"/>
                <w:lang w:val="es-MX" w:eastAsia="es-MX"/>
              </w:rPr>
              <w:t>item</w:t>
            </w:r>
            <w:proofErr w:type="spellEnd"/>
          </w:p>
        </w:tc>
        <w:tc>
          <w:tcPr>
            <w:tcW w:w="1668"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bl>
    <w:p w:rsidR="00BE4073" w:rsidRPr="00173E2A" w:rsidRDefault="00BE4073" w:rsidP="00324341">
      <w:pPr>
        <w:ind w:left="720"/>
        <w:jc w:val="both"/>
        <w:rPr>
          <w:iCs/>
          <w:sz w:val="20"/>
          <w:szCs w:val="20"/>
          <w:lang w:val="es-MX"/>
        </w:rPr>
      </w:pPr>
    </w:p>
    <w:tbl>
      <w:tblPr>
        <w:tblW w:w="10420" w:type="dxa"/>
        <w:tblInd w:w="55" w:type="dxa"/>
        <w:tblCellMar>
          <w:left w:w="70" w:type="dxa"/>
          <w:right w:w="70" w:type="dxa"/>
        </w:tblCellMar>
        <w:tblLook w:val="04A0" w:firstRow="1" w:lastRow="0" w:firstColumn="1" w:lastColumn="0" w:noHBand="0" w:noVBand="1"/>
      </w:tblPr>
      <w:tblGrid>
        <w:gridCol w:w="2210"/>
        <w:gridCol w:w="5342"/>
        <w:gridCol w:w="1668"/>
        <w:gridCol w:w="1200"/>
      </w:tblGrid>
      <w:tr w:rsidR="00BE4073" w:rsidRPr="00173E2A" w:rsidTr="00BE4073">
        <w:trPr>
          <w:trHeight w:val="300"/>
        </w:trPr>
        <w:tc>
          <w:tcPr>
            <w:tcW w:w="9220" w:type="dxa"/>
            <w:gridSpan w:val="3"/>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Recarga (REC)</w:t>
            </w: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221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5342"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668"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5342"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668"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ClaveCuadrilla</w:t>
            </w:r>
            <w:proofErr w:type="spellEnd"/>
          </w:p>
        </w:tc>
        <w:tc>
          <w:tcPr>
            <w:tcW w:w="5342"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administrativo de la cuadrilla</w:t>
            </w:r>
          </w:p>
        </w:tc>
        <w:tc>
          <w:tcPr>
            <w:tcW w:w="1668"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BE4073" w:rsidRPr="00173E2A" w:rsidTr="00BE4073">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w:t>
            </w:r>
          </w:p>
        </w:tc>
        <w:tc>
          <w:tcPr>
            <w:tcW w:w="5342"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Cantidad disponible del </w:t>
            </w:r>
            <w:proofErr w:type="spellStart"/>
            <w:r w:rsidRPr="00173E2A">
              <w:rPr>
                <w:rFonts w:ascii="Calibri" w:hAnsi="Calibri" w:cs="Calibri"/>
                <w:color w:val="000000"/>
                <w:sz w:val="22"/>
                <w:szCs w:val="22"/>
                <w:lang w:val="es-MX" w:eastAsia="es-MX"/>
              </w:rPr>
              <w:t>item</w:t>
            </w:r>
            <w:proofErr w:type="spellEnd"/>
          </w:p>
        </w:tc>
        <w:tc>
          <w:tcPr>
            <w:tcW w:w="1668"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bl>
    <w:p w:rsidR="00BE4073" w:rsidRPr="00173E2A" w:rsidRDefault="00BE4073" w:rsidP="00324341">
      <w:pPr>
        <w:ind w:left="720"/>
        <w:jc w:val="both"/>
        <w:rPr>
          <w:iCs/>
          <w:sz w:val="20"/>
          <w:szCs w:val="20"/>
          <w:lang w:val="es-MX"/>
        </w:rPr>
      </w:pPr>
      <w:r w:rsidRPr="00173E2A">
        <w:rPr>
          <w:iCs/>
          <w:sz w:val="20"/>
          <w:szCs w:val="20"/>
          <w:lang w:val="es-MX"/>
        </w:rPr>
        <w:tab/>
      </w:r>
    </w:p>
    <w:tbl>
      <w:tblPr>
        <w:tblW w:w="10421" w:type="dxa"/>
        <w:tblInd w:w="55" w:type="dxa"/>
        <w:tblCellMar>
          <w:left w:w="70" w:type="dxa"/>
          <w:right w:w="70" w:type="dxa"/>
        </w:tblCellMar>
        <w:tblLook w:val="04A0" w:firstRow="1" w:lastRow="0" w:firstColumn="1" w:lastColumn="0" w:noHBand="0" w:noVBand="1"/>
      </w:tblPr>
      <w:tblGrid>
        <w:gridCol w:w="2090"/>
        <w:gridCol w:w="5752"/>
        <w:gridCol w:w="1379"/>
        <w:gridCol w:w="1200"/>
      </w:tblGrid>
      <w:tr w:rsidR="00BE4073" w:rsidRPr="00173E2A" w:rsidTr="00BE4073">
        <w:trPr>
          <w:trHeight w:val="300"/>
        </w:trPr>
        <w:tc>
          <w:tcPr>
            <w:tcW w:w="9221" w:type="dxa"/>
            <w:gridSpan w:val="3"/>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Requisicion</w:t>
            </w:r>
            <w:proofErr w:type="spellEnd"/>
            <w:r w:rsidRPr="00173E2A">
              <w:rPr>
                <w:rFonts w:ascii="Calibri" w:hAnsi="Calibri" w:cs="Calibri"/>
                <w:b/>
                <w:bCs/>
                <w:color w:val="000000"/>
                <w:sz w:val="22"/>
                <w:szCs w:val="22"/>
                <w:lang w:val="es-MX" w:eastAsia="es-MX"/>
              </w:rPr>
              <w:t xml:space="preserve"> (REQ)</w:t>
            </w: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209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5752"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379"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00"/>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FolioRequisicion</w:t>
            </w:r>
            <w:proofErr w:type="spellEnd"/>
          </w:p>
        </w:tc>
        <w:tc>
          <w:tcPr>
            <w:tcW w:w="5752"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único de la requisición</w:t>
            </w:r>
          </w:p>
        </w:tc>
        <w:tc>
          <w:tcPr>
            <w:tcW w:w="137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BE4073" w:rsidRPr="00173E2A" w:rsidTr="00BE4073">
        <w:trPr>
          <w:trHeight w:val="300"/>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ClaveCuadrilla</w:t>
            </w:r>
            <w:proofErr w:type="spellEnd"/>
          </w:p>
        </w:tc>
        <w:tc>
          <w:tcPr>
            <w:tcW w:w="5752"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administrativo de la cuadrilla</w:t>
            </w:r>
          </w:p>
        </w:tc>
        <w:tc>
          <w:tcPr>
            <w:tcW w:w="137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BE4073" w:rsidRPr="00173E2A" w:rsidTr="00BE4073">
        <w:trPr>
          <w:trHeight w:val="300"/>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5752"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37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Fecha</w:t>
            </w:r>
          </w:p>
        </w:tc>
        <w:tc>
          <w:tcPr>
            <w:tcW w:w="5752"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Fecha asociada a la  requisición del </w:t>
            </w:r>
            <w:proofErr w:type="spellStart"/>
            <w:r w:rsidRPr="00173E2A">
              <w:rPr>
                <w:rFonts w:ascii="Calibri" w:hAnsi="Calibri" w:cs="Calibri"/>
                <w:color w:val="000000"/>
                <w:sz w:val="22"/>
                <w:szCs w:val="22"/>
                <w:lang w:val="es-MX" w:eastAsia="es-MX"/>
              </w:rPr>
              <w:t>dia</w:t>
            </w:r>
            <w:proofErr w:type="spellEnd"/>
            <w:r w:rsidRPr="00173E2A">
              <w:rPr>
                <w:rFonts w:ascii="Calibri" w:hAnsi="Calibri" w:cs="Calibri"/>
                <w:color w:val="000000"/>
                <w:sz w:val="22"/>
                <w:szCs w:val="22"/>
                <w:lang w:val="es-MX" w:eastAsia="es-MX"/>
              </w:rPr>
              <w:t xml:space="preserve"> de trabajo</w:t>
            </w:r>
          </w:p>
        </w:tc>
        <w:tc>
          <w:tcPr>
            <w:tcW w:w="137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Date</w:t>
            </w:r>
          </w:p>
        </w:tc>
      </w:tr>
      <w:tr w:rsidR="00BE4073" w:rsidRPr="00173E2A" w:rsidTr="00BE4073">
        <w:trPr>
          <w:trHeight w:val="300"/>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CantRequerida</w:t>
            </w:r>
            <w:proofErr w:type="spellEnd"/>
          </w:p>
        </w:tc>
        <w:tc>
          <w:tcPr>
            <w:tcW w:w="5752"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 requerida del material</w:t>
            </w:r>
          </w:p>
        </w:tc>
        <w:tc>
          <w:tcPr>
            <w:tcW w:w="137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E4073" w:rsidRPr="00173E2A" w:rsidTr="00BE4073">
        <w:trPr>
          <w:trHeight w:val="300"/>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CantEntregada</w:t>
            </w:r>
            <w:proofErr w:type="spellEnd"/>
          </w:p>
        </w:tc>
        <w:tc>
          <w:tcPr>
            <w:tcW w:w="5752"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 entregada del material</w:t>
            </w:r>
          </w:p>
        </w:tc>
        <w:tc>
          <w:tcPr>
            <w:tcW w:w="137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E4073" w:rsidRPr="00173E2A" w:rsidTr="00BE4073">
        <w:trPr>
          <w:trHeight w:val="600"/>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Tipo</w:t>
            </w:r>
          </w:p>
        </w:tc>
        <w:tc>
          <w:tcPr>
            <w:tcW w:w="5752"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 la requisición si es Inicial o Recarga (TIPREQ)</w:t>
            </w:r>
          </w:p>
        </w:tc>
        <w:tc>
          <w:tcPr>
            <w:tcW w:w="137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bl>
    <w:p w:rsidR="00324341" w:rsidRPr="00173E2A" w:rsidRDefault="00324341" w:rsidP="00324341">
      <w:pPr>
        <w:jc w:val="both"/>
        <w:rPr>
          <w:iCs/>
          <w:sz w:val="20"/>
          <w:szCs w:val="20"/>
        </w:rPr>
      </w:pPr>
    </w:p>
    <w:tbl>
      <w:tblPr>
        <w:tblW w:w="10420" w:type="dxa"/>
        <w:tblInd w:w="55" w:type="dxa"/>
        <w:tblCellMar>
          <w:left w:w="70" w:type="dxa"/>
          <w:right w:w="70" w:type="dxa"/>
        </w:tblCellMar>
        <w:tblLook w:val="04A0" w:firstRow="1" w:lastRow="0" w:firstColumn="1" w:lastColumn="0" w:noHBand="0" w:noVBand="1"/>
      </w:tblPr>
      <w:tblGrid>
        <w:gridCol w:w="3060"/>
        <w:gridCol w:w="4960"/>
        <w:gridCol w:w="1200"/>
        <w:gridCol w:w="1200"/>
      </w:tblGrid>
      <w:tr w:rsidR="00BE4073" w:rsidRPr="00173E2A" w:rsidTr="00BE4073">
        <w:trPr>
          <w:trHeight w:val="300"/>
        </w:trPr>
        <w:tc>
          <w:tcPr>
            <w:tcW w:w="306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TiempoMuerto</w:t>
            </w:r>
            <w:proofErr w:type="spellEnd"/>
            <w:r w:rsidRPr="00173E2A">
              <w:rPr>
                <w:rFonts w:ascii="Calibri" w:hAnsi="Calibri" w:cs="Calibri"/>
                <w:b/>
                <w:bCs/>
                <w:color w:val="000000"/>
                <w:sz w:val="22"/>
                <w:szCs w:val="22"/>
                <w:lang w:val="es-MX" w:eastAsia="es-MX"/>
              </w:rPr>
              <w:t xml:space="preserve"> (T</w:t>
            </w:r>
            <w:r w:rsidR="004B26BB" w:rsidRPr="00173E2A">
              <w:rPr>
                <w:rFonts w:ascii="Calibri" w:hAnsi="Calibri" w:cs="Calibri"/>
                <w:b/>
                <w:bCs/>
                <w:color w:val="000000"/>
                <w:sz w:val="22"/>
                <w:szCs w:val="22"/>
                <w:lang w:val="es-MX" w:eastAsia="es-MX"/>
              </w:rPr>
              <w:t>I</w:t>
            </w:r>
            <w:r w:rsidRPr="00173E2A">
              <w:rPr>
                <w:rFonts w:ascii="Calibri" w:hAnsi="Calibri" w:cs="Calibri"/>
                <w:b/>
                <w:bCs/>
                <w:color w:val="000000"/>
                <w:sz w:val="22"/>
                <w:szCs w:val="22"/>
                <w:lang w:val="es-MX" w:eastAsia="es-MX"/>
              </w:rPr>
              <w:t>M</w:t>
            </w:r>
            <w:r w:rsidR="005A09A9" w:rsidRPr="00173E2A">
              <w:rPr>
                <w:rFonts w:ascii="Calibri" w:hAnsi="Calibri" w:cs="Calibri"/>
                <w:b/>
                <w:bCs/>
                <w:color w:val="000000"/>
                <w:sz w:val="22"/>
                <w:szCs w:val="22"/>
                <w:lang w:val="es-MX" w:eastAsia="es-MX"/>
              </w:rPr>
              <w:t>, ITM</w:t>
            </w:r>
            <w:r w:rsidRPr="00173E2A">
              <w:rPr>
                <w:rFonts w:ascii="Calibri" w:hAnsi="Calibri" w:cs="Calibri"/>
                <w:b/>
                <w:bCs/>
                <w:color w:val="000000"/>
                <w:sz w:val="22"/>
                <w:szCs w:val="22"/>
                <w:lang w:val="es-MX" w:eastAsia="es-MX"/>
              </w:rPr>
              <w:t>)</w:t>
            </w:r>
          </w:p>
        </w:tc>
        <w:tc>
          <w:tcPr>
            <w:tcW w:w="4960" w:type="dxa"/>
            <w:tcBorders>
              <w:top w:val="nil"/>
              <w:left w:val="nil"/>
              <w:bottom w:val="nil"/>
              <w:right w:val="nil"/>
            </w:tcBorders>
            <w:shd w:val="clear" w:color="auto" w:fill="auto"/>
            <w:vAlign w:val="bottom"/>
            <w:hideMark/>
          </w:tcPr>
          <w:p w:rsidR="00BE4073" w:rsidRPr="00173E2A" w:rsidRDefault="00BE4073" w:rsidP="00BE4073">
            <w:pP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jc w:val="cente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IdTiempoMuerto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único del tiempo muerto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Guid</w:t>
            </w:r>
            <w:proofErr w:type="spellEnd"/>
          </w:p>
        </w:tc>
      </w:tr>
      <w:tr w:rsidR="00BE4073"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IdJornada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único de la jornada</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Guid</w:t>
            </w:r>
            <w:proofErr w:type="spellEnd"/>
          </w:p>
        </w:tc>
      </w:tr>
      <w:tr w:rsidR="00BE4073" w:rsidRPr="00173E2A" w:rsidTr="00BE4073">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Motivo</w:t>
            </w:r>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Valor por referencia que identifica el motivo del tiempo muerto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SmallInt</w:t>
            </w:r>
            <w:proofErr w:type="spellEnd"/>
          </w:p>
        </w:tc>
      </w:tr>
      <w:tr w:rsidR="00BE4073"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FechaHoraInicial</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Inicio Tiempo Muerto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DateTime</w:t>
            </w:r>
            <w:proofErr w:type="spellEnd"/>
          </w:p>
        </w:tc>
      </w:tr>
      <w:tr w:rsidR="00BE4073"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FechaHoraFinal</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Fin Tiempo Muerto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DateTime</w:t>
            </w:r>
            <w:proofErr w:type="spellEnd"/>
          </w:p>
        </w:tc>
      </w:tr>
    </w:tbl>
    <w:p w:rsidR="00BE4073" w:rsidRPr="00173E2A" w:rsidRDefault="00BE4073" w:rsidP="00324341">
      <w:pPr>
        <w:jc w:val="both"/>
        <w:rPr>
          <w:iCs/>
          <w:sz w:val="20"/>
          <w:szCs w:val="20"/>
        </w:rPr>
      </w:pPr>
    </w:p>
    <w:tbl>
      <w:tblPr>
        <w:tblW w:w="10420" w:type="dxa"/>
        <w:tblInd w:w="55" w:type="dxa"/>
        <w:tblCellMar>
          <w:left w:w="70" w:type="dxa"/>
          <w:right w:w="70" w:type="dxa"/>
        </w:tblCellMar>
        <w:tblLook w:val="04A0" w:firstRow="1" w:lastRow="0" w:firstColumn="1" w:lastColumn="0" w:noHBand="0" w:noVBand="1"/>
      </w:tblPr>
      <w:tblGrid>
        <w:gridCol w:w="2174"/>
        <w:gridCol w:w="5370"/>
        <w:gridCol w:w="1676"/>
        <w:gridCol w:w="1200"/>
      </w:tblGrid>
      <w:tr w:rsidR="00BE4073" w:rsidRPr="00173E2A" w:rsidTr="00BE4073">
        <w:trPr>
          <w:trHeight w:val="300"/>
        </w:trPr>
        <w:tc>
          <w:tcPr>
            <w:tcW w:w="9220" w:type="dxa"/>
            <w:gridSpan w:val="3"/>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DiferenciaInventario</w:t>
            </w:r>
            <w:proofErr w:type="spellEnd"/>
            <w:r w:rsidRPr="00173E2A">
              <w:rPr>
                <w:rFonts w:ascii="Calibri" w:hAnsi="Calibri" w:cs="Calibri"/>
                <w:b/>
                <w:bCs/>
                <w:color w:val="000000"/>
                <w:sz w:val="22"/>
                <w:szCs w:val="22"/>
                <w:lang w:val="es-MX" w:eastAsia="es-MX"/>
              </w:rPr>
              <w:t xml:space="preserve"> (DIN)</w:t>
            </w: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2174"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5370"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676"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00"/>
        </w:trPr>
        <w:tc>
          <w:tcPr>
            <w:tcW w:w="217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IdJornada</w:t>
            </w:r>
            <w:proofErr w:type="spellEnd"/>
          </w:p>
        </w:tc>
        <w:tc>
          <w:tcPr>
            <w:tcW w:w="537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único de la jornada</w:t>
            </w:r>
          </w:p>
        </w:tc>
        <w:tc>
          <w:tcPr>
            <w:tcW w:w="1676"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Guid</w:t>
            </w:r>
            <w:proofErr w:type="spellEnd"/>
          </w:p>
        </w:tc>
      </w:tr>
      <w:tr w:rsidR="00BE4073" w:rsidRPr="00173E2A" w:rsidTr="00BE4073">
        <w:trPr>
          <w:trHeight w:val="300"/>
        </w:trPr>
        <w:tc>
          <w:tcPr>
            <w:tcW w:w="217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537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676"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17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w:t>
            </w:r>
          </w:p>
        </w:tc>
        <w:tc>
          <w:tcPr>
            <w:tcW w:w="537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Cantidad disponible del </w:t>
            </w:r>
            <w:proofErr w:type="spellStart"/>
            <w:r w:rsidRPr="00173E2A">
              <w:rPr>
                <w:rFonts w:ascii="Calibri" w:hAnsi="Calibri" w:cs="Calibri"/>
                <w:color w:val="000000"/>
                <w:sz w:val="22"/>
                <w:szCs w:val="22"/>
                <w:lang w:val="es-MX" w:eastAsia="es-MX"/>
              </w:rPr>
              <w:t>item</w:t>
            </w:r>
            <w:proofErr w:type="spellEnd"/>
          </w:p>
        </w:tc>
        <w:tc>
          <w:tcPr>
            <w:tcW w:w="1676"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bl>
    <w:p w:rsidR="00BE4073" w:rsidRPr="00173E2A" w:rsidRDefault="00BE4073" w:rsidP="00324341">
      <w:pPr>
        <w:jc w:val="both"/>
        <w:rPr>
          <w:iCs/>
          <w:sz w:val="20"/>
          <w:szCs w:val="20"/>
        </w:rPr>
      </w:pPr>
    </w:p>
    <w:tbl>
      <w:tblPr>
        <w:tblW w:w="10420" w:type="dxa"/>
        <w:tblInd w:w="55" w:type="dxa"/>
        <w:tblCellMar>
          <w:left w:w="70" w:type="dxa"/>
          <w:right w:w="70" w:type="dxa"/>
        </w:tblCellMar>
        <w:tblLook w:val="04A0" w:firstRow="1" w:lastRow="0" w:firstColumn="1" w:lastColumn="0" w:noHBand="0" w:noVBand="1"/>
      </w:tblPr>
      <w:tblGrid>
        <w:gridCol w:w="2390"/>
        <w:gridCol w:w="5175"/>
        <w:gridCol w:w="1655"/>
        <w:gridCol w:w="1200"/>
      </w:tblGrid>
      <w:tr w:rsidR="00BE4073" w:rsidRPr="00173E2A" w:rsidTr="00BE4073">
        <w:trPr>
          <w:trHeight w:val="300"/>
        </w:trPr>
        <w:tc>
          <w:tcPr>
            <w:tcW w:w="9220" w:type="dxa"/>
            <w:gridSpan w:val="3"/>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Suscriptor (SUS)</w:t>
            </w: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239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5175"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655"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ClaveSuscriptor</w:t>
            </w:r>
            <w:proofErr w:type="spellEnd"/>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del Suscriptor</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lastRenderedPageBreak/>
              <w:t>Nombre</w:t>
            </w:r>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Nombre del suscriptor</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Calle</w:t>
            </w:r>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Calle del domicilio del cliente</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NumeroExt</w:t>
            </w:r>
            <w:proofErr w:type="spellEnd"/>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Número exterior del domicilio del cliente</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NumeroInt</w:t>
            </w:r>
            <w:proofErr w:type="spellEnd"/>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Número interior del domicilio del cliente</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Colonia</w:t>
            </w:r>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Colonia del domicilio del cliente</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Sector</w:t>
            </w:r>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Sector al que pertenece el domicilio del cliente</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CalleRef1</w:t>
            </w:r>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Calle de referencia uno</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CalleRef2</w:t>
            </w:r>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Calle de referencia dos</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Comentario</w:t>
            </w:r>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Nota adicional, ejemplo: Tiene perro</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Lat</w:t>
            </w:r>
            <w:proofErr w:type="spellEnd"/>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Latitud en Grados Decimales</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Double</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Lng</w:t>
            </w:r>
            <w:proofErr w:type="spellEnd"/>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Longitud en Grados Decimales</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Double</w:t>
            </w:r>
            <w:proofErr w:type="spellEnd"/>
          </w:p>
        </w:tc>
      </w:tr>
    </w:tbl>
    <w:p w:rsidR="00BE4073" w:rsidRPr="00173E2A" w:rsidRDefault="00BE4073" w:rsidP="00324341">
      <w:pPr>
        <w:jc w:val="both"/>
        <w:rPr>
          <w:iCs/>
          <w:sz w:val="20"/>
          <w:szCs w:val="20"/>
        </w:rPr>
      </w:pPr>
    </w:p>
    <w:tbl>
      <w:tblPr>
        <w:tblW w:w="10420" w:type="dxa"/>
        <w:tblInd w:w="55" w:type="dxa"/>
        <w:tblCellMar>
          <w:left w:w="70" w:type="dxa"/>
          <w:right w:w="70" w:type="dxa"/>
        </w:tblCellMar>
        <w:tblLook w:val="04A0" w:firstRow="1" w:lastRow="0" w:firstColumn="1" w:lastColumn="0" w:noHBand="0" w:noVBand="1"/>
      </w:tblPr>
      <w:tblGrid>
        <w:gridCol w:w="2457"/>
        <w:gridCol w:w="5124"/>
        <w:gridCol w:w="1639"/>
        <w:gridCol w:w="1200"/>
      </w:tblGrid>
      <w:tr w:rsidR="00BE4073" w:rsidRPr="00173E2A" w:rsidTr="00BE4073">
        <w:trPr>
          <w:trHeight w:val="300"/>
        </w:trPr>
        <w:tc>
          <w:tcPr>
            <w:tcW w:w="9220" w:type="dxa"/>
            <w:gridSpan w:val="3"/>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 xml:space="preserve">Visita (VIS) </w:t>
            </w: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2457"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5124"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639"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00"/>
        </w:trPr>
        <w:tc>
          <w:tcPr>
            <w:tcW w:w="2457"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IdVisita</w:t>
            </w:r>
            <w:proofErr w:type="spellEnd"/>
          </w:p>
        </w:tc>
        <w:tc>
          <w:tcPr>
            <w:tcW w:w="5124"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único de la visita</w:t>
            </w:r>
          </w:p>
        </w:tc>
        <w:tc>
          <w:tcPr>
            <w:tcW w:w="163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Guid</w:t>
            </w:r>
            <w:proofErr w:type="spellEnd"/>
          </w:p>
        </w:tc>
      </w:tr>
      <w:tr w:rsidR="00BE4073" w:rsidRPr="00173E2A" w:rsidTr="00BE4073">
        <w:trPr>
          <w:trHeight w:val="300"/>
        </w:trPr>
        <w:tc>
          <w:tcPr>
            <w:tcW w:w="2457"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IdJornada</w:t>
            </w:r>
            <w:proofErr w:type="spellEnd"/>
          </w:p>
        </w:tc>
        <w:tc>
          <w:tcPr>
            <w:tcW w:w="5124"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único de la jornada</w:t>
            </w:r>
          </w:p>
        </w:tc>
        <w:tc>
          <w:tcPr>
            <w:tcW w:w="163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Guid</w:t>
            </w:r>
            <w:proofErr w:type="spellEnd"/>
          </w:p>
        </w:tc>
      </w:tr>
      <w:tr w:rsidR="00BE4073" w:rsidRPr="00173E2A" w:rsidTr="00BE4073">
        <w:trPr>
          <w:trHeight w:val="300"/>
        </w:trPr>
        <w:tc>
          <w:tcPr>
            <w:tcW w:w="2457"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ClaveSuscriptor</w:t>
            </w:r>
            <w:proofErr w:type="spellEnd"/>
          </w:p>
        </w:tc>
        <w:tc>
          <w:tcPr>
            <w:tcW w:w="5124"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del Suscriptor</w:t>
            </w:r>
          </w:p>
        </w:tc>
        <w:tc>
          <w:tcPr>
            <w:tcW w:w="163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457"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Lat</w:t>
            </w:r>
            <w:proofErr w:type="spellEnd"/>
          </w:p>
        </w:tc>
        <w:tc>
          <w:tcPr>
            <w:tcW w:w="5124"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Latitud en Grados Decimales</w:t>
            </w:r>
          </w:p>
        </w:tc>
        <w:tc>
          <w:tcPr>
            <w:tcW w:w="163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Double</w:t>
            </w:r>
            <w:proofErr w:type="spellEnd"/>
          </w:p>
        </w:tc>
      </w:tr>
      <w:tr w:rsidR="00BE4073" w:rsidRPr="00173E2A" w:rsidTr="00BE4073">
        <w:trPr>
          <w:trHeight w:val="300"/>
        </w:trPr>
        <w:tc>
          <w:tcPr>
            <w:tcW w:w="2457"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Lng</w:t>
            </w:r>
            <w:proofErr w:type="spellEnd"/>
          </w:p>
        </w:tc>
        <w:tc>
          <w:tcPr>
            <w:tcW w:w="5124"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Longitud en Grados Decimales</w:t>
            </w:r>
          </w:p>
        </w:tc>
        <w:tc>
          <w:tcPr>
            <w:tcW w:w="163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Double</w:t>
            </w:r>
            <w:proofErr w:type="spellEnd"/>
          </w:p>
        </w:tc>
      </w:tr>
      <w:tr w:rsidR="00BE4073" w:rsidRPr="00173E2A" w:rsidTr="00BE4073">
        <w:trPr>
          <w:trHeight w:val="300"/>
        </w:trPr>
        <w:tc>
          <w:tcPr>
            <w:tcW w:w="2457"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FechaHoraInicio</w:t>
            </w:r>
            <w:proofErr w:type="spellEnd"/>
          </w:p>
        </w:tc>
        <w:tc>
          <w:tcPr>
            <w:tcW w:w="5124"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Fecha y hora inicial de la orden de servicio (visita)</w:t>
            </w:r>
          </w:p>
        </w:tc>
        <w:tc>
          <w:tcPr>
            <w:tcW w:w="163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DateTime</w:t>
            </w:r>
            <w:proofErr w:type="spellEnd"/>
          </w:p>
        </w:tc>
      </w:tr>
      <w:tr w:rsidR="00BE4073" w:rsidRPr="00173E2A" w:rsidTr="00BE4073">
        <w:trPr>
          <w:trHeight w:val="300"/>
        </w:trPr>
        <w:tc>
          <w:tcPr>
            <w:tcW w:w="2457"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FechaHoraFin</w:t>
            </w:r>
            <w:proofErr w:type="spellEnd"/>
          </w:p>
        </w:tc>
        <w:tc>
          <w:tcPr>
            <w:tcW w:w="5124"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Fecha y hora final de la orden de servicio (visita)</w:t>
            </w:r>
          </w:p>
        </w:tc>
        <w:tc>
          <w:tcPr>
            <w:tcW w:w="1639"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DateTime</w:t>
            </w:r>
            <w:proofErr w:type="spellEnd"/>
          </w:p>
        </w:tc>
      </w:tr>
    </w:tbl>
    <w:p w:rsidR="00BE4073" w:rsidRPr="00173E2A" w:rsidRDefault="00BE4073" w:rsidP="00324341">
      <w:pPr>
        <w:jc w:val="both"/>
        <w:rPr>
          <w:iCs/>
          <w:sz w:val="20"/>
          <w:szCs w:val="20"/>
        </w:rPr>
      </w:pPr>
    </w:p>
    <w:tbl>
      <w:tblPr>
        <w:tblW w:w="10420" w:type="dxa"/>
        <w:tblInd w:w="55" w:type="dxa"/>
        <w:tblCellMar>
          <w:left w:w="70" w:type="dxa"/>
          <w:right w:w="70" w:type="dxa"/>
        </w:tblCellMar>
        <w:tblLook w:val="04A0" w:firstRow="1" w:lastRow="0" w:firstColumn="1" w:lastColumn="0" w:noHBand="0" w:noVBand="1"/>
      </w:tblPr>
      <w:tblGrid>
        <w:gridCol w:w="3024"/>
        <w:gridCol w:w="4773"/>
        <w:gridCol w:w="1423"/>
        <w:gridCol w:w="1200"/>
      </w:tblGrid>
      <w:tr w:rsidR="00BE4073" w:rsidRPr="00173E2A" w:rsidTr="00BE4073">
        <w:trPr>
          <w:trHeight w:val="300"/>
        </w:trPr>
        <w:tc>
          <w:tcPr>
            <w:tcW w:w="9220" w:type="dxa"/>
            <w:gridSpan w:val="3"/>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OrdenTrabajo (ORT</w:t>
            </w:r>
            <w:r w:rsidR="00EE2BFB" w:rsidRPr="00173E2A">
              <w:rPr>
                <w:rFonts w:ascii="Calibri" w:hAnsi="Calibri" w:cs="Calibri"/>
                <w:b/>
                <w:bCs/>
                <w:color w:val="000000"/>
                <w:sz w:val="22"/>
                <w:szCs w:val="22"/>
                <w:lang w:val="es-MX" w:eastAsia="es-MX"/>
              </w:rPr>
              <w:t>, IVS</w:t>
            </w:r>
            <w:r w:rsidR="0009420B" w:rsidRPr="00173E2A">
              <w:rPr>
                <w:rFonts w:ascii="Calibri" w:hAnsi="Calibri" w:cs="Calibri"/>
                <w:b/>
                <w:bCs/>
                <w:color w:val="000000"/>
                <w:sz w:val="22"/>
                <w:szCs w:val="22"/>
                <w:lang w:val="es-MX" w:eastAsia="es-MX"/>
              </w:rPr>
              <w:t>, FVS</w:t>
            </w:r>
            <w:r w:rsidRPr="00173E2A">
              <w:rPr>
                <w:rFonts w:ascii="Calibri" w:hAnsi="Calibri" w:cs="Calibri"/>
                <w:b/>
                <w:bCs/>
                <w:color w:val="000000"/>
                <w:sz w:val="22"/>
                <w:szCs w:val="22"/>
                <w:lang w:val="es-MX" w:eastAsia="es-MX"/>
              </w:rPr>
              <w:t>)</w:t>
            </w: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75"/>
        </w:trPr>
        <w:tc>
          <w:tcPr>
            <w:tcW w:w="3024"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773"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423"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75"/>
        </w:trPr>
        <w:tc>
          <w:tcPr>
            <w:tcW w:w="302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FolioOrden</w:t>
            </w:r>
            <w:proofErr w:type="spellEnd"/>
          </w:p>
        </w:tc>
        <w:tc>
          <w:tcPr>
            <w:tcW w:w="4773"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 la orden de trabajo</w:t>
            </w:r>
          </w:p>
        </w:tc>
        <w:tc>
          <w:tcPr>
            <w:tcW w:w="1423"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302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ClaveSuscriptor</w:t>
            </w:r>
            <w:proofErr w:type="spellEnd"/>
          </w:p>
        </w:tc>
        <w:tc>
          <w:tcPr>
            <w:tcW w:w="4773"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del Suscriptor</w:t>
            </w:r>
          </w:p>
        </w:tc>
        <w:tc>
          <w:tcPr>
            <w:tcW w:w="1423"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302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ClaveCuadrilla</w:t>
            </w:r>
            <w:proofErr w:type="spellEnd"/>
          </w:p>
        </w:tc>
        <w:tc>
          <w:tcPr>
            <w:tcW w:w="4773"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administrativo de la cuadrilla</w:t>
            </w:r>
          </w:p>
        </w:tc>
        <w:tc>
          <w:tcPr>
            <w:tcW w:w="1423"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0B6464" w:rsidRPr="00173E2A" w:rsidTr="00BE4073">
        <w:trPr>
          <w:trHeight w:val="300"/>
        </w:trPr>
        <w:tc>
          <w:tcPr>
            <w:tcW w:w="3024" w:type="dxa"/>
            <w:tcBorders>
              <w:top w:val="nil"/>
              <w:left w:val="single" w:sz="4" w:space="0" w:color="auto"/>
              <w:bottom w:val="single" w:sz="4" w:space="0" w:color="auto"/>
              <w:right w:val="single" w:sz="4" w:space="0" w:color="auto"/>
            </w:tcBorders>
            <w:shd w:val="clear" w:color="auto" w:fill="auto"/>
            <w:noWrap/>
            <w:vAlign w:val="bottom"/>
          </w:tcPr>
          <w:p w:rsidR="000B6464" w:rsidRPr="00173E2A" w:rsidRDefault="000B6464">
            <w:pPr>
              <w:rPr>
                <w:rFonts w:ascii="Calibri" w:hAnsi="Calibri" w:cs="Calibri"/>
                <w:color w:val="000000"/>
                <w:sz w:val="22"/>
                <w:szCs w:val="22"/>
              </w:rPr>
            </w:pPr>
            <w:proofErr w:type="spellStart"/>
            <w:r w:rsidRPr="00173E2A">
              <w:rPr>
                <w:rFonts w:ascii="Calibri" w:hAnsi="Calibri" w:cs="Calibri"/>
                <w:color w:val="000000"/>
                <w:sz w:val="22"/>
                <w:szCs w:val="22"/>
              </w:rPr>
              <w:t>ClaveCiudad</w:t>
            </w:r>
            <w:proofErr w:type="spellEnd"/>
          </w:p>
        </w:tc>
        <w:tc>
          <w:tcPr>
            <w:tcW w:w="4773" w:type="dxa"/>
            <w:tcBorders>
              <w:top w:val="nil"/>
              <w:left w:val="nil"/>
              <w:bottom w:val="single" w:sz="4" w:space="0" w:color="auto"/>
              <w:right w:val="single" w:sz="4" w:space="0" w:color="auto"/>
            </w:tcBorders>
            <w:shd w:val="clear" w:color="auto" w:fill="auto"/>
            <w:vAlign w:val="bottom"/>
          </w:tcPr>
          <w:p w:rsidR="000B6464" w:rsidRPr="00173E2A" w:rsidRDefault="000B6464">
            <w:pPr>
              <w:rPr>
                <w:rFonts w:ascii="Calibri" w:hAnsi="Calibri" w:cs="Calibri"/>
                <w:color w:val="000000"/>
                <w:sz w:val="22"/>
                <w:szCs w:val="22"/>
              </w:rPr>
            </w:pPr>
            <w:r w:rsidRPr="00173E2A">
              <w:rPr>
                <w:rFonts w:ascii="Calibri" w:hAnsi="Calibri" w:cs="Calibri"/>
                <w:color w:val="000000"/>
                <w:sz w:val="22"/>
                <w:szCs w:val="22"/>
              </w:rPr>
              <w:t>Identificador administrativo de la ciudad</w:t>
            </w:r>
          </w:p>
        </w:tc>
        <w:tc>
          <w:tcPr>
            <w:tcW w:w="1423" w:type="dxa"/>
            <w:tcBorders>
              <w:top w:val="nil"/>
              <w:left w:val="nil"/>
              <w:bottom w:val="single" w:sz="4" w:space="0" w:color="auto"/>
              <w:right w:val="single" w:sz="4" w:space="0" w:color="auto"/>
            </w:tcBorders>
            <w:shd w:val="clear" w:color="auto" w:fill="auto"/>
            <w:noWrap/>
            <w:vAlign w:val="bottom"/>
          </w:tcPr>
          <w:p w:rsidR="000B6464" w:rsidRPr="00173E2A" w:rsidRDefault="000B6464">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0B6464" w:rsidRPr="00173E2A" w:rsidRDefault="000B6464">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BE4073" w:rsidRPr="00173E2A" w:rsidTr="00BE4073">
        <w:trPr>
          <w:trHeight w:val="300"/>
        </w:trPr>
        <w:tc>
          <w:tcPr>
            <w:tcW w:w="302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IdVisita</w:t>
            </w:r>
            <w:proofErr w:type="spellEnd"/>
          </w:p>
        </w:tc>
        <w:tc>
          <w:tcPr>
            <w:tcW w:w="4773"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único de la visita</w:t>
            </w:r>
          </w:p>
        </w:tc>
        <w:tc>
          <w:tcPr>
            <w:tcW w:w="1423"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Guid</w:t>
            </w:r>
            <w:proofErr w:type="spellEnd"/>
          </w:p>
        </w:tc>
      </w:tr>
      <w:tr w:rsidR="00BE4073" w:rsidRPr="00173E2A" w:rsidTr="00BE4073">
        <w:trPr>
          <w:trHeight w:val="600"/>
        </w:trPr>
        <w:tc>
          <w:tcPr>
            <w:tcW w:w="302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ClaveTrabajo</w:t>
            </w:r>
            <w:proofErr w:type="spellEnd"/>
          </w:p>
        </w:tc>
        <w:tc>
          <w:tcPr>
            <w:tcW w:w="4773"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trabajo (De la entidad Trabajo)</w:t>
            </w:r>
          </w:p>
        </w:tc>
        <w:tc>
          <w:tcPr>
            <w:tcW w:w="1423"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600"/>
        </w:trPr>
        <w:tc>
          <w:tcPr>
            <w:tcW w:w="302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TipoTrabajo</w:t>
            </w:r>
            <w:proofErr w:type="spellEnd"/>
          </w:p>
        </w:tc>
        <w:tc>
          <w:tcPr>
            <w:tcW w:w="4773"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trabajo "Instalación, Queja y Supervisión" (TIPTRA)</w:t>
            </w:r>
          </w:p>
        </w:tc>
        <w:tc>
          <w:tcPr>
            <w:tcW w:w="1423"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703B41" w:rsidRPr="00173E2A" w:rsidTr="00BE4073">
        <w:trPr>
          <w:trHeight w:val="300"/>
        </w:trPr>
        <w:tc>
          <w:tcPr>
            <w:tcW w:w="3024" w:type="dxa"/>
            <w:tcBorders>
              <w:top w:val="nil"/>
              <w:left w:val="single" w:sz="4" w:space="0" w:color="auto"/>
              <w:bottom w:val="single" w:sz="4" w:space="0" w:color="auto"/>
              <w:right w:val="single" w:sz="4" w:space="0" w:color="auto"/>
            </w:tcBorders>
            <w:shd w:val="clear" w:color="auto" w:fill="auto"/>
            <w:noWrap/>
            <w:vAlign w:val="bottom"/>
          </w:tcPr>
          <w:p w:rsidR="00703B41" w:rsidRPr="00173E2A" w:rsidRDefault="00703B41" w:rsidP="002E6371">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ClaveServicio</w:t>
            </w:r>
            <w:proofErr w:type="spellEnd"/>
          </w:p>
        </w:tc>
        <w:tc>
          <w:tcPr>
            <w:tcW w:w="4773" w:type="dxa"/>
            <w:tcBorders>
              <w:top w:val="nil"/>
              <w:left w:val="nil"/>
              <w:bottom w:val="single" w:sz="4" w:space="0" w:color="auto"/>
              <w:right w:val="single" w:sz="4" w:space="0" w:color="auto"/>
            </w:tcBorders>
            <w:shd w:val="clear" w:color="auto" w:fill="auto"/>
            <w:vAlign w:val="bottom"/>
          </w:tcPr>
          <w:p w:rsidR="00703B41" w:rsidRPr="00173E2A" w:rsidRDefault="00703B41" w:rsidP="002E6371">
            <w:pPr>
              <w:rPr>
                <w:rFonts w:ascii="Calibri" w:hAnsi="Calibri" w:cs="Calibri"/>
                <w:sz w:val="22"/>
                <w:szCs w:val="22"/>
                <w:lang w:val="es-MX" w:eastAsia="es-MX"/>
              </w:rPr>
            </w:pPr>
            <w:r w:rsidRPr="00173E2A">
              <w:rPr>
                <w:rFonts w:ascii="Calibri" w:hAnsi="Calibri" w:cs="Calibri"/>
                <w:sz w:val="22"/>
                <w:szCs w:val="22"/>
                <w:lang w:val="es-MX" w:eastAsia="es-MX"/>
              </w:rPr>
              <w:t>Identificador único del Servicio</w:t>
            </w:r>
          </w:p>
        </w:tc>
        <w:tc>
          <w:tcPr>
            <w:tcW w:w="1423" w:type="dxa"/>
            <w:tcBorders>
              <w:top w:val="nil"/>
              <w:left w:val="nil"/>
              <w:bottom w:val="single" w:sz="4" w:space="0" w:color="auto"/>
              <w:right w:val="single" w:sz="4" w:space="0" w:color="auto"/>
            </w:tcBorders>
            <w:shd w:val="clear" w:color="auto" w:fill="auto"/>
            <w:noWrap/>
            <w:vAlign w:val="bottom"/>
          </w:tcPr>
          <w:p w:rsidR="00703B41" w:rsidRPr="00173E2A" w:rsidRDefault="00703B41" w:rsidP="002E6371">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703B41" w:rsidRPr="00173E2A" w:rsidRDefault="00703B41"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7B5224" w:rsidRPr="00173E2A" w:rsidTr="00BE4073">
        <w:trPr>
          <w:trHeight w:val="300"/>
        </w:trPr>
        <w:tc>
          <w:tcPr>
            <w:tcW w:w="3024" w:type="dxa"/>
            <w:tcBorders>
              <w:top w:val="nil"/>
              <w:left w:val="single" w:sz="4" w:space="0" w:color="auto"/>
              <w:bottom w:val="single" w:sz="4" w:space="0" w:color="auto"/>
              <w:right w:val="single" w:sz="4" w:space="0" w:color="auto"/>
            </w:tcBorders>
            <w:shd w:val="clear" w:color="auto" w:fill="auto"/>
            <w:noWrap/>
            <w:vAlign w:val="bottom"/>
          </w:tcPr>
          <w:p w:rsidR="007B5224" w:rsidRPr="00173E2A" w:rsidRDefault="007B5224"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TipoServicio</w:t>
            </w:r>
            <w:proofErr w:type="spellEnd"/>
          </w:p>
        </w:tc>
        <w:tc>
          <w:tcPr>
            <w:tcW w:w="4773" w:type="dxa"/>
            <w:tcBorders>
              <w:top w:val="nil"/>
              <w:left w:val="nil"/>
              <w:bottom w:val="single" w:sz="4" w:space="0" w:color="auto"/>
              <w:right w:val="single" w:sz="4" w:space="0" w:color="auto"/>
            </w:tcBorders>
            <w:shd w:val="clear" w:color="auto" w:fill="auto"/>
            <w:vAlign w:val="bottom"/>
          </w:tcPr>
          <w:p w:rsidR="007B5224" w:rsidRPr="00173E2A" w:rsidRDefault="007B5224"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servicio "Cable, Conecta, Premier etc." (TIPSRV)</w:t>
            </w:r>
          </w:p>
        </w:tc>
        <w:tc>
          <w:tcPr>
            <w:tcW w:w="1423" w:type="dxa"/>
            <w:tcBorders>
              <w:top w:val="nil"/>
              <w:left w:val="nil"/>
              <w:bottom w:val="single" w:sz="4" w:space="0" w:color="auto"/>
              <w:right w:val="single" w:sz="4" w:space="0" w:color="auto"/>
            </w:tcBorders>
            <w:shd w:val="clear" w:color="auto" w:fill="auto"/>
            <w:noWrap/>
            <w:vAlign w:val="bottom"/>
          </w:tcPr>
          <w:p w:rsidR="007B5224" w:rsidRPr="00173E2A" w:rsidRDefault="007B5224"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7B5224" w:rsidRPr="00173E2A" w:rsidRDefault="007B5224"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BE4073" w:rsidRPr="00173E2A" w:rsidTr="00BE4073">
        <w:trPr>
          <w:trHeight w:val="300"/>
        </w:trPr>
        <w:tc>
          <w:tcPr>
            <w:tcW w:w="302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Prioridad</w:t>
            </w:r>
          </w:p>
        </w:tc>
        <w:tc>
          <w:tcPr>
            <w:tcW w:w="4773"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Prioridad de atención de la orden</w:t>
            </w:r>
          </w:p>
        </w:tc>
        <w:tc>
          <w:tcPr>
            <w:tcW w:w="1423"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BE4073" w:rsidRPr="00173E2A" w:rsidTr="00BE4073">
        <w:trPr>
          <w:trHeight w:val="600"/>
        </w:trPr>
        <w:tc>
          <w:tcPr>
            <w:tcW w:w="302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Estado</w:t>
            </w:r>
          </w:p>
        </w:tc>
        <w:tc>
          <w:tcPr>
            <w:tcW w:w="4773"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Estado de la orden (EDOORD): POR, ASI, CON, CAN, CAS, PRO, ATE </w:t>
            </w:r>
          </w:p>
        </w:tc>
        <w:tc>
          <w:tcPr>
            <w:tcW w:w="1423"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BE4073" w:rsidRPr="00173E2A" w:rsidTr="00BE4073">
        <w:trPr>
          <w:trHeight w:val="600"/>
        </w:trPr>
        <w:tc>
          <w:tcPr>
            <w:tcW w:w="302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Motivo</w:t>
            </w:r>
          </w:p>
        </w:tc>
        <w:tc>
          <w:tcPr>
            <w:tcW w:w="4773"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Motivos para terminar un trabajo (MOTFIN) (</w:t>
            </w:r>
            <w:proofErr w:type="spellStart"/>
            <w:r w:rsidRPr="00173E2A">
              <w:rPr>
                <w:rFonts w:ascii="Calibri" w:hAnsi="Calibri" w:cs="Calibri"/>
                <w:color w:val="000000"/>
                <w:sz w:val="22"/>
                <w:szCs w:val="22"/>
                <w:lang w:val="es-MX" w:eastAsia="es-MX"/>
              </w:rPr>
              <w:t>Visita|Problema</w:t>
            </w:r>
            <w:proofErr w:type="spellEnd"/>
            <w:r w:rsidRPr="00173E2A">
              <w:rPr>
                <w:rFonts w:ascii="Calibri" w:hAnsi="Calibri" w:cs="Calibri"/>
                <w:color w:val="000000"/>
                <w:sz w:val="22"/>
                <w:szCs w:val="22"/>
                <w:lang w:val="es-MX" w:eastAsia="es-MX"/>
              </w:rPr>
              <w:t>)</w:t>
            </w:r>
          </w:p>
        </w:tc>
        <w:tc>
          <w:tcPr>
            <w:tcW w:w="1423"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BE4073" w:rsidRPr="00173E2A" w:rsidTr="00BE4073">
        <w:trPr>
          <w:trHeight w:val="300"/>
        </w:trPr>
        <w:tc>
          <w:tcPr>
            <w:tcW w:w="302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Observacion</w:t>
            </w:r>
            <w:proofErr w:type="spellEnd"/>
          </w:p>
        </w:tc>
        <w:tc>
          <w:tcPr>
            <w:tcW w:w="4773"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Comentario del técnico</w:t>
            </w:r>
          </w:p>
        </w:tc>
        <w:tc>
          <w:tcPr>
            <w:tcW w:w="1423"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BE4073" w:rsidRPr="00173E2A" w:rsidTr="00BE4073">
        <w:trPr>
          <w:trHeight w:val="300"/>
        </w:trPr>
        <w:tc>
          <w:tcPr>
            <w:tcW w:w="3024"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lastRenderedPageBreak/>
              <w:t>FechaHoraProgramada</w:t>
            </w:r>
            <w:proofErr w:type="spellEnd"/>
          </w:p>
        </w:tc>
        <w:tc>
          <w:tcPr>
            <w:tcW w:w="4773"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Fecha y hora de la cita</w:t>
            </w:r>
          </w:p>
        </w:tc>
        <w:tc>
          <w:tcPr>
            <w:tcW w:w="1423"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DateTime</w:t>
            </w:r>
            <w:proofErr w:type="spellEnd"/>
          </w:p>
        </w:tc>
      </w:tr>
    </w:tbl>
    <w:p w:rsidR="00324341" w:rsidRPr="00173E2A" w:rsidRDefault="00324341" w:rsidP="00324341">
      <w:pPr>
        <w:jc w:val="both"/>
        <w:rPr>
          <w:iCs/>
          <w:sz w:val="20"/>
          <w:szCs w:val="20"/>
        </w:rPr>
      </w:pPr>
    </w:p>
    <w:tbl>
      <w:tblPr>
        <w:tblW w:w="10420" w:type="dxa"/>
        <w:tblInd w:w="55" w:type="dxa"/>
        <w:tblCellMar>
          <w:left w:w="70" w:type="dxa"/>
          <w:right w:w="70" w:type="dxa"/>
        </w:tblCellMar>
        <w:tblLook w:val="04A0" w:firstRow="1" w:lastRow="0" w:firstColumn="1" w:lastColumn="0" w:noHBand="0" w:noVBand="1"/>
      </w:tblPr>
      <w:tblGrid>
        <w:gridCol w:w="2390"/>
        <w:gridCol w:w="5175"/>
        <w:gridCol w:w="1655"/>
        <w:gridCol w:w="1200"/>
      </w:tblGrid>
      <w:tr w:rsidR="00BE4073" w:rsidRPr="00173E2A" w:rsidTr="00BE4073">
        <w:trPr>
          <w:trHeight w:val="300"/>
        </w:trPr>
        <w:tc>
          <w:tcPr>
            <w:tcW w:w="9220" w:type="dxa"/>
            <w:gridSpan w:val="3"/>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SuscriptorVisitado</w:t>
            </w:r>
            <w:proofErr w:type="spellEnd"/>
            <w:r w:rsidRPr="00173E2A">
              <w:rPr>
                <w:rFonts w:ascii="Calibri" w:hAnsi="Calibri" w:cs="Calibri"/>
                <w:b/>
                <w:bCs/>
                <w:color w:val="000000"/>
                <w:sz w:val="22"/>
                <w:szCs w:val="22"/>
                <w:lang w:val="es-MX" w:eastAsia="es-MX"/>
              </w:rPr>
              <w:t xml:space="preserve"> (SVI)</w:t>
            </w: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239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5175"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655"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75"/>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ClaveSuscriptor</w:t>
            </w:r>
            <w:proofErr w:type="spellEnd"/>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del Suscriptor</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IdVisita</w:t>
            </w:r>
            <w:proofErr w:type="spellEnd"/>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único de la visita</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Guid</w:t>
            </w:r>
            <w:proofErr w:type="spellEnd"/>
          </w:p>
        </w:tc>
      </w:tr>
      <w:tr w:rsidR="00BE4073" w:rsidRPr="00173E2A" w:rsidTr="00BE4073">
        <w:trPr>
          <w:trHeight w:val="3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Observacion</w:t>
            </w:r>
            <w:proofErr w:type="spellEnd"/>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Comentario del técnico</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BE4073" w:rsidRPr="00173E2A" w:rsidTr="00BE4073">
        <w:trPr>
          <w:trHeight w:val="600"/>
        </w:trPr>
        <w:tc>
          <w:tcPr>
            <w:tcW w:w="239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IdImagen</w:t>
            </w:r>
            <w:proofErr w:type="spellEnd"/>
          </w:p>
        </w:tc>
        <w:tc>
          <w:tcPr>
            <w:tcW w:w="517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único asociado a la imagen de la fachada</w:t>
            </w:r>
          </w:p>
        </w:tc>
        <w:tc>
          <w:tcPr>
            <w:tcW w:w="1655"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Guid</w:t>
            </w:r>
            <w:proofErr w:type="spellEnd"/>
          </w:p>
        </w:tc>
      </w:tr>
    </w:tbl>
    <w:p w:rsidR="004F50D7" w:rsidRPr="00173E2A" w:rsidRDefault="004F50D7" w:rsidP="00324341">
      <w:pPr>
        <w:jc w:val="both"/>
      </w:pPr>
    </w:p>
    <w:tbl>
      <w:tblPr>
        <w:tblW w:w="10420" w:type="dxa"/>
        <w:tblInd w:w="55" w:type="dxa"/>
        <w:tblCellMar>
          <w:left w:w="70" w:type="dxa"/>
          <w:right w:w="70" w:type="dxa"/>
        </w:tblCellMar>
        <w:tblLook w:val="04A0" w:firstRow="1" w:lastRow="0" w:firstColumn="1" w:lastColumn="0" w:noHBand="0" w:noVBand="1"/>
      </w:tblPr>
      <w:tblGrid>
        <w:gridCol w:w="3060"/>
        <w:gridCol w:w="4960"/>
        <w:gridCol w:w="1200"/>
        <w:gridCol w:w="1200"/>
      </w:tblGrid>
      <w:tr w:rsidR="00BE4073" w:rsidRPr="00173E2A" w:rsidTr="00BE4073">
        <w:trPr>
          <w:trHeight w:val="300"/>
        </w:trPr>
        <w:tc>
          <w:tcPr>
            <w:tcW w:w="306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Incidencia (INC</w:t>
            </w:r>
            <w:r w:rsidR="0076547C" w:rsidRPr="00173E2A">
              <w:rPr>
                <w:rFonts w:ascii="Calibri" w:hAnsi="Calibri" w:cs="Calibri"/>
                <w:b/>
                <w:bCs/>
                <w:color w:val="000000"/>
                <w:sz w:val="22"/>
                <w:szCs w:val="22"/>
                <w:lang w:val="es-MX" w:eastAsia="es-MX"/>
              </w:rPr>
              <w:t>, IIN</w:t>
            </w:r>
            <w:r w:rsidRPr="00173E2A">
              <w:rPr>
                <w:rFonts w:ascii="Calibri" w:hAnsi="Calibri" w:cs="Calibri"/>
                <w:b/>
                <w:bCs/>
                <w:color w:val="000000"/>
                <w:sz w:val="22"/>
                <w:szCs w:val="22"/>
                <w:lang w:val="es-MX" w:eastAsia="es-MX"/>
              </w:rPr>
              <w:t>)</w:t>
            </w:r>
          </w:p>
        </w:tc>
        <w:tc>
          <w:tcPr>
            <w:tcW w:w="4960" w:type="dxa"/>
            <w:tcBorders>
              <w:top w:val="nil"/>
              <w:left w:val="nil"/>
              <w:bottom w:val="nil"/>
              <w:right w:val="nil"/>
            </w:tcBorders>
            <w:shd w:val="clear" w:color="auto" w:fill="auto"/>
            <w:vAlign w:val="bottom"/>
            <w:hideMark/>
          </w:tcPr>
          <w:p w:rsidR="00BE4073" w:rsidRPr="00173E2A" w:rsidRDefault="00BE4073" w:rsidP="00BE4073">
            <w:pP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FolioOrden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 la orden de trabajo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7176CA" w:rsidRPr="00173E2A" w:rsidTr="007176CA">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76CA" w:rsidRPr="00173E2A" w:rsidRDefault="007176CA">
            <w:pPr>
              <w:rPr>
                <w:rFonts w:ascii="Calibri" w:hAnsi="Calibri" w:cs="Calibri"/>
                <w:color w:val="000000"/>
                <w:sz w:val="22"/>
                <w:szCs w:val="22"/>
              </w:rPr>
            </w:pPr>
            <w:proofErr w:type="spellStart"/>
            <w:r w:rsidRPr="00173E2A">
              <w:rPr>
                <w:rFonts w:ascii="Calibri" w:hAnsi="Calibri" w:cs="Calibri"/>
                <w:color w:val="000000"/>
                <w:sz w:val="22"/>
                <w:szCs w:val="22"/>
              </w:rPr>
              <w:t>ClaveCiudad</w:t>
            </w:r>
            <w:proofErr w:type="spellEnd"/>
          </w:p>
        </w:tc>
        <w:tc>
          <w:tcPr>
            <w:tcW w:w="4960" w:type="dxa"/>
            <w:tcBorders>
              <w:top w:val="single" w:sz="4" w:space="0" w:color="auto"/>
              <w:left w:val="nil"/>
              <w:bottom w:val="single" w:sz="4" w:space="0" w:color="auto"/>
              <w:right w:val="single" w:sz="4" w:space="0" w:color="auto"/>
            </w:tcBorders>
            <w:shd w:val="clear" w:color="000000" w:fill="FFFFFF"/>
            <w:vAlign w:val="bottom"/>
            <w:hideMark/>
          </w:tcPr>
          <w:p w:rsidR="007176CA" w:rsidRPr="00173E2A" w:rsidRDefault="007176CA">
            <w:pPr>
              <w:rPr>
                <w:rFonts w:ascii="Calibri" w:hAnsi="Calibri" w:cs="Calibri"/>
                <w:color w:val="000000"/>
                <w:sz w:val="22"/>
                <w:szCs w:val="22"/>
              </w:rPr>
            </w:pPr>
            <w:r w:rsidRPr="00173E2A">
              <w:rPr>
                <w:rFonts w:ascii="Calibri" w:hAnsi="Calibri" w:cs="Calibri"/>
                <w:color w:val="000000"/>
                <w:sz w:val="22"/>
                <w:szCs w:val="22"/>
              </w:rPr>
              <w:t>Identificador administrativo de la ciudad</w:t>
            </w:r>
          </w:p>
        </w:tc>
        <w:tc>
          <w:tcPr>
            <w:tcW w:w="1200" w:type="dxa"/>
            <w:tcBorders>
              <w:top w:val="single" w:sz="4" w:space="0" w:color="auto"/>
              <w:left w:val="nil"/>
              <w:bottom w:val="single" w:sz="4" w:space="0" w:color="auto"/>
              <w:right w:val="single" w:sz="4" w:space="0" w:color="auto"/>
            </w:tcBorders>
            <w:shd w:val="clear" w:color="000000" w:fill="FFFFFF"/>
            <w:noWrap/>
            <w:vAlign w:val="bottom"/>
            <w:hideMark/>
          </w:tcPr>
          <w:p w:rsidR="007176CA" w:rsidRPr="00173E2A" w:rsidRDefault="007176CA">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single" w:sz="4" w:space="0" w:color="auto"/>
              <w:left w:val="nil"/>
              <w:bottom w:val="single" w:sz="4" w:space="0" w:color="auto"/>
              <w:right w:val="single" w:sz="4" w:space="0" w:color="auto"/>
            </w:tcBorders>
            <w:shd w:val="clear" w:color="000000" w:fill="FFFFFF"/>
            <w:noWrap/>
            <w:vAlign w:val="bottom"/>
            <w:hideMark/>
          </w:tcPr>
          <w:p w:rsidR="007176CA" w:rsidRPr="00173E2A" w:rsidRDefault="007176CA">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BE4073" w:rsidRPr="00173E2A" w:rsidTr="00BE4073">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Incidencia</w:t>
            </w:r>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Valor por referencia que identifica el tipo de incidencia.</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SmallInt</w:t>
            </w:r>
            <w:proofErr w:type="spellEnd"/>
          </w:p>
        </w:tc>
      </w:tr>
      <w:tr w:rsidR="00BE4073"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Observacion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Comentario del técnico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bl>
    <w:p w:rsidR="00BE4073" w:rsidRPr="00173E2A" w:rsidRDefault="00BE4073" w:rsidP="00324341">
      <w:pPr>
        <w:jc w:val="both"/>
      </w:pPr>
    </w:p>
    <w:tbl>
      <w:tblPr>
        <w:tblW w:w="10420" w:type="dxa"/>
        <w:tblInd w:w="55" w:type="dxa"/>
        <w:tblCellMar>
          <w:left w:w="70" w:type="dxa"/>
          <w:right w:w="70" w:type="dxa"/>
        </w:tblCellMar>
        <w:tblLook w:val="04A0" w:firstRow="1" w:lastRow="0" w:firstColumn="1" w:lastColumn="0" w:noHBand="0" w:noVBand="1"/>
      </w:tblPr>
      <w:tblGrid>
        <w:gridCol w:w="3060"/>
        <w:gridCol w:w="4960"/>
        <w:gridCol w:w="1200"/>
        <w:gridCol w:w="1200"/>
      </w:tblGrid>
      <w:tr w:rsidR="00BE4073" w:rsidRPr="00173E2A" w:rsidTr="00BE4073">
        <w:trPr>
          <w:trHeight w:val="300"/>
        </w:trPr>
        <w:tc>
          <w:tcPr>
            <w:tcW w:w="306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ServicioAdicional</w:t>
            </w:r>
            <w:proofErr w:type="spellEnd"/>
            <w:r w:rsidRPr="00173E2A">
              <w:rPr>
                <w:rFonts w:ascii="Calibri" w:hAnsi="Calibri" w:cs="Calibri"/>
                <w:b/>
                <w:bCs/>
                <w:color w:val="000000"/>
                <w:sz w:val="22"/>
                <w:szCs w:val="22"/>
                <w:lang w:val="es-MX" w:eastAsia="es-MX"/>
              </w:rPr>
              <w:t xml:space="preserve"> (SEA</w:t>
            </w:r>
            <w:r w:rsidR="0076547C" w:rsidRPr="00173E2A">
              <w:rPr>
                <w:rFonts w:ascii="Calibri" w:hAnsi="Calibri" w:cs="Calibri"/>
                <w:b/>
                <w:bCs/>
                <w:color w:val="000000"/>
                <w:sz w:val="22"/>
                <w:szCs w:val="22"/>
                <w:lang w:val="es-MX" w:eastAsia="es-MX"/>
              </w:rPr>
              <w:t>, ISA</w:t>
            </w:r>
            <w:r w:rsidRPr="00173E2A">
              <w:rPr>
                <w:rFonts w:ascii="Calibri" w:hAnsi="Calibri" w:cs="Calibri"/>
                <w:b/>
                <w:bCs/>
                <w:color w:val="000000"/>
                <w:sz w:val="22"/>
                <w:szCs w:val="22"/>
                <w:lang w:val="es-MX" w:eastAsia="es-MX"/>
              </w:rPr>
              <w:t>)</w:t>
            </w:r>
          </w:p>
        </w:tc>
        <w:tc>
          <w:tcPr>
            <w:tcW w:w="4960" w:type="dxa"/>
            <w:tcBorders>
              <w:top w:val="nil"/>
              <w:left w:val="nil"/>
              <w:bottom w:val="nil"/>
              <w:right w:val="nil"/>
            </w:tcBorders>
            <w:shd w:val="clear" w:color="auto" w:fill="auto"/>
            <w:vAlign w:val="bottom"/>
            <w:hideMark/>
          </w:tcPr>
          <w:p w:rsidR="00BE4073" w:rsidRPr="00173E2A" w:rsidRDefault="00BE4073" w:rsidP="00BE4073">
            <w:pP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ClaveServicio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único del Servicio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703B41" w:rsidRPr="00173E2A" w:rsidTr="00BE4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tcPr>
          <w:p w:rsidR="00703B41" w:rsidRPr="00173E2A" w:rsidRDefault="00703B41"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TipoServicio</w:t>
            </w:r>
            <w:proofErr w:type="spellEnd"/>
          </w:p>
        </w:tc>
        <w:tc>
          <w:tcPr>
            <w:tcW w:w="4960" w:type="dxa"/>
            <w:tcBorders>
              <w:top w:val="nil"/>
              <w:left w:val="nil"/>
              <w:bottom w:val="single" w:sz="4" w:space="0" w:color="auto"/>
              <w:right w:val="single" w:sz="4" w:space="0" w:color="auto"/>
            </w:tcBorders>
            <w:shd w:val="clear" w:color="auto" w:fill="auto"/>
            <w:vAlign w:val="bottom"/>
          </w:tcPr>
          <w:p w:rsidR="00703B41" w:rsidRPr="00173E2A" w:rsidRDefault="00703B41">
            <w:pPr>
              <w:rPr>
                <w:rFonts w:ascii="Calibri" w:hAnsi="Calibri" w:cs="Calibri"/>
                <w:color w:val="000000"/>
                <w:sz w:val="22"/>
                <w:szCs w:val="22"/>
              </w:rPr>
            </w:pPr>
            <w:r w:rsidRPr="00173E2A">
              <w:rPr>
                <w:rFonts w:ascii="Calibri" w:hAnsi="Calibri" w:cs="Calibri"/>
                <w:color w:val="000000"/>
                <w:sz w:val="22"/>
                <w:szCs w:val="22"/>
              </w:rPr>
              <w:t>Indica el tipo de servicio "Cable, Conecta, Premier etc." (TIPSRV)</w:t>
            </w:r>
          </w:p>
        </w:tc>
        <w:tc>
          <w:tcPr>
            <w:tcW w:w="1200" w:type="dxa"/>
            <w:tcBorders>
              <w:top w:val="nil"/>
              <w:left w:val="nil"/>
              <w:bottom w:val="single" w:sz="4" w:space="0" w:color="auto"/>
              <w:right w:val="single" w:sz="4" w:space="0" w:color="auto"/>
            </w:tcBorders>
            <w:shd w:val="clear" w:color="auto" w:fill="auto"/>
            <w:noWrap/>
            <w:vAlign w:val="bottom"/>
          </w:tcPr>
          <w:p w:rsidR="00703B41" w:rsidRPr="00173E2A" w:rsidRDefault="00703B41">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703B41" w:rsidRPr="00173E2A" w:rsidRDefault="00703B41">
            <w:pPr>
              <w:rPr>
                <w:rFonts w:ascii="Calibri" w:hAnsi="Calibri" w:cs="Calibri"/>
                <w:color w:val="000000"/>
                <w:sz w:val="22"/>
                <w:szCs w:val="22"/>
              </w:rPr>
            </w:pPr>
            <w:proofErr w:type="spellStart"/>
            <w:r w:rsidRPr="00173E2A">
              <w:rPr>
                <w:rFonts w:ascii="Calibri" w:hAnsi="Calibri" w:cs="Calibri"/>
                <w:color w:val="000000"/>
                <w:sz w:val="22"/>
                <w:szCs w:val="22"/>
              </w:rPr>
              <w:t>SmallInt</w:t>
            </w:r>
            <w:proofErr w:type="spellEnd"/>
          </w:p>
        </w:tc>
      </w:tr>
      <w:tr w:rsidR="00BE4073" w:rsidRPr="00173E2A" w:rsidTr="00BE4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ClaveSuscriptor</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del Suscriptor</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D0320F" w:rsidRPr="00173E2A" w:rsidTr="00BE4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tcPr>
          <w:p w:rsidR="00D0320F" w:rsidRPr="00173E2A" w:rsidRDefault="00D0320F"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IdJornada</w:t>
            </w:r>
            <w:proofErr w:type="spellEnd"/>
          </w:p>
        </w:tc>
        <w:tc>
          <w:tcPr>
            <w:tcW w:w="4960" w:type="dxa"/>
            <w:tcBorders>
              <w:top w:val="nil"/>
              <w:left w:val="nil"/>
              <w:bottom w:val="single" w:sz="4" w:space="0" w:color="auto"/>
              <w:right w:val="single" w:sz="4" w:space="0" w:color="auto"/>
            </w:tcBorders>
            <w:shd w:val="clear" w:color="auto" w:fill="auto"/>
            <w:vAlign w:val="bottom"/>
          </w:tcPr>
          <w:p w:rsidR="00D0320F" w:rsidRPr="00173E2A" w:rsidRDefault="00D0320F" w:rsidP="002E6371">
            <w:pPr>
              <w:rPr>
                <w:rFonts w:ascii="Calibri" w:hAnsi="Calibri" w:cs="Calibri"/>
                <w:sz w:val="22"/>
                <w:szCs w:val="22"/>
                <w:lang w:val="es-MX" w:eastAsia="es-MX"/>
              </w:rPr>
            </w:pPr>
            <w:r w:rsidRPr="00173E2A">
              <w:rPr>
                <w:rFonts w:ascii="Calibri" w:hAnsi="Calibri" w:cs="Calibri"/>
                <w:sz w:val="22"/>
                <w:szCs w:val="22"/>
                <w:lang w:val="es-MX" w:eastAsia="es-MX"/>
              </w:rPr>
              <w:t>Identificador único de la jornada</w:t>
            </w:r>
          </w:p>
        </w:tc>
        <w:tc>
          <w:tcPr>
            <w:tcW w:w="1200" w:type="dxa"/>
            <w:tcBorders>
              <w:top w:val="nil"/>
              <w:left w:val="nil"/>
              <w:bottom w:val="single" w:sz="4" w:space="0" w:color="auto"/>
              <w:right w:val="single" w:sz="4" w:space="0" w:color="auto"/>
            </w:tcBorders>
            <w:shd w:val="clear" w:color="auto" w:fill="auto"/>
            <w:noWrap/>
            <w:vAlign w:val="bottom"/>
          </w:tcPr>
          <w:p w:rsidR="00D0320F" w:rsidRPr="00173E2A" w:rsidRDefault="00D0320F" w:rsidP="002E6371">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D0320F" w:rsidRPr="00173E2A" w:rsidRDefault="00D0320F" w:rsidP="002E6371">
            <w:pPr>
              <w:rPr>
                <w:rFonts w:ascii="Calibri" w:hAnsi="Calibri" w:cs="Calibri"/>
                <w:sz w:val="22"/>
                <w:szCs w:val="22"/>
                <w:lang w:val="es-MX" w:eastAsia="es-MX"/>
              </w:rPr>
            </w:pPr>
            <w:proofErr w:type="spellStart"/>
            <w:r w:rsidRPr="00173E2A">
              <w:rPr>
                <w:rFonts w:ascii="Calibri" w:hAnsi="Calibri" w:cs="Calibri"/>
                <w:sz w:val="22"/>
                <w:szCs w:val="22"/>
                <w:lang w:val="es-MX" w:eastAsia="es-MX"/>
              </w:rPr>
              <w:t>Guid</w:t>
            </w:r>
            <w:proofErr w:type="spellEnd"/>
          </w:p>
        </w:tc>
      </w:tr>
      <w:tr w:rsidR="00D0320F" w:rsidRPr="00173E2A" w:rsidTr="00BE4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D0320F" w:rsidRPr="00173E2A" w:rsidRDefault="00D0320F"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w:t>
            </w:r>
          </w:p>
        </w:tc>
        <w:tc>
          <w:tcPr>
            <w:tcW w:w="4960" w:type="dxa"/>
            <w:tcBorders>
              <w:top w:val="nil"/>
              <w:left w:val="nil"/>
              <w:bottom w:val="single" w:sz="4" w:space="0" w:color="auto"/>
              <w:right w:val="single" w:sz="4" w:space="0" w:color="auto"/>
            </w:tcBorders>
            <w:shd w:val="clear" w:color="auto" w:fill="auto"/>
            <w:vAlign w:val="bottom"/>
            <w:hideMark/>
          </w:tcPr>
          <w:p w:rsidR="00D0320F" w:rsidRPr="00173E2A" w:rsidRDefault="00D0320F"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Número de servicios contratados</w:t>
            </w:r>
          </w:p>
        </w:tc>
        <w:tc>
          <w:tcPr>
            <w:tcW w:w="1200" w:type="dxa"/>
            <w:tcBorders>
              <w:top w:val="nil"/>
              <w:left w:val="nil"/>
              <w:bottom w:val="single" w:sz="4" w:space="0" w:color="auto"/>
              <w:right w:val="single" w:sz="4" w:space="0" w:color="auto"/>
            </w:tcBorders>
            <w:shd w:val="clear" w:color="auto" w:fill="auto"/>
            <w:noWrap/>
            <w:vAlign w:val="bottom"/>
            <w:hideMark/>
          </w:tcPr>
          <w:p w:rsidR="00D0320F" w:rsidRPr="00173E2A" w:rsidRDefault="00D0320F"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0320F" w:rsidRPr="00173E2A" w:rsidRDefault="00D0320F"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SmallInt</w:t>
            </w:r>
            <w:proofErr w:type="spellEnd"/>
          </w:p>
        </w:tc>
      </w:tr>
    </w:tbl>
    <w:p w:rsidR="00BE4073" w:rsidRPr="00173E2A" w:rsidRDefault="00BE4073" w:rsidP="00324341">
      <w:pPr>
        <w:jc w:val="both"/>
      </w:pPr>
    </w:p>
    <w:tbl>
      <w:tblPr>
        <w:tblW w:w="10420" w:type="dxa"/>
        <w:tblInd w:w="55" w:type="dxa"/>
        <w:tblCellMar>
          <w:left w:w="70" w:type="dxa"/>
          <w:right w:w="70" w:type="dxa"/>
        </w:tblCellMar>
        <w:tblLook w:val="04A0" w:firstRow="1" w:lastRow="0" w:firstColumn="1" w:lastColumn="0" w:noHBand="0" w:noVBand="1"/>
      </w:tblPr>
      <w:tblGrid>
        <w:gridCol w:w="3475"/>
        <w:gridCol w:w="4545"/>
        <w:gridCol w:w="1200"/>
        <w:gridCol w:w="1200"/>
      </w:tblGrid>
      <w:tr w:rsidR="00BE4073" w:rsidRPr="00173E2A" w:rsidTr="00BE4073">
        <w:trPr>
          <w:trHeight w:val="300"/>
        </w:trPr>
        <w:tc>
          <w:tcPr>
            <w:tcW w:w="8020" w:type="dxa"/>
            <w:gridSpan w:val="2"/>
            <w:tcBorders>
              <w:top w:val="nil"/>
              <w:left w:val="nil"/>
              <w:bottom w:val="nil"/>
              <w:right w:val="nil"/>
            </w:tcBorders>
            <w:shd w:val="clear" w:color="auto" w:fill="auto"/>
            <w:noWrap/>
            <w:vAlign w:val="bottom"/>
            <w:hideMark/>
          </w:tcPr>
          <w:p w:rsidR="00BE4073" w:rsidRPr="00173E2A" w:rsidRDefault="00BE4073" w:rsidP="00AE4FAA">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NumeroSerieEquipoDigital</w:t>
            </w:r>
            <w:proofErr w:type="spellEnd"/>
            <w:r w:rsidRPr="00173E2A">
              <w:rPr>
                <w:rFonts w:ascii="Calibri" w:hAnsi="Calibri" w:cs="Calibri"/>
                <w:b/>
                <w:bCs/>
                <w:color w:val="000000"/>
                <w:sz w:val="22"/>
                <w:szCs w:val="22"/>
                <w:lang w:val="es-MX" w:eastAsia="es-MX"/>
              </w:rPr>
              <w:t xml:space="preserve"> (NE</w:t>
            </w:r>
            <w:r w:rsidR="00AE4FAA" w:rsidRPr="00173E2A">
              <w:rPr>
                <w:rFonts w:ascii="Calibri" w:hAnsi="Calibri" w:cs="Calibri"/>
                <w:b/>
                <w:bCs/>
                <w:color w:val="000000"/>
                <w:sz w:val="22"/>
                <w:szCs w:val="22"/>
                <w:lang w:val="es-MX" w:eastAsia="es-MX"/>
              </w:rPr>
              <w:t>D</w:t>
            </w:r>
            <w:r w:rsidRPr="00173E2A">
              <w:rPr>
                <w:rFonts w:ascii="Calibri" w:hAnsi="Calibri" w:cs="Calibri"/>
                <w:b/>
                <w:bCs/>
                <w:color w:val="000000"/>
                <w:sz w:val="22"/>
                <w:szCs w:val="22"/>
                <w:lang w:val="es-MX" w:eastAsia="es-MX"/>
              </w:rPr>
              <w:t>)</w:t>
            </w: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3475"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545"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00"/>
        </w:trPr>
        <w:tc>
          <w:tcPr>
            <w:tcW w:w="3475"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NumeroSerieEquipoDigital</w:t>
            </w:r>
            <w:proofErr w:type="spellEnd"/>
          </w:p>
        </w:tc>
        <w:tc>
          <w:tcPr>
            <w:tcW w:w="454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Numero de Serie del equipo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BE4073" w:rsidRPr="00173E2A" w:rsidTr="00BE4073">
        <w:trPr>
          <w:trHeight w:val="300"/>
        </w:trPr>
        <w:tc>
          <w:tcPr>
            <w:tcW w:w="3475"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ClaveCuadrilla</w:t>
            </w:r>
            <w:proofErr w:type="spellEnd"/>
          </w:p>
        </w:tc>
        <w:tc>
          <w:tcPr>
            <w:tcW w:w="454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administrativo de la cuadrilla</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BE4073" w:rsidRPr="00173E2A" w:rsidTr="00BE4073">
        <w:trPr>
          <w:trHeight w:val="300"/>
        </w:trPr>
        <w:tc>
          <w:tcPr>
            <w:tcW w:w="3475"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454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E4073" w:rsidRPr="00173E2A" w:rsidTr="00BE4073">
        <w:trPr>
          <w:trHeight w:val="900"/>
        </w:trPr>
        <w:tc>
          <w:tcPr>
            <w:tcW w:w="3475"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Estado</w:t>
            </w:r>
          </w:p>
        </w:tc>
        <w:tc>
          <w:tcPr>
            <w:tcW w:w="4545"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Valor por referencia que identifica el estado de activación del equipo: Disponible, No Disponible, Activado, En proceso de activación</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SmallInt</w:t>
            </w:r>
            <w:proofErr w:type="spellEnd"/>
          </w:p>
        </w:tc>
      </w:tr>
    </w:tbl>
    <w:p w:rsidR="00BE4073" w:rsidRPr="00173E2A" w:rsidRDefault="00BE4073" w:rsidP="00324341">
      <w:pPr>
        <w:jc w:val="both"/>
      </w:pPr>
    </w:p>
    <w:tbl>
      <w:tblPr>
        <w:tblW w:w="10420" w:type="dxa"/>
        <w:tblInd w:w="55" w:type="dxa"/>
        <w:tblCellMar>
          <w:left w:w="70" w:type="dxa"/>
          <w:right w:w="70" w:type="dxa"/>
        </w:tblCellMar>
        <w:tblLook w:val="04A0" w:firstRow="1" w:lastRow="0" w:firstColumn="1" w:lastColumn="0" w:noHBand="0" w:noVBand="1"/>
      </w:tblPr>
      <w:tblGrid>
        <w:gridCol w:w="3060"/>
        <w:gridCol w:w="4960"/>
        <w:gridCol w:w="1200"/>
        <w:gridCol w:w="1200"/>
      </w:tblGrid>
      <w:tr w:rsidR="00BE4073" w:rsidRPr="00173E2A" w:rsidTr="00BE4073">
        <w:trPr>
          <w:trHeight w:val="300"/>
        </w:trPr>
        <w:tc>
          <w:tcPr>
            <w:tcW w:w="306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RecuperacionEquipo</w:t>
            </w:r>
            <w:proofErr w:type="spellEnd"/>
            <w:r w:rsidRPr="00173E2A">
              <w:rPr>
                <w:rFonts w:ascii="Calibri" w:hAnsi="Calibri" w:cs="Calibri"/>
                <w:b/>
                <w:bCs/>
                <w:color w:val="000000"/>
                <w:sz w:val="22"/>
                <w:szCs w:val="22"/>
                <w:lang w:val="es-MX" w:eastAsia="es-MX"/>
              </w:rPr>
              <w:t xml:space="preserve"> (REE)</w:t>
            </w:r>
          </w:p>
        </w:tc>
        <w:tc>
          <w:tcPr>
            <w:tcW w:w="4960" w:type="dxa"/>
            <w:tcBorders>
              <w:top w:val="nil"/>
              <w:left w:val="nil"/>
              <w:bottom w:val="nil"/>
              <w:right w:val="nil"/>
            </w:tcBorders>
            <w:shd w:val="clear" w:color="auto" w:fill="auto"/>
            <w:vAlign w:val="bottom"/>
            <w:hideMark/>
          </w:tcPr>
          <w:p w:rsidR="00BE4073" w:rsidRPr="00173E2A" w:rsidRDefault="00BE4073" w:rsidP="00BE4073">
            <w:pP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NumeroSerie</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sz w:val="22"/>
                <w:szCs w:val="22"/>
                <w:lang w:val="es-MX" w:eastAsia="es-MX"/>
              </w:rPr>
            </w:pPr>
            <w:r w:rsidRPr="00173E2A">
              <w:rPr>
                <w:rFonts w:ascii="Calibri" w:hAnsi="Calibri" w:cs="Calibri"/>
                <w:sz w:val="22"/>
                <w:szCs w:val="22"/>
                <w:lang w:val="es-MX" w:eastAsia="es-MX"/>
              </w:rPr>
              <w:t>Número de serie del equipo digital</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BE4073" w:rsidRPr="00173E2A" w:rsidTr="00BE4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FolioOrden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 la orden de trabajo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7176CA" w:rsidRPr="00173E2A" w:rsidTr="007176CA">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76CA" w:rsidRPr="00173E2A" w:rsidRDefault="007176CA">
            <w:pPr>
              <w:rPr>
                <w:rFonts w:ascii="Calibri" w:hAnsi="Calibri" w:cs="Calibri"/>
                <w:color w:val="000000"/>
                <w:sz w:val="22"/>
                <w:szCs w:val="22"/>
              </w:rPr>
            </w:pPr>
            <w:proofErr w:type="spellStart"/>
            <w:r w:rsidRPr="00173E2A">
              <w:rPr>
                <w:rFonts w:ascii="Calibri" w:hAnsi="Calibri" w:cs="Calibri"/>
                <w:color w:val="000000"/>
                <w:sz w:val="22"/>
                <w:szCs w:val="22"/>
              </w:rPr>
              <w:t>ClaveCiudad</w:t>
            </w:r>
            <w:proofErr w:type="spellEnd"/>
          </w:p>
        </w:tc>
        <w:tc>
          <w:tcPr>
            <w:tcW w:w="4960" w:type="dxa"/>
            <w:tcBorders>
              <w:top w:val="single" w:sz="4" w:space="0" w:color="auto"/>
              <w:left w:val="nil"/>
              <w:bottom w:val="single" w:sz="4" w:space="0" w:color="auto"/>
              <w:right w:val="single" w:sz="4" w:space="0" w:color="auto"/>
            </w:tcBorders>
            <w:shd w:val="clear" w:color="000000" w:fill="FFFFFF"/>
            <w:vAlign w:val="bottom"/>
            <w:hideMark/>
          </w:tcPr>
          <w:p w:rsidR="007176CA" w:rsidRPr="00173E2A" w:rsidRDefault="007176CA">
            <w:pPr>
              <w:rPr>
                <w:rFonts w:ascii="Calibri" w:hAnsi="Calibri" w:cs="Calibri"/>
                <w:color w:val="000000"/>
                <w:sz w:val="22"/>
                <w:szCs w:val="22"/>
              </w:rPr>
            </w:pPr>
            <w:r w:rsidRPr="00173E2A">
              <w:rPr>
                <w:rFonts w:ascii="Calibri" w:hAnsi="Calibri" w:cs="Calibri"/>
                <w:color w:val="000000"/>
                <w:sz w:val="22"/>
                <w:szCs w:val="22"/>
              </w:rPr>
              <w:t>Identificador administrativo de la ciudad</w:t>
            </w:r>
          </w:p>
        </w:tc>
        <w:tc>
          <w:tcPr>
            <w:tcW w:w="1200" w:type="dxa"/>
            <w:tcBorders>
              <w:top w:val="single" w:sz="4" w:space="0" w:color="auto"/>
              <w:left w:val="nil"/>
              <w:bottom w:val="single" w:sz="4" w:space="0" w:color="auto"/>
              <w:right w:val="single" w:sz="4" w:space="0" w:color="auto"/>
            </w:tcBorders>
            <w:shd w:val="clear" w:color="000000" w:fill="FFFFFF"/>
            <w:noWrap/>
            <w:vAlign w:val="bottom"/>
            <w:hideMark/>
          </w:tcPr>
          <w:p w:rsidR="007176CA" w:rsidRPr="00173E2A" w:rsidRDefault="007176CA">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single" w:sz="4" w:space="0" w:color="auto"/>
              <w:left w:val="nil"/>
              <w:bottom w:val="single" w:sz="4" w:space="0" w:color="auto"/>
              <w:right w:val="single" w:sz="4" w:space="0" w:color="auto"/>
            </w:tcBorders>
            <w:shd w:val="clear" w:color="000000" w:fill="FFFFFF"/>
            <w:noWrap/>
            <w:vAlign w:val="bottom"/>
            <w:hideMark/>
          </w:tcPr>
          <w:p w:rsidR="007176CA" w:rsidRPr="00173E2A" w:rsidRDefault="007176CA">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BB3249" w:rsidRPr="00173E2A" w:rsidRDefault="00BB3249"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lastRenderedPageBreak/>
              <w:t>TipoTrabajo</w:t>
            </w:r>
            <w:proofErr w:type="spellEnd"/>
          </w:p>
        </w:tc>
        <w:tc>
          <w:tcPr>
            <w:tcW w:w="4960" w:type="dxa"/>
            <w:tcBorders>
              <w:top w:val="nil"/>
              <w:left w:val="nil"/>
              <w:bottom w:val="single" w:sz="4" w:space="0" w:color="auto"/>
              <w:right w:val="single" w:sz="4" w:space="0" w:color="auto"/>
            </w:tcBorders>
            <w:shd w:val="clear" w:color="auto" w:fill="auto"/>
            <w:vAlign w:val="bottom"/>
          </w:tcPr>
          <w:p w:rsidR="00BB3249" w:rsidRPr="00173E2A" w:rsidRDefault="00BB3249"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trabajo "Instalación, Queja y Supervisión" (TIPTRA)</w:t>
            </w:r>
          </w:p>
        </w:tc>
        <w:tc>
          <w:tcPr>
            <w:tcW w:w="1200" w:type="dxa"/>
            <w:tcBorders>
              <w:top w:val="nil"/>
              <w:left w:val="nil"/>
              <w:bottom w:val="single" w:sz="4" w:space="0" w:color="auto"/>
              <w:right w:val="single" w:sz="4" w:space="0" w:color="auto"/>
            </w:tcBorders>
            <w:shd w:val="clear" w:color="auto" w:fill="auto"/>
            <w:noWrap/>
            <w:vAlign w:val="bottom"/>
          </w:tcPr>
          <w:p w:rsidR="00BB3249" w:rsidRPr="00173E2A" w:rsidRDefault="00BB3249"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BB3249" w:rsidRPr="00173E2A" w:rsidRDefault="00BB3249"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B3249" w:rsidRPr="00173E2A" w:rsidTr="00BE4073">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BuenasCondiciones</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sz w:val="22"/>
                <w:szCs w:val="22"/>
                <w:lang w:val="es-MX" w:eastAsia="es-MX"/>
              </w:rPr>
            </w:pPr>
            <w:r w:rsidRPr="00173E2A">
              <w:rPr>
                <w:rFonts w:ascii="Calibri" w:hAnsi="Calibri" w:cs="Calibri"/>
                <w:sz w:val="22"/>
                <w:szCs w:val="22"/>
                <w:lang w:val="es-MX" w:eastAsia="es-MX"/>
              </w:rPr>
              <w:t>Indica si el equipo se encuentra en buenas condiciones.</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Bool</w:t>
            </w:r>
            <w:proofErr w:type="spellEnd"/>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ControlRemoto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sz w:val="22"/>
                <w:szCs w:val="22"/>
                <w:lang w:val="es-MX" w:eastAsia="es-MX"/>
              </w:rPr>
            </w:pPr>
            <w:r w:rsidRPr="00173E2A">
              <w:rPr>
                <w:rFonts w:ascii="Calibri" w:hAnsi="Calibri" w:cs="Calibri"/>
                <w:sz w:val="22"/>
                <w:szCs w:val="22"/>
                <w:lang w:val="es-MX" w:eastAsia="es-MX"/>
              </w:rPr>
              <w:t>Indica si el equipo cuenta con control remoto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Bool</w:t>
            </w:r>
            <w:proofErr w:type="spellEnd"/>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sz w:val="22"/>
                <w:szCs w:val="22"/>
                <w:lang w:val="es-MX" w:eastAsia="es-MX"/>
              </w:rPr>
            </w:pPr>
            <w:r w:rsidRPr="00173E2A">
              <w:rPr>
                <w:rFonts w:ascii="Calibri" w:hAnsi="Calibri" w:cs="Calibri"/>
                <w:sz w:val="22"/>
                <w:szCs w:val="22"/>
                <w:lang w:val="es-MX" w:eastAsia="es-MX"/>
              </w:rPr>
              <w:t>Fuente</w:t>
            </w:r>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sz w:val="22"/>
                <w:szCs w:val="22"/>
                <w:lang w:val="es-MX" w:eastAsia="es-MX"/>
              </w:rPr>
            </w:pPr>
            <w:r w:rsidRPr="00173E2A">
              <w:rPr>
                <w:rFonts w:ascii="Calibri" w:hAnsi="Calibri" w:cs="Calibri"/>
                <w:sz w:val="22"/>
                <w:szCs w:val="22"/>
                <w:lang w:val="es-MX" w:eastAsia="es-MX"/>
              </w:rPr>
              <w:t>Indica si el equipo cuenta con fuente de poder</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Bool</w:t>
            </w:r>
            <w:proofErr w:type="spellEnd"/>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sz w:val="22"/>
                <w:szCs w:val="22"/>
                <w:lang w:val="es-MX" w:eastAsia="es-MX"/>
              </w:rPr>
            </w:pPr>
            <w:r w:rsidRPr="00173E2A">
              <w:rPr>
                <w:rFonts w:ascii="Calibri" w:hAnsi="Calibri" w:cs="Calibri"/>
                <w:sz w:val="22"/>
                <w:szCs w:val="22"/>
                <w:lang w:val="es-MX" w:eastAsia="es-MX"/>
              </w:rPr>
              <w:t>Antena</w:t>
            </w:r>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sz w:val="22"/>
                <w:szCs w:val="22"/>
                <w:lang w:val="es-MX" w:eastAsia="es-MX"/>
              </w:rPr>
            </w:pPr>
            <w:r w:rsidRPr="00173E2A">
              <w:rPr>
                <w:rFonts w:ascii="Calibri" w:hAnsi="Calibri" w:cs="Calibri"/>
                <w:sz w:val="22"/>
                <w:szCs w:val="22"/>
                <w:lang w:val="es-MX" w:eastAsia="es-MX"/>
              </w:rPr>
              <w:t>Indica si el equipo cuenta con antena</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Bool</w:t>
            </w:r>
            <w:proofErr w:type="spellEnd"/>
          </w:p>
        </w:tc>
      </w:tr>
    </w:tbl>
    <w:p w:rsidR="00BE4073" w:rsidRPr="00173E2A" w:rsidRDefault="00BE4073" w:rsidP="00324341">
      <w:pPr>
        <w:jc w:val="both"/>
      </w:pPr>
    </w:p>
    <w:tbl>
      <w:tblPr>
        <w:tblW w:w="10420" w:type="dxa"/>
        <w:tblInd w:w="55" w:type="dxa"/>
        <w:tblCellMar>
          <w:left w:w="70" w:type="dxa"/>
          <w:right w:w="70" w:type="dxa"/>
        </w:tblCellMar>
        <w:tblLook w:val="04A0" w:firstRow="1" w:lastRow="0" w:firstColumn="1" w:lastColumn="0" w:noHBand="0" w:noVBand="1"/>
      </w:tblPr>
      <w:tblGrid>
        <w:gridCol w:w="3060"/>
        <w:gridCol w:w="4960"/>
        <w:gridCol w:w="1200"/>
        <w:gridCol w:w="1200"/>
      </w:tblGrid>
      <w:tr w:rsidR="00BE4073" w:rsidRPr="00173E2A" w:rsidTr="00BE4073">
        <w:trPr>
          <w:trHeight w:val="300"/>
        </w:trPr>
        <w:tc>
          <w:tcPr>
            <w:tcW w:w="306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ConsumoTrabajo</w:t>
            </w:r>
            <w:proofErr w:type="spellEnd"/>
            <w:r w:rsidRPr="00173E2A">
              <w:rPr>
                <w:rFonts w:ascii="Calibri" w:hAnsi="Calibri" w:cs="Calibri"/>
                <w:b/>
                <w:bCs/>
                <w:color w:val="000000"/>
                <w:sz w:val="22"/>
                <w:szCs w:val="22"/>
                <w:lang w:val="es-MX" w:eastAsia="es-MX"/>
              </w:rPr>
              <w:t xml:space="preserve"> (COT</w:t>
            </w:r>
            <w:r w:rsidR="00971AB5" w:rsidRPr="00173E2A">
              <w:rPr>
                <w:rFonts w:ascii="Calibri" w:hAnsi="Calibri" w:cs="Calibri"/>
                <w:b/>
                <w:bCs/>
                <w:color w:val="000000"/>
                <w:sz w:val="22"/>
                <w:szCs w:val="22"/>
                <w:lang w:val="es-MX" w:eastAsia="es-MX"/>
              </w:rPr>
              <w:t>, ICT</w:t>
            </w:r>
            <w:r w:rsidRPr="00173E2A">
              <w:rPr>
                <w:rFonts w:ascii="Calibri" w:hAnsi="Calibri" w:cs="Calibri"/>
                <w:b/>
                <w:bCs/>
                <w:color w:val="000000"/>
                <w:sz w:val="22"/>
                <w:szCs w:val="22"/>
                <w:lang w:val="es-MX" w:eastAsia="es-MX"/>
              </w:rPr>
              <w:t>)</w:t>
            </w:r>
          </w:p>
        </w:tc>
        <w:tc>
          <w:tcPr>
            <w:tcW w:w="4960" w:type="dxa"/>
            <w:tcBorders>
              <w:top w:val="nil"/>
              <w:left w:val="nil"/>
              <w:bottom w:val="nil"/>
              <w:right w:val="nil"/>
            </w:tcBorders>
            <w:shd w:val="clear" w:color="auto" w:fill="auto"/>
            <w:vAlign w:val="bottom"/>
            <w:hideMark/>
          </w:tcPr>
          <w:p w:rsidR="00BE4073" w:rsidRPr="00173E2A" w:rsidRDefault="00BE4073" w:rsidP="00BE4073">
            <w:pP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jc w:val="cente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FolioOrden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 la orden de trabajo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7176CA" w:rsidRPr="00173E2A" w:rsidTr="007176CA">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76CA" w:rsidRPr="00173E2A" w:rsidRDefault="007176CA">
            <w:pPr>
              <w:rPr>
                <w:rFonts w:ascii="Calibri" w:hAnsi="Calibri" w:cs="Calibri"/>
                <w:color w:val="000000"/>
                <w:sz w:val="22"/>
                <w:szCs w:val="22"/>
              </w:rPr>
            </w:pPr>
            <w:proofErr w:type="spellStart"/>
            <w:r w:rsidRPr="00173E2A">
              <w:rPr>
                <w:rFonts w:ascii="Calibri" w:hAnsi="Calibri" w:cs="Calibri"/>
                <w:color w:val="000000"/>
                <w:sz w:val="22"/>
                <w:szCs w:val="22"/>
              </w:rPr>
              <w:t>ClaveCiudad</w:t>
            </w:r>
            <w:proofErr w:type="spellEnd"/>
          </w:p>
        </w:tc>
        <w:tc>
          <w:tcPr>
            <w:tcW w:w="4960" w:type="dxa"/>
            <w:tcBorders>
              <w:top w:val="single" w:sz="4" w:space="0" w:color="auto"/>
              <w:left w:val="nil"/>
              <w:bottom w:val="single" w:sz="4" w:space="0" w:color="auto"/>
              <w:right w:val="single" w:sz="4" w:space="0" w:color="auto"/>
            </w:tcBorders>
            <w:shd w:val="clear" w:color="000000" w:fill="FFFFFF"/>
            <w:vAlign w:val="bottom"/>
            <w:hideMark/>
          </w:tcPr>
          <w:p w:rsidR="007176CA" w:rsidRPr="00173E2A" w:rsidRDefault="007176CA">
            <w:pPr>
              <w:rPr>
                <w:rFonts w:ascii="Calibri" w:hAnsi="Calibri" w:cs="Calibri"/>
                <w:color w:val="000000"/>
                <w:sz w:val="22"/>
                <w:szCs w:val="22"/>
              </w:rPr>
            </w:pPr>
            <w:r w:rsidRPr="00173E2A">
              <w:rPr>
                <w:rFonts w:ascii="Calibri" w:hAnsi="Calibri" w:cs="Calibri"/>
                <w:color w:val="000000"/>
                <w:sz w:val="22"/>
                <w:szCs w:val="22"/>
              </w:rPr>
              <w:t>Identificador administrativo de la ciudad</w:t>
            </w:r>
          </w:p>
        </w:tc>
        <w:tc>
          <w:tcPr>
            <w:tcW w:w="1200" w:type="dxa"/>
            <w:tcBorders>
              <w:top w:val="single" w:sz="4" w:space="0" w:color="auto"/>
              <w:left w:val="nil"/>
              <w:bottom w:val="single" w:sz="4" w:space="0" w:color="auto"/>
              <w:right w:val="single" w:sz="4" w:space="0" w:color="auto"/>
            </w:tcBorders>
            <w:shd w:val="clear" w:color="000000" w:fill="FFFFFF"/>
            <w:noWrap/>
            <w:vAlign w:val="bottom"/>
            <w:hideMark/>
          </w:tcPr>
          <w:p w:rsidR="007176CA" w:rsidRPr="00173E2A" w:rsidRDefault="007176CA">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single" w:sz="4" w:space="0" w:color="auto"/>
              <w:left w:val="nil"/>
              <w:bottom w:val="single" w:sz="4" w:space="0" w:color="auto"/>
              <w:right w:val="single" w:sz="4" w:space="0" w:color="auto"/>
            </w:tcBorders>
            <w:shd w:val="clear" w:color="000000" w:fill="FFFFFF"/>
            <w:noWrap/>
            <w:vAlign w:val="bottom"/>
            <w:hideMark/>
          </w:tcPr>
          <w:p w:rsidR="007176CA" w:rsidRPr="00173E2A" w:rsidRDefault="007176CA">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BB3249" w:rsidRPr="00173E2A" w:rsidTr="00BE4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tcPr>
          <w:p w:rsidR="00BB3249" w:rsidRPr="00173E2A" w:rsidRDefault="00BB3249"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TipoTrabajo</w:t>
            </w:r>
            <w:proofErr w:type="spellEnd"/>
          </w:p>
        </w:tc>
        <w:tc>
          <w:tcPr>
            <w:tcW w:w="4960" w:type="dxa"/>
            <w:tcBorders>
              <w:top w:val="nil"/>
              <w:left w:val="nil"/>
              <w:bottom w:val="single" w:sz="4" w:space="0" w:color="auto"/>
              <w:right w:val="single" w:sz="4" w:space="0" w:color="auto"/>
            </w:tcBorders>
            <w:shd w:val="clear" w:color="auto" w:fill="auto"/>
            <w:vAlign w:val="bottom"/>
          </w:tcPr>
          <w:p w:rsidR="00BB3249" w:rsidRPr="00173E2A" w:rsidRDefault="00BB3249"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trabajo "Instalación, Queja y Supervisión" (TIPTRA)</w:t>
            </w:r>
          </w:p>
        </w:tc>
        <w:tc>
          <w:tcPr>
            <w:tcW w:w="1200" w:type="dxa"/>
            <w:tcBorders>
              <w:top w:val="nil"/>
              <w:left w:val="nil"/>
              <w:bottom w:val="single" w:sz="4" w:space="0" w:color="auto"/>
              <w:right w:val="single" w:sz="4" w:space="0" w:color="auto"/>
            </w:tcBorders>
            <w:shd w:val="clear" w:color="auto" w:fill="auto"/>
            <w:noWrap/>
            <w:vAlign w:val="bottom"/>
          </w:tcPr>
          <w:p w:rsidR="00BB3249" w:rsidRPr="00173E2A" w:rsidRDefault="00BB3249"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BB3249" w:rsidRPr="00173E2A" w:rsidRDefault="00BB3249"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BB3249" w:rsidRPr="00173E2A" w:rsidTr="00BE4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ClaveSuscriptor</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del Suscriptor</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B3249" w:rsidRPr="00173E2A" w:rsidTr="00BE4073">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CantidadUtilizada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Cantidad utilizada del </w:t>
            </w:r>
            <w:proofErr w:type="spellStart"/>
            <w:r w:rsidRPr="00173E2A">
              <w:rPr>
                <w:rFonts w:ascii="Calibri" w:hAnsi="Calibri" w:cs="Calibri"/>
                <w:color w:val="000000"/>
                <w:sz w:val="22"/>
                <w:szCs w:val="22"/>
                <w:lang w:val="es-MX" w:eastAsia="es-MX"/>
              </w:rPr>
              <w:t>item</w:t>
            </w:r>
            <w:proofErr w:type="spellEnd"/>
            <w:r w:rsidRPr="00173E2A">
              <w:rPr>
                <w:rFonts w:ascii="Calibri" w:hAnsi="Calibri" w:cs="Calibri"/>
                <w:color w:val="000000"/>
                <w:sz w:val="22"/>
                <w:szCs w:val="22"/>
                <w:lang w:val="es-MX" w:eastAsia="es-MX"/>
              </w:rPr>
              <w:t xml:space="preserve"> para la realización del trabajo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9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Motivo</w:t>
            </w:r>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Valor por referencia que indica el motivo por el que se excedió el parámetro de consumo  de material</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Enviado</w:t>
            </w:r>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si el registro ya se envió al servidor</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Bool</w:t>
            </w:r>
            <w:proofErr w:type="spellEnd"/>
          </w:p>
        </w:tc>
      </w:tr>
    </w:tbl>
    <w:p w:rsidR="00BE4073" w:rsidRPr="00173E2A" w:rsidRDefault="00BE4073" w:rsidP="00324341">
      <w:pPr>
        <w:jc w:val="both"/>
      </w:pPr>
    </w:p>
    <w:tbl>
      <w:tblPr>
        <w:tblW w:w="10420" w:type="dxa"/>
        <w:tblInd w:w="55" w:type="dxa"/>
        <w:tblCellMar>
          <w:left w:w="70" w:type="dxa"/>
          <w:right w:w="70" w:type="dxa"/>
        </w:tblCellMar>
        <w:tblLook w:val="04A0" w:firstRow="1" w:lastRow="0" w:firstColumn="1" w:lastColumn="0" w:noHBand="0" w:noVBand="1"/>
      </w:tblPr>
      <w:tblGrid>
        <w:gridCol w:w="3060"/>
        <w:gridCol w:w="74"/>
        <w:gridCol w:w="4886"/>
        <w:gridCol w:w="1200"/>
        <w:gridCol w:w="1200"/>
      </w:tblGrid>
      <w:tr w:rsidR="00052717" w:rsidRPr="00173E2A" w:rsidTr="00971AB5">
        <w:trPr>
          <w:trHeight w:val="300"/>
        </w:trPr>
        <w:tc>
          <w:tcPr>
            <w:tcW w:w="3134" w:type="dxa"/>
            <w:gridSpan w:val="2"/>
            <w:tcBorders>
              <w:top w:val="nil"/>
              <w:left w:val="nil"/>
              <w:bottom w:val="single" w:sz="4" w:space="0" w:color="auto"/>
              <w:right w:val="nil"/>
            </w:tcBorders>
            <w:shd w:val="clear" w:color="auto" w:fill="auto"/>
            <w:noWrap/>
            <w:vAlign w:val="bottom"/>
            <w:hideMark/>
          </w:tcPr>
          <w:p w:rsidR="00052717" w:rsidRPr="00173E2A" w:rsidRDefault="00052717" w:rsidP="00052717">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ConsumoCableTrabajo</w:t>
            </w:r>
            <w:proofErr w:type="spellEnd"/>
            <w:r w:rsidRPr="00173E2A">
              <w:rPr>
                <w:rFonts w:ascii="Calibri" w:hAnsi="Calibri" w:cs="Calibri"/>
                <w:b/>
                <w:bCs/>
                <w:color w:val="000000"/>
                <w:sz w:val="22"/>
                <w:szCs w:val="22"/>
                <w:lang w:val="es-MX" w:eastAsia="es-MX"/>
              </w:rPr>
              <w:t xml:space="preserve"> (CCT</w:t>
            </w:r>
            <w:r w:rsidR="00971AB5" w:rsidRPr="00173E2A">
              <w:rPr>
                <w:rFonts w:ascii="Calibri" w:hAnsi="Calibri" w:cs="Calibri"/>
                <w:b/>
                <w:bCs/>
                <w:color w:val="000000"/>
                <w:sz w:val="22"/>
                <w:szCs w:val="22"/>
                <w:lang w:val="es-MX" w:eastAsia="es-MX"/>
              </w:rPr>
              <w:t>, ICC</w:t>
            </w:r>
            <w:r w:rsidRPr="00173E2A">
              <w:rPr>
                <w:rFonts w:ascii="Calibri" w:hAnsi="Calibri" w:cs="Calibri"/>
                <w:b/>
                <w:bCs/>
                <w:color w:val="000000"/>
                <w:sz w:val="22"/>
                <w:szCs w:val="22"/>
                <w:lang w:val="es-MX" w:eastAsia="es-MX"/>
              </w:rPr>
              <w:t>)</w:t>
            </w:r>
          </w:p>
        </w:tc>
        <w:tc>
          <w:tcPr>
            <w:tcW w:w="4886" w:type="dxa"/>
            <w:tcBorders>
              <w:top w:val="nil"/>
              <w:left w:val="nil"/>
              <w:bottom w:val="single" w:sz="4" w:space="0" w:color="auto"/>
              <w:right w:val="nil"/>
            </w:tcBorders>
            <w:shd w:val="clear" w:color="auto" w:fill="auto"/>
            <w:vAlign w:val="bottom"/>
            <w:hideMark/>
          </w:tcPr>
          <w:p w:rsidR="00052717" w:rsidRPr="00173E2A" w:rsidRDefault="00052717" w:rsidP="00052717">
            <w:pP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noWrap/>
            <w:vAlign w:val="bottom"/>
            <w:hideMark/>
          </w:tcPr>
          <w:p w:rsidR="00052717" w:rsidRPr="00173E2A" w:rsidRDefault="00052717" w:rsidP="00052717">
            <w:pPr>
              <w:jc w:val="center"/>
              <w:rPr>
                <w:rFonts w:ascii="Calibri" w:hAnsi="Calibri" w:cs="Calibri"/>
                <w:b/>
                <w:bCs/>
                <w:color w:val="000000"/>
                <w:sz w:val="22"/>
                <w:szCs w:val="22"/>
                <w:lang w:val="es-MX" w:eastAsia="es-MX"/>
              </w:rPr>
            </w:pPr>
          </w:p>
        </w:tc>
        <w:tc>
          <w:tcPr>
            <w:tcW w:w="1200" w:type="dxa"/>
            <w:tcBorders>
              <w:top w:val="nil"/>
              <w:left w:val="nil"/>
              <w:bottom w:val="single" w:sz="4" w:space="0" w:color="auto"/>
              <w:right w:val="nil"/>
            </w:tcBorders>
            <w:shd w:val="clear" w:color="auto" w:fill="auto"/>
            <w:noWrap/>
            <w:vAlign w:val="bottom"/>
            <w:hideMark/>
          </w:tcPr>
          <w:p w:rsidR="00052717" w:rsidRPr="00173E2A" w:rsidRDefault="00052717" w:rsidP="00052717">
            <w:pPr>
              <w:rPr>
                <w:rFonts w:ascii="Calibri" w:hAnsi="Calibri" w:cs="Calibri"/>
                <w:color w:val="000000"/>
                <w:sz w:val="22"/>
                <w:szCs w:val="22"/>
                <w:lang w:val="es-MX" w:eastAsia="es-MX"/>
              </w:rPr>
            </w:pPr>
          </w:p>
        </w:tc>
      </w:tr>
      <w:tr w:rsidR="00052717" w:rsidRPr="00173E2A" w:rsidTr="00052717">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052717" w:rsidRPr="00173E2A" w:rsidRDefault="00052717" w:rsidP="00052717">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gridSpan w:val="2"/>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052717" w:rsidRPr="00173E2A" w:rsidRDefault="00052717" w:rsidP="00052717">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052717" w:rsidRPr="00173E2A" w:rsidRDefault="00052717" w:rsidP="00052717">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052717" w:rsidRPr="00173E2A" w:rsidRDefault="00052717" w:rsidP="00052717">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052717" w:rsidRPr="00173E2A" w:rsidTr="00052717">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052717" w:rsidRPr="00173E2A" w:rsidRDefault="00052717"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FolioOrden</w:t>
            </w:r>
            <w:proofErr w:type="spellEnd"/>
          </w:p>
        </w:tc>
        <w:tc>
          <w:tcPr>
            <w:tcW w:w="4960" w:type="dxa"/>
            <w:gridSpan w:val="2"/>
            <w:tcBorders>
              <w:top w:val="nil"/>
              <w:left w:val="nil"/>
              <w:bottom w:val="single" w:sz="4" w:space="0" w:color="auto"/>
              <w:right w:val="single" w:sz="4" w:space="0" w:color="auto"/>
            </w:tcBorders>
            <w:shd w:val="clear" w:color="auto" w:fill="auto"/>
            <w:vAlign w:val="bottom"/>
            <w:hideMark/>
          </w:tcPr>
          <w:p w:rsidR="00052717" w:rsidRPr="00173E2A" w:rsidRDefault="00052717" w:rsidP="00052717">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 la orden de trabajo</w:t>
            </w:r>
          </w:p>
        </w:tc>
        <w:tc>
          <w:tcPr>
            <w:tcW w:w="1200" w:type="dxa"/>
            <w:tcBorders>
              <w:top w:val="nil"/>
              <w:left w:val="nil"/>
              <w:bottom w:val="single" w:sz="4" w:space="0" w:color="auto"/>
              <w:right w:val="single" w:sz="4" w:space="0" w:color="auto"/>
            </w:tcBorders>
            <w:shd w:val="clear" w:color="auto" w:fill="auto"/>
            <w:noWrap/>
            <w:vAlign w:val="bottom"/>
            <w:hideMark/>
          </w:tcPr>
          <w:p w:rsidR="00052717" w:rsidRPr="00173E2A" w:rsidRDefault="00052717" w:rsidP="00052717">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052717" w:rsidRPr="00173E2A" w:rsidRDefault="00052717"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7176CA" w:rsidRPr="00173E2A" w:rsidTr="007176CA">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7176CA" w:rsidRPr="00173E2A" w:rsidRDefault="007176CA" w:rsidP="007176CA">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ClaveCiudad</w:t>
            </w:r>
            <w:proofErr w:type="spellEnd"/>
          </w:p>
        </w:tc>
        <w:tc>
          <w:tcPr>
            <w:tcW w:w="4960" w:type="dxa"/>
            <w:gridSpan w:val="2"/>
            <w:tcBorders>
              <w:top w:val="nil"/>
              <w:left w:val="nil"/>
              <w:bottom w:val="single" w:sz="4" w:space="0" w:color="auto"/>
              <w:right w:val="single" w:sz="4" w:space="0" w:color="auto"/>
            </w:tcBorders>
            <w:shd w:val="clear" w:color="auto" w:fill="auto"/>
            <w:vAlign w:val="bottom"/>
            <w:hideMark/>
          </w:tcPr>
          <w:p w:rsidR="007176CA" w:rsidRPr="00173E2A" w:rsidRDefault="007176CA" w:rsidP="007176CA">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 la ciudad</w:t>
            </w:r>
          </w:p>
        </w:tc>
        <w:tc>
          <w:tcPr>
            <w:tcW w:w="1200" w:type="dxa"/>
            <w:tcBorders>
              <w:top w:val="nil"/>
              <w:left w:val="nil"/>
              <w:bottom w:val="single" w:sz="4" w:space="0" w:color="auto"/>
              <w:right w:val="single" w:sz="4" w:space="0" w:color="auto"/>
            </w:tcBorders>
            <w:shd w:val="clear" w:color="auto" w:fill="auto"/>
            <w:noWrap/>
            <w:vAlign w:val="bottom"/>
            <w:hideMark/>
          </w:tcPr>
          <w:p w:rsidR="007176CA" w:rsidRPr="00173E2A" w:rsidRDefault="007176CA" w:rsidP="007176CA">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176CA" w:rsidRPr="00173E2A" w:rsidRDefault="007176CA" w:rsidP="007176CA">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B3249" w:rsidRPr="00173E2A" w:rsidTr="0005271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BB3249" w:rsidRPr="00173E2A" w:rsidRDefault="00BB3249"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TipoTrabajo</w:t>
            </w:r>
            <w:proofErr w:type="spellEnd"/>
          </w:p>
        </w:tc>
        <w:tc>
          <w:tcPr>
            <w:tcW w:w="4960" w:type="dxa"/>
            <w:gridSpan w:val="2"/>
            <w:tcBorders>
              <w:top w:val="nil"/>
              <w:left w:val="nil"/>
              <w:bottom w:val="single" w:sz="4" w:space="0" w:color="auto"/>
              <w:right w:val="single" w:sz="4" w:space="0" w:color="auto"/>
            </w:tcBorders>
            <w:shd w:val="clear" w:color="auto" w:fill="auto"/>
            <w:vAlign w:val="bottom"/>
          </w:tcPr>
          <w:p w:rsidR="00BB3249" w:rsidRPr="00173E2A" w:rsidRDefault="00BB3249"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trabajo "Instalación, Queja y Supervisión" (TIPTRA)</w:t>
            </w:r>
          </w:p>
        </w:tc>
        <w:tc>
          <w:tcPr>
            <w:tcW w:w="1200" w:type="dxa"/>
            <w:tcBorders>
              <w:top w:val="nil"/>
              <w:left w:val="nil"/>
              <w:bottom w:val="single" w:sz="4" w:space="0" w:color="auto"/>
              <w:right w:val="single" w:sz="4" w:space="0" w:color="auto"/>
            </w:tcBorders>
            <w:shd w:val="clear" w:color="auto" w:fill="auto"/>
            <w:noWrap/>
            <w:vAlign w:val="bottom"/>
          </w:tcPr>
          <w:p w:rsidR="00BB3249" w:rsidRPr="00173E2A" w:rsidRDefault="00BB3249"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BB3249" w:rsidRPr="00173E2A" w:rsidRDefault="00BB3249"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BB3249" w:rsidRPr="00173E2A" w:rsidTr="0005271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ClaveMaterial</w:t>
            </w:r>
            <w:proofErr w:type="spellEnd"/>
          </w:p>
        </w:tc>
        <w:tc>
          <w:tcPr>
            <w:tcW w:w="4960" w:type="dxa"/>
            <w:gridSpan w:val="2"/>
            <w:tcBorders>
              <w:top w:val="nil"/>
              <w:left w:val="nil"/>
              <w:bottom w:val="single" w:sz="4" w:space="0" w:color="auto"/>
              <w:right w:val="single" w:sz="4" w:space="0" w:color="auto"/>
            </w:tcBorders>
            <w:shd w:val="clear" w:color="auto" w:fill="auto"/>
            <w:vAlign w:val="bottom"/>
            <w:hideMark/>
          </w:tcPr>
          <w:p w:rsidR="00BB3249" w:rsidRPr="00173E2A" w:rsidRDefault="00BB3249" w:rsidP="00052717">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del material</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B3249" w:rsidRPr="00173E2A" w:rsidTr="0005271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SerieCarreteInicio</w:t>
            </w:r>
            <w:proofErr w:type="spellEnd"/>
          </w:p>
        </w:tc>
        <w:tc>
          <w:tcPr>
            <w:tcW w:w="4960" w:type="dxa"/>
            <w:gridSpan w:val="2"/>
            <w:tcBorders>
              <w:top w:val="nil"/>
              <w:left w:val="nil"/>
              <w:bottom w:val="single" w:sz="4" w:space="0" w:color="auto"/>
              <w:right w:val="single" w:sz="4" w:space="0" w:color="auto"/>
            </w:tcBorders>
            <w:shd w:val="clear" w:color="auto" w:fill="auto"/>
            <w:vAlign w:val="bottom"/>
            <w:hideMark/>
          </w:tcPr>
          <w:p w:rsidR="00BB3249" w:rsidRPr="00173E2A" w:rsidRDefault="00BB3249" w:rsidP="00052717">
            <w:pPr>
              <w:rPr>
                <w:rFonts w:ascii="Calibri" w:hAnsi="Calibri" w:cs="Calibri"/>
                <w:sz w:val="22"/>
                <w:szCs w:val="22"/>
                <w:lang w:val="es-MX" w:eastAsia="es-MX"/>
              </w:rPr>
            </w:pPr>
            <w:r w:rsidRPr="00173E2A">
              <w:rPr>
                <w:rFonts w:ascii="Calibri" w:hAnsi="Calibri" w:cs="Calibri"/>
                <w:sz w:val="22"/>
                <w:szCs w:val="22"/>
                <w:lang w:val="es-MX" w:eastAsia="es-MX"/>
              </w:rPr>
              <w:t>Serie inicial del carrete de cable</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05271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SerieCarreteFin</w:t>
            </w:r>
            <w:proofErr w:type="spellEnd"/>
          </w:p>
        </w:tc>
        <w:tc>
          <w:tcPr>
            <w:tcW w:w="4960" w:type="dxa"/>
            <w:gridSpan w:val="2"/>
            <w:tcBorders>
              <w:top w:val="nil"/>
              <w:left w:val="nil"/>
              <w:bottom w:val="single" w:sz="4" w:space="0" w:color="auto"/>
              <w:right w:val="single" w:sz="4" w:space="0" w:color="auto"/>
            </w:tcBorders>
            <w:shd w:val="clear" w:color="auto" w:fill="auto"/>
            <w:vAlign w:val="bottom"/>
            <w:hideMark/>
          </w:tcPr>
          <w:p w:rsidR="00BB3249" w:rsidRPr="00173E2A" w:rsidRDefault="00BB3249" w:rsidP="00052717">
            <w:pPr>
              <w:rPr>
                <w:rFonts w:ascii="Calibri" w:hAnsi="Calibri" w:cs="Calibri"/>
                <w:sz w:val="22"/>
                <w:szCs w:val="22"/>
                <w:lang w:val="es-MX" w:eastAsia="es-MX"/>
              </w:rPr>
            </w:pPr>
            <w:r w:rsidRPr="00173E2A">
              <w:rPr>
                <w:rFonts w:ascii="Calibri" w:hAnsi="Calibri" w:cs="Calibri"/>
                <w:sz w:val="22"/>
                <w:szCs w:val="22"/>
                <w:lang w:val="es-MX" w:eastAsia="es-MX"/>
              </w:rPr>
              <w:t>Serie final del carrete de cable</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05271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SerieInicio</w:t>
            </w:r>
            <w:proofErr w:type="spellEnd"/>
          </w:p>
        </w:tc>
        <w:tc>
          <w:tcPr>
            <w:tcW w:w="4960" w:type="dxa"/>
            <w:gridSpan w:val="2"/>
            <w:tcBorders>
              <w:top w:val="nil"/>
              <w:left w:val="nil"/>
              <w:bottom w:val="single" w:sz="4" w:space="0" w:color="auto"/>
              <w:right w:val="single" w:sz="4" w:space="0" w:color="auto"/>
            </w:tcBorders>
            <w:shd w:val="clear" w:color="auto" w:fill="auto"/>
            <w:vAlign w:val="bottom"/>
            <w:hideMark/>
          </w:tcPr>
          <w:p w:rsidR="00BB3249" w:rsidRPr="00173E2A" w:rsidRDefault="00BB3249" w:rsidP="00052717">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Serie inicial del cable utilizado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B3249" w:rsidRPr="00173E2A" w:rsidTr="0005271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SerieFin</w:t>
            </w:r>
            <w:proofErr w:type="spellEnd"/>
          </w:p>
        </w:tc>
        <w:tc>
          <w:tcPr>
            <w:tcW w:w="4960" w:type="dxa"/>
            <w:gridSpan w:val="2"/>
            <w:tcBorders>
              <w:top w:val="nil"/>
              <w:left w:val="nil"/>
              <w:bottom w:val="single" w:sz="4" w:space="0" w:color="auto"/>
              <w:right w:val="single" w:sz="4" w:space="0" w:color="auto"/>
            </w:tcBorders>
            <w:shd w:val="clear" w:color="auto" w:fill="auto"/>
            <w:vAlign w:val="bottom"/>
            <w:hideMark/>
          </w:tcPr>
          <w:p w:rsidR="00BB3249" w:rsidRPr="00173E2A" w:rsidRDefault="00BB3249" w:rsidP="00052717">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Serie final del cable utilizado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B3249" w:rsidRPr="00173E2A" w:rsidTr="00052717">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CantidadUtilizada</w:t>
            </w:r>
            <w:proofErr w:type="spellEnd"/>
          </w:p>
        </w:tc>
        <w:tc>
          <w:tcPr>
            <w:tcW w:w="4960" w:type="dxa"/>
            <w:gridSpan w:val="2"/>
            <w:tcBorders>
              <w:top w:val="nil"/>
              <w:left w:val="nil"/>
              <w:bottom w:val="single" w:sz="4" w:space="0" w:color="auto"/>
              <w:right w:val="single" w:sz="4" w:space="0" w:color="auto"/>
            </w:tcBorders>
            <w:shd w:val="clear" w:color="auto" w:fill="auto"/>
            <w:vAlign w:val="bottom"/>
            <w:hideMark/>
          </w:tcPr>
          <w:p w:rsidR="00BB3249" w:rsidRPr="00173E2A" w:rsidRDefault="00BB3249" w:rsidP="00052717">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Cantidad de cable utilizada para la realización del trabajo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052717">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Motivo</w:t>
            </w:r>
          </w:p>
        </w:tc>
        <w:tc>
          <w:tcPr>
            <w:tcW w:w="4960" w:type="dxa"/>
            <w:gridSpan w:val="2"/>
            <w:tcBorders>
              <w:top w:val="nil"/>
              <w:left w:val="nil"/>
              <w:bottom w:val="single" w:sz="4" w:space="0" w:color="auto"/>
              <w:right w:val="single" w:sz="4" w:space="0" w:color="auto"/>
            </w:tcBorders>
            <w:shd w:val="clear" w:color="auto" w:fill="auto"/>
            <w:vAlign w:val="bottom"/>
            <w:hideMark/>
          </w:tcPr>
          <w:p w:rsidR="00BB3249" w:rsidRPr="00173E2A" w:rsidRDefault="00BB3249" w:rsidP="00052717">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Valor por referencia que indica el motivo por el que se excedió el parámetro de consumo  del cable</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BB3249" w:rsidRPr="00173E2A" w:rsidTr="00052717">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IdImagenIni</w:t>
            </w:r>
            <w:proofErr w:type="spellEnd"/>
          </w:p>
        </w:tc>
        <w:tc>
          <w:tcPr>
            <w:tcW w:w="4960" w:type="dxa"/>
            <w:gridSpan w:val="2"/>
            <w:tcBorders>
              <w:top w:val="nil"/>
              <w:left w:val="nil"/>
              <w:bottom w:val="single" w:sz="4" w:space="0" w:color="auto"/>
              <w:right w:val="single" w:sz="4" w:space="0" w:color="auto"/>
            </w:tcBorders>
            <w:shd w:val="clear" w:color="auto" w:fill="auto"/>
            <w:vAlign w:val="bottom"/>
            <w:hideMark/>
          </w:tcPr>
          <w:p w:rsidR="00BB3249" w:rsidRPr="00173E2A" w:rsidRDefault="00BB3249" w:rsidP="00052717">
            <w:pPr>
              <w:rPr>
                <w:rFonts w:ascii="Calibri" w:hAnsi="Calibri" w:cs="Calibri"/>
                <w:sz w:val="22"/>
                <w:szCs w:val="22"/>
                <w:lang w:val="es-MX" w:eastAsia="es-MX"/>
              </w:rPr>
            </w:pPr>
            <w:r w:rsidRPr="00173E2A">
              <w:rPr>
                <w:rFonts w:ascii="Calibri" w:hAnsi="Calibri" w:cs="Calibri"/>
                <w:sz w:val="22"/>
                <w:szCs w:val="22"/>
                <w:lang w:val="es-MX" w:eastAsia="es-MX"/>
              </w:rPr>
              <w:t>Identificador único asociado a la imagen de la serie inicial</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Guid</w:t>
            </w:r>
            <w:proofErr w:type="spellEnd"/>
          </w:p>
        </w:tc>
      </w:tr>
      <w:tr w:rsidR="00BB3249" w:rsidRPr="00173E2A" w:rsidTr="00052717">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lastRenderedPageBreak/>
              <w:t>IdImagenFin</w:t>
            </w:r>
            <w:proofErr w:type="spellEnd"/>
          </w:p>
        </w:tc>
        <w:tc>
          <w:tcPr>
            <w:tcW w:w="4960" w:type="dxa"/>
            <w:gridSpan w:val="2"/>
            <w:tcBorders>
              <w:top w:val="nil"/>
              <w:left w:val="nil"/>
              <w:bottom w:val="single" w:sz="4" w:space="0" w:color="auto"/>
              <w:right w:val="single" w:sz="4" w:space="0" w:color="auto"/>
            </w:tcBorders>
            <w:shd w:val="clear" w:color="auto" w:fill="auto"/>
            <w:vAlign w:val="bottom"/>
            <w:hideMark/>
          </w:tcPr>
          <w:p w:rsidR="00BB3249" w:rsidRPr="00173E2A" w:rsidRDefault="00BB3249" w:rsidP="00052717">
            <w:pPr>
              <w:rPr>
                <w:rFonts w:ascii="Calibri" w:hAnsi="Calibri" w:cs="Calibri"/>
                <w:sz w:val="22"/>
                <w:szCs w:val="22"/>
                <w:lang w:val="es-MX" w:eastAsia="es-MX"/>
              </w:rPr>
            </w:pPr>
            <w:r w:rsidRPr="00173E2A">
              <w:rPr>
                <w:rFonts w:ascii="Calibri" w:hAnsi="Calibri" w:cs="Calibri"/>
                <w:sz w:val="22"/>
                <w:szCs w:val="22"/>
                <w:lang w:val="es-MX" w:eastAsia="es-MX"/>
              </w:rPr>
              <w:t>Identificador único asociado a la imagen de la serie final</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052717">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Guid</w:t>
            </w:r>
            <w:proofErr w:type="spellEnd"/>
          </w:p>
        </w:tc>
      </w:tr>
    </w:tbl>
    <w:p w:rsidR="00BE4073" w:rsidRPr="00173E2A" w:rsidRDefault="00BE4073" w:rsidP="00324341">
      <w:pPr>
        <w:jc w:val="both"/>
      </w:pPr>
    </w:p>
    <w:p w:rsidR="00052717" w:rsidRPr="00173E2A" w:rsidRDefault="00052717" w:rsidP="00324341">
      <w:pPr>
        <w:jc w:val="both"/>
      </w:pPr>
    </w:p>
    <w:tbl>
      <w:tblPr>
        <w:tblW w:w="10420" w:type="dxa"/>
        <w:tblInd w:w="55" w:type="dxa"/>
        <w:tblCellMar>
          <w:left w:w="70" w:type="dxa"/>
          <w:right w:w="70" w:type="dxa"/>
        </w:tblCellMar>
        <w:tblLook w:val="04A0" w:firstRow="1" w:lastRow="0" w:firstColumn="1" w:lastColumn="0" w:noHBand="0" w:noVBand="1"/>
      </w:tblPr>
      <w:tblGrid>
        <w:gridCol w:w="3060"/>
        <w:gridCol w:w="4960"/>
        <w:gridCol w:w="1200"/>
        <w:gridCol w:w="1200"/>
      </w:tblGrid>
      <w:tr w:rsidR="00BE4073" w:rsidRPr="00173E2A" w:rsidTr="00BE4073">
        <w:trPr>
          <w:trHeight w:val="300"/>
        </w:trPr>
        <w:tc>
          <w:tcPr>
            <w:tcW w:w="306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NivelesSenial</w:t>
            </w:r>
            <w:proofErr w:type="spellEnd"/>
            <w:r w:rsidRPr="00173E2A">
              <w:rPr>
                <w:rFonts w:ascii="Calibri" w:hAnsi="Calibri" w:cs="Calibri"/>
                <w:b/>
                <w:bCs/>
                <w:color w:val="000000"/>
                <w:sz w:val="22"/>
                <w:szCs w:val="22"/>
                <w:lang w:val="es-MX" w:eastAsia="es-MX"/>
              </w:rPr>
              <w:t xml:space="preserve"> (NSE)</w:t>
            </w:r>
          </w:p>
        </w:tc>
        <w:tc>
          <w:tcPr>
            <w:tcW w:w="4960" w:type="dxa"/>
            <w:tcBorders>
              <w:top w:val="nil"/>
              <w:left w:val="nil"/>
              <w:bottom w:val="nil"/>
              <w:right w:val="nil"/>
            </w:tcBorders>
            <w:shd w:val="clear" w:color="auto" w:fill="auto"/>
            <w:vAlign w:val="bottom"/>
            <w:hideMark/>
          </w:tcPr>
          <w:p w:rsidR="00BE4073" w:rsidRPr="00173E2A" w:rsidRDefault="00BE4073" w:rsidP="00BE4073">
            <w:pP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jc w:val="cente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FolioOrden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 la orden de trabajo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7176CA" w:rsidRPr="00173E2A" w:rsidTr="007176CA">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7176CA" w:rsidRPr="00173E2A" w:rsidRDefault="007176CA" w:rsidP="007176CA">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ClaveCiudad</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7176CA" w:rsidRPr="00173E2A" w:rsidRDefault="007176CA" w:rsidP="007176CA">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administrativo de la ciudad</w:t>
            </w:r>
          </w:p>
        </w:tc>
        <w:tc>
          <w:tcPr>
            <w:tcW w:w="1200" w:type="dxa"/>
            <w:tcBorders>
              <w:top w:val="nil"/>
              <w:left w:val="nil"/>
              <w:bottom w:val="single" w:sz="4" w:space="0" w:color="auto"/>
              <w:right w:val="single" w:sz="4" w:space="0" w:color="auto"/>
            </w:tcBorders>
            <w:shd w:val="clear" w:color="auto" w:fill="auto"/>
            <w:noWrap/>
            <w:vAlign w:val="bottom"/>
            <w:hideMark/>
          </w:tcPr>
          <w:p w:rsidR="007176CA" w:rsidRPr="00173E2A" w:rsidRDefault="007176CA" w:rsidP="007176CA">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176CA" w:rsidRPr="00173E2A" w:rsidRDefault="007176CA" w:rsidP="007176CA">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BB3249" w:rsidRPr="00173E2A" w:rsidTr="00BE4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tcPr>
          <w:p w:rsidR="00BB3249" w:rsidRPr="00173E2A" w:rsidRDefault="00BB3249"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TipoTrabajo</w:t>
            </w:r>
            <w:proofErr w:type="spellEnd"/>
          </w:p>
        </w:tc>
        <w:tc>
          <w:tcPr>
            <w:tcW w:w="4960" w:type="dxa"/>
            <w:tcBorders>
              <w:top w:val="nil"/>
              <w:left w:val="nil"/>
              <w:bottom w:val="single" w:sz="4" w:space="0" w:color="auto"/>
              <w:right w:val="single" w:sz="4" w:space="0" w:color="auto"/>
            </w:tcBorders>
            <w:shd w:val="clear" w:color="auto" w:fill="auto"/>
            <w:vAlign w:val="bottom"/>
          </w:tcPr>
          <w:p w:rsidR="00BB3249" w:rsidRPr="00173E2A" w:rsidRDefault="00BB3249"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trabajo "Instalación, Queja y Supervisión" (TIPTRA)</w:t>
            </w:r>
          </w:p>
        </w:tc>
        <w:tc>
          <w:tcPr>
            <w:tcW w:w="1200" w:type="dxa"/>
            <w:tcBorders>
              <w:top w:val="nil"/>
              <w:left w:val="nil"/>
              <w:bottom w:val="single" w:sz="4" w:space="0" w:color="auto"/>
              <w:right w:val="single" w:sz="4" w:space="0" w:color="auto"/>
            </w:tcBorders>
            <w:shd w:val="clear" w:color="auto" w:fill="auto"/>
            <w:noWrap/>
            <w:vAlign w:val="bottom"/>
          </w:tcPr>
          <w:p w:rsidR="00BB3249" w:rsidRPr="00173E2A" w:rsidRDefault="00BB3249"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BB3249" w:rsidRPr="00173E2A" w:rsidRDefault="00BB3249"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BB3249" w:rsidRPr="00173E2A" w:rsidTr="00BE4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NumeroSerieEquipoDigital</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sz w:val="22"/>
                <w:szCs w:val="22"/>
                <w:lang w:val="es-MX" w:eastAsia="es-MX"/>
              </w:rPr>
            </w:pPr>
            <w:r w:rsidRPr="00173E2A">
              <w:rPr>
                <w:rFonts w:ascii="Calibri" w:hAnsi="Calibri" w:cs="Calibri"/>
                <w:sz w:val="22"/>
                <w:szCs w:val="22"/>
                <w:lang w:val="es-MX" w:eastAsia="es-MX"/>
              </w:rPr>
              <w:t>Numero de Serie del equipo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BB3249" w:rsidRPr="00173E2A" w:rsidTr="00BE4073">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SubidaCanalAlto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Nivel de la señal de subida del canal alto (</w:t>
            </w:r>
            <w:proofErr w:type="spellStart"/>
            <w:r w:rsidRPr="00173E2A">
              <w:rPr>
                <w:rFonts w:ascii="Calibri" w:hAnsi="Calibri" w:cs="Calibri"/>
                <w:color w:val="000000"/>
                <w:sz w:val="22"/>
                <w:szCs w:val="22"/>
                <w:lang w:val="es-MX" w:eastAsia="es-MX"/>
              </w:rPr>
              <w:t>Upstream</w:t>
            </w:r>
            <w:proofErr w:type="spellEnd"/>
            <w:r w:rsidRPr="00173E2A">
              <w:rPr>
                <w:rFonts w:ascii="Calibri" w:hAnsi="Calibri" w:cs="Calibri"/>
                <w:color w:val="000000"/>
                <w:sz w:val="22"/>
                <w:szCs w:val="22"/>
                <w:lang w:val="es-MX" w:eastAsia="es-MX"/>
              </w:rPr>
              <w:t>)</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SubidaCanalBajo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Nivel de la señal de subida del canal bajo (</w:t>
            </w:r>
            <w:proofErr w:type="spellStart"/>
            <w:r w:rsidRPr="00173E2A">
              <w:rPr>
                <w:rFonts w:ascii="Calibri" w:hAnsi="Calibri" w:cs="Calibri"/>
                <w:color w:val="000000"/>
                <w:sz w:val="22"/>
                <w:szCs w:val="22"/>
                <w:lang w:val="es-MX" w:eastAsia="es-MX"/>
              </w:rPr>
              <w:t>Upstream</w:t>
            </w:r>
            <w:proofErr w:type="spellEnd"/>
            <w:r w:rsidRPr="00173E2A">
              <w:rPr>
                <w:rFonts w:ascii="Calibri" w:hAnsi="Calibri" w:cs="Calibri"/>
                <w:color w:val="000000"/>
                <w:sz w:val="22"/>
                <w:szCs w:val="22"/>
                <w:lang w:val="es-MX" w:eastAsia="es-MX"/>
              </w:rPr>
              <w:t>)</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Bajada</w:t>
            </w:r>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Nivel de la señal de bajada (</w:t>
            </w:r>
            <w:proofErr w:type="spellStart"/>
            <w:r w:rsidRPr="00173E2A">
              <w:rPr>
                <w:rFonts w:ascii="Calibri" w:hAnsi="Calibri" w:cs="Calibri"/>
                <w:color w:val="000000"/>
                <w:sz w:val="22"/>
                <w:szCs w:val="22"/>
                <w:lang w:val="es-MX" w:eastAsia="es-MX"/>
              </w:rPr>
              <w:t>Downstream</w:t>
            </w:r>
            <w:proofErr w:type="spellEnd"/>
            <w:r w:rsidRPr="00173E2A">
              <w:rPr>
                <w:rFonts w:ascii="Calibri" w:hAnsi="Calibri" w:cs="Calibri"/>
                <w:color w:val="000000"/>
                <w:sz w:val="22"/>
                <w:szCs w:val="22"/>
                <w:lang w:val="es-MX" w:eastAsia="es-MX"/>
              </w:rPr>
              <w:t>)</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Pendiente</w:t>
            </w:r>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Nivel de la señal de la pendiente </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Ruido</w:t>
            </w:r>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Nivel de ruido de la señal (</w:t>
            </w:r>
            <w:proofErr w:type="spellStart"/>
            <w:r w:rsidRPr="00173E2A">
              <w:rPr>
                <w:rFonts w:ascii="Calibri" w:hAnsi="Calibri" w:cs="Calibri"/>
                <w:color w:val="000000"/>
                <w:sz w:val="22"/>
                <w:szCs w:val="22"/>
                <w:lang w:val="es-MX" w:eastAsia="es-MX"/>
              </w:rPr>
              <w:t>Noise</w:t>
            </w:r>
            <w:proofErr w:type="spellEnd"/>
            <w:r w:rsidRPr="00173E2A">
              <w:rPr>
                <w:rFonts w:ascii="Calibri" w:hAnsi="Calibri" w:cs="Calibri"/>
                <w:color w:val="000000"/>
                <w:sz w:val="22"/>
                <w:szCs w:val="22"/>
                <w:lang w:val="es-MX" w:eastAsia="es-MX"/>
              </w:rPr>
              <w:t>)</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TransmisionAlta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Nivel de la transmisión alta de la señal</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TransmisionBaja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Nivel de la transmisión baja de la señal</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IdImagen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sz w:val="22"/>
                <w:szCs w:val="22"/>
                <w:lang w:val="es-MX" w:eastAsia="es-MX"/>
              </w:rPr>
            </w:pPr>
            <w:r w:rsidRPr="00173E2A">
              <w:rPr>
                <w:rFonts w:ascii="Calibri" w:hAnsi="Calibri" w:cs="Calibri"/>
                <w:sz w:val="22"/>
                <w:szCs w:val="22"/>
                <w:lang w:val="es-MX" w:eastAsia="es-MX"/>
              </w:rPr>
              <w:t>Identificador único asociado a la imagen de la señal</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Guid</w:t>
            </w:r>
            <w:proofErr w:type="spellEnd"/>
          </w:p>
        </w:tc>
      </w:tr>
    </w:tbl>
    <w:p w:rsidR="00BE4073" w:rsidRPr="00173E2A" w:rsidRDefault="00BE4073" w:rsidP="00324341">
      <w:pPr>
        <w:jc w:val="both"/>
      </w:pPr>
    </w:p>
    <w:tbl>
      <w:tblPr>
        <w:tblW w:w="10420" w:type="dxa"/>
        <w:tblInd w:w="55" w:type="dxa"/>
        <w:tblCellMar>
          <w:left w:w="70" w:type="dxa"/>
          <w:right w:w="70" w:type="dxa"/>
        </w:tblCellMar>
        <w:tblLook w:val="04A0" w:firstRow="1" w:lastRow="0" w:firstColumn="1" w:lastColumn="0" w:noHBand="0" w:noVBand="1"/>
      </w:tblPr>
      <w:tblGrid>
        <w:gridCol w:w="3060"/>
        <w:gridCol w:w="4960"/>
        <w:gridCol w:w="1200"/>
        <w:gridCol w:w="1200"/>
      </w:tblGrid>
      <w:tr w:rsidR="00BE4073" w:rsidRPr="00173E2A" w:rsidTr="00BE4073">
        <w:trPr>
          <w:trHeight w:val="300"/>
        </w:trPr>
        <w:tc>
          <w:tcPr>
            <w:tcW w:w="306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NivelesSenialQueja</w:t>
            </w:r>
            <w:proofErr w:type="spellEnd"/>
            <w:r w:rsidRPr="00173E2A">
              <w:rPr>
                <w:rFonts w:ascii="Calibri" w:hAnsi="Calibri" w:cs="Calibri"/>
                <w:b/>
                <w:bCs/>
                <w:color w:val="000000"/>
                <w:sz w:val="22"/>
                <w:szCs w:val="22"/>
                <w:lang w:val="es-MX" w:eastAsia="es-MX"/>
              </w:rPr>
              <w:t xml:space="preserve"> (NSQ)</w:t>
            </w:r>
          </w:p>
        </w:tc>
        <w:tc>
          <w:tcPr>
            <w:tcW w:w="4960" w:type="dxa"/>
            <w:tcBorders>
              <w:top w:val="nil"/>
              <w:left w:val="nil"/>
              <w:bottom w:val="nil"/>
              <w:right w:val="nil"/>
            </w:tcBorders>
            <w:shd w:val="clear" w:color="auto" w:fill="auto"/>
            <w:vAlign w:val="bottom"/>
            <w:hideMark/>
          </w:tcPr>
          <w:p w:rsidR="00BE4073" w:rsidRPr="00173E2A" w:rsidRDefault="00BE4073" w:rsidP="00BE4073">
            <w:pP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jc w:val="center"/>
              <w:rPr>
                <w:rFonts w:ascii="Calibri" w:hAnsi="Calibri" w:cs="Calibri"/>
                <w:b/>
                <w:bCs/>
                <w:color w:val="000000"/>
                <w:sz w:val="22"/>
                <w:szCs w:val="22"/>
                <w:lang w:val="es-MX" w:eastAsia="es-MX"/>
              </w:rPr>
            </w:pPr>
          </w:p>
        </w:tc>
        <w:tc>
          <w:tcPr>
            <w:tcW w:w="1200" w:type="dxa"/>
            <w:tcBorders>
              <w:top w:val="nil"/>
              <w:left w:val="nil"/>
              <w:bottom w:val="nil"/>
              <w:right w:val="nil"/>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
        </w:tc>
      </w:tr>
      <w:tr w:rsidR="00BE4073" w:rsidRPr="00173E2A" w:rsidTr="00BE4073">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38DD5"/>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38DD5"/>
            <w:noWrap/>
            <w:vAlign w:val="bottom"/>
            <w:hideMark/>
          </w:tcPr>
          <w:p w:rsidR="00BE4073" w:rsidRPr="00173E2A" w:rsidRDefault="00BE4073" w:rsidP="00BE4073">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BE4073"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FolioOrden</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E4073" w:rsidRPr="00173E2A" w:rsidRDefault="00BE4073"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Identificador único de la orden de trabajo</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E4073" w:rsidRPr="00173E2A" w:rsidRDefault="00BE4073"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String</w:t>
            </w:r>
            <w:proofErr w:type="spellEnd"/>
          </w:p>
        </w:tc>
      </w:tr>
      <w:tr w:rsidR="007176CA"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7176CA" w:rsidRPr="00173E2A" w:rsidRDefault="007176CA">
            <w:pPr>
              <w:rPr>
                <w:rFonts w:ascii="Calibri" w:hAnsi="Calibri" w:cs="Calibri"/>
                <w:color w:val="000000"/>
                <w:sz w:val="22"/>
                <w:szCs w:val="22"/>
              </w:rPr>
            </w:pPr>
            <w:proofErr w:type="spellStart"/>
            <w:r w:rsidRPr="00173E2A">
              <w:rPr>
                <w:rFonts w:ascii="Calibri" w:hAnsi="Calibri" w:cs="Calibri"/>
                <w:color w:val="000000"/>
                <w:sz w:val="22"/>
                <w:szCs w:val="22"/>
              </w:rPr>
              <w:t>ClaveCiudad</w:t>
            </w:r>
            <w:proofErr w:type="spellEnd"/>
          </w:p>
        </w:tc>
        <w:tc>
          <w:tcPr>
            <w:tcW w:w="4960" w:type="dxa"/>
            <w:tcBorders>
              <w:top w:val="nil"/>
              <w:left w:val="nil"/>
              <w:bottom w:val="single" w:sz="4" w:space="0" w:color="auto"/>
              <w:right w:val="single" w:sz="4" w:space="0" w:color="auto"/>
            </w:tcBorders>
            <w:shd w:val="clear" w:color="auto" w:fill="auto"/>
            <w:vAlign w:val="bottom"/>
          </w:tcPr>
          <w:p w:rsidR="007176CA" w:rsidRPr="00173E2A" w:rsidRDefault="007176CA">
            <w:pPr>
              <w:rPr>
                <w:rFonts w:ascii="Calibri" w:hAnsi="Calibri" w:cs="Calibri"/>
                <w:color w:val="000000"/>
                <w:sz w:val="22"/>
                <w:szCs w:val="22"/>
              </w:rPr>
            </w:pPr>
            <w:r w:rsidRPr="00173E2A">
              <w:rPr>
                <w:rFonts w:ascii="Calibri" w:hAnsi="Calibri" w:cs="Calibri"/>
                <w:color w:val="000000"/>
                <w:sz w:val="22"/>
                <w:szCs w:val="22"/>
              </w:rPr>
              <w:t>Identificador administrativo de la ciudad</w:t>
            </w:r>
          </w:p>
        </w:tc>
        <w:tc>
          <w:tcPr>
            <w:tcW w:w="1200" w:type="dxa"/>
            <w:tcBorders>
              <w:top w:val="nil"/>
              <w:left w:val="nil"/>
              <w:bottom w:val="single" w:sz="4" w:space="0" w:color="auto"/>
              <w:right w:val="single" w:sz="4" w:space="0" w:color="auto"/>
            </w:tcBorders>
            <w:shd w:val="clear" w:color="auto" w:fill="auto"/>
            <w:noWrap/>
            <w:vAlign w:val="bottom"/>
          </w:tcPr>
          <w:p w:rsidR="007176CA" w:rsidRPr="00173E2A" w:rsidRDefault="007176CA">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7176CA" w:rsidRPr="00173E2A" w:rsidRDefault="007176CA">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BB3249" w:rsidRPr="00173E2A" w:rsidRDefault="00BB3249"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TipoTrabajo</w:t>
            </w:r>
            <w:proofErr w:type="spellEnd"/>
          </w:p>
        </w:tc>
        <w:tc>
          <w:tcPr>
            <w:tcW w:w="4960" w:type="dxa"/>
            <w:tcBorders>
              <w:top w:val="nil"/>
              <w:left w:val="nil"/>
              <w:bottom w:val="single" w:sz="4" w:space="0" w:color="auto"/>
              <w:right w:val="single" w:sz="4" w:space="0" w:color="auto"/>
            </w:tcBorders>
            <w:shd w:val="clear" w:color="auto" w:fill="auto"/>
            <w:vAlign w:val="bottom"/>
          </w:tcPr>
          <w:p w:rsidR="00BB3249" w:rsidRPr="00173E2A" w:rsidRDefault="00BB3249" w:rsidP="002E6371">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Indica el tipo de trabajo "Instalación, Queja y Supervisión" (TIPTRA)</w:t>
            </w:r>
          </w:p>
        </w:tc>
        <w:tc>
          <w:tcPr>
            <w:tcW w:w="1200" w:type="dxa"/>
            <w:tcBorders>
              <w:top w:val="nil"/>
              <w:left w:val="nil"/>
              <w:bottom w:val="single" w:sz="4" w:space="0" w:color="auto"/>
              <w:right w:val="single" w:sz="4" w:space="0" w:color="auto"/>
            </w:tcBorders>
            <w:shd w:val="clear" w:color="auto" w:fill="auto"/>
            <w:noWrap/>
            <w:vAlign w:val="bottom"/>
          </w:tcPr>
          <w:p w:rsidR="00BB3249" w:rsidRPr="00173E2A" w:rsidRDefault="00BB3249" w:rsidP="002E6371">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BB3249" w:rsidRPr="00173E2A" w:rsidRDefault="00BB3249" w:rsidP="002E6371">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Smallint</w:t>
            </w:r>
            <w:proofErr w:type="spellEnd"/>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NumeroSerieEquipoDigital</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sz w:val="22"/>
                <w:szCs w:val="22"/>
                <w:lang w:val="es-MX" w:eastAsia="es-MX"/>
              </w:rPr>
            </w:pPr>
            <w:r w:rsidRPr="00173E2A">
              <w:rPr>
                <w:rFonts w:ascii="Calibri" w:hAnsi="Calibri" w:cs="Calibri"/>
                <w:sz w:val="22"/>
                <w:szCs w:val="22"/>
                <w:lang w:val="es-MX" w:eastAsia="es-MX"/>
              </w:rPr>
              <w:t>Numero de Serie del equipo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sz w:val="22"/>
                <w:szCs w:val="22"/>
                <w:lang w:val="es-MX" w:eastAsia="es-MX"/>
              </w:rPr>
            </w:pPr>
            <w:r w:rsidRPr="00173E2A">
              <w:rPr>
                <w:rFonts w:ascii="Calibri" w:hAnsi="Calibri" w:cs="Calibri"/>
                <w:sz w:val="22"/>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sz w:val="22"/>
                <w:szCs w:val="22"/>
                <w:lang w:val="es-MX" w:eastAsia="es-MX"/>
              </w:rPr>
            </w:pPr>
            <w:proofErr w:type="spellStart"/>
            <w:r w:rsidRPr="00173E2A">
              <w:rPr>
                <w:rFonts w:ascii="Calibri" w:hAnsi="Calibri" w:cs="Calibri"/>
                <w:sz w:val="22"/>
                <w:szCs w:val="22"/>
                <w:lang w:val="es-MX" w:eastAsia="es-MX"/>
              </w:rPr>
              <w:t>String</w:t>
            </w:r>
            <w:proofErr w:type="spellEnd"/>
          </w:p>
        </w:tc>
      </w:tr>
      <w:tr w:rsidR="00BB3249" w:rsidRPr="00173E2A" w:rsidTr="00BE4073">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SubidaCanalAlto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Nivel de la señal de subida del canal alto (</w:t>
            </w:r>
            <w:proofErr w:type="spellStart"/>
            <w:r w:rsidRPr="00173E2A">
              <w:rPr>
                <w:rFonts w:ascii="Calibri" w:hAnsi="Calibri" w:cs="Calibri"/>
                <w:color w:val="000000"/>
                <w:sz w:val="22"/>
                <w:szCs w:val="22"/>
                <w:lang w:val="es-MX" w:eastAsia="es-MX"/>
              </w:rPr>
              <w:t>Upstream</w:t>
            </w:r>
            <w:proofErr w:type="spellEnd"/>
            <w:r w:rsidRPr="00173E2A">
              <w:rPr>
                <w:rFonts w:ascii="Calibri" w:hAnsi="Calibri" w:cs="Calibri"/>
                <w:color w:val="000000"/>
                <w:sz w:val="22"/>
                <w:szCs w:val="22"/>
                <w:lang w:val="es-MX" w:eastAsia="es-MX"/>
              </w:rPr>
              <w:t>)</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SubidaCanalBajo</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Nivel de la señal de subida del canal bajo (</w:t>
            </w:r>
            <w:proofErr w:type="spellStart"/>
            <w:r w:rsidRPr="00173E2A">
              <w:rPr>
                <w:rFonts w:ascii="Calibri" w:hAnsi="Calibri" w:cs="Calibri"/>
                <w:color w:val="000000"/>
                <w:sz w:val="22"/>
                <w:szCs w:val="22"/>
                <w:lang w:val="es-MX" w:eastAsia="es-MX"/>
              </w:rPr>
              <w:t>Upstream</w:t>
            </w:r>
            <w:proofErr w:type="spellEnd"/>
            <w:r w:rsidRPr="00173E2A">
              <w:rPr>
                <w:rFonts w:ascii="Calibri" w:hAnsi="Calibri" w:cs="Calibri"/>
                <w:color w:val="000000"/>
                <w:sz w:val="22"/>
                <w:szCs w:val="22"/>
                <w:lang w:val="es-MX" w:eastAsia="es-MX"/>
              </w:rPr>
              <w:t>)</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Bajada</w:t>
            </w:r>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Nivel de la señal de bajada (</w:t>
            </w:r>
            <w:proofErr w:type="spellStart"/>
            <w:r w:rsidRPr="00173E2A">
              <w:rPr>
                <w:rFonts w:ascii="Calibri" w:hAnsi="Calibri" w:cs="Calibri"/>
                <w:color w:val="000000"/>
                <w:sz w:val="22"/>
                <w:szCs w:val="22"/>
                <w:lang w:val="es-MX" w:eastAsia="es-MX"/>
              </w:rPr>
              <w:t>Downstream</w:t>
            </w:r>
            <w:proofErr w:type="spellEnd"/>
            <w:r w:rsidRPr="00173E2A">
              <w:rPr>
                <w:rFonts w:ascii="Calibri" w:hAnsi="Calibri" w:cs="Calibri"/>
                <w:color w:val="000000"/>
                <w:sz w:val="22"/>
                <w:szCs w:val="22"/>
                <w:lang w:val="es-MX" w:eastAsia="es-MX"/>
              </w:rPr>
              <w:t>)</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Pendiente</w:t>
            </w:r>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 xml:space="preserve">Nivel de la señal de la pendiente </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Ruido</w:t>
            </w:r>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Nivel de ruido de la señal (</w:t>
            </w:r>
            <w:proofErr w:type="spellStart"/>
            <w:r w:rsidRPr="00173E2A">
              <w:rPr>
                <w:rFonts w:ascii="Calibri" w:hAnsi="Calibri" w:cs="Calibri"/>
                <w:color w:val="000000"/>
                <w:sz w:val="22"/>
                <w:szCs w:val="22"/>
                <w:lang w:val="es-MX" w:eastAsia="es-MX"/>
              </w:rPr>
              <w:t>Noise</w:t>
            </w:r>
            <w:proofErr w:type="spellEnd"/>
            <w:r w:rsidRPr="00173E2A">
              <w:rPr>
                <w:rFonts w:ascii="Calibri" w:hAnsi="Calibri" w:cs="Calibri"/>
                <w:color w:val="000000"/>
                <w:sz w:val="22"/>
                <w:szCs w:val="22"/>
                <w:lang w:val="es-MX" w:eastAsia="es-MX"/>
              </w:rPr>
              <w:t>)</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TransmisionAlta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Nivel de la transmisión alta de la señal</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r w:rsidR="00BB3249" w:rsidRPr="00173E2A" w:rsidTr="00BE4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proofErr w:type="spellStart"/>
            <w:r w:rsidRPr="00173E2A">
              <w:rPr>
                <w:rFonts w:ascii="Calibri" w:hAnsi="Calibri" w:cs="Calibri"/>
                <w:color w:val="000000"/>
                <w:sz w:val="22"/>
                <w:szCs w:val="22"/>
                <w:lang w:val="es-MX" w:eastAsia="es-MX"/>
              </w:rPr>
              <w:t>TransmisionBaja</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Nivel de la transmisión baja de la señal</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jc w:val="cente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BB3249" w:rsidRPr="00173E2A" w:rsidRDefault="00BB3249" w:rsidP="00BE4073">
            <w:pPr>
              <w:rPr>
                <w:rFonts w:ascii="Calibri" w:hAnsi="Calibri" w:cs="Calibri"/>
                <w:color w:val="000000"/>
                <w:sz w:val="22"/>
                <w:szCs w:val="22"/>
                <w:lang w:val="es-MX" w:eastAsia="es-MX"/>
              </w:rPr>
            </w:pPr>
            <w:r w:rsidRPr="00173E2A">
              <w:rPr>
                <w:rFonts w:ascii="Calibri" w:hAnsi="Calibri" w:cs="Calibri"/>
                <w:color w:val="000000"/>
                <w:sz w:val="22"/>
                <w:szCs w:val="22"/>
                <w:lang w:val="es-MX" w:eastAsia="es-MX"/>
              </w:rPr>
              <w:t>Decimal</w:t>
            </w:r>
          </w:p>
        </w:tc>
      </w:tr>
    </w:tbl>
    <w:p w:rsidR="00BE4073" w:rsidRPr="00173E2A" w:rsidRDefault="00BE4073" w:rsidP="00324341">
      <w:pPr>
        <w:jc w:val="both"/>
      </w:pPr>
    </w:p>
    <w:p w:rsidR="008C2073" w:rsidRPr="00173E2A" w:rsidRDefault="008C2073" w:rsidP="008C2073">
      <w:pPr>
        <w:pStyle w:val="Prrafodelista"/>
        <w:numPr>
          <w:ilvl w:val="0"/>
          <w:numId w:val="20"/>
        </w:numPr>
        <w:jc w:val="both"/>
        <w:rPr>
          <w:iCs/>
          <w:sz w:val="20"/>
          <w:szCs w:val="20"/>
        </w:rPr>
      </w:pPr>
      <w:r w:rsidRPr="00173E2A">
        <w:rPr>
          <w:b/>
          <w:iCs/>
          <w:sz w:val="20"/>
          <w:szCs w:val="20"/>
        </w:rPr>
        <w:t>Archivos XML para el consumo de material utilizado</w:t>
      </w:r>
      <w:r w:rsidRPr="00173E2A">
        <w:rPr>
          <w:iCs/>
          <w:sz w:val="20"/>
          <w:szCs w:val="20"/>
        </w:rPr>
        <w:t xml:space="preserve">: Una vez que se haya sincronizado la información de las Órdenes de Trabajo en el servidor web después de que se finaliza la atención de un suscriptor (fin de visita), el sistema deberá generar archivos XML de salida con su mnemónico correspondiente y por medio </w:t>
      </w:r>
      <w:r w:rsidRPr="00173E2A">
        <w:rPr>
          <w:iCs/>
          <w:sz w:val="20"/>
          <w:szCs w:val="20"/>
        </w:rPr>
        <w:lastRenderedPageBreak/>
        <w:t xml:space="preserve">de un mensaje a un servicio web se indicará que </w:t>
      </w:r>
      <w:r w:rsidR="00CB5339" w:rsidRPr="00173E2A">
        <w:rPr>
          <w:iCs/>
          <w:sz w:val="20"/>
          <w:szCs w:val="20"/>
        </w:rPr>
        <w:t xml:space="preserve">los </w:t>
      </w:r>
      <w:r w:rsidRPr="00173E2A">
        <w:rPr>
          <w:iCs/>
          <w:sz w:val="20"/>
          <w:szCs w:val="20"/>
        </w:rPr>
        <w:t>archivo</w:t>
      </w:r>
      <w:r w:rsidR="00CB5339" w:rsidRPr="00173E2A">
        <w:rPr>
          <w:iCs/>
          <w:sz w:val="20"/>
          <w:szCs w:val="20"/>
        </w:rPr>
        <w:t>s</w:t>
      </w:r>
      <w:r w:rsidRPr="00173E2A">
        <w:rPr>
          <w:iCs/>
          <w:sz w:val="20"/>
          <w:szCs w:val="20"/>
        </w:rPr>
        <w:t xml:space="preserve"> está</w:t>
      </w:r>
      <w:r w:rsidR="00CB5339" w:rsidRPr="00173E2A">
        <w:rPr>
          <w:iCs/>
          <w:sz w:val="20"/>
          <w:szCs w:val="20"/>
        </w:rPr>
        <w:t>n</w:t>
      </w:r>
      <w:r w:rsidRPr="00173E2A">
        <w:rPr>
          <w:iCs/>
          <w:sz w:val="20"/>
          <w:szCs w:val="20"/>
        </w:rPr>
        <w:t xml:space="preserve"> listo</w:t>
      </w:r>
      <w:r w:rsidR="00CB5339" w:rsidRPr="00173E2A">
        <w:rPr>
          <w:iCs/>
          <w:sz w:val="20"/>
          <w:szCs w:val="20"/>
        </w:rPr>
        <w:t>s</w:t>
      </w:r>
      <w:r w:rsidRPr="00173E2A">
        <w:rPr>
          <w:iCs/>
          <w:sz w:val="20"/>
          <w:szCs w:val="20"/>
        </w:rPr>
        <w:t xml:space="preserve"> para procesarse. A estas interfaces se hace referencia en el siguiente caso de uso:</w:t>
      </w:r>
    </w:p>
    <w:p w:rsidR="008C2073" w:rsidRPr="00173E2A" w:rsidRDefault="008C2073" w:rsidP="008C2073">
      <w:pPr>
        <w:pStyle w:val="Prrafodelista"/>
        <w:ind w:left="360"/>
        <w:jc w:val="both"/>
        <w:rPr>
          <w:rStyle w:val="Hipervnculo"/>
          <w:b/>
          <w:iCs/>
          <w:sz w:val="20"/>
          <w:szCs w:val="20"/>
        </w:rPr>
      </w:pPr>
      <w:r w:rsidRPr="00173E2A">
        <w:rPr>
          <w:b/>
          <w:iCs/>
          <w:sz w:val="20"/>
          <w:szCs w:val="20"/>
        </w:rPr>
        <w:fldChar w:fldCharType="begin"/>
      </w:r>
      <w:r w:rsidRPr="00173E2A">
        <w:rPr>
          <w:b/>
          <w:iCs/>
          <w:sz w:val="20"/>
          <w:szCs w:val="20"/>
        </w:rPr>
        <w:instrText xml:space="preserve"> HYPERLINK "../ECU_MOV/CUMEGMOV08_ConsultarSuscriptor.docx" </w:instrText>
      </w:r>
      <w:r w:rsidRPr="00173E2A">
        <w:rPr>
          <w:b/>
          <w:iCs/>
          <w:sz w:val="20"/>
          <w:szCs w:val="20"/>
        </w:rPr>
        <w:fldChar w:fldCharType="separate"/>
      </w:r>
      <w:r w:rsidRPr="00173E2A">
        <w:rPr>
          <w:rStyle w:val="Hipervnculo"/>
          <w:b/>
          <w:iCs/>
          <w:sz w:val="20"/>
          <w:szCs w:val="20"/>
        </w:rPr>
        <w:t>Consultar Suscriptor – CUMEGMOV08</w:t>
      </w:r>
    </w:p>
    <w:p w:rsidR="008C2073" w:rsidRPr="00173E2A" w:rsidRDefault="008C2073" w:rsidP="008C2073">
      <w:pPr>
        <w:jc w:val="both"/>
        <w:rPr>
          <w:b/>
          <w:iCs/>
          <w:sz w:val="20"/>
          <w:szCs w:val="20"/>
        </w:rPr>
      </w:pPr>
      <w:r w:rsidRPr="00173E2A">
        <w:rPr>
          <w:b/>
          <w:iCs/>
          <w:sz w:val="20"/>
          <w:szCs w:val="20"/>
        </w:rPr>
        <w:fldChar w:fldCharType="end"/>
      </w:r>
    </w:p>
    <w:p w:rsidR="007176CA" w:rsidRPr="00173E2A" w:rsidRDefault="007176CA" w:rsidP="008C2073">
      <w:pPr>
        <w:jc w:val="both"/>
        <w:rPr>
          <w:b/>
          <w:iCs/>
          <w:sz w:val="20"/>
          <w:szCs w:val="20"/>
        </w:rPr>
      </w:pPr>
    </w:p>
    <w:p w:rsidR="007176CA" w:rsidRPr="00173E2A" w:rsidRDefault="007176CA" w:rsidP="008C2073">
      <w:pPr>
        <w:jc w:val="both"/>
        <w:rPr>
          <w:b/>
          <w:iCs/>
          <w:sz w:val="20"/>
          <w:szCs w:val="20"/>
        </w:rPr>
      </w:pPr>
    </w:p>
    <w:p w:rsidR="007176CA" w:rsidRPr="00173E2A" w:rsidRDefault="007176CA" w:rsidP="008C2073">
      <w:pPr>
        <w:jc w:val="both"/>
        <w:rPr>
          <w:b/>
          <w:iCs/>
          <w:sz w:val="20"/>
          <w:szCs w:val="20"/>
        </w:rPr>
      </w:pPr>
    </w:p>
    <w:p w:rsidR="007176CA" w:rsidRPr="00173E2A" w:rsidRDefault="007176CA" w:rsidP="008C2073">
      <w:pPr>
        <w:jc w:val="both"/>
        <w:rPr>
          <w:iCs/>
          <w:sz w:val="20"/>
          <w:szCs w:val="20"/>
        </w:rPr>
      </w:pPr>
    </w:p>
    <w:tbl>
      <w:tblPr>
        <w:tblW w:w="10420" w:type="dxa"/>
        <w:tblInd w:w="55" w:type="dxa"/>
        <w:tblCellMar>
          <w:left w:w="70" w:type="dxa"/>
          <w:right w:w="70" w:type="dxa"/>
        </w:tblCellMar>
        <w:tblLook w:val="04A0" w:firstRow="1" w:lastRow="0" w:firstColumn="1" w:lastColumn="0" w:noHBand="0" w:noVBand="1"/>
      </w:tblPr>
      <w:tblGrid>
        <w:gridCol w:w="3060"/>
        <w:gridCol w:w="4960"/>
        <w:gridCol w:w="1200"/>
        <w:gridCol w:w="1200"/>
      </w:tblGrid>
      <w:tr w:rsidR="008C2073" w:rsidRPr="00173E2A" w:rsidTr="00411042">
        <w:trPr>
          <w:trHeight w:val="300"/>
        </w:trPr>
        <w:tc>
          <w:tcPr>
            <w:tcW w:w="9220" w:type="dxa"/>
            <w:gridSpan w:val="3"/>
            <w:tcBorders>
              <w:top w:val="nil"/>
              <w:left w:val="nil"/>
              <w:bottom w:val="single" w:sz="4" w:space="0" w:color="auto"/>
              <w:right w:val="nil"/>
            </w:tcBorders>
            <w:shd w:val="clear" w:color="auto" w:fill="auto"/>
            <w:noWrap/>
            <w:vAlign w:val="bottom"/>
            <w:hideMark/>
          </w:tcPr>
          <w:p w:rsidR="008C2073" w:rsidRPr="00173E2A" w:rsidRDefault="008C2073" w:rsidP="008C2073">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ConsumoTrabajo</w:t>
            </w:r>
            <w:proofErr w:type="spellEnd"/>
            <w:r w:rsidRPr="00173E2A">
              <w:rPr>
                <w:rFonts w:ascii="Calibri" w:hAnsi="Calibri" w:cs="Calibri"/>
                <w:b/>
                <w:bCs/>
                <w:color w:val="000000"/>
                <w:sz w:val="22"/>
                <w:szCs w:val="22"/>
                <w:lang w:val="es-MX" w:eastAsia="es-MX"/>
              </w:rPr>
              <w:t xml:space="preserve"> (ICT)</w:t>
            </w:r>
          </w:p>
        </w:tc>
        <w:tc>
          <w:tcPr>
            <w:tcW w:w="1200" w:type="dxa"/>
            <w:tcBorders>
              <w:top w:val="nil"/>
              <w:left w:val="nil"/>
              <w:bottom w:val="single" w:sz="4" w:space="0" w:color="auto"/>
              <w:right w:val="nil"/>
            </w:tcBorders>
            <w:shd w:val="clear" w:color="auto" w:fill="auto"/>
            <w:noWrap/>
            <w:vAlign w:val="bottom"/>
            <w:hideMark/>
          </w:tcPr>
          <w:p w:rsidR="008C2073" w:rsidRPr="00173E2A" w:rsidRDefault="008C2073" w:rsidP="00411042">
            <w:pPr>
              <w:rPr>
                <w:rFonts w:ascii="Calibri" w:hAnsi="Calibri" w:cs="Calibri"/>
                <w:color w:val="000000"/>
                <w:sz w:val="22"/>
                <w:szCs w:val="22"/>
                <w:lang w:val="es-MX" w:eastAsia="es-MX"/>
              </w:rPr>
            </w:pPr>
          </w:p>
        </w:tc>
      </w:tr>
      <w:tr w:rsidR="008C2073" w:rsidRPr="00173E2A" w:rsidTr="00411042">
        <w:trPr>
          <w:trHeight w:val="375"/>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8C2073" w:rsidRPr="00173E2A" w:rsidRDefault="008C2073" w:rsidP="00411042">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8C2073" w:rsidRPr="00173E2A" w:rsidRDefault="008C2073" w:rsidP="00411042">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8C2073" w:rsidRPr="00173E2A" w:rsidRDefault="008C2073" w:rsidP="00411042">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8C2073" w:rsidRPr="00173E2A" w:rsidRDefault="008C2073" w:rsidP="00411042">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8C2073" w:rsidRPr="00173E2A" w:rsidTr="008C2073">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FolioOrden</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Identificador único de la orden de trabajo</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7176CA" w:rsidRPr="00173E2A" w:rsidTr="007176CA">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76CA" w:rsidRPr="00173E2A" w:rsidRDefault="007176CA">
            <w:pPr>
              <w:rPr>
                <w:rFonts w:ascii="Calibri" w:hAnsi="Calibri" w:cs="Calibri"/>
                <w:color w:val="000000"/>
                <w:sz w:val="22"/>
                <w:szCs w:val="22"/>
              </w:rPr>
            </w:pPr>
            <w:proofErr w:type="spellStart"/>
            <w:r w:rsidRPr="00173E2A">
              <w:rPr>
                <w:rFonts w:ascii="Calibri" w:hAnsi="Calibri" w:cs="Calibri"/>
                <w:color w:val="000000"/>
                <w:sz w:val="22"/>
                <w:szCs w:val="22"/>
              </w:rPr>
              <w:t>ClaveCiudad</w:t>
            </w:r>
            <w:proofErr w:type="spellEnd"/>
          </w:p>
        </w:tc>
        <w:tc>
          <w:tcPr>
            <w:tcW w:w="4960" w:type="dxa"/>
            <w:tcBorders>
              <w:top w:val="single" w:sz="4" w:space="0" w:color="auto"/>
              <w:left w:val="nil"/>
              <w:bottom w:val="single" w:sz="4" w:space="0" w:color="auto"/>
              <w:right w:val="single" w:sz="4" w:space="0" w:color="auto"/>
            </w:tcBorders>
            <w:shd w:val="clear" w:color="000000" w:fill="FFFFFF"/>
            <w:vAlign w:val="bottom"/>
            <w:hideMark/>
          </w:tcPr>
          <w:p w:rsidR="007176CA" w:rsidRPr="00173E2A" w:rsidRDefault="007176CA">
            <w:pPr>
              <w:rPr>
                <w:rFonts w:ascii="Calibri" w:hAnsi="Calibri" w:cs="Calibri"/>
                <w:color w:val="000000"/>
                <w:sz w:val="22"/>
                <w:szCs w:val="22"/>
              </w:rPr>
            </w:pPr>
            <w:r w:rsidRPr="00173E2A">
              <w:rPr>
                <w:rFonts w:ascii="Calibri" w:hAnsi="Calibri" w:cs="Calibri"/>
                <w:color w:val="000000"/>
                <w:sz w:val="22"/>
                <w:szCs w:val="22"/>
              </w:rPr>
              <w:t>Identificador administrativo de la ciudad</w:t>
            </w:r>
          </w:p>
        </w:tc>
        <w:tc>
          <w:tcPr>
            <w:tcW w:w="1200" w:type="dxa"/>
            <w:tcBorders>
              <w:top w:val="single" w:sz="4" w:space="0" w:color="auto"/>
              <w:left w:val="nil"/>
              <w:bottom w:val="single" w:sz="4" w:space="0" w:color="auto"/>
              <w:right w:val="single" w:sz="4" w:space="0" w:color="auto"/>
            </w:tcBorders>
            <w:shd w:val="clear" w:color="000000" w:fill="FFFFFF"/>
            <w:noWrap/>
            <w:vAlign w:val="bottom"/>
            <w:hideMark/>
          </w:tcPr>
          <w:p w:rsidR="007176CA" w:rsidRPr="00173E2A" w:rsidRDefault="007176CA">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single" w:sz="4" w:space="0" w:color="auto"/>
              <w:left w:val="nil"/>
              <w:bottom w:val="single" w:sz="4" w:space="0" w:color="auto"/>
              <w:right w:val="single" w:sz="4" w:space="0" w:color="auto"/>
            </w:tcBorders>
            <w:shd w:val="clear" w:color="000000" w:fill="FFFFFF"/>
            <w:noWrap/>
            <w:vAlign w:val="bottom"/>
            <w:hideMark/>
          </w:tcPr>
          <w:p w:rsidR="007176CA" w:rsidRPr="00173E2A" w:rsidRDefault="007176CA">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8C2073" w:rsidRPr="00173E2A" w:rsidTr="008C2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TipoTrabajo</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Indica el tipo de trabajo "Instalación, Queja y Supervisión" (TIPTRA)</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SmallInt</w:t>
            </w:r>
            <w:proofErr w:type="spellEnd"/>
          </w:p>
        </w:tc>
      </w:tr>
      <w:tr w:rsidR="008C2073" w:rsidRPr="00173E2A" w:rsidTr="008C207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ClaveMaterial</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Identificador administrativo del material</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8C2073" w:rsidRPr="00173E2A" w:rsidTr="008C2073">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CantidadUtilizada</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 xml:space="preserve">Cantidad utilizada del </w:t>
            </w:r>
            <w:proofErr w:type="spellStart"/>
            <w:r w:rsidRPr="00173E2A">
              <w:rPr>
                <w:rFonts w:ascii="Calibri" w:hAnsi="Calibri" w:cs="Calibri"/>
                <w:color w:val="000000"/>
                <w:sz w:val="22"/>
                <w:szCs w:val="22"/>
              </w:rPr>
              <w:t>item</w:t>
            </w:r>
            <w:proofErr w:type="spellEnd"/>
            <w:r w:rsidRPr="00173E2A">
              <w:rPr>
                <w:rFonts w:ascii="Calibri" w:hAnsi="Calibri" w:cs="Calibri"/>
                <w:color w:val="000000"/>
                <w:sz w:val="22"/>
                <w:szCs w:val="22"/>
              </w:rPr>
              <w:t xml:space="preserve"> para la realización del trabajo</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Decimal</w:t>
            </w:r>
          </w:p>
        </w:tc>
      </w:tr>
      <w:tr w:rsidR="008C2073" w:rsidRPr="00173E2A" w:rsidTr="008C2073">
        <w:trPr>
          <w:trHeight w:val="6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Motivo</w:t>
            </w:r>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Valor por referencia que indica el motivo por el que se excedió el parámetro de consumo  de material</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No</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bl>
    <w:p w:rsidR="008C2073" w:rsidRPr="00173E2A" w:rsidRDefault="008C2073" w:rsidP="008C2073">
      <w:pPr>
        <w:jc w:val="both"/>
        <w:rPr>
          <w:iCs/>
          <w:sz w:val="20"/>
          <w:szCs w:val="20"/>
        </w:rPr>
      </w:pPr>
    </w:p>
    <w:p w:rsidR="008C2073" w:rsidRPr="00173E2A" w:rsidRDefault="008C2073" w:rsidP="008C2073">
      <w:pPr>
        <w:jc w:val="both"/>
        <w:rPr>
          <w:iCs/>
          <w:sz w:val="20"/>
          <w:szCs w:val="20"/>
        </w:rPr>
      </w:pPr>
    </w:p>
    <w:tbl>
      <w:tblPr>
        <w:tblW w:w="10420" w:type="dxa"/>
        <w:tblInd w:w="55" w:type="dxa"/>
        <w:tblCellMar>
          <w:left w:w="70" w:type="dxa"/>
          <w:right w:w="70" w:type="dxa"/>
        </w:tblCellMar>
        <w:tblLook w:val="04A0" w:firstRow="1" w:lastRow="0" w:firstColumn="1" w:lastColumn="0" w:noHBand="0" w:noVBand="1"/>
      </w:tblPr>
      <w:tblGrid>
        <w:gridCol w:w="3060"/>
        <w:gridCol w:w="4960"/>
        <w:gridCol w:w="1200"/>
        <w:gridCol w:w="1200"/>
      </w:tblGrid>
      <w:tr w:rsidR="008C2073" w:rsidRPr="00173E2A" w:rsidTr="00411042">
        <w:trPr>
          <w:trHeight w:val="300"/>
        </w:trPr>
        <w:tc>
          <w:tcPr>
            <w:tcW w:w="9220" w:type="dxa"/>
            <w:gridSpan w:val="3"/>
            <w:tcBorders>
              <w:top w:val="nil"/>
              <w:left w:val="nil"/>
              <w:bottom w:val="single" w:sz="4" w:space="0" w:color="auto"/>
              <w:right w:val="nil"/>
            </w:tcBorders>
            <w:shd w:val="clear" w:color="auto" w:fill="auto"/>
            <w:noWrap/>
            <w:vAlign w:val="bottom"/>
            <w:hideMark/>
          </w:tcPr>
          <w:p w:rsidR="008C2073" w:rsidRPr="00173E2A" w:rsidRDefault="008C2073" w:rsidP="008C2073">
            <w:pP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ConsumoCableTrabajo</w:t>
            </w:r>
            <w:proofErr w:type="spellEnd"/>
            <w:r w:rsidRPr="00173E2A">
              <w:rPr>
                <w:rFonts w:ascii="Calibri" w:hAnsi="Calibri" w:cs="Calibri"/>
                <w:b/>
                <w:bCs/>
                <w:color w:val="000000"/>
                <w:sz w:val="22"/>
                <w:szCs w:val="22"/>
                <w:lang w:val="es-MX" w:eastAsia="es-MX"/>
              </w:rPr>
              <w:t xml:space="preserve"> (ICC)</w:t>
            </w:r>
          </w:p>
        </w:tc>
        <w:tc>
          <w:tcPr>
            <w:tcW w:w="1200" w:type="dxa"/>
            <w:tcBorders>
              <w:top w:val="nil"/>
              <w:left w:val="nil"/>
              <w:bottom w:val="single" w:sz="4" w:space="0" w:color="auto"/>
              <w:right w:val="nil"/>
            </w:tcBorders>
            <w:shd w:val="clear" w:color="auto" w:fill="auto"/>
            <w:noWrap/>
            <w:vAlign w:val="bottom"/>
            <w:hideMark/>
          </w:tcPr>
          <w:p w:rsidR="008C2073" w:rsidRPr="00173E2A" w:rsidRDefault="008C2073" w:rsidP="00411042">
            <w:pPr>
              <w:rPr>
                <w:rFonts w:ascii="Calibri" w:hAnsi="Calibri" w:cs="Calibri"/>
                <w:color w:val="000000"/>
                <w:sz w:val="22"/>
                <w:szCs w:val="22"/>
                <w:lang w:val="es-MX" w:eastAsia="es-MX"/>
              </w:rPr>
            </w:pPr>
          </w:p>
        </w:tc>
      </w:tr>
      <w:tr w:rsidR="008C2073" w:rsidRPr="00173E2A" w:rsidTr="00411042">
        <w:trPr>
          <w:trHeight w:val="375"/>
        </w:trPr>
        <w:tc>
          <w:tcPr>
            <w:tcW w:w="3060" w:type="dxa"/>
            <w:tcBorders>
              <w:top w:val="single" w:sz="4" w:space="0" w:color="auto"/>
              <w:left w:val="single" w:sz="4" w:space="0" w:color="auto"/>
              <w:bottom w:val="single" w:sz="4" w:space="0" w:color="auto"/>
              <w:right w:val="single" w:sz="4" w:space="0" w:color="auto"/>
            </w:tcBorders>
            <w:shd w:val="clear" w:color="000000" w:fill="548DD4" w:themeFill="text2" w:themeFillTint="99"/>
            <w:noWrap/>
            <w:vAlign w:val="bottom"/>
            <w:hideMark/>
          </w:tcPr>
          <w:p w:rsidR="008C2073" w:rsidRPr="00173E2A" w:rsidRDefault="008C2073" w:rsidP="00411042">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Campo</w:t>
            </w:r>
          </w:p>
        </w:tc>
        <w:tc>
          <w:tcPr>
            <w:tcW w:w="4960" w:type="dxa"/>
            <w:tcBorders>
              <w:top w:val="single" w:sz="4" w:space="0" w:color="auto"/>
              <w:left w:val="nil"/>
              <w:bottom w:val="single" w:sz="4" w:space="0" w:color="auto"/>
              <w:right w:val="single" w:sz="4" w:space="0" w:color="auto"/>
            </w:tcBorders>
            <w:shd w:val="clear" w:color="000000" w:fill="548DD4" w:themeFill="text2" w:themeFillTint="99"/>
            <w:vAlign w:val="bottom"/>
            <w:hideMark/>
          </w:tcPr>
          <w:p w:rsidR="008C2073" w:rsidRPr="00173E2A" w:rsidRDefault="008C2073" w:rsidP="00411042">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Descripción</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8C2073" w:rsidRPr="00173E2A" w:rsidRDefault="008C2073" w:rsidP="00411042">
            <w:pPr>
              <w:jc w:val="center"/>
              <w:rPr>
                <w:rFonts w:ascii="Calibri" w:hAnsi="Calibri" w:cs="Calibri"/>
                <w:b/>
                <w:bCs/>
                <w:color w:val="000000"/>
                <w:sz w:val="22"/>
                <w:szCs w:val="22"/>
                <w:lang w:val="es-MX" w:eastAsia="es-MX"/>
              </w:rPr>
            </w:pPr>
            <w:r w:rsidRPr="00173E2A">
              <w:rPr>
                <w:rFonts w:ascii="Calibri" w:hAnsi="Calibri" w:cs="Calibri"/>
                <w:b/>
                <w:bCs/>
                <w:color w:val="000000"/>
                <w:sz w:val="22"/>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548DD4" w:themeFill="text2" w:themeFillTint="99"/>
            <w:noWrap/>
            <w:vAlign w:val="bottom"/>
            <w:hideMark/>
          </w:tcPr>
          <w:p w:rsidR="008C2073" w:rsidRPr="00173E2A" w:rsidRDefault="008C2073" w:rsidP="00411042">
            <w:pPr>
              <w:jc w:val="center"/>
              <w:rPr>
                <w:rFonts w:ascii="Calibri" w:hAnsi="Calibri" w:cs="Calibri"/>
                <w:b/>
                <w:bCs/>
                <w:color w:val="000000"/>
                <w:sz w:val="22"/>
                <w:szCs w:val="22"/>
                <w:lang w:val="es-MX" w:eastAsia="es-MX"/>
              </w:rPr>
            </w:pPr>
            <w:proofErr w:type="spellStart"/>
            <w:r w:rsidRPr="00173E2A">
              <w:rPr>
                <w:rFonts w:ascii="Calibri" w:hAnsi="Calibri" w:cs="Calibri"/>
                <w:b/>
                <w:bCs/>
                <w:color w:val="000000"/>
                <w:sz w:val="22"/>
                <w:szCs w:val="22"/>
                <w:lang w:val="es-MX" w:eastAsia="es-MX"/>
              </w:rPr>
              <w:t>TipoDato</w:t>
            </w:r>
            <w:proofErr w:type="spellEnd"/>
          </w:p>
        </w:tc>
      </w:tr>
      <w:tr w:rsidR="008C2073" w:rsidRPr="00173E2A" w:rsidTr="00411042">
        <w:trPr>
          <w:trHeight w:val="375"/>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FolioOrden</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Identificador único de la orden de trabajo</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7176CA" w:rsidRPr="00173E2A" w:rsidTr="0041104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7176CA" w:rsidRPr="00173E2A" w:rsidRDefault="007176CA">
            <w:pPr>
              <w:rPr>
                <w:rFonts w:ascii="Calibri" w:hAnsi="Calibri" w:cs="Calibri"/>
                <w:color w:val="000000"/>
                <w:sz w:val="22"/>
                <w:szCs w:val="22"/>
              </w:rPr>
            </w:pPr>
            <w:proofErr w:type="spellStart"/>
            <w:r w:rsidRPr="00173E2A">
              <w:rPr>
                <w:rFonts w:ascii="Calibri" w:hAnsi="Calibri" w:cs="Calibri"/>
                <w:color w:val="000000"/>
                <w:sz w:val="22"/>
                <w:szCs w:val="22"/>
              </w:rPr>
              <w:t>ClaveCiudad</w:t>
            </w:r>
            <w:proofErr w:type="spellEnd"/>
          </w:p>
        </w:tc>
        <w:tc>
          <w:tcPr>
            <w:tcW w:w="4960" w:type="dxa"/>
            <w:tcBorders>
              <w:top w:val="nil"/>
              <w:left w:val="nil"/>
              <w:bottom w:val="single" w:sz="4" w:space="0" w:color="auto"/>
              <w:right w:val="single" w:sz="4" w:space="0" w:color="auto"/>
            </w:tcBorders>
            <w:shd w:val="clear" w:color="auto" w:fill="auto"/>
            <w:vAlign w:val="bottom"/>
          </w:tcPr>
          <w:p w:rsidR="007176CA" w:rsidRPr="00173E2A" w:rsidRDefault="007176CA">
            <w:pPr>
              <w:rPr>
                <w:rFonts w:ascii="Calibri" w:hAnsi="Calibri" w:cs="Calibri"/>
                <w:color w:val="000000"/>
                <w:sz w:val="22"/>
                <w:szCs w:val="22"/>
              </w:rPr>
            </w:pPr>
            <w:r w:rsidRPr="00173E2A">
              <w:rPr>
                <w:rFonts w:ascii="Calibri" w:hAnsi="Calibri" w:cs="Calibri"/>
                <w:color w:val="000000"/>
                <w:sz w:val="22"/>
                <w:szCs w:val="22"/>
              </w:rPr>
              <w:t>Identificador administrativo de la ciudad</w:t>
            </w:r>
          </w:p>
        </w:tc>
        <w:tc>
          <w:tcPr>
            <w:tcW w:w="1200" w:type="dxa"/>
            <w:tcBorders>
              <w:top w:val="nil"/>
              <w:left w:val="nil"/>
              <w:bottom w:val="single" w:sz="4" w:space="0" w:color="auto"/>
              <w:right w:val="single" w:sz="4" w:space="0" w:color="auto"/>
            </w:tcBorders>
            <w:shd w:val="clear" w:color="auto" w:fill="auto"/>
            <w:noWrap/>
            <w:vAlign w:val="bottom"/>
          </w:tcPr>
          <w:p w:rsidR="007176CA" w:rsidRPr="00173E2A" w:rsidRDefault="007176CA">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7176CA" w:rsidRPr="00173E2A" w:rsidRDefault="007176CA">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8C2073" w:rsidRPr="00173E2A" w:rsidTr="0041104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TipoTrabajo</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Indica el tipo de trabajo "Instalación, Queja y Supervisión" (TIPTRA)</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SmallInt</w:t>
            </w:r>
            <w:proofErr w:type="spellEnd"/>
          </w:p>
        </w:tc>
      </w:tr>
      <w:tr w:rsidR="008C2073" w:rsidRPr="00173E2A" w:rsidTr="0041104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ClaveMaterial</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Identificador administrativo del material</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8C2073" w:rsidRPr="00173E2A" w:rsidTr="0041104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SerieCarreteInicio</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sz w:val="22"/>
                <w:szCs w:val="22"/>
              </w:rPr>
            </w:pPr>
            <w:r w:rsidRPr="00173E2A">
              <w:rPr>
                <w:rFonts w:ascii="Calibri" w:hAnsi="Calibri" w:cs="Calibri"/>
                <w:sz w:val="22"/>
                <w:szCs w:val="22"/>
              </w:rPr>
              <w:t>Serie inicial del carrete de cable</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Decimal</w:t>
            </w:r>
          </w:p>
        </w:tc>
      </w:tr>
      <w:tr w:rsidR="008C2073" w:rsidRPr="00173E2A" w:rsidTr="0041104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SerieCarreteFin</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sz w:val="22"/>
                <w:szCs w:val="22"/>
              </w:rPr>
            </w:pPr>
            <w:r w:rsidRPr="00173E2A">
              <w:rPr>
                <w:rFonts w:ascii="Calibri" w:hAnsi="Calibri" w:cs="Calibri"/>
                <w:sz w:val="22"/>
                <w:szCs w:val="22"/>
              </w:rPr>
              <w:t>Serie final del carrete de cable</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Decimal</w:t>
            </w:r>
          </w:p>
        </w:tc>
      </w:tr>
      <w:tr w:rsidR="008C2073" w:rsidRPr="00173E2A" w:rsidTr="0041104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SerieInicio</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Serie inicial del cable utilizado</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8C2073" w:rsidRPr="00173E2A" w:rsidTr="0041104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SerieFin</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Serie final del cable utilizado</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8C2073" w:rsidRPr="00173E2A" w:rsidTr="0041104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CantidadUtilizada</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Cantidad de cable utilizada para la realización del trabajo</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Si</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Decimal</w:t>
            </w:r>
          </w:p>
        </w:tc>
      </w:tr>
      <w:tr w:rsidR="008C2073" w:rsidRPr="00173E2A" w:rsidTr="0041104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Motivo</w:t>
            </w:r>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color w:val="000000"/>
                <w:sz w:val="22"/>
                <w:szCs w:val="22"/>
              </w:rPr>
            </w:pPr>
            <w:r w:rsidRPr="00173E2A">
              <w:rPr>
                <w:rFonts w:ascii="Calibri" w:hAnsi="Calibri" w:cs="Calibri"/>
                <w:color w:val="000000"/>
                <w:sz w:val="22"/>
                <w:szCs w:val="22"/>
              </w:rPr>
              <w:t>Valor por referencia que indica el motivo por el que se excedió el parámetro de consumo  del cable</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No</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String</w:t>
            </w:r>
            <w:proofErr w:type="spellEnd"/>
          </w:p>
        </w:tc>
      </w:tr>
      <w:tr w:rsidR="008C2073" w:rsidRPr="00173E2A" w:rsidTr="0041104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IdImagenIni</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sz w:val="22"/>
                <w:szCs w:val="22"/>
              </w:rPr>
            </w:pPr>
            <w:r w:rsidRPr="00173E2A">
              <w:rPr>
                <w:rFonts w:ascii="Calibri" w:hAnsi="Calibri" w:cs="Calibri"/>
                <w:sz w:val="22"/>
                <w:szCs w:val="22"/>
              </w:rPr>
              <w:t>Identificador único asociado a la imagen de la serie inicial</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No</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Guid</w:t>
            </w:r>
            <w:proofErr w:type="spellEnd"/>
          </w:p>
        </w:tc>
      </w:tr>
      <w:tr w:rsidR="008C2073" w:rsidRPr="00173E2A" w:rsidTr="0041104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IdImagenFin</w:t>
            </w:r>
            <w:proofErr w:type="spellEnd"/>
          </w:p>
        </w:tc>
        <w:tc>
          <w:tcPr>
            <w:tcW w:w="4960" w:type="dxa"/>
            <w:tcBorders>
              <w:top w:val="nil"/>
              <w:left w:val="nil"/>
              <w:bottom w:val="single" w:sz="4" w:space="0" w:color="auto"/>
              <w:right w:val="single" w:sz="4" w:space="0" w:color="auto"/>
            </w:tcBorders>
            <w:shd w:val="clear" w:color="auto" w:fill="auto"/>
            <w:vAlign w:val="bottom"/>
          </w:tcPr>
          <w:p w:rsidR="008C2073" w:rsidRPr="00173E2A" w:rsidRDefault="008C2073">
            <w:pPr>
              <w:rPr>
                <w:rFonts w:ascii="Calibri" w:hAnsi="Calibri" w:cs="Calibri"/>
                <w:sz w:val="22"/>
                <w:szCs w:val="22"/>
              </w:rPr>
            </w:pPr>
            <w:r w:rsidRPr="00173E2A">
              <w:rPr>
                <w:rFonts w:ascii="Calibri" w:hAnsi="Calibri" w:cs="Calibri"/>
                <w:sz w:val="22"/>
                <w:szCs w:val="22"/>
              </w:rPr>
              <w:t>Identificador único asociado a la imagen de la serie final</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jc w:val="center"/>
              <w:rPr>
                <w:rFonts w:ascii="Calibri" w:hAnsi="Calibri" w:cs="Calibri"/>
                <w:color w:val="000000"/>
                <w:sz w:val="22"/>
                <w:szCs w:val="22"/>
              </w:rPr>
            </w:pPr>
            <w:r w:rsidRPr="00173E2A">
              <w:rPr>
                <w:rFonts w:ascii="Calibri" w:hAnsi="Calibri" w:cs="Calibri"/>
                <w:color w:val="000000"/>
                <w:sz w:val="22"/>
                <w:szCs w:val="22"/>
              </w:rPr>
              <w:t>No</w:t>
            </w:r>
          </w:p>
        </w:tc>
        <w:tc>
          <w:tcPr>
            <w:tcW w:w="1200" w:type="dxa"/>
            <w:tcBorders>
              <w:top w:val="nil"/>
              <w:left w:val="nil"/>
              <w:bottom w:val="single" w:sz="4" w:space="0" w:color="auto"/>
              <w:right w:val="single" w:sz="4" w:space="0" w:color="auto"/>
            </w:tcBorders>
            <w:shd w:val="clear" w:color="auto" w:fill="auto"/>
            <w:noWrap/>
            <w:vAlign w:val="bottom"/>
          </w:tcPr>
          <w:p w:rsidR="008C2073" w:rsidRPr="00173E2A" w:rsidRDefault="008C2073">
            <w:pPr>
              <w:rPr>
                <w:rFonts w:ascii="Calibri" w:hAnsi="Calibri" w:cs="Calibri"/>
                <w:color w:val="000000"/>
                <w:sz w:val="22"/>
                <w:szCs w:val="22"/>
              </w:rPr>
            </w:pPr>
            <w:proofErr w:type="spellStart"/>
            <w:r w:rsidRPr="00173E2A">
              <w:rPr>
                <w:rFonts w:ascii="Calibri" w:hAnsi="Calibri" w:cs="Calibri"/>
                <w:color w:val="000000"/>
                <w:sz w:val="22"/>
                <w:szCs w:val="22"/>
              </w:rPr>
              <w:t>Guid</w:t>
            </w:r>
            <w:proofErr w:type="spellEnd"/>
          </w:p>
        </w:tc>
      </w:tr>
    </w:tbl>
    <w:p w:rsidR="008C2073" w:rsidRPr="00173E2A" w:rsidRDefault="008C2073" w:rsidP="008C2073">
      <w:pPr>
        <w:jc w:val="both"/>
        <w:rPr>
          <w:iCs/>
          <w:sz w:val="20"/>
          <w:szCs w:val="20"/>
        </w:rPr>
      </w:pPr>
    </w:p>
    <w:p w:rsidR="008C2073" w:rsidRPr="00173E2A" w:rsidRDefault="008C2073" w:rsidP="008C2073">
      <w:pPr>
        <w:jc w:val="both"/>
        <w:rPr>
          <w:iCs/>
          <w:sz w:val="20"/>
          <w:szCs w:val="20"/>
        </w:rPr>
      </w:pPr>
    </w:p>
    <w:p w:rsidR="00494B14" w:rsidRPr="00173E2A" w:rsidRDefault="00494B14" w:rsidP="008C2073">
      <w:pPr>
        <w:jc w:val="both"/>
        <w:rPr>
          <w:iCs/>
          <w:sz w:val="20"/>
          <w:szCs w:val="20"/>
        </w:rPr>
      </w:pPr>
    </w:p>
    <w:p w:rsidR="003E2874" w:rsidRPr="00173E2A" w:rsidRDefault="003E2874" w:rsidP="00A5673C">
      <w:pPr>
        <w:jc w:val="both"/>
      </w:pPr>
    </w:p>
    <w:p w:rsidR="004F50D7" w:rsidRPr="00173E2A" w:rsidRDefault="004F50D7" w:rsidP="008C28FC">
      <w:pPr>
        <w:pStyle w:val="Ttulo2"/>
        <w:numPr>
          <w:ilvl w:val="0"/>
          <w:numId w:val="5"/>
        </w:numPr>
        <w:overflowPunct w:val="0"/>
        <w:autoSpaceDE w:val="0"/>
        <w:autoSpaceDN w:val="0"/>
        <w:adjustRightInd w:val="0"/>
        <w:spacing w:after="100"/>
        <w:ind w:left="426" w:hanging="426"/>
        <w:contextualSpacing/>
        <w:jc w:val="left"/>
        <w:textAlignment w:val="baseline"/>
        <w:rPr>
          <w:rFonts w:cs="Arial"/>
        </w:rPr>
      </w:pPr>
      <w:bookmarkStart w:id="81" w:name="_Toc50460215"/>
      <w:bookmarkStart w:id="82" w:name="_Toc94610260"/>
      <w:bookmarkStart w:id="83" w:name="_Toc182802637"/>
      <w:bookmarkStart w:id="84" w:name="_Toc298243922"/>
      <w:r w:rsidRPr="00173E2A">
        <w:rPr>
          <w:rFonts w:cs="Arial"/>
        </w:rPr>
        <w:lastRenderedPageBreak/>
        <w:t>Requerimientos de Licencias</w:t>
      </w:r>
      <w:bookmarkEnd w:id="81"/>
      <w:bookmarkEnd w:id="82"/>
      <w:bookmarkEnd w:id="83"/>
      <w:bookmarkEnd w:id="84"/>
      <w:r w:rsidRPr="00173E2A">
        <w:rPr>
          <w:rFonts w:cs="Arial"/>
        </w:rPr>
        <w:t xml:space="preserve"> </w:t>
      </w:r>
    </w:p>
    <w:bookmarkEnd w:id="7"/>
    <w:bookmarkEnd w:id="8"/>
    <w:p w:rsidR="009F63D6" w:rsidRPr="00173E2A" w:rsidRDefault="009F63D6" w:rsidP="00A5673C">
      <w:pPr>
        <w:jc w:val="both"/>
        <w:rPr>
          <w:i/>
          <w:iCs/>
          <w:color w:val="0000FF"/>
          <w:sz w:val="20"/>
          <w:szCs w:val="20"/>
        </w:rPr>
      </w:pPr>
    </w:p>
    <w:p w:rsidR="00EE51D2" w:rsidRPr="00173E2A" w:rsidRDefault="00EE51D2" w:rsidP="00A5673C">
      <w:pPr>
        <w:jc w:val="both"/>
        <w:rPr>
          <w:i/>
          <w:iCs/>
          <w:color w:val="0000FF"/>
          <w:sz w:val="20"/>
          <w:szCs w:val="20"/>
        </w:rPr>
      </w:pPr>
    </w:p>
    <w:p w:rsidR="00EE51D2" w:rsidRPr="00173E2A" w:rsidRDefault="00EE51D2" w:rsidP="00EE51D2">
      <w:pPr>
        <w:rPr>
          <w:rFonts w:cs="Arial"/>
          <w:i/>
          <w:color w:val="0000FF"/>
        </w:rPr>
      </w:pPr>
    </w:p>
    <w:p w:rsidR="00EE51D2" w:rsidRPr="00173E2A" w:rsidRDefault="00C03BBE" w:rsidP="00E134A5">
      <w:pPr>
        <w:pStyle w:val="Ttulo2"/>
        <w:numPr>
          <w:ilvl w:val="0"/>
          <w:numId w:val="5"/>
        </w:numPr>
        <w:overflowPunct w:val="0"/>
        <w:autoSpaceDE w:val="0"/>
        <w:autoSpaceDN w:val="0"/>
        <w:adjustRightInd w:val="0"/>
        <w:spacing w:after="100"/>
        <w:ind w:left="426" w:hanging="426"/>
        <w:contextualSpacing/>
        <w:jc w:val="both"/>
        <w:textAlignment w:val="baseline"/>
        <w:rPr>
          <w:rFonts w:cs="Arial"/>
        </w:rPr>
      </w:pPr>
      <w:bookmarkStart w:id="85" w:name="_Toc207014958"/>
      <w:bookmarkStart w:id="86" w:name="_Toc207088193"/>
      <w:r w:rsidRPr="00173E2A">
        <w:rPr>
          <w:rFonts w:cs="Arial"/>
        </w:rPr>
        <w:br w:type="page"/>
      </w:r>
      <w:bookmarkStart w:id="87" w:name="_Toc298243923"/>
      <w:r w:rsidR="00EE51D2" w:rsidRPr="00173E2A">
        <w:rPr>
          <w:rFonts w:cs="Arial"/>
        </w:rPr>
        <w:lastRenderedPageBreak/>
        <w:t>Firmas de Aceptación</w:t>
      </w:r>
      <w:bookmarkEnd w:id="85"/>
      <w:bookmarkEnd w:id="86"/>
      <w:bookmarkEnd w:id="87"/>
    </w:p>
    <w:p w:rsidR="00EE51D2" w:rsidRPr="00173E2A" w:rsidRDefault="00EE51D2" w:rsidP="00EE51D2">
      <w:pPr>
        <w:pStyle w:val="Listaconvietas"/>
      </w:pPr>
    </w:p>
    <w:p w:rsidR="003E2874" w:rsidRPr="00173E2A" w:rsidRDefault="003E2874" w:rsidP="003E2874">
      <w:pPr>
        <w:pStyle w:val="Listaconvietas"/>
      </w:pPr>
    </w:p>
    <w:p w:rsidR="003E2874" w:rsidRPr="00173E2A" w:rsidRDefault="003E2874" w:rsidP="003E2874">
      <w:pPr>
        <w:pStyle w:val="Listaconvietas"/>
      </w:pPr>
      <w:bookmarkStart w:id="88" w:name="_GoBack"/>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3E2874" w:rsidRPr="00173E2A" w:rsidTr="004B26BB">
        <w:tc>
          <w:tcPr>
            <w:tcW w:w="3227" w:type="dxa"/>
            <w:tcBorders>
              <w:top w:val="nil"/>
              <w:left w:val="nil"/>
              <w:bottom w:val="single" w:sz="4" w:space="0" w:color="auto"/>
              <w:right w:val="nil"/>
            </w:tcBorders>
          </w:tcPr>
          <w:p w:rsidR="003E2874" w:rsidRPr="00173E2A" w:rsidRDefault="003E2874" w:rsidP="004B26BB">
            <w:pPr>
              <w:pStyle w:val="Listaconvietas"/>
              <w:rPr>
                <w:i w:val="0"/>
                <w:color w:val="auto"/>
              </w:rPr>
            </w:pPr>
          </w:p>
        </w:tc>
      </w:tr>
      <w:tr w:rsidR="003E2874" w:rsidRPr="00173E2A" w:rsidTr="004B26BB">
        <w:tc>
          <w:tcPr>
            <w:tcW w:w="3227" w:type="dxa"/>
            <w:tcBorders>
              <w:top w:val="single" w:sz="4" w:space="0" w:color="auto"/>
              <w:left w:val="nil"/>
              <w:bottom w:val="nil"/>
              <w:right w:val="nil"/>
            </w:tcBorders>
          </w:tcPr>
          <w:p w:rsidR="003E2874" w:rsidRPr="00173E2A" w:rsidRDefault="003E2874" w:rsidP="004B26BB">
            <w:pPr>
              <w:pStyle w:val="Listaconvietas"/>
              <w:rPr>
                <w:i w:val="0"/>
                <w:color w:val="auto"/>
              </w:rPr>
            </w:pPr>
            <w:r w:rsidRPr="00173E2A">
              <w:rPr>
                <w:i w:val="0"/>
                <w:color w:val="auto"/>
              </w:rPr>
              <w:t>Gilberto Ochoa</w:t>
            </w:r>
          </w:p>
        </w:tc>
      </w:tr>
      <w:tr w:rsidR="003E2874" w:rsidRPr="00173E2A" w:rsidTr="004B26BB">
        <w:tc>
          <w:tcPr>
            <w:tcW w:w="3227" w:type="dxa"/>
            <w:tcBorders>
              <w:top w:val="nil"/>
              <w:left w:val="nil"/>
              <w:bottom w:val="nil"/>
              <w:right w:val="nil"/>
            </w:tcBorders>
          </w:tcPr>
          <w:p w:rsidR="003E2874" w:rsidRPr="00173E2A" w:rsidRDefault="003E2874" w:rsidP="004B26BB">
            <w:pPr>
              <w:pStyle w:val="Listaconvietas"/>
              <w:rPr>
                <w:i w:val="0"/>
                <w:color w:val="auto"/>
              </w:rPr>
            </w:pPr>
            <w:r w:rsidRPr="00173E2A">
              <w:rPr>
                <w:i w:val="0"/>
                <w:color w:val="auto"/>
              </w:rPr>
              <w:t xml:space="preserve">Responsable del Proyecto / Gerente de Ventas </w:t>
            </w:r>
            <w:proofErr w:type="spellStart"/>
            <w:r w:rsidRPr="00173E2A">
              <w:rPr>
                <w:i w:val="0"/>
                <w:color w:val="auto"/>
              </w:rPr>
              <w:t>Occ</w:t>
            </w:r>
            <w:proofErr w:type="spellEnd"/>
            <w:r w:rsidRPr="00173E2A">
              <w:rPr>
                <w:i w:val="0"/>
                <w:color w:val="auto"/>
              </w:rPr>
              <w:t xml:space="preserve"> </w:t>
            </w:r>
            <w:r w:rsidR="00971AB5" w:rsidRPr="00173E2A">
              <w:rPr>
                <w:i w:val="0"/>
                <w:color w:val="auto"/>
              </w:rPr>
              <w:t>–</w:t>
            </w:r>
            <w:r w:rsidRPr="00173E2A">
              <w:rPr>
                <w:i w:val="0"/>
                <w:color w:val="auto"/>
              </w:rPr>
              <w:t xml:space="preserve"> </w:t>
            </w:r>
            <w:proofErr w:type="spellStart"/>
            <w:r w:rsidRPr="00173E2A">
              <w:rPr>
                <w:i w:val="0"/>
                <w:color w:val="auto"/>
              </w:rPr>
              <w:t>Amesol</w:t>
            </w:r>
            <w:proofErr w:type="spellEnd"/>
          </w:p>
        </w:tc>
      </w:tr>
      <w:tr w:rsidR="003E2874" w:rsidRPr="00173E2A" w:rsidTr="004B26BB">
        <w:tc>
          <w:tcPr>
            <w:tcW w:w="3227" w:type="dxa"/>
            <w:tcBorders>
              <w:top w:val="nil"/>
              <w:left w:val="nil"/>
              <w:bottom w:val="nil"/>
              <w:right w:val="nil"/>
            </w:tcBorders>
          </w:tcPr>
          <w:p w:rsidR="003E2874" w:rsidRPr="00173E2A" w:rsidRDefault="003E2874" w:rsidP="004B26BB">
            <w:pPr>
              <w:pStyle w:val="Listaconvietas"/>
              <w:rPr>
                <w:i w:val="0"/>
                <w:color w:val="auto"/>
              </w:rPr>
            </w:pPr>
            <w:r w:rsidRPr="00173E2A">
              <w:rPr>
                <w:i w:val="0"/>
                <w:color w:val="auto"/>
              </w:rPr>
              <w:t>25/08/2010</w:t>
            </w:r>
          </w:p>
        </w:tc>
      </w:tr>
    </w:tbl>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3E2874" w:rsidRPr="00173E2A" w:rsidTr="004B26BB">
        <w:tc>
          <w:tcPr>
            <w:tcW w:w="3227" w:type="dxa"/>
            <w:tcBorders>
              <w:top w:val="nil"/>
              <w:left w:val="nil"/>
              <w:bottom w:val="single" w:sz="4" w:space="0" w:color="auto"/>
              <w:right w:val="nil"/>
            </w:tcBorders>
          </w:tcPr>
          <w:p w:rsidR="003E2874" w:rsidRPr="00173E2A" w:rsidRDefault="003E2874" w:rsidP="004B26BB">
            <w:pPr>
              <w:pStyle w:val="Listaconvietas"/>
              <w:rPr>
                <w:i w:val="0"/>
                <w:color w:val="auto"/>
              </w:rPr>
            </w:pPr>
          </w:p>
        </w:tc>
      </w:tr>
      <w:tr w:rsidR="003E2874" w:rsidRPr="00173E2A" w:rsidTr="004B26BB">
        <w:tc>
          <w:tcPr>
            <w:tcW w:w="3227" w:type="dxa"/>
            <w:tcBorders>
              <w:top w:val="single" w:sz="4" w:space="0" w:color="auto"/>
              <w:left w:val="nil"/>
              <w:bottom w:val="nil"/>
              <w:right w:val="nil"/>
            </w:tcBorders>
          </w:tcPr>
          <w:p w:rsidR="003E2874" w:rsidRPr="00173E2A" w:rsidRDefault="003E2874" w:rsidP="004B26BB">
            <w:pPr>
              <w:pStyle w:val="Listaconvietas"/>
              <w:rPr>
                <w:i w:val="0"/>
                <w:color w:val="auto"/>
              </w:rPr>
            </w:pPr>
            <w:r w:rsidRPr="00173E2A">
              <w:rPr>
                <w:i w:val="0"/>
                <w:color w:val="auto"/>
              </w:rPr>
              <w:t>Omar Cornejo</w:t>
            </w:r>
          </w:p>
        </w:tc>
      </w:tr>
      <w:tr w:rsidR="003E2874" w:rsidRPr="00173E2A" w:rsidTr="004B26BB">
        <w:tc>
          <w:tcPr>
            <w:tcW w:w="3227" w:type="dxa"/>
            <w:tcBorders>
              <w:top w:val="nil"/>
              <w:left w:val="nil"/>
              <w:bottom w:val="nil"/>
              <w:right w:val="nil"/>
            </w:tcBorders>
          </w:tcPr>
          <w:p w:rsidR="003E2874" w:rsidRPr="00173E2A" w:rsidRDefault="003E2874" w:rsidP="004B26BB">
            <w:pPr>
              <w:pStyle w:val="Listaconvietas"/>
              <w:rPr>
                <w:i w:val="0"/>
                <w:color w:val="auto"/>
              </w:rPr>
            </w:pPr>
            <w:r w:rsidRPr="00173E2A">
              <w:rPr>
                <w:i w:val="0"/>
                <w:color w:val="auto"/>
              </w:rPr>
              <w:t xml:space="preserve">Responsable del Proyecto/ Gerente de Atención a Clientes – </w:t>
            </w:r>
            <w:proofErr w:type="spellStart"/>
            <w:r w:rsidRPr="00173E2A">
              <w:rPr>
                <w:i w:val="0"/>
                <w:color w:val="auto"/>
              </w:rPr>
              <w:t>Megacable</w:t>
            </w:r>
            <w:proofErr w:type="spellEnd"/>
          </w:p>
        </w:tc>
      </w:tr>
      <w:tr w:rsidR="003E2874" w:rsidRPr="00173E2A" w:rsidTr="004B26BB">
        <w:tc>
          <w:tcPr>
            <w:tcW w:w="3227" w:type="dxa"/>
            <w:tcBorders>
              <w:top w:val="nil"/>
              <w:left w:val="nil"/>
              <w:bottom w:val="nil"/>
              <w:right w:val="nil"/>
            </w:tcBorders>
          </w:tcPr>
          <w:p w:rsidR="003E2874" w:rsidRPr="00173E2A" w:rsidRDefault="003E2874" w:rsidP="004B26BB">
            <w:pPr>
              <w:pStyle w:val="Listaconvietas"/>
              <w:rPr>
                <w:i w:val="0"/>
                <w:color w:val="auto"/>
              </w:rPr>
            </w:pPr>
            <w:r w:rsidRPr="00173E2A">
              <w:rPr>
                <w:i w:val="0"/>
                <w:color w:val="auto"/>
              </w:rPr>
              <w:t>25/08/2010</w:t>
            </w:r>
          </w:p>
        </w:tc>
      </w:tr>
    </w:tbl>
    <w:p w:rsidR="003E2874" w:rsidRPr="00173E2A" w:rsidRDefault="003E2874" w:rsidP="003E2874">
      <w:pPr>
        <w:pStyle w:val="Listaconvietas"/>
        <w:rPr>
          <w:i w:val="0"/>
          <w:color w:val="auto"/>
        </w:rPr>
      </w:pPr>
    </w:p>
    <w:p w:rsidR="003E2874" w:rsidRPr="00173E2A" w:rsidRDefault="003E2874" w:rsidP="003E2874">
      <w:pPr>
        <w:pStyle w:val="Listaconvietas"/>
        <w:rPr>
          <w:i w:val="0"/>
          <w:color w:val="auto"/>
        </w:rPr>
      </w:pPr>
    </w:p>
    <w:p w:rsidR="003E2874" w:rsidRPr="00173E2A" w:rsidRDefault="003E2874" w:rsidP="003E2874">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3E2874" w:rsidRPr="00173E2A" w:rsidTr="004B26BB">
        <w:tc>
          <w:tcPr>
            <w:tcW w:w="3227" w:type="dxa"/>
            <w:tcBorders>
              <w:top w:val="nil"/>
              <w:left w:val="nil"/>
              <w:bottom w:val="single" w:sz="4" w:space="0" w:color="auto"/>
              <w:right w:val="nil"/>
            </w:tcBorders>
          </w:tcPr>
          <w:p w:rsidR="003E2874" w:rsidRPr="00173E2A" w:rsidRDefault="003E2874" w:rsidP="004B26BB">
            <w:pPr>
              <w:pStyle w:val="Listaconvietas"/>
              <w:rPr>
                <w:i w:val="0"/>
                <w:color w:val="auto"/>
              </w:rPr>
            </w:pPr>
          </w:p>
        </w:tc>
      </w:tr>
      <w:tr w:rsidR="003E2874" w:rsidRPr="00173E2A" w:rsidTr="004B26BB">
        <w:tc>
          <w:tcPr>
            <w:tcW w:w="3227" w:type="dxa"/>
            <w:tcBorders>
              <w:top w:val="single" w:sz="4" w:space="0" w:color="auto"/>
              <w:left w:val="nil"/>
              <w:bottom w:val="nil"/>
              <w:right w:val="nil"/>
            </w:tcBorders>
          </w:tcPr>
          <w:p w:rsidR="003E2874" w:rsidRPr="00173E2A" w:rsidRDefault="003E2874" w:rsidP="004B26BB">
            <w:pPr>
              <w:pStyle w:val="Listaconvietas"/>
              <w:rPr>
                <w:i w:val="0"/>
                <w:color w:val="auto"/>
              </w:rPr>
            </w:pPr>
            <w:r w:rsidRPr="00173E2A">
              <w:rPr>
                <w:i w:val="0"/>
                <w:color w:val="auto"/>
              </w:rPr>
              <w:t>José María Alcalá</w:t>
            </w:r>
          </w:p>
        </w:tc>
      </w:tr>
      <w:tr w:rsidR="003E2874" w:rsidRPr="00173E2A" w:rsidTr="004B26BB">
        <w:tc>
          <w:tcPr>
            <w:tcW w:w="3227" w:type="dxa"/>
            <w:tcBorders>
              <w:top w:val="nil"/>
              <w:left w:val="nil"/>
              <w:bottom w:val="nil"/>
              <w:right w:val="nil"/>
            </w:tcBorders>
          </w:tcPr>
          <w:p w:rsidR="003E2874" w:rsidRPr="00173E2A" w:rsidRDefault="003E2874" w:rsidP="004B26BB">
            <w:pPr>
              <w:pStyle w:val="Listaconvietas"/>
              <w:rPr>
                <w:i w:val="0"/>
                <w:color w:val="auto"/>
              </w:rPr>
            </w:pPr>
            <w:r w:rsidRPr="00173E2A">
              <w:rPr>
                <w:i w:val="0"/>
                <w:color w:val="auto"/>
              </w:rPr>
              <w:t xml:space="preserve">Líder del Proyecto / Ejecutivo de Cuentas Corporativas </w:t>
            </w:r>
            <w:r w:rsidR="00971AB5" w:rsidRPr="00173E2A">
              <w:rPr>
                <w:i w:val="0"/>
                <w:color w:val="auto"/>
              </w:rPr>
              <w:t>–</w:t>
            </w:r>
            <w:r w:rsidRPr="00173E2A">
              <w:rPr>
                <w:i w:val="0"/>
                <w:color w:val="auto"/>
              </w:rPr>
              <w:t xml:space="preserve"> </w:t>
            </w:r>
            <w:proofErr w:type="spellStart"/>
            <w:r w:rsidRPr="00173E2A">
              <w:rPr>
                <w:i w:val="0"/>
                <w:color w:val="auto"/>
              </w:rPr>
              <w:t>Amesol</w:t>
            </w:r>
            <w:proofErr w:type="spellEnd"/>
          </w:p>
        </w:tc>
      </w:tr>
      <w:tr w:rsidR="003E2874" w:rsidRPr="00173E2A" w:rsidTr="004B26BB">
        <w:tc>
          <w:tcPr>
            <w:tcW w:w="3227" w:type="dxa"/>
            <w:tcBorders>
              <w:top w:val="nil"/>
              <w:left w:val="nil"/>
              <w:bottom w:val="nil"/>
              <w:right w:val="nil"/>
            </w:tcBorders>
          </w:tcPr>
          <w:p w:rsidR="003E2874" w:rsidRPr="00173E2A" w:rsidRDefault="003E2874" w:rsidP="004B26BB">
            <w:pPr>
              <w:pStyle w:val="Listaconvietas"/>
              <w:rPr>
                <w:i w:val="0"/>
                <w:color w:val="auto"/>
              </w:rPr>
            </w:pPr>
            <w:r w:rsidRPr="00173E2A">
              <w:rPr>
                <w:i w:val="0"/>
                <w:color w:val="auto"/>
              </w:rPr>
              <w:t>25/08/2010</w:t>
            </w:r>
          </w:p>
        </w:tc>
      </w:tr>
    </w:tbl>
    <w:p w:rsidR="003E2874" w:rsidRPr="00173E2A" w:rsidRDefault="003E2874" w:rsidP="003E2874">
      <w:pPr>
        <w:pStyle w:val="Listaconvietas"/>
        <w:rPr>
          <w:i w:val="0"/>
          <w:color w:val="auto"/>
        </w:rPr>
      </w:pPr>
    </w:p>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3E2874" w:rsidRPr="00173E2A" w:rsidTr="004B26BB">
        <w:tc>
          <w:tcPr>
            <w:tcW w:w="3227" w:type="dxa"/>
            <w:tcBorders>
              <w:top w:val="nil"/>
              <w:left w:val="nil"/>
              <w:bottom w:val="single" w:sz="4" w:space="0" w:color="auto"/>
              <w:right w:val="nil"/>
            </w:tcBorders>
          </w:tcPr>
          <w:p w:rsidR="003E2874" w:rsidRPr="00173E2A" w:rsidRDefault="003E2874" w:rsidP="004B26BB">
            <w:pPr>
              <w:pStyle w:val="Listaconvietas"/>
              <w:rPr>
                <w:i w:val="0"/>
                <w:color w:val="auto"/>
              </w:rPr>
            </w:pPr>
          </w:p>
        </w:tc>
      </w:tr>
      <w:tr w:rsidR="003E2874" w:rsidRPr="00173E2A" w:rsidTr="004B26BB">
        <w:tc>
          <w:tcPr>
            <w:tcW w:w="3227" w:type="dxa"/>
            <w:tcBorders>
              <w:top w:val="single" w:sz="4" w:space="0" w:color="auto"/>
              <w:left w:val="nil"/>
              <w:bottom w:val="nil"/>
              <w:right w:val="nil"/>
            </w:tcBorders>
          </w:tcPr>
          <w:p w:rsidR="003E2874" w:rsidRPr="00173E2A" w:rsidRDefault="003E2874" w:rsidP="004B26BB">
            <w:pPr>
              <w:pStyle w:val="Listaconvietas"/>
              <w:rPr>
                <w:i w:val="0"/>
                <w:color w:val="auto"/>
              </w:rPr>
            </w:pPr>
            <w:r w:rsidRPr="00173E2A">
              <w:rPr>
                <w:i w:val="0"/>
                <w:color w:val="auto"/>
              </w:rPr>
              <w:t>Leopoldo Padilla</w:t>
            </w:r>
          </w:p>
        </w:tc>
      </w:tr>
      <w:tr w:rsidR="003E2874" w:rsidRPr="00173E2A" w:rsidTr="004B26BB">
        <w:tc>
          <w:tcPr>
            <w:tcW w:w="3227" w:type="dxa"/>
            <w:tcBorders>
              <w:top w:val="nil"/>
              <w:left w:val="nil"/>
              <w:bottom w:val="nil"/>
              <w:right w:val="nil"/>
            </w:tcBorders>
          </w:tcPr>
          <w:p w:rsidR="003E2874" w:rsidRPr="00173E2A" w:rsidRDefault="003E2874" w:rsidP="004B26BB">
            <w:pPr>
              <w:pStyle w:val="Listaconvietas"/>
              <w:rPr>
                <w:i w:val="0"/>
                <w:color w:val="auto"/>
              </w:rPr>
            </w:pPr>
            <w:r w:rsidRPr="00173E2A">
              <w:rPr>
                <w:i w:val="0"/>
                <w:color w:val="auto"/>
              </w:rPr>
              <w:t xml:space="preserve">Líder de Proyecto /  Ingeniero de Proyectos - </w:t>
            </w:r>
            <w:proofErr w:type="spellStart"/>
            <w:r w:rsidRPr="00173E2A">
              <w:rPr>
                <w:i w:val="0"/>
                <w:color w:val="auto"/>
              </w:rPr>
              <w:t>Megacable</w:t>
            </w:r>
            <w:proofErr w:type="spellEnd"/>
          </w:p>
        </w:tc>
      </w:tr>
      <w:tr w:rsidR="003E2874" w:rsidRPr="00173E2A" w:rsidTr="004B26BB">
        <w:tc>
          <w:tcPr>
            <w:tcW w:w="3227" w:type="dxa"/>
            <w:tcBorders>
              <w:top w:val="nil"/>
              <w:left w:val="nil"/>
              <w:bottom w:val="nil"/>
              <w:right w:val="nil"/>
            </w:tcBorders>
          </w:tcPr>
          <w:p w:rsidR="003E2874" w:rsidRPr="00173E2A" w:rsidRDefault="003E2874" w:rsidP="004B26BB">
            <w:pPr>
              <w:pStyle w:val="Listaconvietas"/>
              <w:rPr>
                <w:i w:val="0"/>
                <w:color w:val="auto"/>
              </w:rPr>
            </w:pPr>
            <w:r w:rsidRPr="00173E2A">
              <w:rPr>
                <w:i w:val="0"/>
                <w:color w:val="auto"/>
              </w:rPr>
              <w:t>25/08/2010</w:t>
            </w:r>
          </w:p>
        </w:tc>
      </w:tr>
    </w:tbl>
    <w:p w:rsidR="003E2874" w:rsidRPr="00173E2A" w:rsidRDefault="003E2874" w:rsidP="003E2874"/>
    <w:p w:rsidR="003E2874" w:rsidRPr="00173E2A" w:rsidRDefault="003E2874" w:rsidP="003E2874">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3E2874" w:rsidRPr="00173E2A" w:rsidTr="004B26BB">
        <w:tc>
          <w:tcPr>
            <w:tcW w:w="3227" w:type="dxa"/>
            <w:tcBorders>
              <w:top w:val="nil"/>
              <w:left w:val="nil"/>
              <w:bottom w:val="single" w:sz="4" w:space="0" w:color="auto"/>
              <w:right w:val="nil"/>
            </w:tcBorders>
          </w:tcPr>
          <w:p w:rsidR="003E2874" w:rsidRPr="00173E2A" w:rsidRDefault="003E2874" w:rsidP="004B26BB">
            <w:pPr>
              <w:pStyle w:val="Listaconvietas"/>
              <w:rPr>
                <w:i w:val="0"/>
                <w:color w:val="auto"/>
              </w:rPr>
            </w:pPr>
          </w:p>
        </w:tc>
      </w:tr>
      <w:tr w:rsidR="003E2874" w:rsidRPr="00173E2A" w:rsidTr="004B26BB">
        <w:tc>
          <w:tcPr>
            <w:tcW w:w="3227" w:type="dxa"/>
            <w:tcBorders>
              <w:top w:val="single" w:sz="4" w:space="0" w:color="auto"/>
              <w:left w:val="nil"/>
              <w:bottom w:val="nil"/>
              <w:right w:val="nil"/>
            </w:tcBorders>
          </w:tcPr>
          <w:p w:rsidR="003E2874" w:rsidRPr="00173E2A" w:rsidRDefault="003E2874" w:rsidP="004B26BB">
            <w:pPr>
              <w:pStyle w:val="Listaconvietas"/>
              <w:rPr>
                <w:i w:val="0"/>
                <w:color w:val="auto"/>
              </w:rPr>
            </w:pPr>
            <w:r w:rsidRPr="00173E2A">
              <w:rPr>
                <w:i w:val="0"/>
                <w:color w:val="auto"/>
              </w:rPr>
              <w:t>Ana Lizza Pasindo González</w:t>
            </w:r>
          </w:p>
        </w:tc>
      </w:tr>
      <w:tr w:rsidR="003E2874" w:rsidRPr="00173E2A" w:rsidTr="004B26BB">
        <w:tc>
          <w:tcPr>
            <w:tcW w:w="3227" w:type="dxa"/>
            <w:tcBorders>
              <w:top w:val="nil"/>
              <w:left w:val="nil"/>
              <w:bottom w:val="nil"/>
              <w:right w:val="nil"/>
            </w:tcBorders>
          </w:tcPr>
          <w:p w:rsidR="003E2874" w:rsidRPr="00173E2A" w:rsidRDefault="003E2874" w:rsidP="004B26BB">
            <w:pPr>
              <w:pStyle w:val="Listaconvietas"/>
              <w:rPr>
                <w:i w:val="0"/>
                <w:color w:val="auto"/>
              </w:rPr>
            </w:pPr>
            <w:r w:rsidRPr="00173E2A">
              <w:rPr>
                <w:i w:val="0"/>
                <w:color w:val="auto"/>
              </w:rPr>
              <w:t xml:space="preserve">Analista / Departamento </w:t>
            </w:r>
            <w:proofErr w:type="spellStart"/>
            <w:r w:rsidRPr="00173E2A">
              <w:rPr>
                <w:i w:val="0"/>
                <w:color w:val="auto"/>
              </w:rPr>
              <w:t>Ingenieria</w:t>
            </w:r>
            <w:proofErr w:type="spellEnd"/>
            <w:r w:rsidRPr="00173E2A">
              <w:rPr>
                <w:i w:val="0"/>
                <w:color w:val="auto"/>
              </w:rPr>
              <w:t xml:space="preserve"> </w:t>
            </w:r>
            <w:r w:rsidR="00971AB5" w:rsidRPr="00173E2A">
              <w:rPr>
                <w:i w:val="0"/>
                <w:color w:val="auto"/>
              </w:rPr>
              <w:t>–</w:t>
            </w:r>
            <w:r w:rsidRPr="00173E2A">
              <w:rPr>
                <w:i w:val="0"/>
                <w:color w:val="auto"/>
              </w:rPr>
              <w:t xml:space="preserve"> </w:t>
            </w:r>
            <w:proofErr w:type="spellStart"/>
            <w:r w:rsidRPr="00173E2A">
              <w:rPr>
                <w:i w:val="0"/>
                <w:color w:val="auto"/>
              </w:rPr>
              <w:t>Amesol</w:t>
            </w:r>
            <w:proofErr w:type="spellEnd"/>
          </w:p>
        </w:tc>
      </w:tr>
      <w:tr w:rsidR="003E2874" w:rsidRPr="00200213" w:rsidTr="004B26BB">
        <w:tc>
          <w:tcPr>
            <w:tcW w:w="3227" w:type="dxa"/>
            <w:tcBorders>
              <w:top w:val="nil"/>
              <w:left w:val="nil"/>
              <w:bottom w:val="nil"/>
              <w:right w:val="nil"/>
            </w:tcBorders>
          </w:tcPr>
          <w:p w:rsidR="003E2874" w:rsidRPr="00200213" w:rsidRDefault="003E2874" w:rsidP="004B26BB">
            <w:pPr>
              <w:pStyle w:val="Listaconvietas"/>
              <w:rPr>
                <w:i w:val="0"/>
                <w:color w:val="auto"/>
              </w:rPr>
            </w:pPr>
            <w:r w:rsidRPr="00173E2A">
              <w:rPr>
                <w:i w:val="0"/>
                <w:color w:val="auto"/>
              </w:rPr>
              <w:t>25/08/2010</w:t>
            </w:r>
          </w:p>
        </w:tc>
      </w:tr>
    </w:tbl>
    <w:p w:rsidR="003E2874" w:rsidRDefault="003E2874" w:rsidP="003E2874">
      <w:pPr>
        <w:rPr>
          <w:lang w:val="es-MX"/>
        </w:rPr>
      </w:pPr>
    </w:p>
    <w:p w:rsidR="00EE51D2" w:rsidRPr="00A5673C" w:rsidRDefault="00EE51D2" w:rsidP="00A5673C">
      <w:pPr>
        <w:jc w:val="both"/>
        <w:rPr>
          <w:i/>
          <w:iCs/>
          <w:color w:val="0000FF"/>
          <w:sz w:val="20"/>
          <w:szCs w:val="20"/>
        </w:rPr>
      </w:pPr>
    </w:p>
    <w:sectPr w:rsidR="00EE51D2" w:rsidRPr="00A5673C" w:rsidSect="00261146">
      <w:headerReference w:type="default" r:id="rId99"/>
      <w:footerReference w:type="even" r:id="rId100"/>
      <w:footerReference w:type="default" r:id="rId101"/>
      <w:headerReference w:type="first" r:id="rId10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3EC" w:rsidRDefault="000133EC" w:rsidP="00514F06">
      <w:pPr>
        <w:pStyle w:val="Ttulo1"/>
      </w:pPr>
      <w:r>
        <w:separator/>
      </w:r>
    </w:p>
  </w:endnote>
  <w:endnote w:type="continuationSeparator" w:id="0">
    <w:p w:rsidR="000133EC" w:rsidRDefault="000133E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042" w:rsidRDefault="0041104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11042" w:rsidRDefault="0041104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11042" w:rsidRPr="00596B48" w:rsidTr="00645ECA">
      <w:trPr>
        <w:trHeight w:val="355"/>
      </w:trPr>
      <w:tc>
        <w:tcPr>
          <w:tcW w:w="3331" w:type="dxa"/>
        </w:tcPr>
        <w:p w:rsidR="00411042" w:rsidRPr="00596B48" w:rsidRDefault="00411042" w:rsidP="00596B48">
          <w:pPr>
            <w:pStyle w:val="Piedepgina"/>
            <w:tabs>
              <w:tab w:val="left" w:pos="3191"/>
            </w:tabs>
            <w:rPr>
              <w:rFonts w:ascii="Arial" w:hAnsi="Arial" w:cs="Arial"/>
            </w:rPr>
          </w:pPr>
          <w:r>
            <w:rPr>
              <w:noProof/>
              <w:lang w:val="es-MX" w:eastAsia="es-MX"/>
            </w:rPr>
            <w:drawing>
              <wp:inline distT="0" distB="0" distL="0" distR="0" wp14:anchorId="0F199FD8" wp14:editId="6515C941">
                <wp:extent cx="1235075" cy="368300"/>
                <wp:effectExtent l="0" t="0" r="3175" b="0"/>
                <wp:docPr id="4" name="Imagen 3" descr="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5075" cy="368300"/>
                        </a:xfrm>
                        <a:prstGeom prst="rect">
                          <a:avLst/>
                        </a:prstGeom>
                        <a:noFill/>
                        <a:ln>
                          <a:noFill/>
                        </a:ln>
                      </pic:spPr>
                    </pic:pic>
                  </a:graphicData>
                </a:graphic>
              </wp:inline>
            </w:drawing>
          </w:r>
        </w:p>
      </w:tc>
      <w:tc>
        <w:tcPr>
          <w:tcW w:w="3331" w:type="dxa"/>
        </w:tcPr>
        <w:p w:rsidR="00411042" w:rsidRDefault="00411042" w:rsidP="00971AB5">
          <w:pPr>
            <w:pStyle w:val="Piedepgina"/>
            <w:jc w:val="center"/>
            <w:rPr>
              <w:rFonts w:ascii="Arial" w:hAnsi="Arial" w:cs="Arial"/>
            </w:rPr>
          </w:pPr>
          <w:r w:rsidRPr="00B01427">
            <w:rPr>
              <w:rFonts w:ascii="Arial" w:hAnsi="Arial" w:cs="Arial"/>
            </w:rPr>
            <w:t>©</w:t>
          </w:r>
          <w:r>
            <w:rPr>
              <w:rFonts w:ascii="Arial" w:hAnsi="Arial" w:cs="Arial"/>
            </w:rPr>
            <w:t xml:space="preserve"> </w:t>
          </w:r>
          <w:proofErr w:type="spellStart"/>
          <w:r>
            <w:rPr>
              <w:rFonts w:ascii="Arial" w:hAnsi="Arial" w:cs="Arial"/>
            </w:rPr>
            <w:t>Megacable</w:t>
          </w:r>
          <w:proofErr w:type="spellEnd"/>
        </w:p>
        <w:p w:rsidR="00411042" w:rsidRPr="00596B48" w:rsidRDefault="00411042" w:rsidP="00971AB5">
          <w:pPr>
            <w:pStyle w:val="Piedepgina"/>
            <w:jc w:val="center"/>
            <w:rPr>
              <w:rFonts w:ascii="Arial" w:hAnsi="Arial" w:cs="Arial"/>
            </w:rPr>
          </w:pPr>
          <w:r>
            <w:rPr>
              <w:rFonts w:ascii="Arial" w:hAnsi="Arial" w:cs="Arial"/>
            </w:rPr>
            <w:t>Comunicaciones</w:t>
          </w:r>
          <w:r w:rsidRPr="00B01427">
            <w:rPr>
              <w:rFonts w:ascii="Arial" w:hAnsi="Arial" w:cs="Arial"/>
            </w:rPr>
            <w:t>, 20</w:t>
          </w:r>
          <w:r>
            <w:rPr>
              <w:rFonts w:ascii="Arial" w:hAnsi="Arial" w:cs="Arial"/>
            </w:rPr>
            <w:t>10</w:t>
          </w:r>
        </w:p>
      </w:tc>
      <w:tc>
        <w:tcPr>
          <w:tcW w:w="3473" w:type="dxa"/>
        </w:tcPr>
        <w:p w:rsidR="00411042" w:rsidRPr="00596B48" w:rsidRDefault="00411042">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73E2A">
            <w:rPr>
              <w:rFonts w:ascii="Arial" w:hAnsi="Arial" w:cs="Arial"/>
              <w:noProof/>
            </w:rPr>
            <w:t>18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73E2A">
            <w:rPr>
              <w:rFonts w:ascii="Arial" w:hAnsi="Arial" w:cs="Arial"/>
              <w:noProof/>
            </w:rPr>
            <w:t>20</w:t>
          </w:r>
          <w:r w:rsidRPr="00281F91">
            <w:rPr>
              <w:rFonts w:ascii="Arial" w:hAnsi="Arial" w:cs="Arial"/>
            </w:rPr>
            <w:fldChar w:fldCharType="end"/>
          </w:r>
        </w:p>
      </w:tc>
    </w:tr>
  </w:tbl>
  <w:p w:rsidR="00411042" w:rsidRPr="00596B48" w:rsidRDefault="00411042" w:rsidP="00645E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3EC" w:rsidRDefault="000133EC" w:rsidP="00514F06">
      <w:pPr>
        <w:pStyle w:val="Ttulo1"/>
      </w:pPr>
      <w:r>
        <w:separator/>
      </w:r>
    </w:p>
  </w:footnote>
  <w:footnote w:type="continuationSeparator" w:id="0">
    <w:p w:rsidR="000133EC" w:rsidRDefault="000133E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411042" w:rsidRPr="00E91096" w:rsidTr="001F4FBF">
      <w:tc>
        <w:tcPr>
          <w:tcW w:w="4604" w:type="dxa"/>
        </w:tcPr>
        <w:p w:rsidR="00411042" w:rsidRPr="00375A5D" w:rsidRDefault="00411042" w:rsidP="004B3F19">
          <w:pPr>
            <w:tabs>
              <w:tab w:val="left" w:pos="5070"/>
            </w:tabs>
            <w:jc w:val="both"/>
            <w:rPr>
              <w:rFonts w:ascii="Tahoma" w:hAnsi="Tahoma" w:cs="Tahoma"/>
              <w:sz w:val="20"/>
              <w:szCs w:val="20"/>
            </w:rPr>
          </w:pPr>
          <w:r>
            <w:rPr>
              <w:rFonts w:ascii="Tahoma" w:hAnsi="Tahoma" w:cs="Tahoma"/>
              <w:sz w:val="20"/>
              <w:szCs w:val="20"/>
            </w:rPr>
            <w:t>Especificaciones Suplementarias</w:t>
          </w:r>
        </w:p>
      </w:tc>
      <w:tc>
        <w:tcPr>
          <w:tcW w:w="4893" w:type="dxa"/>
        </w:tcPr>
        <w:p w:rsidR="00411042" w:rsidRPr="00E91096" w:rsidRDefault="00411042" w:rsidP="005E31E0">
          <w:pPr>
            <w:tabs>
              <w:tab w:val="left" w:pos="5070"/>
            </w:tabs>
            <w:jc w:val="right"/>
            <w:rPr>
              <w:rFonts w:ascii="Tahoma" w:hAnsi="Tahoma" w:cs="Tahoma"/>
              <w:sz w:val="20"/>
              <w:szCs w:val="20"/>
            </w:rPr>
          </w:pPr>
          <w:r>
            <w:rPr>
              <w:rFonts w:ascii="Tahoma" w:hAnsi="Tahoma" w:cs="Tahoma"/>
              <w:sz w:val="20"/>
              <w:szCs w:val="20"/>
            </w:rPr>
            <w:t>Versión 1.4</w:t>
          </w:r>
        </w:p>
      </w:tc>
    </w:tr>
    <w:tr w:rsidR="00411042" w:rsidRPr="00F52321" w:rsidTr="001F4FBF">
      <w:tc>
        <w:tcPr>
          <w:tcW w:w="4604" w:type="dxa"/>
        </w:tcPr>
        <w:p w:rsidR="00411042" w:rsidRPr="00E91096" w:rsidRDefault="00411042" w:rsidP="000C7260">
          <w:pPr>
            <w:tabs>
              <w:tab w:val="left" w:pos="5070"/>
            </w:tabs>
            <w:jc w:val="both"/>
            <w:rPr>
              <w:rFonts w:ascii="Tahoma" w:hAnsi="Tahoma" w:cs="Tahoma"/>
              <w:color w:val="FF0000"/>
              <w:sz w:val="20"/>
              <w:szCs w:val="20"/>
            </w:rPr>
          </w:pPr>
          <w:proofErr w:type="spellStart"/>
          <w:r w:rsidRPr="00E91096">
            <w:rPr>
              <w:rFonts w:ascii="Tahoma" w:hAnsi="Tahoma" w:cs="Tahoma"/>
              <w:sz w:val="20"/>
              <w:szCs w:val="20"/>
            </w:rPr>
            <w:t>MEG_Especificaciones_Suplementarias</w:t>
          </w:r>
          <w:proofErr w:type="spellEnd"/>
        </w:p>
      </w:tc>
      <w:tc>
        <w:tcPr>
          <w:tcW w:w="4893" w:type="dxa"/>
        </w:tcPr>
        <w:p w:rsidR="00411042" w:rsidRPr="00DF6EA0" w:rsidRDefault="00411042" w:rsidP="00E91096">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p>
      </w:tc>
    </w:tr>
  </w:tbl>
  <w:p w:rsidR="00411042" w:rsidRDefault="0041104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411042" w:rsidTr="001F4FBF">
      <w:trPr>
        <w:cantSplit/>
        <w:trHeight w:val="1271"/>
      </w:trPr>
      <w:tc>
        <w:tcPr>
          <w:tcW w:w="10114" w:type="dxa"/>
          <w:vAlign w:val="center"/>
        </w:tcPr>
        <w:p w:rsidR="00411042" w:rsidRDefault="00411042" w:rsidP="006426D3">
          <w:r>
            <w:t xml:space="preserve">   </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20.3pt;margin-top:0;width:208.5pt;height:51.75pt;z-index:-251658752;mso-position-horizontal:absolute;mso-position-horizontal-relative:text;mso-position-vertical:top;mso-position-vertical-relative:text;mso-width-relative:page;mso-height-relative:page">
                <v:imagedata r:id="rId1" o:title=""/>
              </v:shape>
              <o:OLEObject Type="Embed" ProgID="PBrush" ShapeID="_x0000_s2059" DrawAspect="Content" ObjectID="_1390301429" r:id="rId2"/>
            </w:pict>
          </w:r>
          <w:r>
            <w:t xml:space="preserve">                                                 </w:t>
          </w:r>
        </w:p>
        <w:p w:rsidR="00411042" w:rsidRDefault="00411042" w:rsidP="006426D3">
          <w:pPr>
            <w:jc w:val="right"/>
            <w:rPr>
              <w:b/>
            </w:rPr>
          </w:pPr>
          <w:r>
            <w:rPr>
              <w:b/>
            </w:rPr>
            <w:t>MEGACABLE</w:t>
          </w:r>
        </w:p>
        <w:p w:rsidR="00411042" w:rsidRDefault="00411042" w:rsidP="006426D3">
          <w:pPr>
            <w:jc w:val="right"/>
          </w:pPr>
          <w:r>
            <w:rPr>
              <w:b/>
            </w:rPr>
            <w:t>Comunicaciones</w:t>
          </w:r>
          <w:r>
            <w:t xml:space="preserve">                                        </w:t>
          </w:r>
        </w:p>
        <w:p w:rsidR="00411042" w:rsidRPr="00053C9F" w:rsidRDefault="00411042" w:rsidP="00053C9F">
          <w:pPr>
            <w:jc w:val="right"/>
            <w:rPr>
              <w:b/>
            </w:rPr>
          </w:pPr>
        </w:p>
      </w:tc>
    </w:tr>
  </w:tbl>
  <w:p w:rsidR="00411042" w:rsidRDefault="00411042"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52E"/>
    <w:multiLevelType w:val="multilevel"/>
    <w:tmpl w:val="89842988"/>
    <w:lvl w:ilvl="0">
      <w:start w:val="1"/>
      <w:numFmt w:val="decimal"/>
      <w:lvlText w:val="%1"/>
      <w:lvlJc w:val="left"/>
      <w:pPr>
        <w:ind w:left="360" w:hanging="360"/>
      </w:pPr>
      <w:rPr>
        <w:rFonts w:hint="default"/>
        <w:b w:val="0"/>
        <w:color w:val="auto"/>
        <w:u w:val="none"/>
      </w:rPr>
    </w:lvl>
    <w:lvl w:ilvl="1">
      <w:start w:val="1"/>
      <w:numFmt w:val="decimal"/>
      <w:lvlText w:val="%1.%2"/>
      <w:lvlJc w:val="left"/>
      <w:pPr>
        <w:ind w:left="720" w:hanging="360"/>
      </w:pPr>
      <w:rPr>
        <w:rFonts w:hint="default"/>
        <w:b w:val="0"/>
        <w:color w:val="auto"/>
        <w:u w:val="none"/>
      </w:rPr>
    </w:lvl>
    <w:lvl w:ilvl="2">
      <w:start w:val="1"/>
      <w:numFmt w:val="decimal"/>
      <w:lvlText w:val="%1.%2.%3"/>
      <w:lvlJc w:val="left"/>
      <w:pPr>
        <w:ind w:left="1440" w:hanging="720"/>
      </w:pPr>
      <w:rPr>
        <w:rFonts w:hint="default"/>
        <w:b w:val="0"/>
        <w:color w:val="auto"/>
        <w:u w:val="none"/>
      </w:rPr>
    </w:lvl>
    <w:lvl w:ilvl="3">
      <w:start w:val="1"/>
      <w:numFmt w:val="decimal"/>
      <w:lvlText w:val="%1.%2.%3.%4"/>
      <w:lvlJc w:val="left"/>
      <w:pPr>
        <w:ind w:left="1800" w:hanging="720"/>
      </w:pPr>
      <w:rPr>
        <w:rFonts w:hint="default"/>
        <w:b w:val="0"/>
        <w:color w:val="auto"/>
        <w:u w:val="none"/>
      </w:rPr>
    </w:lvl>
    <w:lvl w:ilvl="4">
      <w:start w:val="1"/>
      <w:numFmt w:val="decimal"/>
      <w:lvlText w:val="%1.%2.%3.%4.%5"/>
      <w:lvlJc w:val="left"/>
      <w:pPr>
        <w:ind w:left="2520" w:hanging="1080"/>
      </w:pPr>
      <w:rPr>
        <w:rFonts w:hint="default"/>
        <w:b w:val="0"/>
        <w:color w:val="auto"/>
        <w:u w:val="none"/>
      </w:rPr>
    </w:lvl>
    <w:lvl w:ilvl="5">
      <w:start w:val="1"/>
      <w:numFmt w:val="decimal"/>
      <w:lvlText w:val="%1.%2.%3.%4.%5.%6"/>
      <w:lvlJc w:val="left"/>
      <w:pPr>
        <w:ind w:left="2880" w:hanging="1080"/>
      </w:pPr>
      <w:rPr>
        <w:rFonts w:hint="default"/>
        <w:b w:val="0"/>
        <w:color w:val="auto"/>
        <w:u w:val="none"/>
      </w:rPr>
    </w:lvl>
    <w:lvl w:ilvl="6">
      <w:start w:val="1"/>
      <w:numFmt w:val="decimal"/>
      <w:lvlText w:val="%1.%2.%3.%4.%5.%6.%7"/>
      <w:lvlJc w:val="left"/>
      <w:pPr>
        <w:ind w:left="3600" w:hanging="1440"/>
      </w:pPr>
      <w:rPr>
        <w:rFonts w:hint="default"/>
        <w:b w:val="0"/>
        <w:color w:val="auto"/>
        <w:u w:val="none"/>
      </w:rPr>
    </w:lvl>
    <w:lvl w:ilvl="7">
      <w:start w:val="1"/>
      <w:numFmt w:val="decimal"/>
      <w:lvlText w:val="%1.%2.%3.%4.%5.%6.%7.%8"/>
      <w:lvlJc w:val="left"/>
      <w:pPr>
        <w:ind w:left="3960" w:hanging="1440"/>
      </w:pPr>
      <w:rPr>
        <w:rFonts w:hint="default"/>
        <w:b w:val="0"/>
        <w:color w:val="auto"/>
        <w:u w:val="none"/>
      </w:rPr>
    </w:lvl>
    <w:lvl w:ilvl="8">
      <w:start w:val="1"/>
      <w:numFmt w:val="decimal"/>
      <w:lvlText w:val="%1.%2.%3.%4.%5.%6.%7.%8.%9"/>
      <w:lvlJc w:val="left"/>
      <w:pPr>
        <w:ind w:left="4680" w:hanging="1800"/>
      </w:pPr>
      <w:rPr>
        <w:rFonts w:hint="default"/>
        <w:b w:val="0"/>
        <w:color w:val="auto"/>
        <w:u w:val="none"/>
      </w:rPr>
    </w:lvl>
  </w:abstractNum>
  <w:abstractNum w:abstractNumId="1">
    <w:nsid w:val="098E2C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9DD10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B4C20FD"/>
    <w:multiLevelType w:val="hybridMultilevel"/>
    <w:tmpl w:val="0C324D72"/>
    <w:lvl w:ilvl="0" w:tplc="864A639C">
      <w:start w:val="1"/>
      <w:numFmt w:val="decimal"/>
      <w:lvlText w:val="%1"/>
      <w:lvlJc w:val="left"/>
      <w:pPr>
        <w:ind w:left="360" w:hanging="360"/>
      </w:pPr>
      <w:rPr>
        <w:rFonts w:hint="default"/>
        <w:b w:val="0"/>
        <w:color w:val="auto"/>
        <w:sz w:val="20"/>
        <w:szCs w:val="20"/>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0B6142B4"/>
    <w:multiLevelType w:val="multilevel"/>
    <w:tmpl w:val="690A4006"/>
    <w:lvl w:ilvl="0">
      <w:start w:val="3"/>
      <w:numFmt w:val="decimal"/>
      <w:pStyle w:val="Ttulo1"/>
      <w:lvlText w:val="%1"/>
      <w:lvlJc w:val="left"/>
      <w:pPr>
        <w:tabs>
          <w:tab w:val="num" w:pos="432"/>
        </w:tabs>
        <w:ind w:left="432" w:hanging="432"/>
      </w:pPr>
    </w:lvl>
    <w:lvl w:ilvl="1">
      <w:start w:val="3"/>
      <w:numFmt w:val="decimal"/>
      <w:pStyle w:val="Ttulo2"/>
      <w:lvlText w:val="%1.%2"/>
      <w:lvlJc w:val="left"/>
      <w:pPr>
        <w:tabs>
          <w:tab w:val="num" w:pos="576"/>
        </w:tabs>
        <w:ind w:left="576" w:hanging="576"/>
      </w:pPr>
      <w:rPr>
        <w:b/>
        <w:i w:val="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nsid w:val="226B14E4"/>
    <w:multiLevelType w:val="multilevel"/>
    <w:tmpl w:val="89842988"/>
    <w:lvl w:ilvl="0">
      <w:start w:val="1"/>
      <w:numFmt w:val="decimal"/>
      <w:lvlText w:val="%1"/>
      <w:lvlJc w:val="left"/>
      <w:pPr>
        <w:ind w:left="360" w:hanging="360"/>
      </w:pPr>
      <w:rPr>
        <w:rFonts w:hint="default"/>
        <w:b w:val="0"/>
        <w:color w:val="auto"/>
        <w:u w:val="none"/>
      </w:rPr>
    </w:lvl>
    <w:lvl w:ilvl="1">
      <w:start w:val="1"/>
      <w:numFmt w:val="decimal"/>
      <w:lvlText w:val="%1.%2"/>
      <w:lvlJc w:val="left"/>
      <w:pPr>
        <w:ind w:left="720" w:hanging="360"/>
      </w:pPr>
      <w:rPr>
        <w:rFonts w:hint="default"/>
        <w:b w:val="0"/>
        <w:color w:val="auto"/>
        <w:u w:val="none"/>
      </w:rPr>
    </w:lvl>
    <w:lvl w:ilvl="2">
      <w:start w:val="1"/>
      <w:numFmt w:val="decimal"/>
      <w:lvlText w:val="%1.%2.%3"/>
      <w:lvlJc w:val="left"/>
      <w:pPr>
        <w:ind w:left="1440" w:hanging="720"/>
      </w:pPr>
      <w:rPr>
        <w:rFonts w:hint="default"/>
        <w:b w:val="0"/>
        <w:color w:val="auto"/>
        <w:u w:val="none"/>
      </w:rPr>
    </w:lvl>
    <w:lvl w:ilvl="3">
      <w:start w:val="1"/>
      <w:numFmt w:val="decimal"/>
      <w:lvlText w:val="%1.%2.%3.%4"/>
      <w:lvlJc w:val="left"/>
      <w:pPr>
        <w:ind w:left="1800" w:hanging="720"/>
      </w:pPr>
      <w:rPr>
        <w:rFonts w:hint="default"/>
        <w:b w:val="0"/>
        <w:color w:val="auto"/>
        <w:u w:val="none"/>
      </w:rPr>
    </w:lvl>
    <w:lvl w:ilvl="4">
      <w:start w:val="1"/>
      <w:numFmt w:val="decimal"/>
      <w:lvlText w:val="%1.%2.%3.%4.%5"/>
      <w:lvlJc w:val="left"/>
      <w:pPr>
        <w:ind w:left="2520" w:hanging="1080"/>
      </w:pPr>
      <w:rPr>
        <w:rFonts w:hint="default"/>
        <w:b w:val="0"/>
        <w:color w:val="auto"/>
        <w:u w:val="none"/>
      </w:rPr>
    </w:lvl>
    <w:lvl w:ilvl="5">
      <w:start w:val="1"/>
      <w:numFmt w:val="decimal"/>
      <w:lvlText w:val="%1.%2.%3.%4.%5.%6"/>
      <w:lvlJc w:val="left"/>
      <w:pPr>
        <w:ind w:left="2880" w:hanging="1080"/>
      </w:pPr>
      <w:rPr>
        <w:rFonts w:hint="default"/>
        <w:b w:val="0"/>
        <w:color w:val="auto"/>
        <w:u w:val="none"/>
      </w:rPr>
    </w:lvl>
    <w:lvl w:ilvl="6">
      <w:start w:val="1"/>
      <w:numFmt w:val="decimal"/>
      <w:lvlText w:val="%1.%2.%3.%4.%5.%6.%7"/>
      <w:lvlJc w:val="left"/>
      <w:pPr>
        <w:ind w:left="3600" w:hanging="1440"/>
      </w:pPr>
      <w:rPr>
        <w:rFonts w:hint="default"/>
        <w:b w:val="0"/>
        <w:color w:val="auto"/>
        <w:u w:val="none"/>
      </w:rPr>
    </w:lvl>
    <w:lvl w:ilvl="7">
      <w:start w:val="1"/>
      <w:numFmt w:val="decimal"/>
      <w:lvlText w:val="%1.%2.%3.%4.%5.%6.%7.%8"/>
      <w:lvlJc w:val="left"/>
      <w:pPr>
        <w:ind w:left="3960" w:hanging="1440"/>
      </w:pPr>
      <w:rPr>
        <w:rFonts w:hint="default"/>
        <w:b w:val="0"/>
        <w:color w:val="auto"/>
        <w:u w:val="none"/>
      </w:rPr>
    </w:lvl>
    <w:lvl w:ilvl="8">
      <w:start w:val="1"/>
      <w:numFmt w:val="decimal"/>
      <w:lvlText w:val="%1.%2.%3.%4.%5.%6.%7.%8.%9"/>
      <w:lvlJc w:val="left"/>
      <w:pPr>
        <w:ind w:left="4680" w:hanging="1800"/>
      </w:pPr>
      <w:rPr>
        <w:rFonts w:hint="default"/>
        <w:b w:val="0"/>
        <w:color w:val="auto"/>
        <w:u w:val="none"/>
      </w:rPr>
    </w:lvl>
  </w:abstractNum>
  <w:abstractNum w:abstractNumId="6">
    <w:nsid w:val="22E15BA0"/>
    <w:multiLevelType w:val="hybridMultilevel"/>
    <w:tmpl w:val="0C324D72"/>
    <w:lvl w:ilvl="0" w:tplc="864A639C">
      <w:start w:val="1"/>
      <w:numFmt w:val="decimal"/>
      <w:lvlText w:val="%1"/>
      <w:lvlJc w:val="left"/>
      <w:pPr>
        <w:ind w:left="360" w:hanging="360"/>
      </w:pPr>
      <w:rPr>
        <w:rFonts w:hint="default"/>
        <w:b w:val="0"/>
        <w:color w:val="auto"/>
        <w:sz w:val="20"/>
        <w:szCs w:val="20"/>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3C170D56"/>
    <w:multiLevelType w:val="hybridMultilevel"/>
    <w:tmpl w:val="4F528752"/>
    <w:lvl w:ilvl="0" w:tplc="864A639C">
      <w:start w:val="1"/>
      <w:numFmt w:val="decimal"/>
      <w:lvlText w:val="%1"/>
      <w:lvlJc w:val="left"/>
      <w:pPr>
        <w:ind w:left="360" w:hanging="360"/>
      </w:pPr>
      <w:rPr>
        <w:rFonts w:hint="default"/>
        <w:b w:val="0"/>
        <w:color w:val="auto"/>
        <w:sz w:val="20"/>
        <w:szCs w:val="20"/>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428F2D3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52E26AEA"/>
    <w:multiLevelType w:val="hybridMultilevel"/>
    <w:tmpl w:val="4F528752"/>
    <w:lvl w:ilvl="0" w:tplc="864A639C">
      <w:start w:val="1"/>
      <w:numFmt w:val="decimal"/>
      <w:lvlText w:val="%1"/>
      <w:lvlJc w:val="left"/>
      <w:pPr>
        <w:ind w:left="360" w:hanging="360"/>
      </w:pPr>
      <w:rPr>
        <w:rFonts w:hint="default"/>
        <w:b w:val="0"/>
        <w:color w:val="auto"/>
        <w:sz w:val="20"/>
        <w:szCs w:val="20"/>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nsid w:val="56536C8D"/>
    <w:multiLevelType w:val="hybridMultilevel"/>
    <w:tmpl w:val="629E9C9C"/>
    <w:lvl w:ilvl="0" w:tplc="0C0A0001">
      <w:start w:val="1"/>
      <w:numFmt w:val="decimal"/>
      <w:pStyle w:val="Normal10pt"/>
      <w:lvlText w:val="%1."/>
      <w:lvlJc w:val="left"/>
      <w:pPr>
        <w:tabs>
          <w:tab w:val="num" w:pos="720"/>
        </w:tabs>
        <w:ind w:left="720" w:hanging="360"/>
      </w:pPr>
      <w:rPr>
        <w:b/>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2">
    <w:nsid w:val="5FF213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67336B43"/>
    <w:multiLevelType w:val="multilevel"/>
    <w:tmpl w:val="90B64150"/>
    <w:lvl w:ilvl="0">
      <w:start w:val="1"/>
      <w:numFmt w:val="decimal"/>
      <w:lvlText w:val="%1"/>
      <w:lvlJc w:val="left"/>
      <w:pPr>
        <w:ind w:left="720" w:hanging="363"/>
      </w:pPr>
      <w:rPr>
        <w:rFonts w:hint="default"/>
      </w:rPr>
    </w:lvl>
    <w:lvl w:ilvl="1">
      <w:start w:val="1"/>
      <w:numFmt w:val="decimal"/>
      <w:lvlText w:val="%1.%2"/>
      <w:lvlJc w:val="left"/>
      <w:pPr>
        <w:tabs>
          <w:tab w:val="num" w:pos="720"/>
        </w:tabs>
        <w:ind w:left="1191" w:hanging="624"/>
      </w:pPr>
      <w:rPr>
        <w:rFonts w:hint="default"/>
      </w:rPr>
    </w:lvl>
    <w:lvl w:ilvl="2">
      <w:start w:val="1"/>
      <w:numFmt w:val="decimal"/>
      <w:lvlText w:val="%1.%2.%3"/>
      <w:lvlJc w:val="left"/>
      <w:pPr>
        <w:ind w:left="1928" w:hanging="1077"/>
      </w:pPr>
      <w:rPr>
        <w:rFonts w:hint="default"/>
      </w:rPr>
    </w:lvl>
    <w:lvl w:ilvl="3">
      <w:start w:val="1"/>
      <w:numFmt w:val="decimal"/>
      <w:lvlText w:val="%1.%2.%3.%4"/>
      <w:lvlJc w:val="left"/>
      <w:pPr>
        <w:tabs>
          <w:tab w:val="num" w:pos="1247"/>
        </w:tabs>
        <w:ind w:left="2835" w:hanging="1758"/>
      </w:pPr>
      <w:rPr>
        <w:rFonts w:hint="default"/>
      </w:rPr>
    </w:lvl>
    <w:lvl w:ilvl="4">
      <w:start w:val="1"/>
      <w:numFmt w:val="decimal"/>
      <w:lvlText w:val="%1.%2.%3.%4.%5"/>
      <w:lvlJc w:val="left"/>
      <w:pPr>
        <w:ind w:left="720" w:hanging="363"/>
      </w:pPr>
      <w:rPr>
        <w:rFonts w:hint="default"/>
      </w:rPr>
    </w:lvl>
    <w:lvl w:ilvl="5">
      <w:start w:val="1"/>
      <w:numFmt w:val="decimal"/>
      <w:lvlText w:val="%1.%2.%3.%4.%5.%6"/>
      <w:lvlJc w:val="left"/>
      <w:pPr>
        <w:ind w:left="720" w:hanging="363"/>
      </w:pPr>
      <w:rPr>
        <w:rFonts w:hint="default"/>
      </w:rPr>
    </w:lvl>
    <w:lvl w:ilvl="6">
      <w:start w:val="1"/>
      <w:numFmt w:val="decimal"/>
      <w:lvlText w:val="%1.%2.%3.%4.%5.%6.%7"/>
      <w:lvlJc w:val="left"/>
      <w:pPr>
        <w:ind w:left="720" w:hanging="363"/>
      </w:pPr>
      <w:rPr>
        <w:rFonts w:hint="default"/>
      </w:rPr>
    </w:lvl>
    <w:lvl w:ilvl="7">
      <w:start w:val="1"/>
      <w:numFmt w:val="decimal"/>
      <w:lvlText w:val="%1.%2.%3.%4.%5.%6.%7.%8"/>
      <w:lvlJc w:val="left"/>
      <w:pPr>
        <w:ind w:left="720" w:hanging="363"/>
      </w:pPr>
      <w:rPr>
        <w:rFonts w:hint="default"/>
      </w:rPr>
    </w:lvl>
    <w:lvl w:ilvl="8">
      <w:start w:val="1"/>
      <w:numFmt w:val="decimal"/>
      <w:lvlText w:val="%1.%2.%3.%4.%5.%6.%7.%8.%9"/>
      <w:lvlJc w:val="left"/>
      <w:pPr>
        <w:ind w:left="720" w:hanging="363"/>
      </w:pPr>
      <w:rPr>
        <w:rFonts w:hint="default"/>
      </w:rPr>
    </w:lvl>
  </w:abstractNum>
  <w:abstractNum w:abstractNumId="14">
    <w:nsid w:val="6F42754B"/>
    <w:multiLevelType w:val="multilevel"/>
    <w:tmpl w:val="89842988"/>
    <w:lvl w:ilvl="0">
      <w:start w:val="1"/>
      <w:numFmt w:val="decimal"/>
      <w:lvlText w:val="%1"/>
      <w:lvlJc w:val="left"/>
      <w:pPr>
        <w:ind w:left="360" w:hanging="360"/>
      </w:pPr>
      <w:rPr>
        <w:rFonts w:hint="default"/>
        <w:b w:val="0"/>
        <w:color w:val="auto"/>
        <w:u w:val="none"/>
      </w:rPr>
    </w:lvl>
    <w:lvl w:ilvl="1">
      <w:start w:val="1"/>
      <w:numFmt w:val="decimal"/>
      <w:lvlText w:val="%1.%2"/>
      <w:lvlJc w:val="left"/>
      <w:pPr>
        <w:ind w:left="720" w:hanging="360"/>
      </w:pPr>
      <w:rPr>
        <w:rFonts w:hint="default"/>
        <w:b w:val="0"/>
        <w:color w:val="auto"/>
        <w:u w:val="none"/>
      </w:rPr>
    </w:lvl>
    <w:lvl w:ilvl="2">
      <w:start w:val="1"/>
      <w:numFmt w:val="decimal"/>
      <w:lvlText w:val="%1.%2.%3"/>
      <w:lvlJc w:val="left"/>
      <w:pPr>
        <w:ind w:left="1440" w:hanging="720"/>
      </w:pPr>
      <w:rPr>
        <w:rFonts w:hint="default"/>
        <w:b w:val="0"/>
        <w:color w:val="auto"/>
        <w:u w:val="none"/>
      </w:rPr>
    </w:lvl>
    <w:lvl w:ilvl="3">
      <w:start w:val="1"/>
      <w:numFmt w:val="decimal"/>
      <w:lvlText w:val="%1.%2.%3.%4"/>
      <w:lvlJc w:val="left"/>
      <w:pPr>
        <w:ind w:left="1800" w:hanging="720"/>
      </w:pPr>
      <w:rPr>
        <w:rFonts w:hint="default"/>
        <w:b w:val="0"/>
        <w:color w:val="auto"/>
        <w:u w:val="none"/>
      </w:rPr>
    </w:lvl>
    <w:lvl w:ilvl="4">
      <w:start w:val="1"/>
      <w:numFmt w:val="decimal"/>
      <w:lvlText w:val="%1.%2.%3.%4.%5"/>
      <w:lvlJc w:val="left"/>
      <w:pPr>
        <w:ind w:left="2520" w:hanging="1080"/>
      </w:pPr>
      <w:rPr>
        <w:rFonts w:hint="default"/>
        <w:b w:val="0"/>
        <w:color w:val="auto"/>
        <w:u w:val="none"/>
      </w:rPr>
    </w:lvl>
    <w:lvl w:ilvl="5">
      <w:start w:val="1"/>
      <w:numFmt w:val="decimal"/>
      <w:lvlText w:val="%1.%2.%3.%4.%5.%6"/>
      <w:lvlJc w:val="left"/>
      <w:pPr>
        <w:ind w:left="2880" w:hanging="1080"/>
      </w:pPr>
      <w:rPr>
        <w:rFonts w:hint="default"/>
        <w:b w:val="0"/>
        <w:color w:val="auto"/>
        <w:u w:val="none"/>
      </w:rPr>
    </w:lvl>
    <w:lvl w:ilvl="6">
      <w:start w:val="1"/>
      <w:numFmt w:val="decimal"/>
      <w:lvlText w:val="%1.%2.%3.%4.%5.%6.%7"/>
      <w:lvlJc w:val="left"/>
      <w:pPr>
        <w:ind w:left="3600" w:hanging="1440"/>
      </w:pPr>
      <w:rPr>
        <w:rFonts w:hint="default"/>
        <w:b w:val="0"/>
        <w:color w:val="auto"/>
        <w:u w:val="none"/>
      </w:rPr>
    </w:lvl>
    <w:lvl w:ilvl="7">
      <w:start w:val="1"/>
      <w:numFmt w:val="decimal"/>
      <w:lvlText w:val="%1.%2.%3.%4.%5.%6.%7.%8"/>
      <w:lvlJc w:val="left"/>
      <w:pPr>
        <w:ind w:left="3960" w:hanging="1440"/>
      </w:pPr>
      <w:rPr>
        <w:rFonts w:hint="default"/>
        <w:b w:val="0"/>
        <w:color w:val="auto"/>
        <w:u w:val="none"/>
      </w:rPr>
    </w:lvl>
    <w:lvl w:ilvl="8">
      <w:start w:val="1"/>
      <w:numFmt w:val="decimal"/>
      <w:lvlText w:val="%1.%2.%3.%4.%5.%6.%7.%8.%9"/>
      <w:lvlJc w:val="left"/>
      <w:pPr>
        <w:ind w:left="4680" w:hanging="1800"/>
      </w:pPr>
      <w:rPr>
        <w:rFonts w:hint="default"/>
        <w:b w:val="0"/>
        <w:color w:val="auto"/>
        <w:u w:val="none"/>
      </w:rPr>
    </w:lvl>
  </w:abstractNum>
  <w:abstractNum w:abstractNumId="15">
    <w:nsid w:val="766608FD"/>
    <w:multiLevelType w:val="multilevel"/>
    <w:tmpl w:val="4E0476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76BE1AC3"/>
    <w:multiLevelType w:val="multilevel"/>
    <w:tmpl w:val="B1602F5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77303CEA"/>
    <w:multiLevelType w:val="hybridMultilevel"/>
    <w:tmpl w:val="D29C236A"/>
    <w:lvl w:ilvl="0" w:tplc="F230A95A">
      <w:start w:val="1"/>
      <w:numFmt w:val="decimal"/>
      <w:pStyle w:val="Listaconnmeros"/>
      <w:lvlText w:val="%1."/>
      <w:lvlJc w:val="left"/>
      <w:pPr>
        <w:tabs>
          <w:tab w:val="num" w:pos="720"/>
        </w:tabs>
        <w:ind w:left="1004" w:hanging="284"/>
      </w:pPr>
      <w:rPr>
        <w:rFonts w:hint="default"/>
        <w:b w:val="0"/>
        <w:i w:val="0"/>
      </w:rPr>
    </w:lvl>
    <w:lvl w:ilvl="1" w:tplc="C0423A4A">
      <w:start w:val="1"/>
      <w:numFmt w:val="lowerLetter"/>
      <w:lvlText w:val="%2."/>
      <w:lvlJc w:val="left"/>
      <w:pPr>
        <w:tabs>
          <w:tab w:val="num" w:pos="1060"/>
        </w:tabs>
        <w:ind w:left="1400" w:hanging="340"/>
      </w:pPr>
      <w:rPr>
        <w:rFonts w:hint="default"/>
        <w:b w:val="0"/>
        <w:i w:val="0"/>
      </w:r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8">
    <w:nsid w:val="776248C8"/>
    <w:multiLevelType w:val="hybridMultilevel"/>
    <w:tmpl w:val="4F528752"/>
    <w:lvl w:ilvl="0" w:tplc="864A639C">
      <w:start w:val="1"/>
      <w:numFmt w:val="decimal"/>
      <w:lvlText w:val="%1"/>
      <w:lvlJc w:val="left"/>
      <w:pPr>
        <w:ind w:left="360" w:hanging="360"/>
      </w:pPr>
      <w:rPr>
        <w:rFonts w:hint="default"/>
        <w:b w:val="0"/>
        <w:color w:val="auto"/>
        <w:sz w:val="20"/>
        <w:szCs w:val="20"/>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nsid w:val="7CF17543"/>
    <w:multiLevelType w:val="multilevel"/>
    <w:tmpl w:val="0409001D"/>
    <w:styleLink w:val="Estilo1"/>
    <w:lvl w:ilvl="0">
      <w:start w:val="1"/>
      <w:numFmt w:val="decimal"/>
      <w:lvlText w:val="%1)"/>
      <w:lvlJc w:val="left"/>
      <w:pPr>
        <w:ind w:left="360" w:hanging="360"/>
      </w:pPr>
      <w:rPr>
        <w:rFonts w:ascii="Arial" w:hAnsi="Arial"/>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11"/>
  </w:num>
  <w:num w:numId="3">
    <w:abstractNumId w:val="19"/>
  </w:num>
  <w:num w:numId="4">
    <w:abstractNumId w:val="4"/>
  </w:num>
  <w:num w:numId="5">
    <w:abstractNumId w:val="13"/>
  </w:num>
  <w:num w:numId="6">
    <w:abstractNumId w:val="2"/>
  </w:num>
  <w:num w:numId="7">
    <w:abstractNumId w:val="1"/>
  </w:num>
  <w:num w:numId="8">
    <w:abstractNumId w:val="12"/>
  </w:num>
  <w:num w:numId="9">
    <w:abstractNumId w:val="9"/>
  </w:num>
  <w:num w:numId="10">
    <w:abstractNumId w:val="17"/>
  </w:num>
  <w:num w:numId="11">
    <w:abstractNumId w:val="3"/>
  </w:num>
  <w:num w:numId="12">
    <w:abstractNumId w:val="0"/>
  </w:num>
  <w:num w:numId="13">
    <w:abstractNumId w:val="6"/>
  </w:num>
  <w:num w:numId="14">
    <w:abstractNumId w:val="18"/>
  </w:num>
  <w:num w:numId="15">
    <w:abstractNumId w:val="14"/>
  </w:num>
  <w:num w:numId="16">
    <w:abstractNumId w:val="5"/>
  </w:num>
  <w:num w:numId="17">
    <w:abstractNumId w:val="16"/>
  </w:num>
  <w:num w:numId="18">
    <w:abstractNumId w:val="15"/>
  </w:num>
  <w:num w:numId="19">
    <w:abstractNumId w:val="10"/>
  </w:num>
  <w:num w:numId="20">
    <w:abstractNumId w:val="8"/>
  </w:num>
  <w:num w:numId="2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280"/>
    <w:rsid w:val="00005E19"/>
    <w:rsid w:val="00006873"/>
    <w:rsid w:val="000133EC"/>
    <w:rsid w:val="00027AE9"/>
    <w:rsid w:val="00031087"/>
    <w:rsid w:val="000330BE"/>
    <w:rsid w:val="00037466"/>
    <w:rsid w:val="00045537"/>
    <w:rsid w:val="0005001B"/>
    <w:rsid w:val="00050733"/>
    <w:rsid w:val="00052717"/>
    <w:rsid w:val="00053C9F"/>
    <w:rsid w:val="00054150"/>
    <w:rsid w:val="00055766"/>
    <w:rsid w:val="000671A5"/>
    <w:rsid w:val="00074319"/>
    <w:rsid w:val="00084376"/>
    <w:rsid w:val="00087EB0"/>
    <w:rsid w:val="0009420B"/>
    <w:rsid w:val="00096DDA"/>
    <w:rsid w:val="000A5CDA"/>
    <w:rsid w:val="000A77DF"/>
    <w:rsid w:val="000B2A3F"/>
    <w:rsid w:val="000B523A"/>
    <w:rsid w:val="000B5641"/>
    <w:rsid w:val="000B6464"/>
    <w:rsid w:val="000C45BD"/>
    <w:rsid w:val="000C7260"/>
    <w:rsid w:val="000D5B6A"/>
    <w:rsid w:val="000E0EDA"/>
    <w:rsid w:val="000E69FB"/>
    <w:rsid w:val="000F31CD"/>
    <w:rsid w:val="000F3AD9"/>
    <w:rsid w:val="000F5830"/>
    <w:rsid w:val="000F7D11"/>
    <w:rsid w:val="0010001E"/>
    <w:rsid w:val="00103CD5"/>
    <w:rsid w:val="00105223"/>
    <w:rsid w:val="001117A7"/>
    <w:rsid w:val="00125E35"/>
    <w:rsid w:val="00126B0B"/>
    <w:rsid w:val="00130922"/>
    <w:rsid w:val="00134C3F"/>
    <w:rsid w:val="0013530E"/>
    <w:rsid w:val="0014040B"/>
    <w:rsid w:val="001416D3"/>
    <w:rsid w:val="001436DC"/>
    <w:rsid w:val="001465DB"/>
    <w:rsid w:val="00152C0A"/>
    <w:rsid w:val="00153820"/>
    <w:rsid w:val="001539DF"/>
    <w:rsid w:val="00155B9F"/>
    <w:rsid w:val="00163454"/>
    <w:rsid w:val="00167548"/>
    <w:rsid w:val="0017341C"/>
    <w:rsid w:val="00173E2A"/>
    <w:rsid w:val="0017686C"/>
    <w:rsid w:val="00177278"/>
    <w:rsid w:val="00180149"/>
    <w:rsid w:val="00183F8B"/>
    <w:rsid w:val="00184046"/>
    <w:rsid w:val="00191961"/>
    <w:rsid w:val="001A60C2"/>
    <w:rsid w:val="001B09A2"/>
    <w:rsid w:val="001B100F"/>
    <w:rsid w:val="001B254E"/>
    <w:rsid w:val="001C02A0"/>
    <w:rsid w:val="001C7F44"/>
    <w:rsid w:val="001D016A"/>
    <w:rsid w:val="001D115D"/>
    <w:rsid w:val="001D1534"/>
    <w:rsid w:val="001D4B3B"/>
    <w:rsid w:val="001D4DE2"/>
    <w:rsid w:val="001E20AD"/>
    <w:rsid w:val="001E5B90"/>
    <w:rsid w:val="001F34A1"/>
    <w:rsid w:val="001F395B"/>
    <w:rsid w:val="001F4FBF"/>
    <w:rsid w:val="0020099B"/>
    <w:rsid w:val="00203741"/>
    <w:rsid w:val="002065C2"/>
    <w:rsid w:val="002070C6"/>
    <w:rsid w:val="002100E1"/>
    <w:rsid w:val="00214393"/>
    <w:rsid w:val="002177DF"/>
    <w:rsid w:val="00220011"/>
    <w:rsid w:val="0022003D"/>
    <w:rsid w:val="00225DC0"/>
    <w:rsid w:val="0022637D"/>
    <w:rsid w:val="00226403"/>
    <w:rsid w:val="00227281"/>
    <w:rsid w:val="002311A2"/>
    <w:rsid w:val="002423AA"/>
    <w:rsid w:val="00243A2E"/>
    <w:rsid w:val="00243D7B"/>
    <w:rsid w:val="0024718F"/>
    <w:rsid w:val="00261146"/>
    <w:rsid w:val="00261ED6"/>
    <w:rsid w:val="00264FEE"/>
    <w:rsid w:val="0027680F"/>
    <w:rsid w:val="002775F9"/>
    <w:rsid w:val="00293518"/>
    <w:rsid w:val="00297F44"/>
    <w:rsid w:val="002B102C"/>
    <w:rsid w:val="002B1EBB"/>
    <w:rsid w:val="002B3ABB"/>
    <w:rsid w:val="002B4A5A"/>
    <w:rsid w:val="002B7DAA"/>
    <w:rsid w:val="002D1B07"/>
    <w:rsid w:val="002D52BD"/>
    <w:rsid w:val="002D6E72"/>
    <w:rsid w:val="002D7C7F"/>
    <w:rsid w:val="002E0072"/>
    <w:rsid w:val="002E419F"/>
    <w:rsid w:val="002E6371"/>
    <w:rsid w:val="002E6E17"/>
    <w:rsid w:val="002E7008"/>
    <w:rsid w:val="002E7483"/>
    <w:rsid w:val="002E79E5"/>
    <w:rsid w:val="002F2A60"/>
    <w:rsid w:val="002F40FB"/>
    <w:rsid w:val="002F4E9E"/>
    <w:rsid w:val="00301370"/>
    <w:rsid w:val="003100E9"/>
    <w:rsid w:val="0031070D"/>
    <w:rsid w:val="003166F2"/>
    <w:rsid w:val="00324341"/>
    <w:rsid w:val="0032523A"/>
    <w:rsid w:val="00332E0B"/>
    <w:rsid w:val="003364CE"/>
    <w:rsid w:val="003400C4"/>
    <w:rsid w:val="00340DE6"/>
    <w:rsid w:val="00345480"/>
    <w:rsid w:val="00347227"/>
    <w:rsid w:val="0034773B"/>
    <w:rsid w:val="0035016A"/>
    <w:rsid w:val="0035410E"/>
    <w:rsid w:val="00365CDF"/>
    <w:rsid w:val="00367AFC"/>
    <w:rsid w:val="003743A8"/>
    <w:rsid w:val="0037661F"/>
    <w:rsid w:val="003767A1"/>
    <w:rsid w:val="003817A4"/>
    <w:rsid w:val="00384011"/>
    <w:rsid w:val="00391C21"/>
    <w:rsid w:val="003A5AB8"/>
    <w:rsid w:val="003A62B0"/>
    <w:rsid w:val="003A7F0E"/>
    <w:rsid w:val="003B24FD"/>
    <w:rsid w:val="003B28C5"/>
    <w:rsid w:val="003C1C04"/>
    <w:rsid w:val="003C50F8"/>
    <w:rsid w:val="003C597C"/>
    <w:rsid w:val="003D0A6B"/>
    <w:rsid w:val="003D1DBB"/>
    <w:rsid w:val="003E2874"/>
    <w:rsid w:val="003E5854"/>
    <w:rsid w:val="003F28CE"/>
    <w:rsid w:val="003F2901"/>
    <w:rsid w:val="003F2B87"/>
    <w:rsid w:val="00405AF1"/>
    <w:rsid w:val="00411042"/>
    <w:rsid w:val="00417280"/>
    <w:rsid w:val="00417F67"/>
    <w:rsid w:val="004231DC"/>
    <w:rsid w:val="004306E5"/>
    <w:rsid w:val="00441A47"/>
    <w:rsid w:val="0045135B"/>
    <w:rsid w:val="00451443"/>
    <w:rsid w:val="004515F5"/>
    <w:rsid w:val="0045227F"/>
    <w:rsid w:val="00454CA1"/>
    <w:rsid w:val="00455574"/>
    <w:rsid w:val="004619A9"/>
    <w:rsid w:val="004622F3"/>
    <w:rsid w:val="00470E06"/>
    <w:rsid w:val="00473B78"/>
    <w:rsid w:val="00474745"/>
    <w:rsid w:val="004764A4"/>
    <w:rsid w:val="00485373"/>
    <w:rsid w:val="0049220F"/>
    <w:rsid w:val="004932B9"/>
    <w:rsid w:val="00494B14"/>
    <w:rsid w:val="004A5A74"/>
    <w:rsid w:val="004B1F0D"/>
    <w:rsid w:val="004B26BB"/>
    <w:rsid w:val="004B3F19"/>
    <w:rsid w:val="004B623B"/>
    <w:rsid w:val="004B6990"/>
    <w:rsid w:val="004B7C91"/>
    <w:rsid w:val="004C1E01"/>
    <w:rsid w:val="004C370A"/>
    <w:rsid w:val="004C5DC3"/>
    <w:rsid w:val="004E23D0"/>
    <w:rsid w:val="004F049D"/>
    <w:rsid w:val="004F1C65"/>
    <w:rsid w:val="004F4AB5"/>
    <w:rsid w:val="004F50D7"/>
    <w:rsid w:val="004F5CA3"/>
    <w:rsid w:val="004F7D0C"/>
    <w:rsid w:val="00501CCE"/>
    <w:rsid w:val="0050675E"/>
    <w:rsid w:val="00514F06"/>
    <w:rsid w:val="00515508"/>
    <w:rsid w:val="005253EA"/>
    <w:rsid w:val="005348C3"/>
    <w:rsid w:val="005349D3"/>
    <w:rsid w:val="00537692"/>
    <w:rsid w:val="00537CB4"/>
    <w:rsid w:val="00554BDF"/>
    <w:rsid w:val="005560A2"/>
    <w:rsid w:val="005574F3"/>
    <w:rsid w:val="00562F12"/>
    <w:rsid w:val="00563B97"/>
    <w:rsid w:val="00572DCE"/>
    <w:rsid w:val="005742E9"/>
    <w:rsid w:val="00576CDC"/>
    <w:rsid w:val="00580188"/>
    <w:rsid w:val="005847C6"/>
    <w:rsid w:val="00590317"/>
    <w:rsid w:val="00591412"/>
    <w:rsid w:val="00591EB1"/>
    <w:rsid w:val="00593042"/>
    <w:rsid w:val="00596B48"/>
    <w:rsid w:val="005A09A9"/>
    <w:rsid w:val="005A09F5"/>
    <w:rsid w:val="005A45B6"/>
    <w:rsid w:val="005B1C3D"/>
    <w:rsid w:val="005C45A9"/>
    <w:rsid w:val="005C6DBF"/>
    <w:rsid w:val="005D1D74"/>
    <w:rsid w:val="005D23A6"/>
    <w:rsid w:val="005E1890"/>
    <w:rsid w:val="005E31E0"/>
    <w:rsid w:val="0060399E"/>
    <w:rsid w:val="0061340C"/>
    <w:rsid w:val="006140D5"/>
    <w:rsid w:val="00615F9F"/>
    <w:rsid w:val="00626421"/>
    <w:rsid w:val="006426D3"/>
    <w:rsid w:val="00645ECA"/>
    <w:rsid w:val="00652D27"/>
    <w:rsid w:val="0065687E"/>
    <w:rsid w:val="006677F7"/>
    <w:rsid w:val="00670B04"/>
    <w:rsid w:val="0067172A"/>
    <w:rsid w:val="00671DCC"/>
    <w:rsid w:val="00675CF0"/>
    <w:rsid w:val="0069294B"/>
    <w:rsid w:val="00693A3E"/>
    <w:rsid w:val="006958E2"/>
    <w:rsid w:val="006A0E25"/>
    <w:rsid w:val="006A1233"/>
    <w:rsid w:val="006A2191"/>
    <w:rsid w:val="006A530B"/>
    <w:rsid w:val="006B4895"/>
    <w:rsid w:val="006B5B6E"/>
    <w:rsid w:val="006B6DBD"/>
    <w:rsid w:val="006C0E6B"/>
    <w:rsid w:val="006D3B1E"/>
    <w:rsid w:val="006D72F3"/>
    <w:rsid w:val="006E297C"/>
    <w:rsid w:val="006E3428"/>
    <w:rsid w:val="006E3804"/>
    <w:rsid w:val="006E5F24"/>
    <w:rsid w:val="006E62B3"/>
    <w:rsid w:val="006F20AC"/>
    <w:rsid w:val="00703B41"/>
    <w:rsid w:val="00703E4A"/>
    <w:rsid w:val="00706460"/>
    <w:rsid w:val="007069CD"/>
    <w:rsid w:val="00707371"/>
    <w:rsid w:val="00715687"/>
    <w:rsid w:val="007176CA"/>
    <w:rsid w:val="00725FF1"/>
    <w:rsid w:val="00730B37"/>
    <w:rsid w:val="007330AA"/>
    <w:rsid w:val="00736226"/>
    <w:rsid w:val="0073776F"/>
    <w:rsid w:val="00740191"/>
    <w:rsid w:val="00745A0C"/>
    <w:rsid w:val="00746A0D"/>
    <w:rsid w:val="00752484"/>
    <w:rsid w:val="00760D04"/>
    <w:rsid w:val="0076547C"/>
    <w:rsid w:val="0077082B"/>
    <w:rsid w:val="0077308C"/>
    <w:rsid w:val="00775F8E"/>
    <w:rsid w:val="00776595"/>
    <w:rsid w:val="007833A5"/>
    <w:rsid w:val="00784763"/>
    <w:rsid w:val="00790C54"/>
    <w:rsid w:val="00797670"/>
    <w:rsid w:val="00797FC3"/>
    <w:rsid w:val="007B5224"/>
    <w:rsid w:val="007B7EDC"/>
    <w:rsid w:val="007C3BBF"/>
    <w:rsid w:val="007C4A53"/>
    <w:rsid w:val="007D2D49"/>
    <w:rsid w:val="007D3766"/>
    <w:rsid w:val="007D6B46"/>
    <w:rsid w:val="007E2CC4"/>
    <w:rsid w:val="007E3AAF"/>
    <w:rsid w:val="007E4E4D"/>
    <w:rsid w:val="007F4132"/>
    <w:rsid w:val="007F60EF"/>
    <w:rsid w:val="007F6484"/>
    <w:rsid w:val="00800F7B"/>
    <w:rsid w:val="00801A53"/>
    <w:rsid w:val="008029D5"/>
    <w:rsid w:val="00805540"/>
    <w:rsid w:val="00810822"/>
    <w:rsid w:val="00813F82"/>
    <w:rsid w:val="00817318"/>
    <w:rsid w:val="008213DC"/>
    <w:rsid w:val="00825084"/>
    <w:rsid w:val="00830A3D"/>
    <w:rsid w:val="00833ED3"/>
    <w:rsid w:val="00835E0F"/>
    <w:rsid w:val="0084265E"/>
    <w:rsid w:val="00847B4B"/>
    <w:rsid w:val="00854263"/>
    <w:rsid w:val="00857306"/>
    <w:rsid w:val="00863AEC"/>
    <w:rsid w:val="00864FD8"/>
    <w:rsid w:val="008667F0"/>
    <w:rsid w:val="008817CF"/>
    <w:rsid w:val="0088213A"/>
    <w:rsid w:val="00883DA2"/>
    <w:rsid w:val="0088648F"/>
    <w:rsid w:val="0089339A"/>
    <w:rsid w:val="008935DF"/>
    <w:rsid w:val="008953F6"/>
    <w:rsid w:val="008A0501"/>
    <w:rsid w:val="008A19C2"/>
    <w:rsid w:val="008A251B"/>
    <w:rsid w:val="008B18D7"/>
    <w:rsid w:val="008B4A2D"/>
    <w:rsid w:val="008C2073"/>
    <w:rsid w:val="008C28FC"/>
    <w:rsid w:val="008C6ABA"/>
    <w:rsid w:val="008E0FFD"/>
    <w:rsid w:val="008E10D8"/>
    <w:rsid w:val="008E184E"/>
    <w:rsid w:val="008E23D9"/>
    <w:rsid w:val="008E2EE5"/>
    <w:rsid w:val="008F007B"/>
    <w:rsid w:val="008F0F61"/>
    <w:rsid w:val="008F2D82"/>
    <w:rsid w:val="008F33E3"/>
    <w:rsid w:val="008F7A87"/>
    <w:rsid w:val="009032E1"/>
    <w:rsid w:val="0090453B"/>
    <w:rsid w:val="00914566"/>
    <w:rsid w:val="00920FAE"/>
    <w:rsid w:val="00921223"/>
    <w:rsid w:val="009254DC"/>
    <w:rsid w:val="00937D9A"/>
    <w:rsid w:val="009446AF"/>
    <w:rsid w:val="00945094"/>
    <w:rsid w:val="00946744"/>
    <w:rsid w:val="00946D52"/>
    <w:rsid w:val="009511C5"/>
    <w:rsid w:val="009537EB"/>
    <w:rsid w:val="0096313A"/>
    <w:rsid w:val="00963308"/>
    <w:rsid w:val="00963EF0"/>
    <w:rsid w:val="00965445"/>
    <w:rsid w:val="00971190"/>
    <w:rsid w:val="00971AB5"/>
    <w:rsid w:val="00972453"/>
    <w:rsid w:val="00972707"/>
    <w:rsid w:val="00972995"/>
    <w:rsid w:val="00976B16"/>
    <w:rsid w:val="00982930"/>
    <w:rsid w:val="00991E62"/>
    <w:rsid w:val="00992E9D"/>
    <w:rsid w:val="00995781"/>
    <w:rsid w:val="009B237A"/>
    <w:rsid w:val="009B2EA8"/>
    <w:rsid w:val="009B3FD1"/>
    <w:rsid w:val="009B55C1"/>
    <w:rsid w:val="009C131E"/>
    <w:rsid w:val="009C637E"/>
    <w:rsid w:val="009C7CE7"/>
    <w:rsid w:val="009D2734"/>
    <w:rsid w:val="009E42C4"/>
    <w:rsid w:val="009E653C"/>
    <w:rsid w:val="009F0D62"/>
    <w:rsid w:val="009F2204"/>
    <w:rsid w:val="009F63D6"/>
    <w:rsid w:val="00A042E4"/>
    <w:rsid w:val="00A0441A"/>
    <w:rsid w:val="00A052FA"/>
    <w:rsid w:val="00A14130"/>
    <w:rsid w:val="00A1565F"/>
    <w:rsid w:val="00A17971"/>
    <w:rsid w:val="00A17DFA"/>
    <w:rsid w:val="00A22394"/>
    <w:rsid w:val="00A24D3D"/>
    <w:rsid w:val="00A24D55"/>
    <w:rsid w:val="00A3159B"/>
    <w:rsid w:val="00A40D3F"/>
    <w:rsid w:val="00A44CD8"/>
    <w:rsid w:val="00A550D6"/>
    <w:rsid w:val="00A5673C"/>
    <w:rsid w:val="00A56CCE"/>
    <w:rsid w:val="00A57341"/>
    <w:rsid w:val="00A6310B"/>
    <w:rsid w:val="00A66BED"/>
    <w:rsid w:val="00A71DEC"/>
    <w:rsid w:val="00A72134"/>
    <w:rsid w:val="00A83771"/>
    <w:rsid w:val="00A846D9"/>
    <w:rsid w:val="00A91BA1"/>
    <w:rsid w:val="00AA0AAF"/>
    <w:rsid w:val="00AA4846"/>
    <w:rsid w:val="00AA5BDC"/>
    <w:rsid w:val="00AC20A7"/>
    <w:rsid w:val="00AC5BF4"/>
    <w:rsid w:val="00AD1098"/>
    <w:rsid w:val="00AD2CE8"/>
    <w:rsid w:val="00AD42D8"/>
    <w:rsid w:val="00AE3347"/>
    <w:rsid w:val="00AE4FAA"/>
    <w:rsid w:val="00AE525A"/>
    <w:rsid w:val="00AE6D83"/>
    <w:rsid w:val="00AF3759"/>
    <w:rsid w:val="00AF6794"/>
    <w:rsid w:val="00AF71FC"/>
    <w:rsid w:val="00AF73BE"/>
    <w:rsid w:val="00B002F3"/>
    <w:rsid w:val="00B07397"/>
    <w:rsid w:val="00B117E4"/>
    <w:rsid w:val="00B13AA1"/>
    <w:rsid w:val="00B1727C"/>
    <w:rsid w:val="00B22779"/>
    <w:rsid w:val="00B22901"/>
    <w:rsid w:val="00B24500"/>
    <w:rsid w:val="00B24BF3"/>
    <w:rsid w:val="00B26129"/>
    <w:rsid w:val="00B41F17"/>
    <w:rsid w:val="00B45BAF"/>
    <w:rsid w:val="00B52BCD"/>
    <w:rsid w:val="00B62E68"/>
    <w:rsid w:val="00B73AD2"/>
    <w:rsid w:val="00BA6039"/>
    <w:rsid w:val="00BB3249"/>
    <w:rsid w:val="00BB40F9"/>
    <w:rsid w:val="00BC5CDD"/>
    <w:rsid w:val="00BD184A"/>
    <w:rsid w:val="00BD4181"/>
    <w:rsid w:val="00BD5C25"/>
    <w:rsid w:val="00BD75B1"/>
    <w:rsid w:val="00BE07CB"/>
    <w:rsid w:val="00BE4073"/>
    <w:rsid w:val="00BF192E"/>
    <w:rsid w:val="00BF5175"/>
    <w:rsid w:val="00C010FC"/>
    <w:rsid w:val="00C02DAB"/>
    <w:rsid w:val="00C03BBE"/>
    <w:rsid w:val="00C07145"/>
    <w:rsid w:val="00C1221B"/>
    <w:rsid w:val="00C14095"/>
    <w:rsid w:val="00C15C18"/>
    <w:rsid w:val="00C170C5"/>
    <w:rsid w:val="00C26E54"/>
    <w:rsid w:val="00C27247"/>
    <w:rsid w:val="00C27877"/>
    <w:rsid w:val="00C2796C"/>
    <w:rsid w:val="00C3252D"/>
    <w:rsid w:val="00C35450"/>
    <w:rsid w:val="00C37B14"/>
    <w:rsid w:val="00C47F80"/>
    <w:rsid w:val="00C521E6"/>
    <w:rsid w:val="00C620DD"/>
    <w:rsid w:val="00C7028C"/>
    <w:rsid w:val="00C81741"/>
    <w:rsid w:val="00C81792"/>
    <w:rsid w:val="00C8344D"/>
    <w:rsid w:val="00C84874"/>
    <w:rsid w:val="00C97546"/>
    <w:rsid w:val="00CA4004"/>
    <w:rsid w:val="00CA6D12"/>
    <w:rsid w:val="00CB3A2E"/>
    <w:rsid w:val="00CB5339"/>
    <w:rsid w:val="00CB7F03"/>
    <w:rsid w:val="00CC2DB1"/>
    <w:rsid w:val="00CC39E7"/>
    <w:rsid w:val="00CC64E7"/>
    <w:rsid w:val="00CC664B"/>
    <w:rsid w:val="00CC7E66"/>
    <w:rsid w:val="00CD33B6"/>
    <w:rsid w:val="00CD6ABA"/>
    <w:rsid w:val="00CE4D46"/>
    <w:rsid w:val="00CF1674"/>
    <w:rsid w:val="00CF3DBB"/>
    <w:rsid w:val="00CF3FD6"/>
    <w:rsid w:val="00CF4311"/>
    <w:rsid w:val="00D02B90"/>
    <w:rsid w:val="00D0319B"/>
    <w:rsid w:val="00D0320F"/>
    <w:rsid w:val="00D1269E"/>
    <w:rsid w:val="00D147A3"/>
    <w:rsid w:val="00D32CE5"/>
    <w:rsid w:val="00D33B4B"/>
    <w:rsid w:val="00D448DB"/>
    <w:rsid w:val="00D44DE5"/>
    <w:rsid w:val="00D46327"/>
    <w:rsid w:val="00D51F74"/>
    <w:rsid w:val="00D531D5"/>
    <w:rsid w:val="00D564AE"/>
    <w:rsid w:val="00D62335"/>
    <w:rsid w:val="00D65EF8"/>
    <w:rsid w:val="00D67274"/>
    <w:rsid w:val="00D730A8"/>
    <w:rsid w:val="00D76BB9"/>
    <w:rsid w:val="00D8224D"/>
    <w:rsid w:val="00D84209"/>
    <w:rsid w:val="00D918CE"/>
    <w:rsid w:val="00D93349"/>
    <w:rsid w:val="00D95BB2"/>
    <w:rsid w:val="00DA4938"/>
    <w:rsid w:val="00DA55F0"/>
    <w:rsid w:val="00DB04C2"/>
    <w:rsid w:val="00DB05B4"/>
    <w:rsid w:val="00DB05DA"/>
    <w:rsid w:val="00DB09E8"/>
    <w:rsid w:val="00DB1438"/>
    <w:rsid w:val="00DB3A4E"/>
    <w:rsid w:val="00DC2595"/>
    <w:rsid w:val="00DC716F"/>
    <w:rsid w:val="00DD3110"/>
    <w:rsid w:val="00DD61C4"/>
    <w:rsid w:val="00DD7890"/>
    <w:rsid w:val="00DE597C"/>
    <w:rsid w:val="00DE7D3D"/>
    <w:rsid w:val="00DF4023"/>
    <w:rsid w:val="00DF5063"/>
    <w:rsid w:val="00E03ACA"/>
    <w:rsid w:val="00E07A0F"/>
    <w:rsid w:val="00E07BFC"/>
    <w:rsid w:val="00E121B2"/>
    <w:rsid w:val="00E134A5"/>
    <w:rsid w:val="00E1537A"/>
    <w:rsid w:val="00E15830"/>
    <w:rsid w:val="00E212B4"/>
    <w:rsid w:val="00E214F9"/>
    <w:rsid w:val="00E21BA8"/>
    <w:rsid w:val="00E246D7"/>
    <w:rsid w:val="00E32F17"/>
    <w:rsid w:val="00E36A76"/>
    <w:rsid w:val="00E60A38"/>
    <w:rsid w:val="00E62155"/>
    <w:rsid w:val="00E623CE"/>
    <w:rsid w:val="00E6339F"/>
    <w:rsid w:val="00E77890"/>
    <w:rsid w:val="00E8180D"/>
    <w:rsid w:val="00E82848"/>
    <w:rsid w:val="00E91096"/>
    <w:rsid w:val="00E961B4"/>
    <w:rsid w:val="00EA19F8"/>
    <w:rsid w:val="00EA434D"/>
    <w:rsid w:val="00EA5CAC"/>
    <w:rsid w:val="00EB0DD8"/>
    <w:rsid w:val="00EB14FD"/>
    <w:rsid w:val="00EB40FE"/>
    <w:rsid w:val="00EB4D23"/>
    <w:rsid w:val="00EC055B"/>
    <w:rsid w:val="00EC1BC2"/>
    <w:rsid w:val="00EC1BF2"/>
    <w:rsid w:val="00EC3CC9"/>
    <w:rsid w:val="00ED0DF4"/>
    <w:rsid w:val="00ED1F00"/>
    <w:rsid w:val="00ED2A60"/>
    <w:rsid w:val="00EE102F"/>
    <w:rsid w:val="00EE2BFB"/>
    <w:rsid w:val="00EE51D2"/>
    <w:rsid w:val="00EE56AE"/>
    <w:rsid w:val="00EE6CFD"/>
    <w:rsid w:val="00EF1328"/>
    <w:rsid w:val="00F012E9"/>
    <w:rsid w:val="00F03B39"/>
    <w:rsid w:val="00F04CA4"/>
    <w:rsid w:val="00F06619"/>
    <w:rsid w:val="00F07865"/>
    <w:rsid w:val="00F109F6"/>
    <w:rsid w:val="00F12950"/>
    <w:rsid w:val="00F207E6"/>
    <w:rsid w:val="00F20A5E"/>
    <w:rsid w:val="00F23256"/>
    <w:rsid w:val="00F2562E"/>
    <w:rsid w:val="00F36B30"/>
    <w:rsid w:val="00F36E8B"/>
    <w:rsid w:val="00F446C7"/>
    <w:rsid w:val="00F563DB"/>
    <w:rsid w:val="00F6150F"/>
    <w:rsid w:val="00F62E87"/>
    <w:rsid w:val="00F663D1"/>
    <w:rsid w:val="00F90EBA"/>
    <w:rsid w:val="00F94849"/>
    <w:rsid w:val="00FB1AC5"/>
    <w:rsid w:val="00FB2433"/>
    <w:rsid w:val="00FB2E50"/>
    <w:rsid w:val="00FC044C"/>
    <w:rsid w:val="00FC3603"/>
    <w:rsid w:val="00FC4956"/>
    <w:rsid w:val="00FD6199"/>
    <w:rsid w:val="00FD68A1"/>
    <w:rsid w:val="00FE0B26"/>
    <w:rsid w:val="00FE0C00"/>
    <w:rsid w:val="00FE17A9"/>
    <w:rsid w:val="00FE3AB4"/>
    <w:rsid w:val="00FF380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1412"/>
    <w:rPr>
      <w:rFonts w:ascii="Arial" w:hAnsi="Arial"/>
      <w:sz w:val="24"/>
      <w:szCs w:val="24"/>
      <w:lang w:val="es-ES" w:eastAsia="es-ES"/>
    </w:rPr>
  </w:style>
  <w:style w:type="paragraph" w:styleId="Ttulo1">
    <w:name w:val="heading 1"/>
    <w:basedOn w:val="Normal"/>
    <w:next w:val="Normal"/>
    <w:qFormat/>
    <w:pPr>
      <w:keepNext/>
      <w:widowControl w:val="0"/>
      <w:numPr>
        <w:numId w:val="4"/>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591412"/>
    <w:pPr>
      <w:keepNext/>
      <w:numPr>
        <w:ilvl w:val="1"/>
        <w:numId w:val="4"/>
      </w:numPr>
      <w:jc w:val="center"/>
      <w:outlineLvl w:val="1"/>
    </w:pPr>
    <w:rPr>
      <w:b/>
      <w:bCs/>
    </w:rPr>
  </w:style>
  <w:style w:type="paragraph" w:styleId="Ttulo3">
    <w:name w:val="heading 3"/>
    <w:basedOn w:val="Normal"/>
    <w:next w:val="Normal"/>
    <w:qFormat/>
    <w:pPr>
      <w:keepNext/>
      <w:numPr>
        <w:ilvl w:val="2"/>
        <w:numId w:val="4"/>
      </w:numPr>
      <w:ind w:right="126"/>
      <w:jc w:val="center"/>
      <w:outlineLvl w:val="2"/>
    </w:pPr>
    <w:rPr>
      <w:b/>
      <w:bCs/>
    </w:rPr>
  </w:style>
  <w:style w:type="paragraph" w:styleId="Ttulo4">
    <w:name w:val="heading 4"/>
    <w:basedOn w:val="Normal"/>
    <w:next w:val="Normal"/>
    <w:qFormat/>
    <w:pPr>
      <w:keepNext/>
      <w:numPr>
        <w:ilvl w:val="3"/>
        <w:numId w:val="4"/>
      </w:numPr>
      <w:ind w:right="846"/>
      <w:jc w:val="right"/>
      <w:outlineLvl w:val="3"/>
    </w:pPr>
    <w:rPr>
      <w:b/>
      <w:bCs/>
    </w:rPr>
  </w:style>
  <w:style w:type="paragraph" w:styleId="Ttulo5">
    <w:name w:val="heading 5"/>
    <w:basedOn w:val="Normal"/>
    <w:next w:val="Normal"/>
    <w:qFormat/>
    <w:pPr>
      <w:keepNext/>
      <w:numPr>
        <w:ilvl w:val="4"/>
        <w:numId w:val="4"/>
      </w:numPr>
      <w:jc w:val="both"/>
      <w:outlineLvl w:val="4"/>
    </w:pPr>
    <w:rPr>
      <w:rFonts w:cs="Arial"/>
      <w:b/>
    </w:rPr>
  </w:style>
  <w:style w:type="paragraph" w:styleId="Ttulo6">
    <w:name w:val="heading 6"/>
    <w:basedOn w:val="Normal"/>
    <w:next w:val="Normal"/>
    <w:qFormat/>
    <w:pPr>
      <w:keepNext/>
      <w:numPr>
        <w:ilvl w:val="5"/>
        <w:numId w:val="4"/>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4"/>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4"/>
      </w:numPr>
      <w:jc w:val="center"/>
      <w:outlineLvl w:val="7"/>
    </w:pPr>
    <w:rPr>
      <w:b/>
    </w:rPr>
  </w:style>
  <w:style w:type="paragraph" w:styleId="Ttulo9">
    <w:name w:val="heading 9"/>
    <w:basedOn w:val="Normal"/>
    <w:next w:val="Normal"/>
    <w:link w:val="Ttulo9Car"/>
    <w:qFormat/>
    <w:rsid w:val="00760D04"/>
    <w:pPr>
      <w:keepNext/>
      <w:numPr>
        <w:ilvl w:val="8"/>
        <w:numId w:val="4"/>
      </w:numPr>
      <w:overflowPunct w:val="0"/>
      <w:autoSpaceDE w:val="0"/>
      <w:autoSpaceDN w:val="0"/>
      <w:adjustRightInd w:val="0"/>
      <w:jc w:val="both"/>
      <w:textAlignment w:val="baseline"/>
      <w:outlineLvl w:val="8"/>
    </w:pPr>
    <w:rPr>
      <w:rFonts w:cs="Arial"/>
      <w:szCs w:val="20"/>
      <w:u w:val="single"/>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pPr>
      <w:tabs>
        <w:tab w:val="right" w:pos="8820"/>
      </w:tabs>
      <w:ind w:left="900" w:hanging="900"/>
      <w:jc w:val="both"/>
    </w:pPr>
    <w:rPr>
      <w:iCs/>
      <w:noProof/>
    </w:rPr>
  </w:style>
  <w:style w:type="paragraph" w:styleId="TDC2">
    <w:name w:val="toc 2"/>
    <w:basedOn w:val="Normal"/>
    <w:next w:val="Normal"/>
    <w:autoRedefine/>
    <w:uiPriority w:val="39"/>
    <w:rsid w:val="00EC055B"/>
    <w:pPr>
      <w:tabs>
        <w:tab w:val="left" w:pos="900"/>
        <w:tab w:val="right" w:leader="dot" w:pos="9964"/>
      </w:tabs>
      <w:ind w:left="238"/>
      <w:jc w:val="both"/>
    </w:pPr>
    <w:rPr>
      <w:iCs/>
    </w:rPr>
  </w:style>
  <w:style w:type="paragraph" w:styleId="TDC3">
    <w:name w:val="toc 3"/>
    <w:basedOn w:val="Normal"/>
    <w:next w:val="Normal"/>
    <w:autoRedefine/>
    <w:uiPriority w:val="39"/>
    <w:pPr>
      <w:ind w:left="480"/>
    </w:pPr>
  </w:style>
  <w:style w:type="paragraph" w:styleId="Encabezado">
    <w:name w:val="header"/>
    <w:aliases w:val="h"/>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Ttulo9Car">
    <w:name w:val="Título 9 Car"/>
    <w:basedOn w:val="Fuentedeprrafopredeter"/>
    <w:link w:val="Ttulo9"/>
    <w:rsid w:val="00760D04"/>
    <w:rPr>
      <w:rFonts w:ascii="Arial" w:hAnsi="Arial" w:cs="Arial"/>
      <w:sz w:val="24"/>
      <w:u w:val="single"/>
      <w:lang w:eastAsia="es-ES"/>
    </w:rPr>
  </w:style>
  <w:style w:type="paragraph" w:customStyle="1" w:styleId="Style2">
    <w:name w:val="Style2"/>
    <w:basedOn w:val="Ttulo2"/>
    <w:rsid w:val="00760D04"/>
    <w:pPr>
      <w:overflowPunct w:val="0"/>
      <w:autoSpaceDE w:val="0"/>
      <w:autoSpaceDN w:val="0"/>
      <w:adjustRightInd w:val="0"/>
      <w:spacing w:after="100"/>
      <w:contextualSpacing/>
      <w:jc w:val="left"/>
      <w:textAlignment w:val="baseline"/>
    </w:pPr>
    <w:rPr>
      <w:rFonts w:cs="Arial"/>
      <w:bCs w:val="0"/>
      <w:sz w:val="32"/>
      <w:szCs w:val="20"/>
      <w:lang w:val="es-MX"/>
    </w:rPr>
  </w:style>
  <w:style w:type="paragraph" w:customStyle="1" w:styleId="Paragraph1">
    <w:name w:val="Paragraph1"/>
    <w:basedOn w:val="Normal"/>
    <w:rsid w:val="00760D04"/>
    <w:pPr>
      <w:widowControl w:val="0"/>
      <w:spacing w:before="80"/>
      <w:jc w:val="both"/>
    </w:pPr>
    <w:rPr>
      <w:rFonts w:ascii="Times New Roman" w:hAnsi="Times New Roman"/>
      <w:sz w:val="20"/>
      <w:szCs w:val="20"/>
      <w:lang w:val="en-US" w:eastAsia="en-US"/>
    </w:rPr>
  </w:style>
  <w:style w:type="paragraph" w:customStyle="1" w:styleId="TextoTitulo1">
    <w:name w:val="Texto Titulo 1"/>
    <w:basedOn w:val="Normal"/>
    <w:rsid w:val="00760D04"/>
    <w:pPr>
      <w:keepNext/>
      <w:spacing w:after="120"/>
      <w:ind w:left="284"/>
      <w:jc w:val="both"/>
    </w:pPr>
    <w:rPr>
      <w:szCs w:val="20"/>
      <w:lang w:val="en-US" w:eastAsia="en-US"/>
    </w:rPr>
  </w:style>
  <w:style w:type="paragraph" w:styleId="Textonotapie">
    <w:name w:val="footnote text"/>
    <w:basedOn w:val="Normal"/>
    <w:link w:val="TextonotapieCar"/>
    <w:rsid w:val="00760D04"/>
    <w:rPr>
      <w:rFonts w:ascii="Times New Roman" w:hAnsi="Times New Roman"/>
      <w:sz w:val="20"/>
      <w:szCs w:val="20"/>
      <w:lang w:val="es-MX"/>
    </w:rPr>
  </w:style>
  <w:style w:type="character" w:customStyle="1" w:styleId="TextonotapieCar">
    <w:name w:val="Texto nota pie Car"/>
    <w:basedOn w:val="Fuentedeprrafopredeter"/>
    <w:link w:val="Textonotapie"/>
    <w:rsid w:val="00760D04"/>
    <w:rPr>
      <w:lang w:val="es-MX" w:eastAsia="es-ES"/>
    </w:rPr>
  </w:style>
  <w:style w:type="character" w:styleId="Refdenotaalpie">
    <w:name w:val="footnote reference"/>
    <w:basedOn w:val="Fuentedeprrafopredeter"/>
    <w:rsid w:val="00760D04"/>
    <w:rPr>
      <w:vertAlign w:val="superscript"/>
    </w:rPr>
  </w:style>
  <w:style w:type="character" w:styleId="Textoennegrita">
    <w:name w:val="Strong"/>
    <w:basedOn w:val="Fuentedeprrafopredeter"/>
    <w:qFormat/>
    <w:rsid w:val="00760D04"/>
    <w:rPr>
      <w:b/>
      <w:bCs/>
    </w:rPr>
  </w:style>
  <w:style w:type="character" w:customStyle="1" w:styleId="menucascade">
    <w:name w:val="menucascade"/>
    <w:basedOn w:val="Fuentedeprrafopredeter"/>
    <w:rsid w:val="00760D04"/>
  </w:style>
  <w:style w:type="character" w:customStyle="1" w:styleId="uicontrol1">
    <w:name w:val="uicontrol1"/>
    <w:basedOn w:val="Fuentedeprrafopredeter"/>
    <w:rsid w:val="00760D04"/>
    <w:rPr>
      <w:b/>
      <w:bCs/>
    </w:rPr>
  </w:style>
  <w:style w:type="paragraph" w:customStyle="1" w:styleId="InfoBlue">
    <w:name w:val="InfoBlue"/>
    <w:basedOn w:val="Normal"/>
    <w:next w:val="Textoindependiente"/>
    <w:link w:val="InfoBlueCar"/>
    <w:autoRedefine/>
    <w:rsid w:val="00760D04"/>
    <w:pPr>
      <w:widowControl w:val="0"/>
      <w:spacing w:after="120" w:line="240" w:lineRule="atLeast"/>
      <w:jc w:val="both"/>
    </w:pPr>
    <w:rPr>
      <w:rFonts w:cs="Arial"/>
      <w:i/>
      <w:color w:val="0000FF"/>
      <w:sz w:val="20"/>
      <w:szCs w:val="20"/>
      <w:lang w:val="es-MX" w:eastAsia="en-US"/>
    </w:rPr>
  </w:style>
  <w:style w:type="character" w:customStyle="1" w:styleId="treelabeltreenodeemphasized">
    <w:name w:val="treelabel treenodeemphasized"/>
    <w:basedOn w:val="Fuentedeprrafopredeter"/>
    <w:rsid w:val="00760D04"/>
  </w:style>
  <w:style w:type="character" w:customStyle="1" w:styleId="treelabel">
    <w:name w:val="treelabel"/>
    <w:basedOn w:val="Fuentedeprrafopredeter"/>
    <w:rsid w:val="00760D04"/>
  </w:style>
  <w:style w:type="character" w:customStyle="1" w:styleId="InfoBlueCar">
    <w:name w:val="InfoBlue Car"/>
    <w:basedOn w:val="Fuentedeprrafopredeter"/>
    <w:link w:val="InfoBlue"/>
    <w:rsid w:val="00760D04"/>
    <w:rPr>
      <w:rFonts w:ascii="Arial" w:hAnsi="Arial" w:cs="Arial"/>
      <w:i/>
      <w:color w:val="0000FF"/>
      <w:lang w:val="es-MX"/>
    </w:rPr>
  </w:style>
  <w:style w:type="character" w:styleId="Hipervnculovisitado">
    <w:name w:val="FollowedHyperlink"/>
    <w:basedOn w:val="Fuentedeprrafopredeter"/>
    <w:rsid w:val="00760D04"/>
    <w:rPr>
      <w:color w:val="800080"/>
      <w:u w:val="single"/>
    </w:rPr>
  </w:style>
  <w:style w:type="paragraph" w:customStyle="1" w:styleId="infoblue0">
    <w:name w:val="infoblue"/>
    <w:basedOn w:val="Normal"/>
    <w:link w:val="infoblueCar0"/>
    <w:rsid w:val="00760D04"/>
    <w:pPr>
      <w:spacing w:after="120" w:line="240" w:lineRule="atLeast"/>
      <w:ind w:left="720"/>
      <w:jc w:val="both"/>
    </w:pPr>
    <w:rPr>
      <w:rFonts w:ascii="Tahoma" w:hAnsi="Tahoma"/>
      <w:i/>
      <w:iCs/>
      <w:color w:val="0000FF"/>
      <w:sz w:val="20"/>
      <w:szCs w:val="20"/>
      <w:lang w:val="en-US" w:eastAsia="en-US"/>
    </w:rPr>
  </w:style>
  <w:style w:type="character" w:customStyle="1" w:styleId="infoblueCar0">
    <w:name w:val="infoblue Car"/>
    <w:basedOn w:val="Fuentedeprrafopredeter"/>
    <w:link w:val="infoblue0"/>
    <w:rsid w:val="00760D04"/>
    <w:rPr>
      <w:rFonts w:ascii="Tahoma" w:hAnsi="Tahoma"/>
      <w:i/>
      <w:iCs/>
      <w:color w:val="0000FF"/>
    </w:rPr>
  </w:style>
  <w:style w:type="character" w:styleId="Refdecomentario">
    <w:name w:val="annotation reference"/>
    <w:basedOn w:val="Fuentedeprrafopredeter"/>
    <w:rsid w:val="00760D04"/>
    <w:rPr>
      <w:sz w:val="16"/>
      <w:szCs w:val="16"/>
    </w:rPr>
  </w:style>
  <w:style w:type="paragraph" w:styleId="Textocomentario">
    <w:name w:val="annotation text"/>
    <w:basedOn w:val="Normal"/>
    <w:link w:val="TextocomentarioCar"/>
    <w:rsid w:val="00760D04"/>
    <w:rPr>
      <w:rFonts w:cs="Arial"/>
      <w:sz w:val="20"/>
      <w:szCs w:val="20"/>
      <w:lang w:val="es-MX"/>
    </w:rPr>
  </w:style>
  <w:style w:type="character" w:customStyle="1" w:styleId="TextocomentarioCar">
    <w:name w:val="Texto comentario Car"/>
    <w:basedOn w:val="Fuentedeprrafopredeter"/>
    <w:link w:val="Textocomentario"/>
    <w:rsid w:val="00760D04"/>
    <w:rPr>
      <w:rFonts w:ascii="Arial" w:hAnsi="Arial" w:cs="Arial"/>
      <w:lang w:val="es-MX" w:eastAsia="es-ES"/>
    </w:rPr>
  </w:style>
  <w:style w:type="paragraph" w:styleId="Asuntodelcomentario">
    <w:name w:val="annotation subject"/>
    <w:basedOn w:val="Textocomentario"/>
    <w:next w:val="Textocomentario"/>
    <w:link w:val="AsuntodelcomentarioCar"/>
    <w:rsid w:val="00760D04"/>
    <w:rPr>
      <w:b/>
      <w:bCs/>
    </w:rPr>
  </w:style>
  <w:style w:type="character" w:customStyle="1" w:styleId="AsuntodelcomentarioCar">
    <w:name w:val="Asunto del comentario Car"/>
    <w:basedOn w:val="TextocomentarioCar"/>
    <w:link w:val="Asuntodelcomentario"/>
    <w:rsid w:val="00760D04"/>
    <w:rPr>
      <w:rFonts w:ascii="Arial" w:hAnsi="Arial" w:cs="Arial"/>
      <w:b/>
      <w:bCs/>
      <w:lang w:val="es-MX" w:eastAsia="es-ES"/>
    </w:rPr>
  </w:style>
  <w:style w:type="paragraph" w:customStyle="1" w:styleId="Normal8pt">
    <w:name w:val="Normal + 8 pt"/>
    <w:aliases w:val="Red,Bold,Centered"/>
    <w:basedOn w:val="Normal"/>
    <w:rsid w:val="00760D04"/>
    <w:pPr>
      <w:jc w:val="both"/>
    </w:pPr>
    <w:rPr>
      <w:rFonts w:cs="Arial"/>
      <w:bCs/>
    </w:rPr>
  </w:style>
  <w:style w:type="paragraph" w:customStyle="1" w:styleId="Normal10pt">
    <w:name w:val="Normal + 10 pt"/>
    <w:aliases w:val="Justified"/>
    <w:basedOn w:val="Ttulo1"/>
    <w:rsid w:val="00760D04"/>
    <w:pPr>
      <w:numPr>
        <w:numId w:val="2"/>
      </w:numPr>
      <w:tabs>
        <w:tab w:val="clear" w:pos="720"/>
        <w:tab w:val="num" w:pos="432"/>
      </w:tabs>
      <w:autoSpaceDE/>
      <w:autoSpaceDN/>
      <w:adjustRightInd/>
      <w:spacing w:before="120" w:after="60"/>
      <w:ind w:left="432" w:hanging="432"/>
    </w:pPr>
    <w:rPr>
      <w:bCs w:val="0"/>
      <w:sz w:val="20"/>
      <w:szCs w:val="20"/>
      <w:lang w:eastAsia="en-US"/>
    </w:rPr>
  </w:style>
  <w:style w:type="paragraph" w:customStyle="1" w:styleId="NormalArial">
    <w:name w:val="Normal + Arial"/>
    <w:aliases w:val="10 pt"/>
    <w:basedOn w:val="Normal8pt"/>
    <w:rsid w:val="00760D04"/>
    <w:pPr>
      <w:jc w:val="center"/>
    </w:pPr>
    <w:rPr>
      <w:b/>
      <w:sz w:val="20"/>
      <w:szCs w:val="20"/>
    </w:rPr>
  </w:style>
  <w:style w:type="paragraph" w:customStyle="1" w:styleId="EncabezadodeTablas">
    <w:name w:val="Encabezado de Tablas"/>
    <w:basedOn w:val="Normal"/>
    <w:rsid w:val="00760D04"/>
    <w:pPr>
      <w:jc w:val="center"/>
    </w:pPr>
    <w:rPr>
      <w:rFonts w:ascii="Tahoma" w:hAnsi="Tahoma" w:cs="Tahoma"/>
      <w:b/>
      <w:bCs/>
      <w:sz w:val="22"/>
      <w:lang w:val="es-MX"/>
    </w:rPr>
  </w:style>
  <w:style w:type="numbering" w:customStyle="1" w:styleId="Estilo1">
    <w:name w:val="Estilo1"/>
    <w:rsid w:val="00730B37"/>
    <w:pPr>
      <w:numPr>
        <w:numId w:val="3"/>
      </w:numPr>
    </w:pPr>
  </w:style>
  <w:style w:type="paragraph" w:customStyle="1" w:styleId="Prrafodelista1">
    <w:name w:val="Párrafo de lista1"/>
    <w:basedOn w:val="Normal"/>
    <w:uiPriority w:val="34"/>
    <w:qFormat/>
    <w:rsid w:val="00825084"/>
    <w:pPr>
      <w:ind w:left="720"/>
    </w:pPr>
  </w:style>
  <w:style w:type="character" w:customStyle="1" w:styleId="TextoindependienteCar">
    <w:name w:val="Texto independiente Car"/>
    <w:basedOn w:val="Fuentedeprrafopredeter"/>
    <w:link w:val="Textoindependiente"/>
    <w:rsid w:val="00CF3DBB"/>
    <w:rPr>
      <w:rFonts w:ascii="Arial" w:hAnsi="Arial" w:cs="Arial"/>
      <w:b/>
      <w:bCs/>
      <w:sz w:val="24"/>
      <w:szCs w:val="24"/>
    </w:rPr>
  </w:style>
  <w:style w:type="paragraph" w:styleId="Listaconvietas">
    <w:name w:val="List Bullet"/>
    <w:aliases w:val="Lista Roles"/>
    <w:basedOn w:val="Normal"/>
    <w:autoRedefine/>
    <w:rsid w:val="00EE51D2"/>
    <w:pPr>
      <w:widowControl w:val="0"/>
      <w:spacing w:line="240" w:lineRule="atLeast"/>
    </w:pPr>
    <w:rPr>
      <w:i/>
      <w:color w:val="0000FF"/>
      <w:sz w:val="20"/>
      <w:szCs w:val="20"/>
      <w:lang w:val="es-MX" w:eastAsia="en-US"/>
    </w:rPr>
  </w:style>
  <w:style w:type="paragraph" w:styleId="Listaconnmeros">
    <w:name w:val="List Number"/>
    <w:basedOn w:val="Normal"/>
    <w:rsid w:val="00EE51D2"/>
    <w:pPr>
      <w:widowControl w:val="0"/>
      <w:numPr>
        <w:numId w:val="10"/>
      </w:numPr>
      <w:jc w:val="both"/>
    </w:pPr>
    <w:rPr>
      <w:sz w:val="20"/>
      <w:szCs w:val="20"/>
      <w:lang w:val="es-MX" w:eastAsia="en-US"/>
    </w:rPr>
  </w:style>
  <w:style w:type="paragraph" w:styleId="Prrafodelista">
    <w:name w:val="List Paragraph"/>
    <w:basedOn w:val="Normal"/>
    <w:uiPriority w:val="34"/>
    <w:qFormat/>
    <w:rsid w:val="00D564AE"/>
    <w:pPr>
      <w:ind w:left="720"/>
      <w:contextualSpacing/>
    </w:pPr>
  </w:style>
  <w:style w:type="character" w:customStyle="1" w:styleId="Ttulo2Car">
    <w:name w:val="Título 2 Car"/>
    <w:basedOn w:val="Fuentedeprrafopredeter"/>
    <w:link w:val="Ttulo2"/>
    <w:rsid w:val="003A5AB8"/>
    <w:rPr>
      <w:rFonts w:ascii="Arial" w:hAnsi="Arial"/>
      <w:b/>
      <w:bCs/>
      <w:sz w:val="24"/>
      <w:szCs w:val="24"/>
      <w:lang w:val="es-ES" w:eastAsia="es-ES"/>
    </w:rPr>
  </w:style>
  <w:style w:type="paragraph" w:styleId="Revisin">
    <w:name w:val="Revision"/>
    <w:hidden/>
    <w:uiPriority w:val="99"/>
    <w:semiHidden/>
    <w:rsid w:val="0035016A"/>
    <w:rPr>
      <w:rFonts w:ascii="Arial" w:hAnsi="Arial"/>
      <w:sz w:val="24"/>
      <w:szCs w:val="24"/>
      <w:lang w:val="es-ES" w:eastAsia="es-ES"/>
    </w:rPr>
  </w:style>
  <w:style w:type="character" w:customStyle="1" w:styleId="PiedepginaCar">
    <w:name w:val="Pie de página Car"/>
    <w:basedOn w:val="Fuentedeprrafopredeter"/>
    <w:link w:val="Piedepgina"/>
    <w:rsid w:val="00971AB5"/>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1412"/>
    <w:rPr>
      <w:rFonts w:ascii="Arial" w:hAnsi="Arial"/>
      <w:sz w:val="24"/>
      <w:szCs w:val="24"/>
      <w:lang w:val="es-ES" w:eastAsia="es-ES"/>
    </w:rPr>
  </w:style>
  <w:style w:type="paragraph" w:styleId="Ttulo1">
    <w:name w:val="heading 1"/>
    <w:basedOn w:val="Normal"/>
    <w:next w:val="Normal"/>
    <w:qFormat/>
    <w:pPr>
      <w:keepNext/>
      <w:widowControl w:val="0"/>
      <w:numPr>
        <w:numId w:val="4"/>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591412"/>
    <w:pPr>
      <w:keepNext/>
      <w:numPr>
        <w:ilvl w:val="1"/>
        <w:numId w:val="4"/>
      </w:numPr>
      <w:jc w:val="center"/>
      <w:outlineLvl w:val="1"/>
    </w:pPr>
    <w:rPr>
      <w:b/>
      <w:bCs/>
    </w:rPr>
  </w:style>
  <w:style w:type="paragraph" w:styleId="Ttulo3">
    <w:name w:val="heading 3"/>
    <w:basedOn w:val="Normal"/>
    <w:next w:val="Normal"/>
    <w:qFormat/>
    <w:pPr>
      <w:keepNext/>
      <w:numPr>
        <w:ilvl w:val="2"/>
        <w:numId w:val="4"/>
      </w:numPr>
      <w:ind w:right="126"/>
      <w:jc w:val="center"/>
      <w:outlineLvl w:val="2"/>
    </w:pPr>
    <w:rPr>
      <w:b/>
      <w:bCs/>
    </w:rPr>
  </w:style>
  <w:style w:type="paragraph" w:styleId="Ttulo4">
    <w:name w:val="heading 4"/>
    <w:basedOn w:val="Normal"/>
    <w:next w:val="Normal"/>
    <w:qFormat/>
    <w:pPr>
      <w:keepNext/>
      <w:numPr>
        <w:ilvl w:val="3"/>
        <w:numId w:val="4"/>
      </w:numPr>
      <w:ind w:right="846"/>
      <w:jc w:val="right"/>
      <w:outlineLvl w:val="3"/>
    </w:pPr>
    <w:rPr>
      <w:b/>
      <w:bCs/>
    </w:rPr>
  </w:style>
  <w:style w:type="paragraph" w:styleId="Ttulo5">
    <w:name w:val="heading 5"/>
    <w:basedOn w:val="Normal"/>
    <w:next w:val="Normal"/>
    <w:qFormat/>
    <w:pPr>
      <w:keepNext/>
      <w:numPr>
        <w:ilvl w:val="4"/>
        <w:numId w:val="4"/>
      </w:numPr>
      <w:jc w:val="both"/>
      <w:outlineLvl w:val="4"/>
    </w:pPr>
    <w:rPr>
      <w:rFonts w:cs="Arial"/>
      <w:b/>
    </w:rPr>
  </w:style>
  <w:style w:type="paragraph" w:styleId="Ttulo6">
    <w:name w:val="heading 6"/>
    <w:basedOn w:val="Normal"/>
    <w:next w:val="Normal"/>
    <w:qFormat/>
    <w:pPr>
      <w:keepNext/>
      <w:numPr>
        <w:ilvl w:val="5"/>
        <w:numId w:val="4"/>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4"/>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4"/>
      </w:numPr>
      <w:jc w:val="center"/>
      <w:outlineLvl w:val="7"/>
    </w:pPr>
    <w:rPr>
      <w:b/>
    </w:rPr>
  </w:style>
  <w:style w:type="paragraph" w:styleId="Ttulo9">
    <w:name w:val="heading 9"/>
    <w:basedOn w:val="Normal"/>
    <w:next w:val="Normal"/>
    <w:link w:val="Ttulo9Car"/>
    <w:qFormat/>
    <w:rsid w:val="00760D04"/>
    <w:pPr>
      <w:keepNext/>
      <w:numPr>
        <w:ilvl w:val="8"/>
        <w:numId w:val="4"/>
      </w:numPr>
      <w:overflowPunct w:val="0"/>
      <w:autoSpaceDE w:val="0"/>
      <w:autoSpaceDN w:val="0"/>
      <w:adjustRightInd w:val="0"/>
      <w:jc w:val="both"/>
      <w:textAlignment w:val="baseline"/>
      <w:outlineLvl w:val="8"/>
    </w:pPr>
    <w:rPr>
      <w:rFonts w:cs="Arial"/>
      <w:szCs w:val="20"/>
      <w:u w:val="single"/>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pPr>
      <w:tabs>
        <w:tab w:val="right" w:pos="8820"/>
      </w:tabs>
      <w:ind w:left="900" w:hanging="900"/>
      <w:jc w:val="both"/>
    </w:pPr>
    <w:rPr>
      <w:iCs/>
      <w:noProof/>
    </w:rPr>
  </w:style>
  <w:style w:type="paragraph" w:styleId="TDC2">
    <w:name w:val="toc 2"/>
    <w:basedOn w:val="Normal"/>
    <w:next w:val="Normal"/>
    <w:autoRedefine/>
    <w:uiPriority w:val="39"/>
    <w:rsid w:val="00EC055B"/>
    <w:pPr>
      <w:tabs>
        <w:tab w:val="left" w:pos="900"/>
        <w:tab w:val="right" w:leader="dot" w:pos="9964"/>
      </w:tabs>
      <w:ind w:left="238"/>
      <w:jc w:val="both"/>
    </w:pPr>
    <w:rPr>
      <w:iCs/>
    </w:rPr>
  </w:style>
  <w:style w:type="paragraph" w:styleId="TDC3">
    <w:name w:val="toc 3"/>
    <w:basedOn w:val="Normal"/>
    <w:next w:val="Normal"/>
    <w:autoRedefine/>
    <w:uiPriority w:val="39"/>
    <w:pPr>
      <w:ind w:left="480"/>
    </w:pPr>
  </w:style>
  <w:style w:type="paragraph" w:styleId="Encabezado">
    <w:name w:val="header"/>
    <w:aliases w:val="h"/>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Ttulo9Car">
    <w:name w:val="Título 9 Car"/>
    <w:basedOn w:val="Fuentedeprrafopredeter"/>
    <w:link w:val="Ttulo9"/>
    <w:rsid w:val="00760D04"/>
    <w:rPr>
      <w:rFonts w:ascii="Arial" w:hAnsi="Arial" w:cs="Arial"/>
      <w:sz w:val="24"/>
      <w:u w:val="single"/>
      <w:lang w:eastAsia="es-ES"/>
    </w:rPr>
  </w:style>
  <w:style w:type="paragraph" w:customStyle="1" w:styleId="Style2">
    <w:name w:val="Style2"/>
    <w:basedOn w:val="Ttulo2"/>
    <w:rsid w:val="00760D04"/>
    <w:pPr>
      <w:overflowPunct w:val="0"/>
      <w:autoSpaceDE w:val="0"/>
      <w:autoSpaceDN w:val="0"/>
      <w:adjustRightInd w:val="0"/>
      <w:spacing w:after="100"/>
      <w:contextualSpacing/>
      <w:jc w:val="left"/>
      <w:textAlignment w:val="baseline"/>
    </w:pPr>
    <w:rPr>
      <w:rFonts w:cs="Arial"/>
      <w:bCs w:val="0"/>
      <w:sz w:val="32"/>
      <w:szCs w:val="20"/>
      <w:lang w:val="es-MX"/>
    </w:rPr>
  </w:style>
  <w:style w:type="paragraph" w:customStyle="1" w:styleId="Paragraph1">
    <w:name w:val="Paragraph1"/>
    <w:basedOn w:val="Normal"/>
    <w:rsid w:val="00760D04"/>
    <w:pPr>
      <w:widowControl w:val="0"/>
      <w:spacing w:before="80"/>
      <w:jc w:val="both"/>
    </w:pPr>
    <w:rPr>
      <w:rFonts w:ascii="Times New Roman" w:hAnsi="Times New Roman"/>
      <w:sz w:val="20"/>
      <w:szCs w:val="20"/>
      <w:lang w:val="en-US" w:eastAsia="en-US"/>
    </w:rPr>
  </w:style>
  <w:style w:type="paragraph" w:customStyle="1" w:styleId="TextoTitulo1">
    <w:name w:val="Texto Titulo 1"/>
    <w:basedOn w:val="Normal"/>
    <w:rsid w:val="00760D04"/>
    <w:pPr>
      <w:keepNext/>
      <w:spacing w:after="120"/>
      <w:ind w:left="284"/>
      <w:jc w:val="both"/>
    </w:pPr>
    <w:rPr>
      <w:szCs w:val="20"/>
      <w:lang w:val="en-US" w:eastAsia="en-US"/>
    </w:rPr>
  </w:style>
  <w:style w:type="paragraph" w:styleId="Textonotapie">
    <w:name w:val="footnote text"/>
    <w:basedOn w:val="Normal"/>
    <w:link w:val="TextonotapieCar"/>
    <w:rsid w:val="00760D04"/>
    <w:rPr>
      <w:rFonts w:ascii="Times New Roman" w:hAnsi="Times New Roman"/>
      <w:sz w:val="20"/>
      <w:szCs w:val="20"/>
      <w:lang w:val="es-MX"/>
    </w:rPr>
  </w:style>
  <w:style w:type="character" w:customStyle="1" w:styleId="TextonotapieCar">
    <w:name w:val="Texto nota pie Car"/>
    <w:basedOn w:val="Fuentedeprrafopredeter"/>
    <w:link w:val="Textonotapie"/>
    <w:rsid w:val="00760D04"/>
    <w:rPr>
      <w:lang w:val="es-MX" w:eastAsia="es-ES"/>
    </w:rPr>
  </w:style>
  <w:style w:type="character" w:styleId="Refdenotaalpie">
    <w:name w:val="footnote reference"/>
    <w:basedOn w:val="Fuentedeprrafopredeter"/>
    <w:rsid w:val="00760D04"/>
    <w:rPr>
      <w:vertAlign w:val="superscript"/>
    </w:rPr>
  </w:style>
  <w:style w:type="character" w:styleId="Textoennegrita">
    <w:name w:val="Strong"/>
    <w:basedOn w:val="Fuentedeprrafopredeter"/>
    <w:qFormat/>
    <w:rsid w:val="00760D04"/>
    <w:rPr>
      <w:b/>
      <w:bCs/>
    </w:rPr>
  </w:style>
  <w:style w:type="character" w:customStyle="1" w:styleId="menucascade">
    <w:name w:val="menucascade"/>
    <w:basedOn w:val="Fuentedeprrafopredeter"/>
    <w:rsid w:val="00760D04"/>
  </w:style>
  <w:style w:type="character" w:customStyle="1" w:styleId="uicontrol1">
    <w:name w:val="uicontrol1"/>
    <w:basedOn w:val="Fuentedeprrafopredeter"/>
    <w:rsid w:val="00760D04"/>
    <w:rPr>
      <w:b/>
      <w:bCs/>
    </w:rPr>
  </w:style>
  <w:style w:type="paragraph" w:customStyle="1" w:styleId="InfoBlue">
    <w:name w:val="InfoBlue"/>
    <w:basedOn w:val="Normal"/>
    <w:next w:val="Textoindependiente"/>
    <w:link w:val="InfoBlueCar"/>
    <w:autoRedefine/>
    <w:rsid w:val="00760D04"/>
    <w:pPr>
      <w:widowControl w:val="0"/>
      <w:spacing w:after="120" w:line="240" w:lineRule="atLeast"/>
      <w:jc w:val="both"/>
    </w:pPr>
    <w:rPr>
      <w:rFonts w:cs="Arial"/>
      <w:i/>
      <w:color w:val="0000FF"/>
      <w:sz w:val="20"/>
      <w:szCs w:val="20"/>
      <w:lang w:val="es-MX" w:eastAsia="en-US"/>
    </w:rPr>
  </w:style>
  <w:style w:type="character" w:customStyle="1" w:styleId="treelabeltreenodeemphasized">
    <w:name w:val="treelabel treenodeemphasized"/>
    <w:basedOn w:val="Fuentedeprrafopredeter"/>
    <w:rsid w:val="00760D04"/>
  </w:style>
  <w:style w:type="character" w:customStyle="1" w:styleId="treelabel">
    <w:name w:val="treelabel"/>
    <w:basedOn w:val="Fuentedeprrafopredeter"/>
    <w:rsid w:val="00760D04"/>
  </w:style>
  <w:style w:type="character" w:customStyle="1" w:styleId="InfoBlueCar">
    <w:name w:val="InfoBlue Car"/>
    <w:basedOn w:val="Fuentedeprrafopredeter"/>
    <w:link w:val="InfoBlue"/>
    <w:rsid w:val="00760D04"/>
    <w:rPr>
      <w:rFonts w:ascii="Arial" w:hAnsi="Arial" w:cs="Arial"/>
      <w:i/>
      <w:color w:val="0000FF"/>
      <w:lang w:val="es-MX"/>
    </w:rPr>
  </w:style>
  <w:style w:type="character" w:styleId="Hipervnculovisitado">
    <w:name w:val="FollowedHyperlink"/>
    <w:basedOn w:val="Fuentedeprrafopredeter"/>
    <w:rsid w:val="00760D04"/>
    <w:rPr>
      <w:color w:val="800080"/>
      <w:u w:val="single"/>
    </w:rPr>
  </w:style>
  <w:style w:type="paragraph" w:customStyle="1" w:styleId="infoblue0">
    <w:name w:val="infoblue"/>
    <w:basedOn w:val="Normal"/>
    <w:link w:val="infoblueCar0"/>
    <w:rsid w:val="00760D04"/>
    <w:pPr>
      <w:spacing w:after="120" w:line="240" w:lineRule="atLeast"/>
      <w:ind w:left="720"/>
      <w:jc w:val="both"/>
    </w:pPr>
    <w:rPr>
      <w:rFonts w:ascii="Tahoma" w:hAnsi="Tahoma"/>
      <w:i/>
      <w:iCs/>
      <w:color w:val="0000FF"/>
      <w:sz w:val="20"/>
      <w:szCs w:val="20"/>
      <w:lang w:val="en-US" w:eastAsia="en-US"/>
    </w:rPr>
  </w:style>
  <w:style w:type="character" w:customStyle="1" w:styleId="infoblueCar0">
    <w:name w:val="infoblue Car"/>
    <w:basedOn w:val="Fuentedeprrafopredeter"/>
    <w:link w:val="infoblue0"/>
    <w:rsid w:val="00760D04"/>
    <w:rPr>
      <w:rFonts w:ascii="Tahoma" w:hAnsi="Tahoma"/>
      <w:i/>
      <w:iCs/>
      <w:color w:val="0000FF"/>
    </w:rPr>
  </w:style>
  <w:style w:type="character" w:styleId="Refdecomentario">
    <w:name w:val="annotation reference"/>
    <w:basedOn w:val="Fuentedeprrafopredeter"/>
    <w:rsid w:val="00760D04"/>
    <w:rPr>
      <w:sz w:val="16"/>
      <w:szCs w:val="16"/>
    </w:rPr>
  </w:style>
  <w:style w:type="paragraph" w:styleId="Textocomentario">
    <w:name w:val="annotation text"/>
    <w:basedOn w:val="Normal"/>
    <w:link w:val="TextocomentarioCar"/>
    <w:rsid w:val="00760D04"/>
    <w:rPr>
      <w:rFonts w:cs="Arial"/>
      <w:sz w:val="20"/>
      <w:szCs w:val="20"/>
      <w:lang w:val="es-MX"/>
    </w:rPr>
  </w:style>
  <w:style w:type="character" w:customStyle="1" w:styleId="TextocomentarioCar">
    <w:name w:val="Texto comentario Car"/>
    <w:basedOn w:val="Fuentedeprrafopredeter"/>
    <w:link w:val="Textocomentario"/>
    <w:rsid w:val="00760D04"/>
    <w:rPr>
      <w:rFonts w:ascii="Arial" w:hAnsi="Arial" w:cs="Arial"/>
      <w:lang w:val="es-MX" w:eastAsia="es-ES"/>
    </w:rPr>
  </w:style>
  <w:style w:type="paragraph" w:styleId="Asuntodelcomentario">
    <w:name w:val="annotation subject"/>
    <w:basedOn w:val="Textocomentario"/>
    <w:next w:val="Textocomentario"/>
    <w:link w:val="AsuntodelcomentarioCar"/>
    <w:rsid w:val="00760D04"/>
    <w:rPr>
      <w:b/>
      <w:bCs/>
    </w:rPr>
  </w:style>
  <w:style w:type="character" w:customStyle="1" w:styleId="AsuntodelcomentarioCar">
    <w:name w:val="Asunto del comentario Car"/>
    <w:basedOn w:val="TextocomentarioCar"/>
    <w:link w:val="Asuntodelcomentario"/>
    <w:rsid w:val="00760D04"/>
    <w:rPr>
      <w:rFonts w:ascii="Arial" w:hAnsi="Arial" w:cs="Arial"/>
      <w:b/>
      <w:bCs/>
      <w:lang w:val="es-MX" w:eastAsia="es-ES"/>
    </w:rPr>
  </w:style>
  <w:style w:type="paragraph" w:customStyle="1" w:styleId="Normal8pt">
    <w:name w:val="Normal + 8 pt"/>
    <w:aliases w:val="Red,Bold,Centered"/>
    <w:basedOn w:val="Normal"/>
    <w:rsid w:val="00760D04"/>
    <w:pPr>
      <w:jc w:val="both"/>
    </w:pPr>
    <w:rPr>
      <w:rFonts w:cs="Arial"/>
      <w:bCs/>
    </w:rPr>
  </w:style>
  <w:style w:type="paragraph" w:customStyle="1" w:styleId="Normal10pt">
    <w:name w:val="Normal + 10 pt"/>
    <w:aliases w:val="Justified"/>
    <w:basedOn w:val="Ttulo1"/>
    <w:rsid w:val="00760D04"/>
    <w:pPr>
      <w:numPr>
        <w:numId w:val="2"/>
      </w:numPr>
      <w:tabs>
        <w:tab w:val="clear" w:pos="720"/>
        <w:tab w:val="num" w:pos="432"/>
      </w:tabs>
      <w:autoSpaceDE/>
      <w:autoSpaceDN/>
      <w:adjustRightInd/>
      <w:spacing w:before="120" w:after="60"/>
      <w:ind w:left="432" w:hanging="432"/>
    </w:pPr>
    <w:rPr>
      <w:bCs w:val="0"/>
      <w:sz w:val="20"/>
      <w:szCs w:val="20"/>
      <w:lang w:eastAsia="en-US"/>
    </w:rPr>
  </w:style>
  <w:style w:type="paragraph" w:customStyle="1" w:styleId="NormalArial">
    <w:name w:val="Normal + Arial"/>
    <w:aliases w:val="10 pt"/>
    <w:basedOn w:val="Normal8pt"/>
    <w:rsid w:val="00760D04"/>
    <w:pPr>
      <w:jc w:val="center"/>
    </w:pPr>
    <w:rPr>
      <w:b/>
      <w:sz w:val="20"/>
      <w:szCs w:val="20"/>
    </w:rPr>
  </w:style>
  <w:style w:type="paragraph" w:customStyle="1" w:styleId="EncabezadodeTablas">
    <w:name w:val="Encabezado de Tablas"/>
    <w:basedOn w:val="Normal"/>
    <w:rsid w:val="00760D04"/>
    <w:pPr>
      <w:jc w:val="center"/>
    </w:pPr>
    <w:rPr>
      <w:rFonts w:ascii="Tahoma" w:hAnsi="Tahoma" w:cs="Tahoma"/>
      <w:b/>
      <w:bCs/>
      <w:sz w:val="22"/>
      <w:lang w:val="es-MX"/>
    </w:rPr>
  </w:style>
  <w:style w:type="numbering" w:customStyle="1" w:styleId="Estilo1">
    <w:name w:val="Estilo1"/>
    <w:rsid w:val="00730B37"/>
    <w:pPr>
      <w:numPr>
        <w:numId w:val="3"/>
      </w:numPr>
    </w:pPr>
  </w:style>
  <w:style w:type="paragraph" w:customStyle="1" w:styleId="Prrafodelista1">
    <w:name w:val="Párrafo de lista1"/>
    <w:basedOn w:val="Normal"/>
    <w:uiPriority w:val="34"/>
    <w:qFormat/>
    <w:rsid w:val="00825084"/>
    <w:pPr>
      <w:ind w:left="720"/>
    </w:pPr>
  </w:style>
  <w:style w:type="character" w:customStyle="1" w:styleId="TextoindependienteCar">
    <w:name w:val="Texto independiente Car"/>
    <w:basedOn w:val="Fuentedeprrafopredeter"/>
    <w:link w:val="Textoindependiente"/>
    <w:rsid w:val="00CF3DBB"/>
    <w:rPr>
      <w:rFonts w:ascii="Arial" w:hAnsi="Arial" w:cs="Arial"/>
      <w:b/>
      <w:bCs/>
      <w:sz w:val="24"/>
      <w:szCs w:val="24"/>
    </w:rPr>
  </w:style>
  <w:style w:type="paragraph" w:styleId="Listaconvietas">
    <w:name w:val="List Bullet"/>
    <w:aliases w:val="Lista Roles"/>
    <w:basedOn w:val="Normal"/>
    <w:autoRedefine/>
    <w:rsid w:val="00EE51D2"/>
    <w:pPr>
      <w:widowControl w:val="0"/>
      <w:spacing w:line="240" w:lineRule="atLeast"/>
    </w:pPr>
    <w:rPr>
      <w:i/>
      <w:color w:val="0000FF"/>
      <w:sz w:val="20"/>
      <w:szCs w:val="20"/>
      <w:lang w:val="es-MX" w:eastAsia="en-US"/>
    </w:rPr>
  </w:style>
  <w:style w:type="paragraph" w:styleId="Listaconnmeros">
    <w:name w:val="List Number"/>
    <w:basedOn w:val="Normal"/>
    <w:rsid w:val="00EE51D2"/>
    <w:pPr>
      <w:widowControl w:val="0"/>
      <w:numPr>
        <w:numId w:val="10"/>
      </w:numPr>
      <w:jc w:val="both"/>
    </w:pPr>
    <w:rPr>
      <w:sz w:val="20"/>
      <w:szCs w:val="20"/>
      <w:lang w:val="es-MX" w:eastAsia="en-US"/>
    </w:rPr>
  </w:style>
  <w:style w:type="paragraph" w:styleId="Prrafodelista">
    <w:name w:val="List Paragraph"/>
    <w:basedOn w:val="Normal"/>
    <w:uiPriority w:val="34"/>
    <w:qFormat/>
    <w:rsid w:val="00D564AE"/>
    <w:pPr>
      <w:ind w:left="720"/>
      <w:contextualSpacing/>
    </w:pPr>
  </w:style>
  <w:style w:type="character" w:customStyle="1" w:styleId="Ttulo2Car">
    <w:name w:val="Título 2 Car"/>
    <w:basedOn w:val="Fuentedeprrafopredeter"/>
    <w:link w:val="Ttulo2"/>
    <w:rsid w:val="003A5AB8"/>
    <w:rPr>
      <w:rFonts w:ascii="Arial" w:hAnsi="Arial"/>
      <w:b/>
      <w:bCs/>
      <w:sz w:val="24"/>
      <w:szCs w:val="24"/>
      <w:lang w:val="es-ES" w:eastAsia="es-ES"/>
    </w:rPr>
  </w:style>
  <w:style w:type="paragraph" w:styleId="Revisin">
    <w:name w:val="Revision"/>
    <w:hidden/>
    <w:uiPriority w:val="99"/>
    <w:semiHidden/>
    <w:rsid w:val="0035016A"/>
    <w:rPr>
      <w:rFonts w:ascii="Arial" w:hAnsi="Arial"/>
      <w:sz w:val="24"/>
      <w:szCs w:val="24"/>
      <w:lang w:val="es-ES" w:eastAsia="es-ES"/>
    </w:rPr>
  </w:style>
  <w:style w:type="character" w:customStyle="1" w:styleId="PiedepginaCar">
    <w:name w:val="Pie de página Car"/>
    <w:basedOn w:val="Fuentedeprrafopredeter"/>
    <w:link w:val="Piedepgina"/>
    <w:rsid w:val="00971AB5"/>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1368">
      <w:bodyDiv w:val="1"/>
      <w:marLeft w:val="0"/>
      <w:marRight w:val="0"/>
      <w:marTop w:val="0"/>
      <w:marBottom w:val="0"/>
      <w:divBdr>
        <w:top w:val="none" w:sz="0" w:space="0" w:color="auto"/>
        <w:left w:val="none" w:sz="0" w:space="0" w:color="auto"/>
        <w:bottom w:val="none" w:sz="0" w:space="0" w:color="auto"/>
        <w:right w:val="none" w:sz="0" w:space="0" w:color="auto"/>
      </w:divBdr>
    </w:div>
    <w:div w:id="64885916">
      <w:bodyDiv w:val="1"/>
      <w:marLeft w:val="0"/>
      <w:marRight w:val="0"/>
      <w:marTop w:val="0"/>
      <w:marBottom w:val="0"/>
      <w:divBdr>
        <w:top w:val="none" w:sz="0" w:space="0" w:color="auto"/>
        <w:left w:val="none" w:sz="0" w:space="0" w:color="auto"/>
        <w:bottom w:val="none" w:sz="0" w:space="0" w:color="auto"/>
        <w:right w:val="none" w:sz="0" w:space="0" w:color="auto"/>
      </w:divBdr>
    </w:div>
    <w:div w:id="94636012">
      <w:bodyDiv w:val="1"/>
      <w:marLeft w:val="0"/>
      <w:marRight w:val="0"/>
      <w:marTop w:val="0"/>
      <w:marBottom w:val="0"/>
      <w:divBdr>
        <w:top w:val="none" w:sz="0" w:space="0" w:color="auto"/>
        <w:left w:val="none" w:sz="0" w:space="0" w:color="auto"/>
        <w:bottom w:val="none" w:sz="0" w:space="0" w:color="auto"/>
        <w:right w:val="none" w:sz="0" w:space="0" w:color="auto"/>
      </w:divBdr>
    </w:div>
    <w:div w:id="185677671">
      <w:bodyDiv w:val="1"/>
      <w:marLeft w:val="0"/>
      <w:marRight w:val="0"/>
      <w:marTop w:val="0"/>
      <w:marBottom w:val="0"/>
      <w:divBdr>
        <w:top w:val="none" w:sz="0" w:space="0" w:color="auto"/>
        <w:left w:val="none" w:sz="0" w:space="0" w:color="auto"/>
        <w:bottom w:val="none" w:sz="0" w:space="0" w:color="auto"/>
        <w:right w:val="none" w:sz="0" w:space="0" w:color="auto"/>
      </w:divBdr>
    </w:div>
    <w:div w:id="296567599">
      <w:bodyDiv w:val="1"/>
      <w:marLeft w:val="0"/>
      <w:marRight w:val="0"/>
      <w:marTop w:val="0"/>
      <w:marBottom w:val="0"/>
      <w:divBdr>
        <w:top w:val="none" w:sz="0" w:space="0" w:color="auto"/>
        <w:left w:val="none" w:sz="0" w:space="0" w:color="auto"/>
        <w:bottom w:val="none" w:sz="0" w:space="0" w:color="auto"/>
        <w:right w:val="none" w:sz="0" w:space="0" w:color="auto"/>
      </w:divBdr>
    </w:div>
    <w:div w:id="394595085">
      <w:bodyDiv w:val="1"/>
      <w:marLeft w:val="0"/>
      <w:marRight w:val="0"/>
      <w:marTop w:val="0"/>
      <w:marBottom w:val="0"/>
      <w:divBdr>
        <w:top w:val="none" w:sz="0" w:space="0" w:color="auto"/>
        <w:left w:val="none" w:sz="0" w:space="0" w:color="auto"/>
        <w:bottom w:val="none" w:sz="0" w:space="0" w:color="auto"/>
        <w:right w:val="none" w:sz="0" w:space="0" w:color="auto"/>
      </w:divBdr>
    </w:div>
    <w:div w:id="498737414">
      <w:bodyDiv w:val="1"/>
      <w:marLeft w:val="0"/>
      <w:marRight w:val="0"/>
      <w:marTop w:val="0"/>
      <w:marBottom w:val="0"/>
      <w:divBdr>
        <w:top w:val="none" w:sz="0" w:space="0" w:color="auto"/>
        <w:left w:val="none" w:sz="0" w:space="0" w:color="auto"/>
        <w:bottom w:val="none" w:sz="0" w:space="0" w:color="auto"/>
        <w:right w:val="none" w:sz="0" w:space="0" w:color="auto"/>
      </w:divBdr>
    </w:div>
    <w:div w:id="535699841">
      <w:bodyDiv w:val="1"/>
      <w:marLeft w:val="0"/>
      <w:marRight w:val="0"/>
      <w:marTop w:val="0"/>
      <w:marBottom w:val="0"/>
      <w:divBdr>
        <w:top w:val="none" w:sz="0" w:space="0" w:color="auto"/>
        <w:left w:val="none" w:sz="0" w:space="0" w:color="auto"/>
        <w:bottom w:val="none" w:sz="0" w:space="0" w:color="auto"/>
        <w:right w:val="none" w:sz="0" w:space="0" w:color="auto"/>
      </w:divBdr>
    </w:div>
    <w:div w:id="599145530">
      <w:bodyDiv w:val="1"/>
      <w:marLeft w:val="0"/>
      <w:marRight w:val="0"/>
      <w:marTop w:val="0"/>
      <w:marBottom w:val="0"/>
      <w:divBdr>
        <w:top w:val="none" w:sz="0" w:space="0" w:color="auto"/>
        <w:left w:val="none" w:sz="0" w:space="0" w:color="auto"/>
        <w:bottom w:val="none" w:sz="0" w:space="0" w:color="auto"/>
        <w:right w:val="none" w:sz="0" w:space="0" w:color="auto"/>
      </w:divBdr>
    </w:div>
    <w:div w:id="683475538">
      <w:bodyDiv w:val="1"/>
      <w:marLeft w:val="0"/>
      <w:marRight w:val="0"/>
      <w:marTop w:val="0"/>
      <w:marBottom w:val="0"/>
      <w:divBdr>
        <w:top w:val="none" w:sz="0" w:space="0" w:color="auto"/>
        <w:left w:val="none" w:sz="0" w:space="0" w:color="auto"/>
        <w:bottom w:val="none" w:sz="0" w:space="0" w:color="auto"/>
        <w:right w:val="none" w:sz="0" w:space="0" w:color="auto"/>
      </w:divBdr>
    </w:div>
    <w:div w:id="693269756">
      <w:bodyDiv w:val="1"/>
      <w:marLeft w:val="0"/>
      <w:marRight w:val="0"/>
      <w:marTop w:val="0"/>
      <w:marBottom w:val="0"/>
      <w:divBdr>
        <w:top w:val="none" w:sz="0" w:space="0" w:color="auto"/>
        <w:left w:val="none" w:sz="0" w:space="0" w:color="auto"/>
        <w:bottom w:val="none" w:sz="0" w:space="0" w:color="auto"/>
        <w:right w:val="none" w:sz="0" w:space="0" w:color="auto"/>
      </w:divBdr>
    </w:div>
    <w:div w:id="698819292">
      <w:bodyDiv w:val="1"/>
      <w:marLeft w:val="0"/>
      <w:marRight w:val="0"/>
      <w:marTop w:val="0"/>
      <w:marBottom w:val="0"/>
      <w:divBdr>
        <w:top w:val="none" w:sz="0" w:space="0" w:color="auto"/>
        <w:left w:val="none" w:sz="0" w:space="0" w:color="auto"/>
        <w:bottom w:val="none" w:sz="0" w:space="0" w:color="auto"/>
        <w:right w:val="none" w:sz="0" w:space="0" w:color="auto"/>
      </w:divBdr>
    </w:div>
    <w:div w:id="767577036">
      <w:bodyDiv w:val="1"/>
      <w:marLeft w:val="0"/>
      <w:marRight w:val="0"/>
      <w:marTop w:val="0"/>
      <w:marBottom w:val="0"/>
      <w:divBdr>
        <w:top w:val="none" w:sz="0" w:space="0" w:color="auto"/>
        <w:left w:val="none" w:sz="0" w:space="0" w:color="auto"/>
        <w:bottom w:val="none" w:sz="0" w:space="0" w:color="auto"/>
        <w:right w:val="none" w:sz="0" w:space="0" w:color="auto"/>
      </w:divBdr>
    </w:div>
    <w:div w:id="799418164">
      <w:bodyDiv w:val="1"/>
      <w:marLeft w:val="0"/>
      <w:marRight w:val="0"/>
      <w:marTop w:val="0"/>
      <w:marBottom w:val="0"/>
      <w:divBdr>
        <w:top w:val="none" w:sz="0" w:space="0" w:color="auto"/>
        <w:left w:val="none" w:sz="0" w:space="0" w:color="auto"/>
        <w:bottom w:val="none" w:sz="0" w:space="0" w:color="auto"/>
        <w:right w:val="none" w:sz="0" w:space="0" w:color="auto"/>
      </w:divBdr>
    </w:div>
    <w:div w:id="836113439">
      <w:bodyDiv w:val="1"/>
      <w:marLeft w:val="0"/>
      <w:marRight w:val="0"/>
      <w:marTop w:val="0"/>
      <w:marBottom w:val="0"/>
      <w:divBdr>
        <w:top w:val="none" w:sz="0" w:space="0" w:color="auto"/>
        <w:left w:val="none" w:sz="0" w:space="0" w:color="auto"/>
        <w:bottom w:val="none" w:sz="0" w:space="0" w:color="auto"/>
        <w:right w:val="none" w:sz="0" w:space="0" w:color="auto"/>
      </w:divBdr>
    </w:div>
    <w:div w:id="921793896">
      <w:bodyDiv w:val="1"/>
      <w:marLeft w:val="0"/>
      <w:marRight w:val="0"/>
      <w:marTop w:val="0"/>
      <w:marBottom w:val="0"/>
      <w:divBdr>
        <w:top w:val="none" w:sz="0" w:space="0" w:color="auto"/>
        <w:left w:val="none" w:sz="0" w:space="0" w:color="auto"/>
        <w:bottom w:val="none" w:sz="0" w:space="0" w:color="auto"/>
        <w:right w:val="none" w:sz="0" w:space="0" w:color="auto"/>
      </w:divBdr>
    </w:div>
    <w:div w:id="1017390733">
      <w:bodyDiv w:val="1"/>
      <w:marLeft w:val="0"/>
      <w:marRight w:val="0"/>
      <w:marTop w:val="0"/>
      <w:marBottom w:val="0"/>
      <w:divBdr>
        <w:top w:val="none" w:sz="0" w:space="0" w:color="auto"/>
        <w:left w:val="none" w:sz="0" w:space="0" w:color="auto"/>
        <w:bottom w:val="none" w:sz="0" w:space="0" w:color="auto"/>
        <w:right w:val="none" w:sz="0" w:space="0" w:color="auto"/>
      </w:divBdr>
    </w:div>
    <w:div w:id="1128663644">
      <w:bodyDiv w:val="1"/>
      <w:marLeft w:val="0"/>
      <w:marRight w:val="0"/>
      <w:marTop w:val="0"/>
      <w:marBottom w:val="0"/>
      <w:divBdr>
        <w:top w:val="none" w:sz="0" w:space="0" w:color="auto"/>
        <w:left w:val="none" w:sz="0" w:space="0" w:color="auto"/>
        <w:bottom w:val="none" w:sz="0" w:space="0" w:color="auto"/>
        <w:right w:val="none" w:sz="0" w:space="0" w:color="auto"/>
      </w:divBdr>
    </w:div>
    <w:div w:id="1193224088">
      <w:bodyDiv w:val="1"/>
      <w:marLeft w:val="0"/>
      <w:marRight w:val="0"/>
      <w:marTop w:val="0"/>
      <w:marBottom w:val="0"/>
      <w:divBdr>
        <w:top w:val="none" w:sz="0" w:space="0" w:color="auto"/>
        <w:left w:val="none" w:sz="0" w:space="0" w:color="auto"/>
        <w:bottom w:val="none" w:sz="0" w:space="0" w:color="auto"/>
        <w:right w:val="none" w:sz="0" w:space="0" w:color="auto"/>
      </w:divBdr>
    </w:div>
    <w:div w:id="1198422448">
      <w:bodyDiv w:val="1"/>
      <w:marLeft w:val="0"/>
      <w:marRight w:val="0"/>
      <w:marTop w:val="0"/>
      <w:marBottom w:val="0"/>
      <w:divBdr>
        <w:top w:val="none" w:sz="0" w:space="0" w:color="auto"/>
        <w:left w:val="none" w:sz="0" w:space="0" w:color="auto"/>
        <w:bottom w:val="none" w:sz="0" w:space="0" w:color="auto"/>
        <w:right w:val="none" w:sz="0" w:space="0" w:color="auto"/>
      </w:divBdr>
    </w:div>
    <w:div w:id="1213153485">
      <w:bodyDiv w:val="1"/>
      <w:marLeft w:val="0"/>
      <w:marRight w:val="0"/>
      <w:marTop w:val="0"/>
      <w:marBottom w:val="0"/>
      <w:divBdr>
        <w:top w:val="none" w:sz="0" w:space="0" w:color="auto"/>
        <w:left w:val="none" w:sz="0" w:space="0" w:color="auto"/>
        <w:bottom w:val="none" w:sz="0" w:space="0" w:color="auto"/>
        <w:right w:val="none" w:sz="0" w:space="0" w:color="auto"/>
      </w:divBdr>
    </w:div>
    <w:div w:id="1348487311">
      <w:bodyDiv w:val="1"/>
      <w:marLeft w:val="0"/>
      <w:marRight w:val="0"/>
      <w:marTop w:val="0"/>
      <w:marBottom w:val="0"/>
      <w:divBdr>
        <w:top w:val="none" w:sz="0" w:space="0" w:color="auto"/>
        <w:left w:val="none" w:sz="0" w:space="0" w:color="auto"/>
        <w:bottom w:val="none" w:sz="0" w:space="0" w:color="auto"/>
        <w:right w:val="none" w:sz="0" w:space="0" w:color="auto"/>
      </w:divBdr>
    </w:div>
    <w:div w:id="1450204105">
      <w:bodyDiv w:val="1"/>
      <w:marLeft w:val="0"/>
      <w:marRight w:val="0"/>
      <w:marTop w:val="0"/>
      <w:marBottom w:val="0"/>
      <w:divBdr>
        <w:top w:val="none" w:sz="0" w:space="0" w:color="auto"/>
        <w:left w:val="none" w:sz="0" w:space="0" w:color="auto"/>
        <w:bottom w:val="none" w:sz="0" w:space="0" w:color="auto"/>
        <w:right w:val="none" w:sz="0" w:space="0" w:color="auto"/>
      </w:divBdr>
    </w:div>
    <w:div w:id="1507013434">
      <w:bodyDiv w:val="1"/>
      <w:marLeft w:val="0"/>
      <w:marRight w:val="0"/>
      <w:marTop w:val="0"/>
      <w:marBottom w:val="0"/>
      <w:divBdr>
        <w:top w:val="none" w:sz="0" w:space="0" w:color="auto"/>
        <w:left w:val="none" w:sz="0" w:space="0" w:color="auto"/>
        <w:bottom w:val="none" w:sz="0" w:space="0" w:color="auto"/>
        <w:right w:val="none" w:sz="0" w:space="0" w:color="auto"/>
      </w:divBdr>
    </w:div>
    <w:div w:id="1563128539">
      <w:bodyDiv w:val="1"/>
      <w:marLeft w:val="0"/>
      <w:marRight w:val="0"/>
      <w:marTop w:val="0"/>
      <w:marBottom w:val="0"/>
      <w:divBdr>
        <w:top w:val="none" w:sz="0" w:space="0" w:color="auto"/>
        <w:left w:val="none" w:sz="0" w:space="0" w:color="auto"/>
        <w:bottom w:val="none" w:sz="0" w:space="0" w:color="auto"/>
        <w:right w:val="none" w:sz="0" w:space="0" w:color="auto"/>
      </w:divBdr>
    </w:div>
    <w:div w:id="1566140821">
      <w:bodyDiv w:val="1"/>
      <w:marLeft w:val="0"/>
      <w:marRight w:val="0"/>
      <w:marTop w:val="0"/>
      <w:marBottom w:val="0"/>
      <w:divBdr>
        <w:top w:val="none" w:sz="0" w:space="0" w:color="auto"/>
        <w:left w:val="none" w:sz="0" w:space="0" w:color="auto"/>
        <w:bottom w:val="none" w:sz="0" w:space="0" w:color="auto"/>
        <w:right w:val="none" w:sz="0" w:space="0" w:color="auto"/>
      </w:divBdr>
    </w:div>
    <w:div w:id="1768387503">
      <w:bodyDiv w:val="1"/>
      <w:marLeft w:val="0"/>
      <w:marRight w:val="0"/>
      <w:marTop w:val="0"/>
      <w:marBottom w:val="0"/>
      <w:divBdr>
        <w:top w:val="none" w:sz="0" w:space="0" w:color="auto"/>
        <w:left w:val="none" w:sz="0" w:space="0" w:color="auto"/>
        <w:bottom w:val="none" w:sz="0" w:space="0" w:color="auto"/>
        <w:right w:val="none" w:sz="0" w:space="0" w:color="auto"/>
      </w:divBdr>
    </w:div>
    <w:div w:id="1801416349">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82204447">
      <w:bodyDiv w:val="1"/>
      <w:marLeft w:val="0"/>
      <w:marRight w:val="0"/>
      <w:marTop w:val="0"/>
      <w:marBottom w:val="0"/>
      <w:divBdr>
        <w:top w:val="none" w:sz="0" w:space="0" w:color="auto"/>
        <w:left w:val="none" w:sz="0" w:space="0" w:color="auto"/>
        <w:bottom w:val="none" w:sz="0" w:space="0" w:color="auto"/>
        <w:right w:val="none" w:sz="0" w:space="0" w:color="auto"/>
      </w:divBdr>
    </w:div>
    <w:div w:id="1910577105">
      <w:bodyDiv w:val="1"/>
      <w:marLeft w:val="0"/>
      <w:marRight w:val="0"/>
      <w:marTop w:val="0"/>
      <w:marBottom w:val="0"/>
      <w:divBdr>
        <w:top w:val="none" w:sz="0" w:space="0" w:color="auto"/>
        <w:left w:val="none" w:sz="0" w:space="0" w:color="auto"/>
        <w:bottom w:val="none" w:sz="0" w:space="0" w:color="auto"/>
        <w:right w:val="none" w:sz="0" w:space="0" w:color="auto"/>
      </w:divBdr>
    </w:div>
    <w:div w:id="1916624832">
      <w:bodyDiv w:val="1"/>
      <w:marLeft w:val="0"/>
      <w:marRight w:val="0"/>
      <w:marTop w:val="0"/>
      <w:marBottom w:val="0"/>
      <w:divBdr>
        <w:top w:val="none" w:sz="0" w:space="0" w:color="auto"/>
        <w:left w:val="none" w:sz="0" w:space="0" w:color="auto"/>
        <w:bottom w:val="none" w:sz="0" w:space="0" w:color="auto"/>
        <w:right w:val="none" w:sz="0" w:space="0" w:color="auto"/>
      </w:divBdr>
    </w:div>
    <w:div w:id="2039042288">
      <w:bodyDiv w:val="1"/>
      <w:marLeft w:val="0"/>
      <w:marRight w:val="0"/>
      <w:marTop w:val="0"/>
      <w:marBottom w:val="0"/>
      <w:divBdr>
        <w:top w:val="none" w:sz="0" w:space="0" w:color="auto"/>
        <w:left w:val="none" w:sz="0" w:space="0" w:color="auto"/>
        <w:bottom w:val="none" w:sz="0" w:space="0" w:color="auto"/>
        <w:right w:val="none" w:sz="0" w:space="0" w:color="auto"/>
      </w:divBdr>
    </w:div>
    <w:div w:id="2057001325">
      <w:bodyDiv w:val="1"/>
      <w:marLeft w:val="0"/>
      <w:marRight w:val="0"/>
      <w:marTop w:val="0"/>
      <w:marBottom w:val="0"/>
      <w:divBdr>
        <w:top w:val="none" w:sz="0" w:space="0" w:color="auto"/>
        <w:left w:val="none" w:sz="0" w:space="0" w:color="auto"/>
        <w:bottom w:val="none" w:sz="0" w:space="0" w:color="auto"/>
        <w:right w:val="none" w:sz="0" w:space="0" w:color="auto"/>
      </w:divBdr>
    </w:div>
    <w:div w:id="213328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ECU_MOV/CUMEGMOV11_AtenderTrabajo.docx" TargetMode="External"/><Relationship Id="rId21" Type="http://schemas.openxmlformats.org/officeDocument/2006/relationships/hyperlink" Target="../ECU_MOV/CUMEGMOV09_IdentificarCliente.docx" TargetMode="External"/><Relationship Id="rId42" Type="http://schemas.openxmlformats.org/officeDocument/2006/relationships/hyperlink" Target="../ECU_MOV/CUMEGMOV19_RealizarEncuesta.docx" TargetMode="External"/><Relationship Id="rId47" Type="http://schemas.openxmlformats.org/officeDocument/2006/relationships/hyperlink" Target="../ECU_MOV/CUMEGMOV22_ConsultarAyudaEnLinea.docx" TargetMode="External"/><Relationship Id="rId63" Type="http://schemas.openxmlformats.org/officeDocument/2006/relationships/hyperlink" Target="../ECU_MOV/CUMEGMOV14_LevantarIncidencias.docx" TargetMode="External"/><Relationship Id="rId68" Type="http://schemas.openxmlformats.org/officeDocument/2006/relationships/hyperlink" Target="../ECU_MOV/CUMEGMOV19_RealizarEncuesta.docx" TargetMode="External"/><Relationship Id="rId84" Type="http://schemas.openxmlformats.org/officeDocument/2006/relationships/hyperlink" Target="file:///C:\Amesol\Analisis\Megacable\EspecificacionRequerimientos\ECU_MOV\CUMEGMOV19_RealizarEncuesta.docx" TargetMode="External"/><Relationship Id="rId89" Type="http://schemas.openxmlformats.org/officeDocument/2006/relationships/hyperlink" Target="../ECU_MOV/CUMEGMOV12_ActivarEquipo.docx" TargetMode="External"/><Relationship Id="rId7" Type="http://schemas.openxmlformats.org/officeDocument/2006/relationships/footnotes" Target="footnotes.xml"/><Relationship Id="rId71" Type="http://schemas.openxmlformats.org/officeDocument/2006/relationships/hyperlink" Target="../ECU_MOV/CUMEGMOV23_CapturarCarretesCable.docx" TargetMode="External"/><Relationship Id="rId92" Type="http://schemas.openxmlformats.org/officeDocument/2006/relationships/hyperlink" Target="../ECU_MOV/CUMEGMOV15_RecuperarEquipo.docx" TargetMode="External"/><Relationship Id="rId2" Type="http://schemas.openxmlformats.org/officeDocument/2006/relationships/numbering" Target="numbering.xml"/><Relationship Id="rId16" Type="http://schemas.openxmlformats.org/officeDocument/2006/relationships/hyperlink" Target="../ECU_MOV/CUMEGMOV06_RegistrarTiemposMuertos.docx" TargetMode="External"/><Relationship Id="rId29" Type="http://schemas.openxmlformats.org/officeDocument/2006/relationships/hyperlink" Target="../ECU_MOV/CUMEGMOV13_IncluirServAdicionales.docx" TargetMode="External"/><Relationship Id="rId11" Type="http://schemas.openxmlformats.org/officeDocument/2006/relationships/hyperlink" Target="../ECU_MOV/CUMEGMOV04_SeleccionarActividades.docx" TargetMode="External"/><Relationship Id="rId24" Type="http://schemas.openxmlformats.org/officeDocument/2006/relationships/hyperlink" Target="../ECU_MOV/CUMEGMOV10_ConsultarMapa.docx" TargetMode="External"/><Relationship Id="rId32" Type="http://schemas.openxmlformats.org/officeDocument/2006/relationships/hyperlink" Target="../ECU_MOV/CUMEGMOV14_LevantarIncidencias.docx" TargetMode="External"/><Relationship Id="rId37" Type="http://schemas.openxmlformats.org/officeDocument/2006/relationships/hyperlink" Target="../ECU_MOV/CUMEGMOV17_CerrarTrabajo.docx" TargetMode="External"/><Relationship Id="rId40" Type="http://schemas.openxmlformats.org/officeDocument/2006/relationships/hyperlink" Target="../ECU_MOV/CUMEGMOV18_RegistrarConsumoMaterial.docx" TargetMode="External"/><Relationship Id="rId45" Type="http://schemas.openxmlformats.org/officeDocument/2006/relationships/hyperlink" Target="../ECU_MOV/CUMEGMOV21_ElaborarResumenJornada.docx" TargetMode="External"/><Relationship Id="rId53" Type="http://schemas.openxmlformats.org/officeDocument/2006/relationships/hyperlink" Target="../ECU_MOV/CUMEGMOV04_SeleccionarActividades.docx" TargetMode="External"/><Relationship Id="rId58" Type="http://schemas.openxmlformats.org/officeDocument/2006/relationships/hyperlink" Target="file:///C:\Amesol\Analisis\Megacable\EspecificacionRequerimientos\ECU_MOV\CUMEGMOV09_IdentificarCliente.docx" TargetMode="External"/><Relationship Id="rId66" Type="http://schemas.openxmlformats.org/officeDocument/2006/relationships/hyperlink" Target="../ECU_MOV/CUMEGMOV17_CerrarTrabajo.docx" TargetMode="External"/><Relationship Id="rId74" Type="http://schemas.openxmlformats.org/officeDocument/2006/relationships/hyperlink" Target="file:///C:\AMESOL\Analisis\Megacable\EspecificacionRequerimientos\ECU_MOV\CUMEGMOV06_RegistrarTiemposMuertos.docx" TargetMode="External"/><Relationship Id="rId79" Type="http://schemas.openxmlformats.org/officeDocument/2006/relationships/hyperlink" Target="../ECU_MOV/CUMEGMOV12_ActivarEquipo.docx" TargetMode="External"/><Relationship Id="rId87" Type="http://schemas.openxmlformats.org/officeDocument/2006/relationships/hyperlink" Target="file:///C:\Amesol\Analisis\Megacable\EspecificacionRequerimientos\ECU_MOV\CUMEGMOV08_ConsultarSuscriptor.docx" TargetMode="External"/><Relationship Id="rId102"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ECU_MOV/CUMEGMOV12_ActivarEquipo.docx" TargetMode="External"/><Relationship Id="rId82" Type="http://schemas.openxmlformats.org/officeDocument/2006/relationships/hyperlink" Target="file:///C:\Amesol\Analisis\Megacable\EspecificacionRequerimientos\ECU_MOV\CUMEGMOV09_IdentificarCliente.docx" TargetMode="External"/><Relationship Id="rId90" Type="http://schemas.openxmlformats.org/officeDocument/2006/relationships/hyperlink" Target="../ECU_MOV/CUMEGMOV13_IncluirServAdicionales.docx" TargetMode="External"/><Relationship Id="rId95" Type="http://schemas.openxmlformats.org/officeDocument/2006/relationships/hyperlink" Target="../ECU_MOV/CUMEGMOV18_RegistrarConsumoMaterial.docx" TargetMode="External"/><Relationship Id="rId19" Type="http://schemas.openxmlformats.org/officeDocument/2006/relationships/hyperlink" Target="../ECU_MOV/CUMEGMOV08_ConsultarSuscriptor.docx" TargetMode="External"/><Relationship Id="rId14" Type="http://schemas.openxmlformats.org/officeDocument/2006/relationships/hyperlink" Target="../ECU_MOV/CUMEGMOV05_ConsultarInventarioDispo.docx" TargetMode="External"/><Relationship Id="rId22" Type="http://schemas.openxmlformats.org/officeDocument/2006/relationships/hyperlink" Target="../ECU_MOV/CUMEGMOV09_IdentificarCliente.docx" TargetMode="External"/><Relationship Id="rId27" Type="http://schemas.openxmlformats.org/officeDocument/2006/relationships/hyperlink" Target="../ECU_MOV/CUMEGMOV12_ActivarEquipo.docx" TargetMode="External"/><Relationship Id="rId30" Type="http://schemas.openxmlformats.org/officeDocument/2006/relationships/hyperlink" Target="../ECU_MOV/CUMEGMOV13_IncluirServAdicionales.docx" TargetMode="External"/><Relationship Id="rId35" Type="http://schemas.openxmlformats.org/officeDocument/2006/relationships/hyperlink" Target="../ECU_MOV/CUMEGMOV16_ObtenerNivelesDeSe&#241;al.docx" TargetMode="External"/><Relationship Id="rId43" Type="http://schemas.openxmlformats.org/officeDocument/2006/relationships/hyperlink" Target="../ECU_MOV/CUMEGMOV20_VerificarInventario.docx" TargetMode="External"/><Relationship Id="rId48" Type="http://schemas.openxmlformats.org/officeDocument/2006/relationships/hyperlink" Target="../ECU_MOV/CUMEGMOV22_ConsultarAyudaEnLinea.docx" TargetMode="External"/><Relationship Id="rId56" Type="http://schemas.openxmlformats.org/officeDocument/2006/relationships/hyperlink" Target="file:///C:\Amesol\Analisis\Megacable\EspecificacionRequerimientos\ECU_MOV\CUMEGMOV07_IniciarFinalizarJornada.docx" TargetMode="External"/><Relationship Id="rId64" Type="http://schemas.openxmlformats.org/officeDocument/2006/relationships/hyperlink" Target="../ECU_MOV/CUMEGMOV15_RecuperarEquipo.docx" TargetMode="External"/><Relationship Id="rId69" Type="http://schemas.openxmlformats.org/officeDocument/2006/relationships/hyperlink" Target="../ECU_MOV/CUMEGMOV20_VerificarInventario.docx" TargetMode="External"/><Relationship Id="rId77" Type="http://schemas.openxmlformats.org/officeDocument/2006/relationships/hyperlink" Target="file:///C:\Amesol\Analisis\Megacable\EspecificacionRequerimientos\ECU_MOV\CUMEGMOV07_IniciarFinalizarJornada.docx" TargetMode="External"/><Relationship Id="rId100"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ECU_MOV/CUMEGMOV22_ConsultarAyudaEnLinea.docx" TargetMode="External"/><Relationship Id="rId72" Type="http://schemas.openxmlformats.org/officeDocument/2006/relationships/hyperlink" Target="../ECU_MOV/CUMEGMOV24_ConsultarServicInstalados.docx" TargetMode="External"/><Relationship Id="rId80" Type="http://schemas.openxmlformats.org/officeDocument/2006/relationships/hyperlink" Target="file:///C:\Amesol\Analisis\Megacable\EspecificacionRequerimientos\ECU_MOV\CUMEGMOV15_RecuperarEquipo.docx" TargetMode="External"/><Relationship Id="rId85" Type="http://schemas.openxmlformats.org/officeDocument/2006/relationships/hyperlink" Target="file:///C:\Amesol\Analisis\Megacable\EspecificacionRequerimientos\ECU_MOV\CUMEGMOV02_ConfigurarTerminal.docx" TargetMode="External"/><Relationship Id="rId93" Type="http://schemas.openxmlformats.org/officeDocument/2006/relationships/hyperlink" Target="../ECU_MOV/CUMEGMOV16_ObtenerNivelesDeSe&#241;al.docx" TargetMode="External"/><Relationship Id="rId98" Type="http://schemas.openxmlformats.org/officeDocument/2006/relationships/hyperlink" Target="file:///C:\Amesol\Analisis\Megacable\EspecificacionRequerimientos\ECU_MOV\CUMEGMOV09_IdentificarCliente.docx" TargetMode="External"/><Relationship Id="rId3" Type="http://schemas.openxmlformats.org/officeDocument/2006/relationships/styles" Target="styles.xml"/><Relationship Id="rId12" Type="http://schemas.openxmlformats.org/officeDocument/2006/relationships/hyperlink" Target="../ECU_MOV/CUMEGMOV04_SeleccionarActividades.docx" TargetMode="External"/><Relationship Id="rId17" Type="http://schemas.openxmlformats.org/officeDocument/2006/relationships/hyperlink" Target="../ECU_MOV/CUMEGMOV07_IniciarFinalizarJornada.docx" TargetMode="External"/><Relationship Id="rId25" Type="http://schemas.openxmlformats.org/officeDocument/2006/relationships/hyperlink" Target="../ECU_MOV/CUMEGMOV11_AtenderTrabajo.docx" TargetMode="External"/><Relationship Id="rId33" Type="http://schemas.openxmlformats.org/officeDocument/2006/relationships/hyperlink" Target="../ECU_MOV/CUMEGMOV15_RecuperarEquipo.docx" TargetMode="External"/><Relationship Id="rId38" Type="http://schemas.openxmlformats.org/officeDocument/2006/relationships/hyperlink" Target="../ECU_MOV/CUMEGMOV17_CerrarTrabajo.docx" TargetMode="External"/><Relationship Id="rId46" Type="http://schemas.openxmlformats.org/officeDocument/2006/relationships/hyperlink" Target="../ECU_MOV/CUMEGMOV21_ElaborarResumenJornada.docx" TargetMode="External"/><Relationship Id="rId59" Type="http://schemas.openxmlformats.org/officeDocument/2006/relationships/hyperlink" Target="file:///C:\Amesol\Analisis\Megacable\EspecificacionRequerimientos\ECU_MOV\CUMEGMOV10_ConsultarMapa.docx" TargetMode="External"/><Relationship Id="rId67" Type="http://schemas.openxmlformats.org/officeDocument/2006/relationships/hyperlink" Target="../ECU_MOV/CUMEGMOV18_RegistrarConsumoMaterial.docx" TargetMode="External"/><Relationship Id="rId103" Type="http://schemas.openxmlformats.org/officeDocument/2006/relationships/fontTable" Target="fontTable.xml"/><Relationship Id="rId20" Type="http://schemas.openxmlformats.org/officeDocument/2006/relationships/hyperlink" Target="../ECU_MOV/CUMEGMOV08_ConsultarSuscriptor.docx" TargetMode="External"/><Relationship Id="rId41" Type="http://schemas.openxmlformats.org/officeDocument/2006/relationships/hyperlink" Target="../ECU_MOV/CUMEGMOV19_RealizarEncuesta.docx" TargetMode="External"/><Relationship Id="rId54" Type="http://schemas.openxmlformats.org/officeDocument/2006/relationships/hyperlink" Target="../ECU_MOV/CUMEGMOV05_ConsultarInventarioDispo.docx" TargetMode="External"/><Relationship Id="rId62" Type="http://schemas.openxmlformats.org/officeDocument/2006/relationships/hyperlink" Target="../ECU_MOV/CUMEGMOV13_IncluirServAdicionales.docx" TargetMode="External"/><Relationship Id="rId70" Type="http://schemas.openxmlformats.org/officeDocument/2006/relationships/hyperlink" Target="../ECU_MOV/CUMEGMOV21_ElaborarResumenJornada.docx" TargetMode="External"/><Relationship Id="rId75" Type="http://schemas.openxmlformats.org/officeDocument/2006/relationships/hyperlink" Target="file:///C:\Analisis\Megacable\EspecificacionRequerimientos\ECU_MOV\CUMEGMOV08_ConsultarSuscriptor.docx" TargetMode="External"/><Relationship Id="rId83" Type="http://schemas.openxmlformats.org/officeDocument/2006/relationships/hyperlink" Target="file:///C:\Amesol\Analisis\Megacable\EspecificacionRequerimientos\ECU_MOV\CUMEGMOV09_IdentificarCliente.docx" TargetMode="External"/><Relationship Id="rId88" Type="http://schemas.openxmlformats.org/officeDocument/2006/relationships/hyperlink" Target="file:///C:\Amesol\Analisis\Megacable\EspecificacionRequerimientos\ECU_MOV\CUMEGMOV09_IdentificarCliente.docx" TargetMode="External"/><Relationship Id="rId91" Type="http://schemas.openxmlformats.org/officeDocument/2006/relationships/hyperlink" Target="file:///C:\Amesol\Analisis\Megacable\EspecificacionRequerimientos\ECU_MOV\CUMEGMOV14_LevantarIncidencias.docx" TargetMode="External"/><Relationship Id="rId96" Type="http://schemas.openxmlformats.org/officeDocument/2006/relationships/hyperlink" Target="file:///C:\Amesol\Analisis\Megacable\EspecificacionRequerimientos\ECU_SIN\CUMEGSIN01_SincronizarAgenda.doc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ECU_MOV/CUMEGMOV06_RegistrarTiemposMuertos.docx" TargetMode="External"/><Relationship Id="rId23" Type="http://schemas.openxmlformats.org/officeDocument/2006/relationships/hyperlink" Target="../ECU_MOV/CUMEGMOV10_ConsultarMapa.docx" TargetMode="External"/><Relationship Id="rId28" Type="http://schemas.openxmlformats.org/officeDocument/2006/relationships/hyperlink" Target="../ECU_MOV/CUMEGMOV12_ActivarEquipo.docx" TargetMode="External"/><Relationship Id="rId36" Type="http://schemas.openxmlformats.org/officeDocument/2006/relationships/hyperlink" Target="../ECU_MOV/CUMEGMOV16_ObtenerNivelesDeSe&#241;al.docx" TargetMode="External"/><Relationship Id="rId49" Type="http://schemas.openxmlformats.org/officeDocument/2006/relationships/hyperlink" Target="../ECU_MOV/CUMEGMOV23_CapturarCarretesCable.docx" TargetMode="External"/><Relationship Id="rId57" Type="http://schemas.openxmlformats.org/officeDocument/2006/relationships/hyperlink" Target="file:///C:\Amesol\Analisis\Megacable\EspecificacionRequerimientos\ECU_MOV\CUMEGMOV08_ConsultarSuscriptor.docx" TargetMode="External"/><Relationship Id="rId10" Type="http://schemas.openxmlformats.org/officeDocument/2006/relationships/hyperlink" Target="../ECU_MOV/CUMEGMOV03_RequisitarEquipoMaterial.docx" TargetMode="External"/><Relationship Id="rId31" Type="http://schemas.openxmlformats.org/officeDocument/2006/relationships/hyperlink" Target="../ECU_MOV/CUMEGMOV14_LevantarIncidencias.docx" TargetMode="External"/><Relationship Id="rId44" Type="http://schemas.openxmlformats.org/officeDocument/2006/relationships/hyperlink" Target="../ECU_MOV/CUMEGMOV20_VerificarInventario.docx" TargetMode="External"/><Relationship Id="rId52" Type="http://schemas.openxmlformats.org/officeDocument/2006/relationships/hyperlink" Target="../ECU_MOV/CUMEGMOV03_RequisitarEquipoMaterial.docx" TargetMode="External"/><Relationship Id="rId60" Type="http://schemas.openxmlformats.org/officeDocument/2006/relationships/hyperlink" Target="../ECU_MOV/CUMEGMOV11_AtenderTrabajo.docx" TargetMode="External"/><Relationship Id="rId65" Type="http://schemas.openxmlformats.org/officeDocument/2006/relationships/hyperlink" Target="../ECU_MOV/CUMEGMOV16_ObtenerNivelesDeSe&#241;al.docx" TargetMode="External"/><Relationship Id="rId73" Type="http://schemas.openxmlformats.org/officeDocument/2006/relationships/hyperlink" Target="../ECU_MOV/CUMEGMOV25_VerificarListaActFijos.docx" TargetMode="External"/><Relationship Id="rId78" Type="http://schemas.openxmlformats.org/officeDocument/2006/relationships/hyperlink" Target="file:///C:\Amesol\Analisis\Megacable\EspecificacionRequerimientos\ECU_MOV\CUMEGMOV08_ConsultarSuscriptor.docx" TargetMode="External"/><Relationship Id="rId81" Type="http://schemas.openxmlformats.org/officeDocument/2006/relationships/hyperlink" Target="file:///C:\Amesol\Analisis\Megacable\EspecificacionRequerimientos\ECU_MOV\CUMEGMOV19_RealizarEncuesta.docx" TargetMode="External"/><Relationship Id="rId86" Type="http://schemas.openxmlformats.org/officeDocument/2006/relationships/hyperlink" Target="../ECU_MOV/CUMEGMOV06_RegistrarTiemposMuertos.docx" TargetMode="External"/><Relationship Id="rId94" Type="http://schemas.openxmlformats.org/officeDocument/2006/relationships/hyperlink" Target="file:///C:\Amesol\Analisis\Megacable\EspecificacionRequerimientos\ECU_MOV\CUMEGMOV17_CerrarTrabajo.docx" TargetMode="External"/><Relationship Id="rId99" Type="http://schemas.openxmlformats.org/officeDocument/2006/relationships/header" Target="header1.xml"/><Relationship Id="rId10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ECU_MOV/CUMEGMOV03_RequisitarEquipoMaterial.docx" TargetMode="External"/><Relationship Id="rId13" Type="http://schemas.openxmlformats.org/officeDocument/2006/relationships/hyperlink" Target="../ECU_MOV/CUMEGMOV05_ConsultarInventarioDispo.docx" TargetMode="External"/><Relationship Id="rId18" Type="http://schemas.openxmlformats.org/officeDocument/2006/relationships/hyperlink" Target="../ECU_MOV/CUMEGMOV07_IniciarFinalizarJornada.docx" TargetMode="External"/><Relationship Id="rId39" Type="http://schemas.openxmlformats.org/officeDocument/2006/relationships/hyperlink" Target="../ECU_MOV/CUMEGMOV18_RegistrarConsumoMaterial.docx" TargetMode="External"/><Relationship Id="rId34" Type="http://schemas.openxmlformats.org/officeDocument/2006/relationships/hyperlink" Target="../ECU_MOV/CUMEGMOV15_RecuperarEquipo.docx" TargetMode="External"/><Relationship Id="rId50" Type="http://schemas.openxmlformats.org/officeDocument/2006/relationships/hyperlink" Target="../ECU_MOV/CUMEGMOV23_CapturarCarretesCable.docx" TargetMode="External"/><Relationship Id="rId55" Type="http://schemas.openxmlformats.org/officeDocument/2006/relationships/hyperlink" Target="../ECU_MOV/CUMEGMOV06_RegistrarTiemposMuertos.docx" TargetMode="External"/><Relationship Id="rId76" Type="http://schemas.openxmlformats.org/officeDocument/2006/relationships/hyperlink" Target="file:///C:\Amesol\Analisis\Megacable\EspecificacionRequerimientos\ECU_MOV\CUMEGMOV11_AtenderTrabajo.docx" TargetMode="External"/><Relationship Id="rId97" Type="http://schemas.openxmlformats.org/officeDocument/2006/relationships/hyperlink" Target="file:///C:\Amesol\Analisis\Megacable\EspecificacionRequerimientos\ECU_SIN\CUMEGSIN02_SincronizarInfoServidor.docx" TargetMode="External"/><Relationship Id="rId10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PRY%5d_Especificaciones_Suplementari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1E5F7-BC0B-4B69-BA55-47AC51F9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[PRY]_Especificaciones_Suplementarias</Template>
  <TotalTime>724</TotalTime>
  <Pages>20</Pages>
  <Words>6146</Words>
  <Characters>33807</Characters>
  <Application>Microsoft Office Word</Application>
  <DocSecurity>0</DocSecurity>
  <Lines>281</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Especificaciones Suplementarias</vt:lpstr>
      <vt:lpstr>Especificaciones Suplementarias</vt:lpstr>
    </vt:vector>
  </TitlesOfParts>
  <Company>Itera</Company>
  <LinksUpToDate>false</LinksUpToDate>
  <CharactersWithSpaces>39874</CharactersWithSpaces>
  <SharedDoc>false</SharedDoc>
  <HLinks>
    <vt:vector size="180" baseType="variant">
      <vt:variant>
        <vt:i4>1310769</vt:i4>
      </vt:variant>
      <vt:variant>
        <vt:i4>185</vt:i4>
      </vt:variant>
      <vt:variant>
        <vt:i4>0</vt:i4>
      </vt:variant>
      <vt:variant>
        <vt:i4>5</vt:i4>
      </vt:variant>
      <vt:variant>
        <vt:lpwstr/>
      </vt:variant>
      <vt:variant>
        <vt:lpwstr>_Toc247706467</vt:lpwstr>
      </vt:variant>
      <vt:variant>
        <vt:i4>1310769</vt:i4>
      </vt:variant>
      <vt:variant>
        <vt:i4>179</vt:i4>
      </vt:variant>
      <vt:variant>
        <vt:i4>0</vt:i4>
      </vt:variant>
      <vt:variant>
        <vt:i4>5</vt:i4>
      </vt:variant>
      <vt:variant>
        <vt:lpwstr/>
      </vt:variant>
      <vt:variant>
        <vt:lpwstr>_Toc247706466</vt:lpwstr>
      </vt:variant>
      <vt:variant>
        <vt:i4>1310769</vt:i4>
      </vt:variant>
      <vt:variant>
        <vt:i4>173</vt:i4>
      </vt:variant>
      <vt:variant>
        <vt:i4>0</vt:i4>
      </vt:variant>
      <vt:variant>
        <vt:i4>5</vt:i4>
      </vt:variant>
      <vt:variant>
        <vt:lpwstr/>
      </vt:variant>
      <vt:variant>
        <vt:lpwstr>_Toc247706465</vt:lpwstr>
      </vt:variant>
      <vt:variant>
        <vt:i4>1310769</vt:i4>
      </vt:variant>
      <vt:variant>
        <vt:i4>167</vt:i4>
      </vt:variant>
      <vt:variant>
        <vt:i4>0</vt:i4>
      </vt:variant>
      <vt:variant>
        <vt:i4>5</vt:i4>
      </vt:variant>
      <vt:variant>
        <vt:lpwstr/>
      </vt:variant>
      <vt:variant>
        <vt:lpwstr>_Toc247706464</vt:lpwstr>
      </vt:variant>
      <vt:variant>
        <vt:i4>1310769</vt:i4>
      </vt:variant>
      <vt:variant>
        <vt:i4>161</vt:i4>
      </vt:variant>
      <vt:variant>
        <vt:i4>0</vt:i4>
      </vt:variant>
      <vt:variant>
        <vt:i4>5</vt:i4>
      </vt:variant>
      <vt:variant>
        <vt:lpwstr/>
      </vt:variant>
      <vt:variant>
        <vt:lpwstr>_Toc247706463</vt:lpwstr>
      </vt:variant>
      <vt:variant>
        <vt:i4>1310769</vt:i4>
      </vt:variant>
      <vt:variant>
        <vt:i4>155</vt:i4>
      </vt:variant>
      <vt:variant>
        <vt:i4>0</vt:i4>
      </vt:variant>
      <vt:variant>
        <vt:i4>5</vt:i4>
      </vt:variant>
      <vt:variant>
        <vt:lpwstr/>
      </vt:variant>
      <vt:variant>
        <vt:lpwstr>_Toc247706462</vt:lpwstr>
      </vt:variant>
      <vt:variant>
        <vt:i4>1310769</vt:i4>
      </vt:variant>
      <vt:variant>
        <vt:i4>149</vt:i4>
      </vt:variant>
      <vt:variant>
        <vt:i4>0</vt:i4>
      </vt:variant>
      <vt:variant>
        <vt:i4>5</vt:i4>
      </vt:variant>
      <vt:variant>
        <vt:lpwstr/>
      </vt:variant>
      <vt:variant>
        <vt:lpwstr>_Toc247706461</vt:lpwstr>
      </vt:variant>
      <vt:variant>
        <vt:i4>1310769</vt:i4>
      </vt:variant>
      <vt:variant>
        <vt:i4>143</vt:i4>
      </vt:variant>
      <vt:variant>
        <vt:i4>0</vt:i4>
      </vt:variant>
      <vt:variant>
        <vt:i4>5</vt:i4>
      </vt:variant>
      <vt:variant>
        <vt:lpwstr/>
      </vt:variant>
      <vt:variant>
        <vt:lpwstr>_Toc247706460</vt:lpwstr>
      </vt:variant>
      <vt:variant>
        <vt:i4>1507377</vt:i4>
      </vt:variant>
      <vt:variant>
        <vt:i4>137</vt:i4>
      </vt:variant>
      <vt:variant>
        <vt:i4>0</vt:i4>
      </vt:variant>
      <vt:variant>
        <vt:i4>5</vt:i4>
      </vt:variant>
      <vt:variant>
        <vt:lpwstr/>
      </vt:variant>
      <vt:variant>
        <vt:lpwstr>_Toc247706459</vt:lpwstr>
      </vt:variant>
      <vt:variant>
        <vt:i4>1507377</vt:i4>
      </vt:variant>
      <vt:variant>
        <vt:i4>131</vt:i4>
      </vt:variant>
      <vt:variant>
        <vt:i4>0</vt:i4>
      </vt:variant>
      <vt:variant>
        <vt:i4>5</vt:i4>
      </vt:variant>
      <vt:variant>
        <vt:lpwstr/>
      </vt:variant>
      <vt:variant>
        <vt:lpwstr>_Toc247706458</vt:lpwstr>
      </vt:variant>
      <vt:variant>
        <vt:i4>1507377</vt:i4>
      </vt:variant>
      <vt:variant>
        <vt:i4>125</vt:i4>
      </vt:variant>
      <vt:variant>
        <vt:i4>0</vt:i4>
      </vt:variant>
      <vt:variant>
        <vt:i4>5</vt:i4>
      </vt:variant>
      <vt:variant>
        <vt:lpwstr/>
      </vt:variant>
      <vt:variant>
        <vt:lpwstr>_Toc247706457</vt:lpwstr>
      </vt:variant>
      <vt:variant>
        <vt:i4>1507377</vt:i4>
      </vt:variant>
      <vt:variant>
        <vt:i4>119</vt:i4>
      </vt:variant>
      <vt:variant>
        <vt:i4>0</vt:i4>
      </vt:variant>
      <vt:variant>
        <vt:i4>5</vt:i4>
      </vt:variant>
      <vt:variant>
        <vt:lpwstr/>
      </vt:variant>
      <vt:variant>
        <vt:lpwstr>_Toc247706456</vt:lpwstr>
      </vt:variant>
      <vt:variant>
        <vt:i4>1507377</vt:i4>
      </vt:variant>
      <vt:variant>
        <vt:i4>113</vt:i4>
      </vt:variant>
      <vt:variant>
        <vt:i4>0</vt:i4>
      </vt:variant>
      <vt:variant>
        <vt:i4>5</vt:i4>
      </vt:variant>
      <vt:variant>
        <vt:lpwstr/>
      </vt:variant>
      <vt:variant>
        <vt:lpwstr>_Toc247706455</vt:lpwstr>
      </vt:variant>
      <vt:variant>
        <vt:i4>1507377</vt:i4>
      </vt:variant>
      <vt:variant>
        <vt:i4>107</vt:i4>
      </vt:variant>
      <vt:variant>
        <vt:i4>0</vt:i4>
      </vt:variant>
      <vt:variant>
        <vt:i4>5</vt:i4>
      </vt:variant>
      <vt:variant>
        <vt:lpwstr/>
      </vt:variant>
      <vt:variant>
        <vt:lpwstr>_Toc247706454</vt:lpwstr>
      </vt:variant>
      <vt:variant>
        <vt:i4>1507377</vt:i4>
      </vt:variant>
      <vt:variant>
        <vt:i4>101</vt:i4>
      </vt:variant>
      <vt:variant>
        <vt:i4>0</vt:i4>
      </vt:variant>
      <vt:variant>
        <vt:i4>5</vt:i4>
      </vt:variant>
      <vt:variant>
        <vt:lpwstr/>
      </vt:variant>
      <vt:variant>
        <vt:lpwstr>_Toc247706453</vt:lpwstr>
      </vt:variant>
      <vt:variant>
        <vt:i4>1507377</vt:i4>
      </vt:variant>
      <vt:variant>
        <vt:i4>95</vt:i4>
      </vt:variant>
      <vt:variant>
        <vt:i4>0</vt:i4>
      </vt:variant>
      <vt:variant>
        <vt:i4>5</vt:i4>
      </vt:variant>
      <vt:variant>
        <vt:lpwstr/>
      </vt:variant>
      <vt:variant>
        <vt:lpwstr>_Toc247706452</vt:lpwstr>
      </vt:variant>
      <vt:variant>
        <vt:i4>1507377</vt:i4>
      </vt:variant>
      <vt:variant>
        <vt:i4>89</vt:i4>
      </vt:variant>
      <vt:variant>
        <vt:i4>0</vt:i4>
      </vt:variant>
      <vt:variant>
        <vt:i4>5</vt:i4>
      </vt:variant>
      <vt:variant>
        <vt:lpwstr/>
      </vt:variant>
      <vt:variant>
        <vt:lpwstr>_Toc247706451</vt:lpwstr>
      </vt:variant>
      <vt:variant>
        <vt:i4>1507377</vt:i4>
      </vt:variant>
      <vt:variant>
        <vt:i4>83</vt:i4>
      </vt:variant>
      <vt:variant>
        <vt:i4>0</vt:i4>
      </vt:variant>
      <vt:variant>
        <vt:i4>5</vt:i4>
      </vt:variant>
      <vt:variant>
        <vt:lpwstr/>
      </vt:variant>
      <vt:variant>
        <vt:lpwstr>_Toc247706450</vt:lpwstr>
      </vt:variant>
      <vt:variant>
        <vt:i4>1441841</vt:i4>
      </vt:variant>
      <vt:variant>
        <vt:i4>77</vt:i4>
      </vt:variant>
      <vt:variant>
        <vt:i4>0</vt:i4>
      </vt:variant>
      <vt:variant>
        <vt:i4>5</vt:i4>
      </vt:variant>
      <vt:variant>
        <vt:lpwstr/>
      </vt:variant>
      <vt:variant>
        <vt:lpwstr>_Toc247706449</vt:lpwstr>
      </vt:variant>
      <vt:variant>
        <vt:i4>1441841</vt:i4>
      </vt:variant>
      <vt:variant>
        <vt:i4>71</vt:i4>
      </vt:variant>
      <vt:variant>
        <vt:i4>0</vt:i4>
      </vt:variant>
      <vt:variant>
        <vt:i4>5</vt:i4>
      </vt:variant>
      <vt:variant>
        <vt:lpwstr/>
      </vt:variant>
      <vt:variant>
        <vt:lpwstr>_Toc247706448</vt:lpwstr>
      </vt:variant>
      <vt:variant>
        <vt:i4>1441841</vt:i4>
      </vt:variant>
      <vt:variant>
        <vt:i4>65</vt:i4>
      </vt:variant>
      <vt:variant>
        <vt:i4>0</vt:i4>
      </vt:variant>
      <vt:variant>
        <vt:i4>5</vt:i4>
      </vt:variant>
      <vt:variant>
        <vt:lpwstr/>
      </vt:variant>
      <vt:variant>
        <vt:lpwstr>_Toc247706447</vt:lpwstr>
      </vt:variant>
      <vt:variant>
        <vt:i4>1441841</vt:i4>
      </vt:variant>
      <vt:variant>
        <vt:i4>59</vt:i4>
      </vt:variant>
      <vt:variant>
        <vt:i4>0</vt:i4>
      </vt:variant>
      <vt:variant>
        <vt:i4>5</vt:i4>
      </vt:variant>
      <vt:variant>
        <vt:lpwstr/>
      </vt:variant>
      <vt:variant>
        <vt:lpwstr>_Toc247706446</vt:lpwstr>
      </vt:variant>
      <vt:variant>
        <vt:i4>1441841</vt:i4>
      </vt:variant>
      <vt:variant>
        <vt:i4>53</vt:i4>
      </vt:variant>
      <vt:variant>
        <vt:i4>0</vt:i4>
      </vt:variant>
      <vt:variant>
        <vt:i4>5</vt:i4>
      </vt:variant>
      <vt:variant>
        <vt:lpwstr/>
      </vt:variant>
      <vt:variant>
        <vt:lpwstr>_Toc247706445</vt:lpwstr>
      </vt:variant>
      <vt:variant>
        <vt:i4>1441841</vt:i4>
      </vt:variant>
      <vt:variant>
        <vt:i4>47</vt:i4>
      </vt:variant>
      <vt:variant>
        <vt:i4>0</vt:i4>
      </vt:variant>
      <vt:variant>
        <vt:i4>5</vt:i4>
      </vt:variant>
      <vt:variant>
        <vt:lpwstr/>
      </vt:variant>
      <vt:variant>
        <vt:lpwstr>_Toc247706444</vt:lpwstr>
      </vt:variant>
      <vt:variant>
        <vt:i4>1441841</vt:i4>
      </vt:variant>
      <vt:variant>
        <vt:i4>41</vt:i4>
      </vt:variant>
      <vt:variant>
        <vt:i4>0</vt:i4>
      </vt:variant>
      <vt:variant>
        <vt:i4>5</vt:i4>
      </vt:variant>
      <vt:variant>
        <vt:lpwstr/>
      </vt:variant>
      <vt:variant>
        <vt:lpwstr>_Toc247706443</vt:lpwstr>
      </vt:variant>
      <vt:variant>
        <vt:i4>1441841</vt:i4>
      </vt:variant>
      <vt:variant>
        <vt:i4>35</vt:i4>
      </vt:variant>
      <vt:variant>
        <vt:i4>0</vt:i4>
      </vt:variant>
      <vt:variant>
        <vt:i4>5</vt:i4>
      </vt:variant>
      <vt:variant>
        <vt:lpwstr/>
      </vt:variant>
      <vt:variant>
        <vt:lpwstr>_Toc247706442</vt:lpwstr>
      </vt:variant>
      <vt:variant>
        <vt:i4>1441841</vt:i4>
      </vt:variant>
      <vt:variant>
        <vt:i4>29</vt:i4>
      </vt:variant>
      <vt:variant>
        <vt:i4>0</vt:i4>
      </vt:variant>
      <vt:variant>
        <vt:i4>5</vt:i4>
      </vt:variant>
      <vt:variant>
        <vt:lpwstr/>
      </vt:variant>
      <vt:variant>
        <vt:lpwstr>_Toc247706441</vt:lpwstr>
      </vt:variant>
      <vt:variant>
        <vt:i4>1441841</vt:i4>
      </vt:variant>
      <vt:variant>
        <vt:i4>23</vt:i4>
      </vt:variant>
      <vt:variant>
        <vt:i4>0</vt:i4>
      </vt:variant>
      <vt:variant>
        <vt:i4>5</vt:i4>
      </vt:variant>
      <vt:variant>
        <vt:lpwstr/>
      </vt:variant>
      <vt:variant>
        <vt:lpwstr>_Toc247706440</vt:lpwstr>
      </vt:variant>
      <vt:variant>
        <vt:i4>1114161</vt:i4>
      </vt:variant>
      <vt:variant>
        <vt:i4>17</vt:i4>
      </vt:variant>
      <vt:variant>
        <vt:i4>0</vt:i4>
      </vt:variant>
      <vt:variant>
        <vt:i4>5</vt:i4>
      </vt:variant>
      <vt:variant>
        <vt:lpwstr/>
      </vt:variant>
      <vt:variant>
        <vt:lpwstr>_Toc247706439</vt:lpwstr>
      </vt:variant>
      <vt:variant>
        <vt:i4>1114161</vt:i4>
      </vt:variant>
      <vt:variant>
        <vt:i4>11</vt:i4>
      </vt:variant>
      <vt:variant>
        <vt:i4>0</vt:i4>
      </vt:variant>
      <vt:variant>
        <vt:i4>5</vt:i4>
      </vt:variant>
      <vt:variant>
        <vt:lpwstr/>
      </vt:variant>
      <vt:variant>
        <vt:lpwstr>_Toc247706438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Especificaciones Suplementarias</dc:title>
  <dc:subject/>
  <dc:creator>bjimenez</dc:creator>
  <cp:keywords/>
  <dc:description/>
  <cp:lastModifiedBy>smiranda</cp:lastModifiedBy>
  <cp:revision>84</cp:revision>
  <cp:lastPrinted>2008-09-11T22:09:00Z</cp:lastPrinted>
  <dcterms:created xsi:type="dcterms:W3CDTF">2010-08-18T14:46:00Z</dcterms:created>
  <dcterms:modified xsi:type="dcterms:W3CDTF">2012-02-09T20:02:00Z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