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1E4" w:rsidRPr="0048471E" w:rsidRDefault="00FB6BB4" w:rsidP="0048471E">
      <w:pPr>
        <w:rPr>
          <w:rFonts w:asciiTheme="majorHAnsi" w:hAnsiTheme="majorHAnsi"/>
          <w:color w:val="1F497D" w:themeColor="text2"/>
          <w:sz w:val="32"/>
          <w:lang w:val="es-MX"/>
        </w:rPr>
      </w:pPr>
      <w:r>
        <w:rPr>
          <w:rFonts w:asciiTheme="majorHAnsi" w:hAnsiTheme="majorHAnsi"/>
          <w:color w:val="1F497D" w:themeColor="text2"/>
          <w:sz w:val="32"/>
          <w:lang w:val="es-MX"/>
        </w:rPr>
        <w:t xml:space="preserve">Reporte </w:t>
      </w:r>
      <w:r w:rsidR="00CD6293">
        <w:rPr>
          <w:rFonts w:asciiTheme="majorHAnsi" w:hAnsiTheme="majorHAnsi"/>
          <w:color w:val="1F497D" w:themeColor="text2"/>
          <w:sz w:val="32"/>
          <w:lang w:val="es-MX"/>
        </w:rPr>
        <w:t>de atraso</w:t>
      </w:r>
    </w:p>
    <w:p w:rsidR="00757D8E" w:rsidRPr="0048471E" w:rsidRDefault="00CD6293" w:rsidP="00757D8E">
      <w:pPr>
        <w:jc w:val="right"/>
        <w:rPr>
          <w:color w:val="1F497D" w:themeColor="text2"/>
          <w:lang w:eastAsia="es-MX"/>
        </w:rPr>
      </w:pPr>
      <w:r>
        <w:rPr>
          <w:color w:val="1F497D" w:themeColor="text2"/>
          <w:lang w:eastAsia="es-MX"/>
        </w:rPr>
        <w:t>18 de Agosto</w:t>
      </w:r>
      <w:r w:rsidR="00757D8E" w:rsidRPr="0048471E">
        <w:rPr>
          <w:color w:val="1F497D" w:themeColor="text2"/>
          <w:lang w:eastAsia="es-MX"/>
        </w:rPr>
        <w:t xml:space="preserve"> 2015</w:t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val="es-ES" w:eastAsia="es-ES"/>
        </w:rPr>
        <w:id w:val="6649752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8471E" w:rsidRDefault="0048471E">
          <w:pPr>
            <w:pStyle w:val="TtulodeTDC"/>
          </w:pPr>
          <w:r>
            <w:rPr>
              <w:lang w:val="es-ES"/>
            </w:rPr>
            <w:t>Contenido</w:t>
          </w:r>
        </w:p>
        <w:p w:rsidR="005B327B" w:rsidRDefault="0048471E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7654281" w:history="1">
            <w:r w:rsidR="005B327B" w:rsidRPr="00DB7F5B">
              <w:rPr>
                <w:rStyle w:val="Hipervnculo"/>
                <w:noProof/>
                <w:lang w:eastAsia="es-MX"/>
              </w:rPr>
              <w:t>Reporte de atraso</w:t>
            </w:r>
            <w:r w:rsidR="005B327B">
              <w:rPr>
                <w:noProof/>
                <w:webHidden/>
              </w:rPr>
              <w:tab/>
            </w:r>
            <w:r w:rsidR="005B327B">
              <w:rPr>
                <w:noProof/>
                <w:webHidden/>
              </w:rPr>
              <w:fldChar w:fldCharType="begin"/>
            </w:r>
            <w:r w:rsidR="005B327B">
              <w:rPr>
                <w:noProof/>
                <w:webHidden/>
              </w:rPr>
              <w:instrText xml:space="preserve"> PAGEREF _Toc427654281 \h </w:instrText>
            </w:r>
            <w:r w:rsidR="005B327B">
              <w:rPr>
                <w:noProof/>
                <w:webHidden/>
              </w:rPr>
            </w:r>
            <w:r w:rsidR="005B327B">
              <w:rPr>
                <w:noProof/>
                <w:webHidden/>
              </w:rPr>
              <w:fldChar w:fldCharType="separate"/>
            </w:r>
            <w:r w:rsidR="005B327B">
              <w:rPr>
                <w:noProof/>
                <w:webHidden/>
              </w:rPr>
              <w:t>1</w:t>
            </w:r>
            <w:r w:rsidR="005B327B">
              <w:rPr>
                <w:noProof/>
                <w:webHidden/>
              </w:rPr>
              <w:fldChar w:fldCharType="end"/>
            </w:r>
          </w:hyperlink>
        </w:p>
        <w:p w:rsidR="005B327B" w:rsidRDefault="005B327B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427654282" w:history="1">
            <w:r w:rsidRPr="00DB7F5B">
              <w:rPr>
                <w:rStyle w:val="Hipervnculo"/>
                <w:noProof/>
                <w:lang w:eastAsia="es-MX"/>
              </w:rPr>
              <w:t>Dynamics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_Toc427654282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27B" w:rsidRDefault="005B327B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427654283" w:history="1">
            <w:r w:rsidRPr="00DB7F5B">
              <w:rPr>
                <w:rStyle w:val="Hipervnculo"/>
                <w:noProof/>
                <w:lang w:eastAsia="es-MX"/>
              </w:rPr>
              <w:t>Pautado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_Toc427654283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27B" w:rsidRDefault="005B327B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427654284" w:history="1">
            <w:r w:rsidRPr="00DB7F5B">
              <w:rPr>
                <w:rStyle w:val="Hipervnculo"/>
                <w:noProof/>
                <w:lang w:eastAsia="es-MX"/>
              </w:rPr>
              <w:t>Costos de producción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_Toc427654284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71E" w:rsidRDefault="0048471E">
          <w:r>
            <w:rPr>
              <w:b/>
              <w:bCs/>
              <w:lang w:val="es-ES"/>
            </w:rPr>
            <w:fldChar w:fldCharType="end"/>
          </w:r>
        </w:p>
      </w:sdtContent>
    </w:sdt>
    <w:p w:rsidR="00757D8E" w:rsidRDefault="006D7EC5" w:rsidP="0048471E">
      <w:pPr>
        <w:pStyle w:val="Ttulo1"/>
        <w:rPr>
          <w:lang w:eastAsia="es-MX"/>
        </w:rPr>
      </w:pPr>
      <w:bookmarkStart w:id="0" w:name="_Toc427654281"/>
      <w:r>
        <w:rPr>
          <w:lang w:eastAsia="es-MX"/>
        </w:rPr>
        <w:t>Reporte de atraso</w:t>
      </w:r>
      <w:bookmarkEnd w:id="0"/>
    </w:p>
    <w:p w:rsidR="006D7EC5" w:rsidRDefault="00CD6293" w:rsidP="00CD6293">
      <w:pPr>
        <w:pStyle w:val="Ttulo2"/>
        <w:rPr>
          <w:lang w:eastAsia="es-MX"/>
        </w:rPr>
      </w:pPr>
      <w:bookmarkStart w:id="1" w:name="_Toc427654282"/>
      <w:r>
        <w:rPr>
          <w:lang w:eastAsia="es-MX"/>
        </w:rPr>
        <w:t>Dynamics</w:t>
      </w:r>
      <w:bookmarkEnd w:id="1"/>
    </w:p>
    <w:p w:rsidR="00CD6293" w:rsidRPr="00CD6293" w:rsidRDefault="005B327B" w:rsidP="005B327B">
      <w:pPr>
        <w:jc w:val="both"/>
        <w:rPr>
          <w:lang w:eastAsia="es-MX"/>
        </w:rPr>
      </w:pPr>
      <w:r>
        <w:rPr>
          <w:lang w:eastAsia="es-MX"/>
        </w:rPr>
        <w:t xml:space="preserve">Desde el pasado mes de Marzo se solicitó apoyo a </w:t>
      </w:r>
      <w:proofErr w:type="spellStart"/>
      <w:r>
        <w:rPr>
          <w:lang w:eastAsia="es-MX"/>
        </w:rPr>
        <w:t>Megacable</w:t>
      </w:r>
      <w:proofErr w:type="spellEnd"/>
      <w:r>
        <w:rPr>
          <w:lang w:eastAsia="es-MX"/>
        </w:rPr>
        <w:t xml:space="preserve"> para lograr comunicación con Dynamics,   en el periodo de tiempo comprendido de Marzo a Julio </w:t>
      </w:r>
      <w:proofErr w:type="spellStart"/>
      <w:r>
        <w:rPr>
          <w:lang w:eastAsia="es-MX"/>
        </w:rPr>
        <w:t>Megacable</w:t>
      </w:r>
      <w:proofErr w:type="spellEnd"/>
      <w:r>
        <w:rPr>
          <w:lang w:eastAsia="es-MX"/>
        </w:rPr>
        <w:t xml:space="preserve"> brindo apoyo sin éxito, no fue hasta el presente mes de Agosto que se logró la comunicación, sin embargo aún existen problemas de acceso por seguridad.</w:t>
      </w:r>
    </w:p>
    <w:p w:rsidR="00CD6293" w:rsidRDefault="00CD6293" w:rsidP="005B327B">
      <w:pPr>
        <w:pStyle w:val="Ttulo2"/>
        <w:jc w:val="both"/>
        <w:rPr>
          <w:lang w:eastAsia="es-MX"/>
        </w:rPr>
      </w:pPr>
      <w:bookmarkStart w:id="2" w:name="_Toc427654283"/>
      <w:r>
        <w:rPr>
          <w:lang w:eastAsia="es-MX"/>
        </w:rPr>
        <w:t>Pautado</w:t>
      </w:r>
      <w:bookmarkEnd w:id="2"/>
    </w:p>
    <w:p w:rsidR="005B327B" w:rsidRDefault="005B327B" w:rsidP="005B327B">
      <w:pPr>
        <w:jc w:val="both"/>
        <w:rPr>
          <w:lang w:eastAsia="es-MX"/>
        </w:rPr>
      </w:pPr>
      <w:r>
        <w:rPr>
          <w:lang w:eastAsia="es-MX"/>
        </w:rPr>
        <w:t xml:space="preserve">El pasado mes de Abril se presentó una propuesta de pautado a </w:t>
      </w:r>
      <w:proofErr w:type="spellStart"/>
      <w:r>
        <w:rPr>
          <w:lang w:eastAsia="es-MX"/>
        </w:rPr>
        <w:t>Megacable</w:t>
      </w:r>
      <w:proofErr w:type="spellEnd"/>
      <w:r>
        <w:rPr>
          <w:lang w:eastAsia="es-MX"/>
        </w:rPr>
        <w:t xml:space="preserve">, la cual se consideró inapropiada, dada esta situación </w:t>
      </w:r>
      <w:proofErr w:type="spellStart"/>
      <w:r>
        <w:rPr>
          <w:lang w:eastAsia="es-MX"/>
        </w:rPr>
        <w:t>Megacable</w:t>
      </w:r>
      <w:proofErr w:type="spellEnd"/>
      <w:r>
        <w:rPr>
          <w:lang w:eastAsia="es-MX"/>
        </w:rPr>
        <w:t xml:space="preserve"> decidió realizar una propuesta la cual se elaboraría siendo hasta el mes de Junio cuando la presento, el equipo Duxstar informo que dicha propuesta no satisfacía sus propias necesidades, adicional a esto la carga e interpretación saturarían al sistema, posterior a esto </w:t>
      </w:r>
      <w:proofErr w:type="spellStart"/>
      <w:r>
        <w:rPr>
          <w:lang w:eastAsia="es-MX"/>
        </w:rPr>
        <w:t>Megacable</w:t>
      </w:r>
      <w:proofErr w:type="spellEnd"/>
      <w:r>
        <w:rPr>
          <w:lang w:eastAsia="es-MX"/>
        </w:rPr>
        <w:t xml:space="preserve"> solicito una nueva propuesta a Duxstar, la cual fue entregada el pasado mes de Julio y a la fecha no ha sido aceptada.</w:t>
      </w:r>
    </w:p>
    <w:p w:rsidR="005B327B" w:rsidRDefault="005B327B" w:rsidP="005B327B">
      <w:pPr>
        <w:jc w:val="both"/>
        <w:rPr>
          <w:lang w:eastAsia="es-MX"/>
        </w:rPr>
      </w:pPr>
    </w:p>
    <w:p w:rsidR="005B327B" w:rsidRDefault="005B327B" w:rsidP="005B327B">
      <w:pPr>
        <w:pStyle w:val="Ttulo2"/>
        <w:jc w:val="both"/>
        <w:rPr>
          <w:lang w:eastAsia="es-MX"/>
        </w:rPr>
      </w:pPr>
      <w:bookmarkStart w:id="3" w:name="_Toc427654284"/>
      <w:r>
        <w:rPr>
          <w:lang w:eastAsia="es-MX"/>
        </w:rPr>
        <w:t>Costos de producción</w:t>
      </w:r>
      <w:bookmarkEnd w:id="3"/>
      <w:r>
        <w:rPr>
          <w:lang w:eastAsia="es-MX"/>
        </w:rPr>
        <w:tab/>
      </w:r>
    </w:p>
    <w:p w:rsidR="005B327B" w:rsidRDefault="005B327B" w:rsidP="005B327B">
      <w:pPr>
        <w:jc w:val="both"/>
        <w:rPr>
          <w:lang w:eastAsia="es-MX"/>
        </w:rPr>
      </w:pPr>
      <w:r>
        <w:rPr>
          <w:lang w:eastAsia="es-MX"/>
        </w:rPr>
        <w:t xml:space="preserve">Desde el pasado mes de Junio se solicitó a </w:t>
      </w:r>
      <w:proofErr w:type="spellStart"/>
      <w:r>
        <w:rPr>
          <w:lang w:eastAsia="es-MX"/>
        </w:rPr>
        <w:t>Megacable</w:t>
      </w:r>
      <w:proofErr w:type="spellEnd"/>
      <w:r>
        <w:rPr>
          <w:lang w:eastAsia="es-MX"/>
        </w:rPr>
        <w:t xml:space="preserve"> los costos de producción por cada uno de sus </w:t>
      </w:r>
      <w:bookmarkStart w:id="4" w:name="_GoBack"/>
      <w:bookmarkEnd w:id="4"/>
      <w:r>
        <w:rPr>
          <w:lang w:eastAsia="es-MX"/>
        </w:rPr>
        <w:t>productos, esto con la finalidad de poder concluir el módulo de costos, sin embargo a la fecha no se han proporcionado.</w:t>
      </w:r>
    </w:p>
    <w:p w:rsidR="005B327B" w:rsidRDefault="005B327B" w:rsidP="005B327B">
      <w:pPr>
        <w:jc w:val="both"/>
        <w:rPr>
          <w:lang w:eastAsia="es-MX"/>
        </w:rPr>
      </w:pPr>
    </w:p>
    <w:p w:rsidR="005B327B" w:rsidRDefault="005B327B" w:rsidP="005B327B">
      <w:pPr>
        <w:jc w:val="both"/>
        <w:rPr>
          <w:lang w:eastAsia="es-MX"/>
        </w:rPr>
      </w:pPr>
    </w:p>
    <w:p w:rsidR="005B327B" w:rsidRPr="005B327B" w:rsidRDefault="005B327B" w:rsidP="005B327B">
      <w:pPr>
        <w:jc w:val="both"/>
        <w:rPr>
          <w:lang w:eastAsia="es-MX"/>
        </w:rPr>
      </w:pPr>
    </w:p>
    <w:p w:rsidR="006D7EC5" w:rsidRDefault="006D7EC5" w:rsidP="006D7EC5">
      <w:pPr>
        <w:spacing w:line="360" w:lineRule="auto"/>
        <w:jc w:val="center"/>
        <w:rPr>
          <w:lang w:eastAsia="es-MX"/>
        </w:rPr>
      </w:pPr>
      <w:r>
        <w:rPr>
          <w:lang w:eastAsia="es-MX"/>
        </w:rPr>
        <w:t>________________________________________________________________</w:t>
      </w:r>
    </w:p>
    <w:p w:rsidR="006D7EC5" w:rsidRPr="006D7EC5" w:rsidRDefault="006D7EC5" w:rsidP="006D7EC5">
      <w:pPr>
        <w:spacing w:line="360" w:lineRule="auto"/>
        <w:jc w:val="center"/>
        <w:rPr>
          <w:lang w:eastAsia="es-MX"/>
        </w:rPr>
      </w:pPr>
      <w:r>
        <w:rPr>
          <w:lang w:eastAsia="es-MX"/>
        </w:rPr>
        <w:t>Firma de conformidad</w:t>
      </w:r>
    </w:p>
    <w:p w:rsidR="0048471E" w:rsidRPr="0048471E" w:rsidRDefault="0048471E" w:rsidP="0048471E">
      <w:pPr>
        <w:rPr>
          <w:lang w:eastAsia="es-MX"/>
        </w:rPr>
      </w:pPr>
    </w:p>
    <w:sectPr w:rsidR="0048471E" w:rsidRPr="0048471E" w:rsidSect="00505ED4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672E" w:rsidRDefault="0007672E" w:rsidP="003E7264">
      <w:r>
        <w:separator/>
      </w:r>
    </w:p>
  </w:endnote>
  <w:endnote w:type="continuationSeparator" w:id="0">
    <w:p w:rsidR="0007672E" w:rsidRDefault="0007672E" w:rsidP="003E7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D1B" w:rsidRDefault="0007672E" w:rsidP="003E7264">
    <w:pPr>
      <w:pStyle w:val="Piedepgina"/>
      <w:jc w:val="center"/>
    </w:pPr>
    <w:hyperlink r:id="rId1" w:history="1">
      <w:r w:rsidR="00F15D1B" w:rsidRPr="00F5337E">
        <w:rPr>
          <w:rStyle w:val="Hipervnculo"/>
        </w:rPr>
        <w:t>www.duxstar.com</w:t>
      </w:r>
    </w:hyperlink>
    <w:r w:rsidR="00F15D1B">
      <w:t xml:space="preserve">  Tel: (33)3268-3700  </w:t>
    </w:r>
    <w:hyperlink r:id="rId2" w:history="1">
      <w:r w:rsidR="00F15D1B" w:rsidRPr="00F5337E">
        <w:rPr>
          <w:rStyle w:val="Hipervnculo"/>
        </w:rPr>
        <w:t>contacto@duxstar.com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672E" w:rsidRDefault="0007672E" w:rsidP="003E7264">
      <w:r>
        <w:separator/>
      </w:r>
    </w:p>
  </w:footnote>
  <w:footnote w:type="continuationSeparator" w:id="0">
    <w:p w:rsidR="0007672E" w:rsidRDefault="0007672E" w:rsidP="003E72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D1B" w:rsidRDefault="00F15D1B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-911225</wp:posOffset>
          </wp:positionH>
          <wp:positionV relativeFrom="paragraph">
            <wp:posOffset>-241935</wp:posOffset>
          </wp:positionV>
          <wp:extent cx="1825625" cy="577850"/>
          <wp:effectExtent l="0" t="0" r="3175" b="6350"/>
          <wp:wrapThrough wrapText="bothSides">
            <wp:wrapPolygon edited="0">
              <wp:start x="0" y="0"/>
              <wp:lineTo x="0" y="20888"/>
              <wp:lineTo x="21337" y="20888"/>
              <wp:lineTo x="21337" y="0"/>
              <wp:lineTo x="0" y="0"/>
            </wp:wrapPolygon>
          </wp:wrapThrough>
          <wp:docPr id="1" name="Imagen 1" descr="Macintosh HD:Users:AleCastellanos:Documents:Duxstar:FY 2014:Administración:Diseño:Logotipos:Duxstar:logos_duxstar Solu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eCastellanos:Documents:Duxstar:FY 2014:Administración:Diseño:Logotipos:Duxstar:logos_duxstar Solu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562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C34CE"/>
    <w:multiLevelType w:val="hybridMultilevel"/>
    <w:tmpl w:val="31D63630"/>
    <w:lvl w:ilvl="0" w:tplc="FA9E488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A4FA9"/>
    <w:multiLevelType w:val="hybridMultilevel"/>
    <w:tmpl w:val="641CEE66"/>
    <w:lvl w:ilvl="0" w:tplc="32B0E89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70897"/>
    <w:multiLevelType w:val="hybridMultilevel"/>
    <w:tmpl w:val="5E323E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B2688"/>
    <w:multiLevelType w:val="hybridMultilevel"/>
    <w:tmpl w:val="048231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70546"/>
    <w:multiLevelType w:val="hybridMultilevel"/>
    <w:tmpl w:val="09F08C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20273"/>
    <w:multiLevelType w:val="hybridMultilevel"/>
    <w:tmpl w:val="55F064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113E6"/>
    <w:multiLevelType w:val="hybridMultilevel"/>
    <w:tmpl w:val="05DC3E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2859A8"/>
    <w:multiLevelType w:val="hybridMultilevel"/>
    <w:tmpl w:val="39B8CFBC"/>
    <w:lvl w:ilvl="0" w:tplc="BA3AFA0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23113B"/>
    <w:multiLevelType w:val="hybridMultilevel"/>
    <w:tmpl w:val="4C8C12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5D016B"/>
    <w:multiLevelType w:val="hybridMultilevel"/>
    <w:tmpl w:val="C39CD19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FFD279E"/>
    <w:multiLevelType w:val="hybridMultilevel"/>
    <w:tmpl w:val="CEEE07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57777C"/>
    <w:multiLevelType w:val="hybridMultilevel"/>
    <w:tmpl w:val="24B0F5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B69A0"/>
    <w:multiLevelType w:val="hybridMultilevel"/>
    <w:tmpl w:val="2BF00D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A659FB"/>
    <w:multiLevelType w:val="hybridMultilevel"/>
    <w:tmpl w:val="9C34F8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7D140F"/>
    <w:multiLevelType w:val="hybridMultilevel"/>
    <w:tmpl w:val="04E62C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9D789E"/>
    <w:multiLevelType w:val="hybridMultilevel"/>
    <w:tmpl w:val="2C1A5A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358E9"/>
    <w:multiLevelType w:val="hybridMultilevel"/>
    <w:tmpl w:val="3E7ED9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6826A4"/>
    <w:multiLevelType w:val="hybridMultilevel"/>
    <w:tmpl w:val="531A69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8B5B84"/>
    <w:multiLevelType w:val="hybridMultilevel"/>
    <w:tmpl w:val="27600A7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1F8799D"/>
    <w:multiLevelType w:val="hybridMultilevel"/>
    <w:tmpl w:val="6166E476"/>
    <w:lvl w:ilvl="0" w:tplc="D270ACB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EB5834"/>
    <w:multiLevelType w:val="hybridMultilevel"/>
    <w:tmpl w:val="D5C0E4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25675C"/>
    <w:multiLevelType w:val="hybridMultilevel"/>
    <w:tmpl w:val="7DBC23B2"/>
    <w:lvl w:ilvl="0" w:tplc="3998C79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026BCB"/>
    <w:multiLevelType w:val="hybridMultilevel"/>
    <w:tmpl w:val="844CFC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7907EF"/>
    <w:multiLevelType w:val="hybridMultilevel"/>
    <w:tmpl w:val="219EF0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700453"/>
    <w:multiLevelType w:val="hybridMultilevel"/>
    <w:tmpl w:val="D0E0DB0A"/>
    <w:lvl w:ilvl="0" w:tplc="E9B4282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D150BA"/>
    <w:multiLevelType w:val="hybridMultilevel"/>
    <w:tmpl w:val="9D9847C8"/>
    <w:lvl w:ilvl="0" w:tplc="039CF9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9D0845"/>
    <w:multiLevelType w:val="hybridMultilevel"/>
    <w:tmpl w:val="E8A210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1E6D17"/>
    <w:multiLevelType w:val="hybridMultilevel"/>
    <w:tmpl w:val="982671B2"/>
    <w:lvl w:ilvl="0" w:tplc="1966CE9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533F44"/>
    <w:multiLevelType w:val="hybridMultilevel"/>
    <w:tmpl w:val="6AB40B7C"/>
    <w:lvl w:ilvl="0" w:tplc="0A7A5D1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061ADB"/>
    <w:multiLevelType w:val="hybridMultilevel"/>
    <w:tmpl w:val="D5D4C9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E133B5"/>
    <w:multiLevelType w:val="hybridMultilevel"/>
    <w:tmpl w:val="C6DA564E"/>
    <w:lvl w:ilvl="0" w:tplc="AE9ACDC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E96191"/>
    <w:multiLevelType w:val="hybridMultilevel"/>
    <w:tmpl w:val="C026F2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5964F5"/>
    <w:multiLevelType w:val="hybridMultilevel"/>
    <w:tmpl w:val="8D7EB97C"/>
    <w:lvl w:ilvl="0" w:tplc="1966CE9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7156E8"/>
    <w:multiLevelType w:val="hybridMultilevel"/>
    <w:tmpl w:val="8A16D7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9251F9"/>
    <w:multiLevelType w:val="hybridMultilevel"/>
    <w:tmpl w:val="FC2478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3E177B"/>
    <w:multiLevelType w:val="hybridMultilevel"/>
    <w:tmpl w:val="FAF8A6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0D713C"/>
    <w:multiLevelType w:val="hybridMultilevel"/>
    <w:tmpl w:val="33DE18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1F068C"/>
    <w:multiLevelType w:val="hybridMultilevel"/>
    <w:tmpl w:val="088C2FCA"/>
    <w:lvl w:ilvl="0" w:tplc="B7A2308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B60ABD"/>
    <w:multiLevelType w:val="hybridMultilevel"/>
    <w:tmpl w:val="203CF2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FB0B38"/>
    <w:multiLevelType w:val="hybridMultilevel"/>
    <w:tmpl w:val="6BA4F1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7A230B"/>
    <w:multiLevelType w:val="hybridMultilevel"/>
    <w:tmpl w:val="87EAAC5E"/>
    <w:lvl w:ilvl="0" w:tplc="1EF8660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4"/>
  </w:num>
  <w:num w:numId="3">
    <w:abstractNumId w:val="28"/>
  </w:num>
  <w:num w:numId="4">
    <w:abstractNumId w:val="29"/>
  </w:num>
  <w:num w:numId="5">
    <w:abstractNumId w:val="11"/>
  </w:num>
  <w:num w:numId="6">
    <w:abstractNumId w:val="33"/>
  </w:num>
  <w:num w:numId="7">
    <w:abstractNumId w:val="40"/>
  </w:num>
  <w:num w:numId="8">
    <w:abstractNumId w:val="30"/>
  </w:num>
  <w:num w:numId="9">
    <w:abstractNumId w:val="39"/>
  </w:num>
  <w:num w:numId="10">
    <w:abstractNumId w:val="23"/>
  </w:num>
  <w:num w:numId="11">
    <w:abstractNumId w:val="31"/>
  </w:num>
  <w:num w:numId="12">
    <w:abstractNumId w:val="20"/>
  </w:num>
  <w:num w:numId="13">
    <w:abstractNumId w:val="10"/>
  </w:num>
  <w:num w:numId="14">
    <w:abstractNumId w:val="36"/>
  </w:num>
  <w:num w:numId="15">
    <w:abstractNumId w:val="12"/>
  </w:num>
  <w:num w:numId="16">
    <w:abstractNumId w:val="14"/>
  </w:num>
  <w:num w:numId="17">
    <w:abstractNumId w:val="38"/>
  </w:num>
  <w:num w:numId="18">
    <w:abstractNumId w:val="1"/>
  </w:num>
  <w:num w:numId="19">
    <w:abstractNumId w:val="2"/>
  </w:num>
  <w:num w:numId="20">
    <w:abstractNumId w:val="32"/>
  </w:num>
  <w:num w:numId="21">
    <w:abstractNumId w:val="27"/>
  </w:num>
  <w:num w:numId="22">
    <w:abstractNumId w:val="8"/>
  </w:num>
  <w:num w:numId="23">
    <w:abstractNumId w:val="18"/>
  </w:num>
  <w:num w:numId="24">
    <w:abstractNumId w:val="7"/>
  </w:num>
  <w:num w:numId="25">
    <w:abstractNumId w:val="25"/>
  </w:num>
  <w:num w:numId="26">
    <w:abstractNumId w:val="37"/>
  </w:num>
  <w:num w:numId="27">
    <w:abstractNumId w:val="9"/>
  </w:num>
  <w:num w:numId="28">
    <w:abstractNumId w:val="0"/>
  </w:num>
  <w:num w:numId="29">
    <w:abstractNumId w:val="19"/>
  </w:num>
  <w:num w:numId="30">
    <w:abstractNumId w:val="22"/>
  </w:num>
  <w:num w:numId="31">
    <w:abstractNumId w:val="5"/>
  </w:num>
  <w:num w:numId="32">
    <w:abstractNumId w:val="35"/>
  </w:num>
  <w:num w:numId="33">
    <w:abstractNumId w:val="15"/>
  </w:num>
  <w:num w:numId="34">
    <w:abstractNumId w:val="3"/>
  </w:num>
  <w:num w:numId="35">
    <w:abstractNumId w:val="17"/>
  </w:num>
  <w:num w:numId="36">
    <w:abstractNumId w:val="13"/>
  </w:num>
  <w:num w:numId="37">
    <w:abstractNumId w:val="26"/>
  </w:num>
  <w:num w:numId="38">
    <w:abstractNumId w:val="4"/>
  </w:num>
  <w:num w:numId="39">
    <w:abstractNumId w:val="16"/>
  </w:num>
  <w:num w:numId="40">
    <w:abstractNumId w:val="6"/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264"/>
    <w:rsid w:val="00034F41"/>
    <w:rsid w:val="00051497"/>
    <w:rsid w:val="0007672E"/>
    <w:rsid w:val="000D3779"/>
    <w:rsid w:val="0012168B"/>
    <w:rsid w:val="00132E4E"/>
    <w:rsid w:val="00181239"/>
    <w:rsid w:val="002159C8"/>
    <w:rsid w:val="002D25E8"/>
    <w:rsid w:val="002E5D76"/>
    <w:rsid w:val="002F0F4B"/>
    <w:rsid w:val="00317792"/>
    <w:rsid w:val="0032132B"/>
    <w:rsid w:val="003A26A1"/>
    <w:rsid w:val="003A7C92"/>
    <w:rsid w:val="003B65CB"/>
    <w:rsid w:val="003C2897"/>
    <w:rsid w:val="003D6CF9"/>
    <w:rsid w:val="003E7264"/>
    <w:rsid w:val="003F39DE"/>
    <w:rsid w:val="00477717"/>
    <w:rsid w:val="0048471E"/>
    <w:rsid w:val="004C7CC1"/>
    <w:rsid w:val="00505ED4"/>
    <w:rsid w:val="00510CF1"/>
    <w:rsid w:val="005466CC"/>
    <w:rsid w:val="00567848"/>
    <w:rsid w:val="005726BA"/>
    <w:rsid w:val="00595581"/>
    <w:rsid w:val="00595F79"/>
    <w:rsid w:val="005B327B"/>
    <w:rsid w:val="005B366B"/>
    <w:rsid w:val="005B5068"/>
    <w:rsid w:val="006226D0"/>
    <w:rsid w:val="006513F5"/>
    <w:rsid w:val="0065142F"/>
    <w:rsid w:val="00655C6F"/>
    <w:rsid w:val="00664B9C"/>
    <w:rsid w:val="00693B43"/>
    <w:rsid w:val="006B7113"/>
    <w:rsid w:val="006D7EC5"/>
    <w:rsid w:val="007356E5"/>
    <w:rsid w:val="0075608B"/>
    <w:rsid w:val="00757D8E"/>
    <w:rsid w:val="007721E4"/>
    <w:rsid w:val="00784D42"/>
    <w:rsid w:val="007D70ED"/>
    <w:rsid w:val="007F1895"/>
    <w:rsid w:val="0081217E"/>
    <w:rsid w:val="00815E74"/>
    <w:rsid w:val="00825CBF"/>
    <w:rsid w:val="008429B0"/>
    <w:rsid w:val="008A08F0"/>
    <w:rsid w:val="008B7025"/>
    <w:rsid w:val="008D132E"/>
    <w:rsid w:val="008F3AD6"/>
    <w:rsid w:val="008F3F2C"/>
    <w:rsid w:val="00907380"/>
    <w:rsid w:val="0092789B"/>
    <w:rsid w:val="00944FD2"/>
    <w:rsid w:val="00956ECF"/>
    <w:rsid w:val="00975407"/>
    <w:rsid w:val="009A631F"/>
    <w:rsid w:val="009D1FF2"/>
    <w:rsid w:val="009D6FA1"/>
    <w:rsid w:val="009E02C5"/>
    <w:rsid w:val="00A070F3"/>
    <w:rsid w:val="00A10CAE"/>
    <w:rsid w:val="00A1249D"/>
    <w:rsid w:val="00A15A1D"/>
    <w:rsid w:val="00A44246"/>
    <w:rsid w:val="00A555E4"/>
    <w:rsid w:val="00A609B7"/>
    <w:rsid w:val="00A87E45"/>
    <w:rsid w:val="00AB0B22"/>
    <w:rsid w:val="00AC5AB5"/>
    <w:rsid w:val="00AF024F"/>
    <w:rsid w:val="00B12C86"/>
    <w:rsid w:val="00B169AB"/>
    <w:rsid w:val="00B72514"/>
    <w:rsid w:val="00B75B99"/>
    <w:rsid w:val="00C37890"/>
    <w:rsid w:val="00C44A53"/>
    <w:rsid w:val="00C86287"/>
    <w:rsid w:val="00CD37FF"/>
    <w:rsid w:val="00CD6293"/>
    <w:rsid w:val="00CD655D"/>
    <w:rsid w:val="00CE0DFB"/>
    <w:rsid w:val="00CE75FF"/>
    <w:rsid w:val="00D06E1B"/>
    <w:rsid w:val="00D1363C"/>
    <w:rsid w:val="00D161F9"/>
    <w:rsid w:val="00D40178"/>
    <w:rsid w:val="00D541F7"/>
    <w:rsid w:val="00DC7997"/>
    <w:rsid w:val="00DD4CD0"/>
    <w:rsid w:val="00E05D37"/>
    <w:rsid w:val="00E44A4D"/>
    <w:rsid w:val="00E72D4A"/>
    <w:rsid w:val="00E761FD"/>
    <w:rsid w:val="00E81ECC"/>
    <w:rsid w:val="00ED6B44"/>
    <w:rsid w:val="00EE35D8"/>
    <w:rsid w:val="00F15D1B"/>
    <w:rsid w:val="00F8079D"/>
    <w:rsid w:val="00F900FD"/>
    <w:rsid w:val="00FB0DD4"/>
    <w:rsid w:val="00FB6BB4"/>
    <w:rsid w:val="00FE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933B6220-AC98-4F7B-ACF2-33C15CBCE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21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21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7264"/>
  </w:style>
  <w:style w:type="paragraph" w:styleId="Piedepgina">
    <w:name w:val="footer"/>
    <w:basedOn w:val="Normal"/>
    <w:link w:val="PiedepginaC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7264"/>
  </w:style>
  <w:style w:type="paragraph" w:styleId="Textodeglobo">
    <w:name w:val="Balloon Text"/>
    <w:basedOn w:val="Normal"/>
    <w:link w:val="TextodegloboCar"/>
    <w:uiPriority w:val="99"/>
    <w:semiHidden/>
    <w:unhideWhenUsed/>
    <w:rsid w:val="003E726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7264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3E7264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721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nfasisintenso">
    <w:name w:val="Intense Emphasis"/>
    <w:basedOn w:val="Fuentedeprrafopredeter"/>
    <w:uiPriority w:val="21"/>
    <w:qFormat/>
    <w:rsid w:val="007721E4"/>
    <w:rPr>
      <w:i/>
      <w:i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7721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721E4"/>
    <w:pPr>
      <w:ind w:left="720"/>
      <w:contextualSpacing/>
    </w:pPr>
  </w:style>
  <w:style w:type="table" w:styleId="Tablaconcuadrcula">
    <w:name w:val="Table Grid"/>
    <w:basedOn w:val="Tablanormal"/>
    <w:uiPriority w:val="59"/>
    <w:rsid w:val="00B725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deTDC">
    <w:name w:val="TOC Heading"/>
    <w:basedOn w:val="Ttulo1"/>
    <w:next w:val="Normal"/>
    <w:uiPriority w:val="39"/>
    <w:unhideWhenUsed/>
    <w:qFormat/>
    <w:rsid w:val="00B72514"/>
    <w:pPr>
      <w:spacing w:line="259" w:lineRule="auto"/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7251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72514"/>
    <w:pPr>
      <w:spacing w:after="100"/>
      <w:ind w:left="240"/>
    </w:pPr>
  </w:style>
  <w:style w:type="table" w:styleId="Tabladecuadrcula4-nfasis5">
    <w:name w:val="Grid Table 4 Accent 5"/>
    <w:basedOn w:val="Tablanormal"/>
    <w:uiPriority w:val="49"/>
    <w:rsid w:val="00CE0DF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cuadrcula5oscura-nfasis5">
    <w:name w:val="Grid Table 5 Dark Accent 5"/>
    <w:basedOn w:val="Tablanormal"/>
    <w:uiPriority w:val="50"/>
    <w:rsid w:val="003A26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ntacto@duxstar.com" TargetMode="External"/><Relationship Id="rId1" Type="http://schemas.openxmlformats.org/officeDocument/2006/relationships/hyperlink" Target="http://www.duxsta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17792-EB7B-4C49-9FB2-523CCCF23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248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Castellanos</dc:creator>
  <cp:keywords/>
  <dc:description/>
  <cp:lastModifiedBy>Connie Larios</cp:lastModifiedBy>
  <cp:revision>3</cp:revision>
  <dcterms:created xsi:type="dcterms:W3CDTF">2015-08-18T14:34:00Z</dcterms:created>
  <dcterms:modified xsi:type="dcterms:W3CDTF">2015-08-18T14:42:00Z</dcterms:modified>
</cp:coreProperties>
</file>