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06764" w14:textId="4DDE1934" w:rsidR="00F678FF" w:rsidRPr="00D4570C" w:rsidRDefault="00F678FF" w:rsidP="00872A48">
      <w:pPr>
        <w:pStyle w:val="Heading1"/>
        <w:rPr>
          <w:sz w:val="36"/>
        </w:rPr>
      </w:pPr>
      <w:r w:rsidRPr="00D4570C">
        <w:rPr>
          <w:sz w:val="36"/>
        </w:rPr>
        <w:t xml:space="preserve">Producto </w:t>
      </w:r>
      <w:r w:rsidR="00E31123" w:rsidRPr="00D4570C">
        <w:rPr>
          <w:sz w:val="36"/>
        </w:rPr>
        <w:t>Cintillo</w:t>
      </w:r>
    </w:p>
    <w:p w14:paraId="301B261F" w14:textId="77777777" w:rsidR="00F678FF" w:rsidRPr="00D4570C" w:rsidRDefault="00F678FF" w:rsidP="00872A48">
      <w:pPr>
        <w:rPr>
          <w:rStyle w:val="IntenseEmphasis"/>
          <w:sz w:val="32"/>
        </w:rPr>
      </w:pPr>
    </w:p>
    <w:p w14:paraId="1C922EFB" w14:textId="77777777" w:rsidR="00872A48" w:rsidRPr="00D4570C" w:rsidRDefault="00872A48" w:rsidP="00872A48">
      <w:pPr>
        <w:rPr>
          <w:rStyle w:val="IntenseEmphasis"/>
          <w:i w:val="0"/>
          <w:sz w:val="32"/>
        </w:rPr>
      </w:pPr>
      <w:r w:rsidRPr="00D4570C">
        <w:rPr>
          <w:rStyle w:val="IntenseEmphasis"/>
          <w:i w:val="0"/>
          <w:sz w:val="32"/>
        </w:rPr>
        <w:t>Cosas que no se pueden transmitir:</w:t>
      </w:r>
    </w:p>
    <w:p w14:paraId="2F21241C" w14:textId="77777777" w:rsidR="00872A48" w:rsidRPr="00D4570C" w:rsidRDefault="00872A48" w:rsidP="00872A48">
      <w:pPr>
        <w:rPr>
          <w:rStyle w:val="IntenseEmphasis"/>
          <w:i w:val="0"/>
          <w:sz w:val="32"/>
        </w:rPr>
      </w:pPr>
    </w:p>
    <w:p w14:paraId="2573003E" w14:textId="204601C8" w:rsidR="00DC7702" w:rsidRPr="00D4570C" w:rsidRDefault="00DC7702" w:rsidP="00872A48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>No</w:t>
      </w:r>
      <w:r w:rsidR="00E31123" w:rsidRPr="00D4570C">
        <w:rPr>
          <w:b/>
          <w:bCs/>
          <w:iCs/>
        </w:rPr>
        <w:t xml:space="preserve"> se anuncia</w:t>
      </w:r>
      <w:r w:rsidRPr="00D4570C">
        <w:rPr>
          <w:b/>
          <w:bCs/>
          <w:iCs/>
        </w:rPr>
        <w:t xml:space="preserve">  tabaco (</w:t>
      </w:r>
      <w:r w:rsidR="00D4570C" w:rsidRPr="00D4570C">
        <w:rPr>
          <w:b/>
          <w:bCs/>
          <w:iCs/>
        </w:rPr>
        <w:t xml:space="preserve">a </w:t>
      </w:r>
      <w:r w:rsidRPr="00D4570C">
        <w:rPr>
          <w:b/>
          <w:bCs/>
          <w:iCs/>
        </w:rPr>
        <w:t>ninguna hora)</w:t>
      </w:r>
      <w:r w:rsidR="00872A48" w:rsidRPr="00D4570C">
        <w:rPr>
          <w:b/>
          <w:bCs/>
          <w:iCs/>
        </w:rPr>
        <w:t>.</w:t>
      </w:r>
    </w:p>
    <w:p w14:paraId="47DD1B98" w14:textId="15693C88" w:rsidR="00DC7702" w:rsidRPr="00D4570C" w:rsidRDefault="00DC7702" w:rsidP="00872A48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 xml:space="preserve">No </w:t>
      </w:r>
      <w:r w:rsidR="00E31123" w:rsidRPr="00D4570C">
        <w:rPr>
          <w:b/>
          <w:bCs/>
          <w:iCs/>
        </w:rPr>
        <w:t xml:space="preserve">se anuncia  </w:t>
      </w:r>
      <w:r w:rsidR="0099340D" w:rsidRPr="00D4570C">
        <w:rPr>
          <w:b/>
          <w:bCs/>
          <w:iCs/>
        </w:rPr>
        <w:t>Alcohol (</w:t>
      </w:r>
      <w:r w:rsidR="00D4570C" w:rsidRPr="00D4570C">
        <w:rPr>
          <w:b/>
          <w:bCs/>
          <w:iCs/>
        </w:rPr>
        <w:t>Después</w:t>
      </w:r>
      <w:r w:rsidR="0099340D" w:rsidRPr="00D4570C">
        <w:rPr>
          <w:b/>
          <w:bCs/>
          <w:iCs/>
        </w:rPr>
        <w:t xml:space="preserve"> de las 7 de la tarde</w:t>
      </w:r>
      <w:r w:rsidRPr="00D4570C">
        <w:rPr>
          <w:b/>
          <w:bCs/>
          <w:iCs/>
        </w:rPr>
        <w:t>)</w:t>
      </w:r>
      <w:r w:rsidR="00872A48" w:rsidRPr="00D4570C">
        <w:rPr>
          <w:b/>
          <w:bCs/>
          <w:iCs/>
        </w:rPr>
        <w:t>.</w:t>
      </w:r>
    </w:p>
    <w:p w14:paraId="3EC12DB5" w14:textId="27B1C643" w:rsidR="0099340D" w:rsidRPr="00D4570C" w:rsidRDefault="0099340D" w:rsidP="00872A48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>No se anuncia comida chatarra(</w:t>
      </w:r>
      <w:r w:rsidR="00D4570C" w:rsidRPr="00D4570C">
        <w:rPr>
          <w:b/>
          <w:bCs/>
          <w:iCs/>
        </w:rPr>
        <w:t>Después</w:t>
      </w:r>
      <w:r w:rsidRPr="00D4570C">
        <w:rPr>
          <w:b/>
          <w:bCs/>
          <w:iCs/>
        </w:rPr>
        <w:t xml:space="preserve"> de las 7 de la tarde).</w:t>
      </w:r>
    </w:p>
    <w:p w14:paraId="08788498" w14:textId="7893EFE1" w:rsidR="00DC7702" w:rsidRPr="00D4570C" w:rsidRDefault="00DC7702" w:rsidP="00872A48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 xml:space="preserve">No </w:t>
      </w:r>
      <w:r w:rsidR="00E31123" w:rsidRPr="00D4570C">
        <w:rPr>
          <w:b/>
          <w:bCs/>
          <w:iCs/>
        </w:rPr>
        <w:t xml:space="preserve">se anuncia  </w:t>
      </w:r>
      <w:r w:rsidRPr="00D4570C">
        <w:rPr>
          <w:b/>
          <w:bCs/>
          <w:iCs/>
        </w:rPr>
        <w:t xml:space="preserve">Sexo </w:t>
      </w:r>
      <w:r w:rsidR="00E800E9" w:rsidRPr="00D4570C">
        <w:rPr>
          <w:b/>
          <w:bCs/>
          <w:iCs/>
        </w:rPr>
        <w:t xml:space="preserve">explicito </w:t>
      </w:r>
      <w:r w:rsidR="00872A48" w:rsidRPr="00D4570C">
        <w:rPr>
          <w:b/>
          <w:bCs/>
          <w:iCs/>
        </w:rPr>
        <w:t>(</w:t>
      </w:r>
      <w:r w:rsidR="00D4570C" w:rsidRPr="00D4570C">
        <w:rPr>
          <w:b/>
          <w:bCs/>
          <w:iCs/>
        </w:rPr>
        <w:t xml:space="preserve">a </w:t>
      </w:r>
      <w:r w:rsidR="00872A48" w:rsidRPr="00D4570C">
        <w:rPr>
          <w:b/>
          <w:bCs/>
          <w:iCs/>
        </w:rPr>
        <w:t>ninguna hora).</w:t>
      </w:r>
    </w:p>
    <w:p w14:paraId="12835DB0" w14:textId="5E6693EE" w:rsidR="00E800E9" w:rsidRPr="00D4570C" w:rsidRDefault="00E800E9" w:rsidP="00872A48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 xml:space="preserve">No </w:t>
      </w:r>
      <w:r w:rsidR="00E31123" w:rsidRPr="00D4570C">
        <w:rPr>
          <w:b/>
          <w:bCs/>
          <w:iCs/>
        </w:rPr>
        <w:t xml:space="preserve">se anuncia </w:t>
      </w:r>
      <w:r w:rsidRPr="00D4570C">
        <w:rPr>
          <w:b/>
          <w:bCs/>
          <w:iCs/>
        </w:rPr>
        <w:t xml:space="preserve">esoterismo </w:t>
      </w:r>
      <w:r w:rsidR="00872A48" w:rsidRPr="00D4570C">
        <w:rPr>
          <w:b/>
          <w:bCs/>
          <w:iCs/>
        </w:rPr>
        <w:t>(</w:t>
      </w:r>
      <w:r w:rsidR="00D4570C" w:rsidRPr="00D4570C">
        <w:rPr>
          <w:b/>
          <w:bCs/>
          <w:iCs/>
        </w:rPr>
        <w:t xml:space="preserve">a </w:t>
      </w:r>
      <w:r w:rsidR="00872A48" w:rsidRPr="00D4570C">
        <w:rPr>
          <w:b/>
          <w:bCs/>
          <w:iCs/>
        </w:rPr>
        <w:t>ninguna hora).</w:t>
      </w:r>
    </w:p>
    <w:p w14:paraId="301DFB74" w14:textId="1FF0BFDE" w:rsidR="00E800E9" w:rsidRPr="00D4570C" w:rsidRDefault="00E800E9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>En la misma pagina no se puede vender competencia</w:t>
      </w:r>
      <w:r w:rsidR="00872A48" w:rsidRPr="00D4570C">
        <w:rPr>
          <w:b/>
          <w:bCs/>
          <w:iCs/>
        </w:rPr>
        <w:t>.</w:t>
      </w:r>
    </w:p>
    <w:p w14:paraId="42A2D408" w14:textId="17D79E64" w:rsidR="00872A48" w:rsidRPr="00D4570C" w:rsidRDefault="00E800E9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>En política se deben de suspender conforme a la autoridad.</w:t>
      </w:r>
    </w:p>
    <w:p w14:paraId="2C10091C" w14:textId="1967B238" w:rsidR="0099340D" w:rsidRPr="00D4570C" w:rsidRDefault="00C4657F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 xml:space="preserve">Que se pueda vender como parte de </w:t>
      </w:r>
      <w:r w:rsidR="0099340D" w:rsidRPr="00D4570C">
        <w:rPr>
          <w:b/>
          <w:bCs/>
          <w:iCs/>
        </w:rPr>
        <w:t>un paquete.</w:t>
      </w:r>
    </w:p>
    <w:p w14:paraId="7E3A47F1" w14:textId="37051FFF" w:rsidR="0099340D" w:rsidRPr="00D4570C" w:rsidRDefault="0099340D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>No se pueden anunciar competencia dentro del mismo bloque.</w:t>
      </w:r>
    </w:p>
    <w:p w14:paraId="60625288" w14:textId="2AD7D94F" w:rsidR="0099340D" w:rsidRPr="00D4570C" w:rsidRDefault="0099340D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 xml:space="preserve">No anunciar competencia directa (de </w:t>
      </w:r>
      <w:proofErr w:type="spellStart"/>
      <w:r w:rsidRPr="00D4570C">
        <w:rPr>
          <w:b/>
          <w:bCs/>
          <w:iCs/>
        </w:rPr>
        <w:t>megacable</w:t>
      </w:r>
      <w:proofErr w:type="spellEnd"/>
      <w:r w:rsidRPr="00D4570C">
        <w:rPr>
          <w:b/>
          <w:bCs/>
          <w:iCs/>
        </w:rPr>
        <w:t>).</w:t>
      </w:r>
    </w:p>
    <w:p w14:paraId="3B3BC789" w14:textId="5AC636D9" w:rsidR="0099340D" w:rsidRPr="00D4570C" w:rsidRDefault="0099340D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>No se puede anunciar la misma versión dos veces en la misma pantalla.</w:t>
      </w:r>
    </w:p>
    <w:p w14:paraId="1DEB8EF3" w14:textId="7927CC9A" w:rsidR="0099340D" w:rsidRPr="00D4570C" w:rsidRDefault="0099340D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 xml:space="preserve">No se transmite </w:t>
      </w:r>
      <w:r w:rsidR="00D4570C" w:rsidRPr="00D4570C">
        <w:rPr>
          <w:b/>
          <w:bCs/>
          <w:iCs/>
        </w:rPr>
        <w:t>política</w:t>
      </w:r>
      <w:r w:rsidRPr="00D4570C">
        <w:rPr>
          <w:b/>
          <w:bCs/>
          <w:iCs/>
        </w:rPr>
        <w:t>.</w:t>
      </w:r>
    </w:p>
    <w:p w14:paraId="5725DA98" w14:textId="561FD149" w:rsidR="0099340D" w:rsidRPr="00D4570C" w:rsidRDefault="0099340D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4570C">
        <w:rPr>
          <w:b/>
          <w:bCs/>
          <w:iCs/>
        </w:rPr>
        <w:t>En tiempos de elecciones</w:t>
      </w:r>
      <w:r w:rsidR="00D4570C">
        <w:rPr>
          <w:b/>
          <w:bCs/>
          <w:iCs/>
        </w:rPr>
        <w:t>, no se puede transmitir nada referente a política</w:t>
      </w:r>
      <w:r w:rsidRPr="00D4570C">
        <w:rPr>
          <w:b/>
          <w:bCs/>
          <w:iCs/>
        </w:rPr>
        <w:t>.</w:t>
      </w:r>
    </w:p>
    <w:p w14:paraId="5C79C591" w14:textId="77777777" w:rsidR="00E31123" w:rsidRPr="00D4570C" w:rsidRDefault="00E31123" w:rsidP="00E31123">
      <w:pPr>
        <w:rPr>
          <w:b/>
          <w:bCs/>
          <w:iCs/>
        </w:rPr>
      </w:pPr>
    </w:p>
    <w:p w14:paraId="7BAD1490" w14:textId="77777777" w:rsidR="00872A48" w:rsidRPr="00D4570C" w:rsidRDefault="00872A48" w:rsidP="00872A48">
      <w:pPr>
        <w:pStyle w:val="Heading1"/>
      </w:pPr>
      <w:r w:rsidRPr="00D4570C">
        <w:t>Casos que si se pueden transmitir</w:t>
      </w:r>
    </w:p>
    <w:p w14:paraId="1A17E4CD" w14:textId="77777777" w:rsidR="00E31123" w:rsidRPr="00D4570C" w:rsidRDefault="00E31123" w:rsidP="00E31123">
      <w:pPr>
        <w:pStyle w:val="ListParagraph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 w:rsidRPr="00D4570C">
        <w:rPr>
          <w:b/>
          <w:bCs/>
          <w:iCs/>
        </w:rPr>
        <w:t>Hasta 8 cintillos de 1/5  de pantalla en una hora y 4 en media hora, sin exceder los 20 segundos por cada una.</w:t>
      </w:r>
    </w:p>
    <w:p w14:paraId="21B151A2" w14:textId="474AB45B" w:rsidR="00E31123" w:rsidRPr="00D4570C" w:rsidRDefault="00E31123" w:rsidP="00E31123">
      <w:pPr>
        <w:pStyle w:val="ListParagraph"/>
        <w:keepNext/>
        <w:keepLines/>
        <w:numPr>
          <w:ilvl w:val="1"/>
          <w:numId w:val="5"/>
        </w:numPr>
        <w:spacing w:before="240"/>
        <w:outlineLvl w:val="0"/>
        <w:rPr>
          <w:b/>
          <w:bCs/>
          <w:iCs/>
        </w:rPr>
      </w:pPr>
      <w:r w:rsidRPr="00D4570C">
        <w:rPr>
          <w:b/>
          <w:bCs/>
          <w:iCs/>
        </w:rPr>
        <w:t xml:space="preserve">Futbol </w:t>
      </w:r>
      <w:r w:rsidR="0099340D" w:rsidRPr="00D4570C">
        <w:rPr>
          <w:b/>
          <w:bCs/>
          <w:iCs/>
        </w:rPr>
        <w:t xml:space="preserve"> Americano </w:t>
      </w:r>
      <w:r w:rsidRPr="00D4570C">
        <w:rPr>
          <w:b/>
          <w:bCs/>
          <w:iCs/>
        </w:rPr>
        <w:t>4 cintillos por ¼</w:t>
      </w:r>
    </w:p>
    <w:p w14:paraId="2A95806E" w14:textId="77777777" w:rsidR="00E31123" w:rsidRPr="00D4570C" w:rsidRDefault="00E31123" w:rsidP="00E31123">
      <w:pPr>
        <w:pStyle w:val="ListParagraph"/>
        <w:keepNext/>
        <w:keepLines/>
        <w:numPr>
          <w:ilvl w:val="1"/>
          <w:numId w:val="5"/>
        </w:numPr>
        <w:spacing w:before="240"/>
        <w:outlineLvl w:val="0"/>
        <w:rPr>
          <w:b/>
          <w:bCs/>
          <w:iCs/>
        </w:rPr>
      </w:pPr>
      <w:r w:rsidRPr="00D4570C">
        <w:rPr>
          <w:b/>
          <w:bCs/>
          <w:iCs/>
        </w:rPr>
        <w:t>Soccer 4 cintillos por tiempo</w:t>
      </w:r>
    </w:p>
    <w:p w14:paraId="446CC7DD" w14:textId="668C737D" w:rsidR="00E31123" w:rsidRPr="00D4570C" w:rsidRDefault="00C4657F" w:rsidP="00E31123">
      <w:pPr>
        <w:pStyle w:val="ListParagraph"/>
        <w:keepNext/>
        <w:keepLines/>
        <w:numPr>
          <w:ilvl w:val="1"/>
          <w:numId w:val="5"/>
        </w:numPr>
        <w:spacing w:before="240"/>
        <w:outlineLvl w:val="0"/>
        <w:rPr>
          <w:b/>
          <w:bCs/>
          <w:iCs/>
        </w:rPr>
      </w:pPr>
      <w:r w:rsidRPr="00D4570C">
        <w:rPr>
          <w:b/>
          <w:bCs/>
          <w:iCs/>
        </w:rPr>
        <w:t>Béisbol 6</w:t>
      </w:r>
      <w:r w:rsidR="00E31123" w:rsidRPr="00D4570C">
        <w:rPr>
          <w:b/>
          <w:bCs/>
          <w:iCs/>
        </w:rPr>
        <w:t xml:space="preserve"> cintillos por entrada</w:t>
      </w:r>
      <w:r w:rsidR="0099340D" w:rsidRPr="00D4570C">
        <w:rPr>
          <w:b/>
          <w:bCs/>
          <w:iCs/>
        </w:rPr>
        <w:t>(6 en una entrada completa, 3 Alta y 3 Baja).</w:t>
      </w:r>
    </w:p>
    <w:p w14:paraId="1C3C4334" w14:textId="77777777" w:rsidR="00E31123" w:rsidRPr="00D4570C" w:rsidRDefault="00E31123" w:rsidP="00E31123">
      <w:pPr>
        <w:pStyle w:val="ListParagraph"/>
        <w:keepNext/>
        <w:keepLines/>
        <w:numPr>
          <w:ilvl w:val="1"/>
          <w:numId w:val="5"/>
        </w:numPr>
        <w:spacing w:before="240"/>
        <w:outlineLvl w:val="0"/>
        <w:rPr>
          <w:b/>
          <w:bCs/>
          <w:iCs/>
        </w:rPr>
      </w:pPr>
      <w:r w:rsidRPr="00D4570C">
        <w:rPr>
          <w:b/>
          <w:bCs/>
          <w:iCs/>
        </w:rPr>
        <w:t>Básquet 2 cintillos por ¼</w:t>
      </w:r>
    </w:p>
    <w:p w14:paraId="4EEAD42B" w14:textId="77777777" w:rsidR="00E31123" w:rsidRPr="00D4570C" w:rsidRDefault="00E31123" w:rsidP="00E31123">
      <w:pPr>
        <w:pStyle w:val="ListParagraph"/>
        <w:keepNext/>
        <w:keepLines/>
        <w:numPr>
          <w:ilvl w:val="1"/>
          <w:numId w:val="5"/>
        </w:numPr>
        <w:spacing w:before="240"/>
        <w:outlineLvl w:val="0"/>
        <w:rPr>
          <w:b/>
          <w:bCs/>
          <w:iCs/>
        </w:rPr>
      </w:pPr>
      <w:r w:rsidRPr="00D4570C">
        <w:rPr>
          <w:b/>
          <w:bCs/>
          <w:iCs/>
        </w:rPr>
        <w:t xml:space="preserve">Box 4 cintillos por hora </w:t>
      </w:r>
    </w:p>
    <w:p w14:paraId="5A0D2557" w14:textId="77777777" w:rsidR="00872A48" w:rsidRPr="00D4570C" w:rsidRDefault="00872A48" w:rsidP="00872A48">
      <w:pPr>
        <w:pStyle w:val="ListParagraph"/>
        <w:rPr>
          <w:b/>
          <w:bCs/>
          <w:iCs/>
        </w:rPr>
      </w:pPr>
    </w:p>
    <w:p w14:paraId="1A533410" w14:textId="1C09533B" w:rsidR="00DC7702" w:rsidRPr="00D4570C" w:rsidRDefault="0099340D" w:rsidP="0099340D">
      <w:pPr>
        <w:pStyle w:val="ListParagraph"/>
        <w:numPr>
          <w:ilvl w:val="0"/>
          <w:numId w:val="11"/>
        </w:numPr>
        <w:rPr>
          <w:b/>
          <w:bCs/>
          <w:iCs/>
        </w:rPr>
      </w:pPr>
      <w:r w:rsidRPr="00D4570C">
        <w:rPr>
          <w:b/>
          <w:bCs/>
          <w:iCs/>
        </w:rPr>
        <w:t>Siempre se repone el cintillo (con el mismo material</w:t>
      </w:r>
      <w:r w:rsidR="00C4657F" w:rsidRPr="00D4570C">
        <w:rPr>
          <w:b/>
          <w:bCs/>
          <w:iCs/>
        </w:rPr>
        <w:t>, bajo autorización</w:t>
      </w:r>
      <w:r w:rsidRPr="00D4570C">
        <w:rPr>
          <w:b/>
          <w:bCs/>
          <w:iCs/>
        </w:rPr>
        <w:t>).</w:t>
      </w:r>
    </w:p>
    <w:p w14:paraId="12E4B300" w14:textId="3B1B86C2" w:rsidR="0099340D" w:rsidRPr="00D4570C" w:rsidRDefault="0099340D" w:rsidP="0099340D">
      <w:pPr>
        <w:pStyle w:val="ListParagraph"/>
        <w:numPr>
          <w:ilvl w:val="0"/>
          <w:numId w:val="11"/>
        </w:numPr>
        <w:rPr>
          <w:b/>
          <w:bCs/>
          <w:iCs/>
        </w:rPr>
      </w:pPr>
      <w:bookmarkStart w:id="0" w:name="_GoBack"/>
      <w:bookmarkEnd w:id="0"/>
      <w:r w:rsidRPr="00D4570C">
        <w:rPr>
          <w:b/>
          <w:bCs/>
          <w:iCs/>
        </w:rPr>
        <w:t xml:space="preserve">Tienen que ser en formato </w:t>
      </w:r>
      <w:r w:rsidR="00C4657F" w:rsidRPr="00D4570C">
        <w:rPr>
          <w:b/>
          <w:bCs/>
          <w:iCs/>
        </w:rPr>
        <w:t>.</w:t>
      </w:r>
      <w:proofErr w:type="spellStart"/>
      <w:r w:rsidRPr="00D4570C">
        <w:rPr>
          <w:b/>
          <w:bCs/>
          <w:iCs/>
        </w:rPr>
        <w:t>jpg</w:t>
      </w:r>
      <w:proofErr w:type="spellEnd"/>
      <w:r w:rsidR="00C4657F" w:rsidRPr="00D4570C">
        <w:rPr>
          <w:b/>
          <w:bCs/>
          <w:iCs/>
        </w:rPr>
        <w:t>.</w:t>
      </w:r>
    </w:p>
    <w:p w14:paraId="55422906" w14:textId="7C2B8146" w:rsidR="0099340D" w:rsidRPr="00D4570C" w:rsidRDefault="007550EE" w:rsidP="0099340D">
      <w:pPr>
        <w:pStyle w:val="ListParagraph"/>
        <w:numPr>
          <w:ilvl w:val="0"/>
          <w:numId w:val="11"/>
        </w:numPr>
        <w:rPr>
          <w:b/>
          <w:bCs/>
          <w:iCs/>
        </w:rPr>
      </w:pPr>
      <w:r>
        <w:rPr>
          <w:b/>
          <w:bCs/>
          <w:iCs/>
        </w:rPr>
        <w:t>Si se podrán transmitir d</w:t>
      </w:r>
      <w:r w:rsidR="0099340D" w:rsidRPr="00D4570C">
        <w:rPr>
          <w:b/>
          <w:bCs/>
          <w:iCs/>
        </w:rPr>
        <w:t>os versiones diferentes</w:t>
      </w:r>
      <w:r>
        <w:rPr>
          <w:b/>
          <w:bCs/>
          <w:iCs/>
        </w:rPr>
        <w:t xml:space="preserve"> de cintillo</w:t>
      </w:r>
      <w:r w:rsidR="0099340D" w:rsidRPr="00D4570C">
        <w:rPr>
          <w:b/>
          <w:bCs/>
          <w:iCs/>
        </w:rPr>
        <w:t xml:space="preserve"> en la misma pantalla.</w:t>
      </w:r>
    </w:p>
    <w:p w14:paraId="6AE0FFD2" w14:textId="54C2FB0C" w:rsidR="0099340D" w:rsidRPr="00D4570C" w:rsidRDefault="0099340D" w:rsidP="0099340D">
      <w:pPr>
        <w:pStyle w:val="ListParagraph"/>
        <w:numPr>
          <w:ilvl w:val="0"/>
          <w:numId w:val="11"/>
        </w:numPr>
        <w:rPr>
          <w:b/>
          <w:bCs/>
          <w:iCs/>
        </w:rPr>
      </w:pPr>
      <w:r w:rsidRPr="00D4570C">
        <w:rPr>
          <w:b/>
          <w:bCs/>
          <w:iCs/>
        </w:rPr>
        <w:t xml:space="preserve">Se puede vender por separado. </w:t>
      </w:r>
    </w:p>
    <w:p w14:paraId="6C4A9BAE" w14:textId="4C4D1741" w:rsidR="00EB67DA" w:rsidRDefault="00EB67DA" w:rsidP="0099340D">
      <w:pPr>
        <w:pStyle w:val="ListParagraph"/>
        <w:numPr>
          <w:ilvl w:val="0"/>
          <w:numId w:val="11"/>
        </w:numPr>
        <w:rPr>
          <w:b/>
          <w:bCs/>
          <w:iCs/>
        </w:rPr>
      </w:pPr>
      <w:r w:rsidRPr="00D4570C">
        <w:rPr>
          <w:b/>
          <w:bCs/>
          <w:iCs/>
        </w:rPr>
        <w:t>Se tiene</w:t>
      </w:r>
      <w:r w:rsidR="007550EE">
        <w:rPr>
          <w:b/>
          <w:bCs/>
          <w:iCs/>
        </w:rPr>
        <w:t xml:space="preserve"> un cintillo</w:t>
      </w:r>
      <w:r w:rsidRPr="00D4570C">
        <w:rPr>
          <w:b/>
          <w:bCs/>
          <w:iCs/>
        </w:rPr>
        <w:t xml:space="preserve"> </w:t>
      </w:r>
      <w:r w:rsidR="00D4570C" w:rsidRPr="00D4570C">
        <w:rPr>
          <w:b/>
          <w:bCs/>
          <w:iCs/>
        </w:rPr>
        <w:t>genérico</w:t>
      </w:r>
      <w:r w:rsidR="007550EE">
        <w:rPr>
          <w:b/>
          <w:bCs/>
          <w:iCs/>
        </w:rPr>
        <w:t xml:space="preserve"> para transmitir</w:t>
      </w:r>
      <w:r w:rsidRPr="00D4570C">
        <w:rPr>
          <w:b/>
          <w:bCs/>
          <w:iCs/>
        </w:rPr>
        <w:t>.</w:t>
      </w:r>
    </w:p>
    <w:p w14:paraId="2D706E22" w14:textId="77777777" w:rsidR="004F0547" w:rsidRPr="00D4570C" w:rsidRDefault="004F0547" w:rsidP="004F0547">
      <w:pPr>
        <w:pStyle w:val="ListParagraph"/>
        <w:rPr>
          <w:b/>
          <w:bCs/>
          <w:iCs/>
        </w:rPr>
      </w:pPr>
    </w:p>
    <w:p w14:paraId="3119604F" w14:textId="77777777" w:rsidR="007550EE" w:rsidRPr="00C80AE9" w:rsidRDefault="007550EE" w:rsidP="007550EE">
      <w:pPr>
        <w:pStyle w:val="ListParagraph"/>
        <w:keepNext/>
        <w:keepLines/>
        <w:numPr>
          <w:ilvl w:val="0"/>
          <w:numId w:val="11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lastRenderedPageBreak/>
        <w:t xml:space="preserve">En caso de requerir que el material sea generado por </w:t>
      </w:r>
      <w:proofErr w:type="spellStart"/>
      <w:r>
        <w:rPr>
          <w:b/>
          <w:bCs/>
          <w:iCs/>
        </w:rPr>
        <w:t>megacable</w:t>
      </w:r>
      <w:proofErr w:type="spellEnd"/>
      <w:r>
        <w:rPr>
          <w:b/>
          <w:bCs/>
          <w:iCs/>
        </w:rPr>
        <w:t xml:space="preserve"> se </w:t>
      </w:r>
      <w:r w:rsidRPr="00C80AE9">
        <w:rPr>
          <w:b/>
          <w:bCs/>
          <w:iCs/>
        </w:rPr>
        <w:t>genera</w:t>
      </w:r>
      <w:r>
        <w:rPr>
          <w:b/>
          <w:bCs/>
          <w:iCs/>
        </w:rPr>
        <w:t>rá</w:t>
      </w:r>
      <w:r w:rsidRPr="00C80AE9">
        <w:rPr>
          <w:b/>
          <w:bCs/>
          <w:iCs/>
        </w:rPr>
        <w:t xml:space="preserve"> orden de trabajo.</w:t>
      </w:r>
    </w:p>
    <w:p w14:paraId="44CC2CD0" w14:textId="46E2C2CA" w:rsidR="007550EE" w:rsidRPr="007550EE" w:rsidRDefault="007550EE" w:rsidP="007550EE">
      <w:pPr>
        <w:pStyle w:val="ListParagraph"/>
        <w:keepNext/>
        <w:keepLines/>
        <w:numPr>
          <w:ilvl w:val="0"/>
          <w:numId w:val="11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Se indicará si se necesita testigo.</w:t>
      </w:r>
    </w:p>
    <w:p w14:paraId="637EEE48" w14:textId="29732A6D" w:rsidR="00C4657F" w:rsidRPr="00D4570C" w:rsidRDefault="007550EE" w:rsidP="0099340D">
      <w:pPr>
        <w:pStyle w:val="ListParagraph"/>
        <w:numPr>
          <w:ilvl w:val="0"/>
          <w:numId w:val="11"/>
        </w:numPr>
        <w:rPr>
          <w:b/>
          <w:bCs/>
          <w:iCs/>
        </w:rPr>
      </w:pPr>
      <w:r>
        <w:rPr>
          <w:b/>
          <w:bCs/>
          <w:iCs/>
        </w:rPr>
        <w:t xml:space="preserve">Se podrán transmitir cintillo con contenido de </w:t>
      </w:r>
      <w:r w:rsidR="00C4657F" w:rsidRPr="00D4570C">
        <w:rPr>
          <w:b/>
          <w:bCs/>
          <w:iCs/>
        </w:rPr>
        <w:t>acciones de gobierno.</w:t>
      </w:r>
    </w:p>
    <w:p w14:paraId="6AB3B049" w14:textId="77777777" w:rsidR="0099340D" w:rsidRPr="00D4570C" w:rsidRDefault="0099340D" w:rsidP="0099340D">
      <w:pPr>
        <w:pStyle w:val="ListParagraph"/>
        <w:rPr>
          <w:rStyle w:val="IntenseEmphasis"/>
          <w:sz w:val="32"/>
        </w:rPr>
      </w:pPr>
    </w:p>
    <w:p w14:paraId="0500FC65" w14:textId="4E77DB6D" w:rsidR="00DC7702" w:rsidRPr="00D4570C" w:rsidRDefault="00DC7702" w:rsidP="00872A48">
      <w:pPr>
        <w:pStyle w:val="Heading1"/>
      </w:pPr>
      <w:r w:rsidRPr="00D4570C">
        <w:t xml:space="preserve">Tiempo de anticipación para transmitir un </w:t>
      </w:r>
      <w:r w:rsidR="00E31123" w:rsidRPr="00D4570C">
        <w:t>Cintillo</w:t>
      </w:r>
    </w:p>
    <w:p w14:paraId="11DF531C" w14:textId="77777777" w:rsidR="00DC7702" w:rsidRPr="00D4570C" w:rsidRDefault="00DC7702" w:rsidP="00872A48">
      <w:pPr>
        <w:pStyle w:val="ListParagraph"/>
        <w:numPr>
          <w:ilvl w:val="0"/>
          <w:numId w:val="6"/>
        </w:numPr>
        <w:rPr>
          <w:b/>
        </w:rPr>
      </w:pPr>
      <w:r w:rsidRPr="00D4570C">
        <w:rPr>
          <w:b/>
        </w:rPr>
        <w:t xml:space="preserve">24 </w:t>
      </w:r>
      <w:proofErr w:type="spellStart"/>
      <w:r w:rsidRPr="00D4570C">
        <w:rPr>
          <w:b/>
        </w:rPr>
        <w:t>hrs</w:t>
      </w:r>
      <w:proofErr w:type="spellEnd"/>
      <w:r w:rsidRPr="00D4570C">
        <w:rPr>
          <w:b/>
        </w:rPr>
        <w:t xml:space="preserve"> en la operación normal</w:t>
      </w:r>
    </w:p>
    <w:sectPr w:rsidR="00DC7702" w:rsidRPr="00D4570C" w:rsidSect="004B750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30E29E" w14:textId="77777777" w:rsidR="00D4570C" w:rsidRDefault="00D4570C" w:rsidP="00F31F26">
      <w:r>
        <w:separator/>
      </w:r>
    </w:p>
  </w:endnote>
  <w:endnote w:type="continuationSeparator" w:id="0">
    <w:p w14:paraId="49BFBA64" w14:textId="77777777" w:rsidR="00D4570C" w:rsidRDefault="00D4570C" w:rsidP="00F3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96BCC" w14:textId="77777777" w:rsidR="00D4570C" w:rsidRDefault="004F0547" w:rsidP="00F31F26">
    <w:pPr>
      <w:pStyle w:val="Footer"/>
      <w:jc w:val="center"/>
    </w:pPr>
    <w:hyperlink r:id="rId1" w:history="1">
      <w:r w:rsidR="00D4570C" w:rsidRPr="00F5337E">
        <w:rPr>
          <w:rStyle w:val="Hyperlink"/>
        </w:rPr>
        <w:t>www.duxstar.com</w:t>
      </w:r>
    </w:hyperlink>
    <w:r w:rsidR="00D4570C">
      <w:t xml:space="preserve">  Tel: (33)3268-3700  </w:t>
    </w:r>
    <w:hyperlink r:id="rId2" w:history="1">
      <w:r w:rsidR="00D4570C" w:rsidRPr="00F5337E">
        <w:rPr>
          <w:rStyle w:val="Hyperlink"/>
        </w:rPr>
        <w:t>contacto@duxstar.com</w:t>
      </w:r>
    </w:hyperlink>
  </w:p>
  <w:p w14:paraId="2C093479" w14:textId="77777777" w:rsidR="00D4570C" w:rsidRDefault="00D457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4174A" w14:textId="77777777" w:rsidR="00D4570C" w:rsidRDefault="00D4570C" w:rsidP="00F31F26">
      <w:r>
        <w:separator/>
      </w:r>
    </w:p>
  </w:footnote>
  <w:footnote w:type="continuationSeparator" w:id="0">
    <w:p w14:paraId="0AC1C5B0" w14:textId="77777777" w:rsidR="00D4570C" w:rsidRDefault="00D4570C" w:rsidP="00F31F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0401D" w14:textId="77777777" w:rsidR="00D4570C" w:rsidRDefault="00D4570C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1C48D97" wp14:editId="2C78C142">
          <wp:simplePos x="0" y="0"/>
          <wp:positionH relativeFrom="column">
            <wp:posOffset>-939165</wp:posOffset>
          </wp:positionH>
          <wp:positionV relativeFrom="paragraph">
            <wp:posOffset>-305435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5A0E"/>
    <w:multiLevelType w:val="hybridMultilevel"/>
    <w:tmpl w:val="02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482"/>
    <w:multiLevelType w:val="hybridMultilevel"/>
    <w:tmpl w:val="FC6A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EB9"/>
    <w:multiLevelType w:val="hybridMultilevel"/>
    <w:tmpl w:val="E22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E5322"/>
    <w:multiLevelType w:val="hybridMultilevel"/>
    <w:tmpl w:val="F23A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26AEA"/>
    <w:multiLevelType w:val="hybridMultilevel"/>
    <w:tmpl w:val="9EE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42B4A"/>
    <w:multiLevelType w:val="hybridMultilevel"/>
    <w:tmpl w:val="D1042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353DDB"/>
    <w:multiLevelType w:val="hybridMultilevel"/>
    <w:tmpl w:val="82E2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990160"/>
    <w:multiLevelType w:val="hybridMultilevel"/>
    <w:tmpl w:val="D4B6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0714D"/>
    <w:multiLevelType w:val="hybridMultilevel"/>
    <w:tmpl w:val="EF98340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79EA6714"/>
    <w:multiLevelType w:val="hybridMultilevel"/>
    <w:tmpl w:val="8C52C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C2"/>
    <w:rsid w:val="003D58C2"/>
    <w:rsid w:val="004B750B"/>
    <w:rsid w:val="004F0547"/>
    <w:rsid w:val="007550EE"/>
    <w:rsid w:val="00872A48"/>
    <w:rsid w:val="0099340D"/>
    <w:rsid w:val="00C4657F"/>
    <w:rsid w:val="00D4570C"/>
    <w:rsid w:val="00D931D2"/>
    <w:rsid w:val="00DC7702"/>
    <w:rsid w:val="00E31123"/>
    <w:rsid w:val="00E800E9"/>
    <w:rsid w:val="00EB67DA"/>
    <w:rsid w:val="00F31F26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AEB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8C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D58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F26"/>
  </w:style>
  <w:style w:type="paragraph" w:styleId="Footer">
    <w:name w:val="footer"/>
    <w:basedOn w:val="Normal"/>
    <w:link w:val="FooterCh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F26"/>
  </w:style>
  <w:style w:type="character" w:styleId="Hyperlink">
    <w:name w:val="Hyperlink"/>
    <w:basedOn w:val="DefaultParagraphFont"/>
    <w:uiPriority w:val="99"/>
    <w:unhideWhenUsed/>
    <w:rsid w:val="00F31F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8C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D58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F26"/>
  </w:style>
  <w:style w:type="paragraph" w:styleId="Footer">
    <w:name w:val="footer"/>
    <w:basedOn w:val="Normal"/>
    <w:link w:val="FooterCh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F26"/>
  </w:style>
  <w:style w:type="character" w:styleId="Hyperlink">
    <w:name w:val="Hyperlink"/>
    <w:basedOn w:val="DefaultParagraphFont"/>
    <w:uiPriority w:val="99"/>
    <w:unhideWhenUsed/>
    <w:rsid w:val="00F31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xstar.com" TargetMode="External"/><Relationship Id="rId2" Type="http://schemas.openxmlformats.org/officeDocument/2006/relationships/hyperlink" Target="mailto:contacto@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242</Words>
  <Characters>1385</Characters>
  <Application>Microsoft Macintosh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Durán Cobián</dc:creator>
  <cp:keywords/>
  <dc:description/>
  <cp:lastModifiedBy>Jesús Durán Cobián</cp:lastModifiedBy>
  <cp:revision>9</cp:revision>
  <dcterms:created xsi:type="dcterms:W3CDTF">2015-03-17T18:05:00Z</dcterms:created>
  <dcterms:modified xsi:type="dcterms:W3CDTF">2015-03-26T18:47:00Z</dcterms:modified>
</cp:coreProperties>
</file>