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CC6DC" w14:textId="65BC328E" w:rsidR="0023727F" w:rsidRPr="00DA2325" w:rsidRDefault="0023727F" w:rsidP="0023727F">
      <w:pPr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  <w:r w:rsidRPr="00DA2325">
        <w:rPr>
          <w:rFonts w:ascii="Arial" w:hAnsi="Arial" w:cs="Arial"/>
          <w:sz w:val="24"/>
          <w:szCs w:val="24"/>
        </w:rPr>
        <w:t>Caso de uso</w:t>
      </w:r>
      <w:r w:rsidRPr="00DA2325">
        <w:rPr>
          <w:rFonts w:ascii="Arial" w:hAnsi="Arial" w:cs="Arial"/>
          <w:b/>
          <w:bCs/>
          <w:sz w:val="24"/>
          <w:szCs w:val="24"/>
        </w:rPr>
        <w:t xml:space="preserve"> “</w:t>
      </w:r>
      <w:r w:rsidR="00CE3A27">
        <w:rPr>
          <w:rFonts w:ascii="Arial" w:hAnsi="Arial" w:cs="Arial"/>
          <w:b/>
          <w:bCs/>
          <w:sz w:val="24"/>
          <w:szCs w:val="24"/>
        </w:rPr>
        <w:t xml:space="preserve">CUNRTWEB05 - </w:t>
      </w:r>
      <w:r w:rsidR="00D478E1">
        <w:rPr>
          <w:rFonts w:ascii="Arial" w:hAnsi="Arial" w:cs="Arial"/>
          <w:b/>
          <w:bCs/>
          <w:sz w:val="24"/>
          <w:szCs w:val="24"/>
        </w:rPr>
        <w:t>Configuración de Moneda</w:t>
      </w:r>
      <w:r w:rsidRPr="00DA2325">
        <w:rPr>
          <w:rFonts w:ascii="Arial" w:hAnsi="Arial" w:cs="Arial"/>
          <w:b/>
          <w:bCs/>
          <w:sz w:val="24"/>
          <w:szCs w:val="24"/>
        </w:rPr>
        <w:t>”</w:t>
      </w:r>
    </w:p>
    <w:p w14:paraId="36F56978" w14:textId="77777777" w:rsidR="00B70571" w:rsidRDefault="00B70571" w:rsidP="00DB21A9">
      <w:pPr>
        <w:rPr>
          <w:rFonts w:ascii="Arial" w:hAnsi="Arial" w:cs="Arial"/>
          <w:b/>
          <w:bCs/>
        </w:rPr>
      </w:pPr>
    </w:p>
    <w:p w14:paraId="68A21F5E" w14:textId="0EB88AA4" w:rsidR="00114995" w:rsidRDefault="00114995" w:rsidP="00DB21A9">
      <w:pPr>
        <w:rPr>
          <w:rFonts w:ascii="Arial" w:hAnsi="Arial" w:cs="Arial"/>
          <w:b/>
          <w:bCs/>
        </w:rPr>
      </w:pPr>
      <w:r w:rsidRPr="00DA2325">
        <w:rPr>
          <w:rFonts w:ascii="Arial" w:hAnsi="Arial" w:cs="Arial"/>
          <w:b/>
          <w:bCs/>
        </w:rPr>
        <w:t>Propuesta de Pantalla</w:t>
      </w:r>
    </w:p>
    <w:p w14:paraId="623218FC" w14:textId="77777777" w:rsidR="00B70571" w:rsidRDefault="00B70571" w:rsidP="00DB21A9">
      <w:pPr>
        <w:rPr>
          <w:rFonts w:ascii="Arial" w:hAnsi="Arial" w:cs="Arial"/>
          <w:b/>
          <w:bCs/>
        </w:rPr>
      </w:pPr>
    </w:p>
    <w:p w14:paraId="77296816" w14:textId="79972F3F" w:rsidR="00AC55A6" w:rsidRDefault="00D478E1" w:rsidP="00DB21A9">
      <w:pPr>
        <w:rPr>
          <w:rFonts w:ascii="Arial" w:hAnsi="Arial" w:cs="Arial"/>
          <w:b/>
          <w:bCs/>
        </w:rPr>
      </w:pPr>
      <w:r>
        <w:rPr>
          <w:noProof/>
          <w:lang w:eastAsia="es-MX"/>
        </w:rPr>
        <w:drawing>
          <wp:inline distT="0" distB="0" distL="0" distR="0" wp14:anchorId="37FC70D5" wp14:editId="0421D10E">
            <wp:extent cx="5612130" cy="351663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53A6E" w14:textId="5B4D6B17" w:rsidR="00F325C8" w:rsidRDefault="00F325C8" w:rsidP="00D478E1">
      <w:pPr>
        <w:rPr>
          <w:rFonts w:ascii="Arial" w:hAnsi="Arial" w:cs="Arial"/>
          <w:b/>
          <w:bCs/>
        </w:rPr>
      </w:pPr>
    </w:p>
    <w:p w14:paraId="14645336" w14:textId="33ECED84" w:rsidR="0060022A" w:rsidRDefault="0060022A" w:rsidP="00EE4C7B">
      <w:pPr>
        <w:jc w:val="center"/>
        <w:rPr>
          <w:rFonts w:ascii="Arial" w:hAnsi="Arial" w:cs="Arial"/>
          <w:b/>
          <w:bCs/>
        </w:rPr>
      </w:pPr>
    </w:p>
    <w:p w14:paraId="0790229F" w14:textId="77777777" w:rsidR="0060022A" w:rsidRDefault="0060022A" w:rsidP="00EE4C7B">
      <w:pPr>
        <w:jc w:val="center"/>
        <w:rPr>
          <w:rFonts w:ascii="Arial" w:hAnsi="Arial" w:cs="Arial"/>
          <w:b/>
          <w:bCs/>
        </w:rPr>
      </w:pPr>
    </w:p>
    <w:p w14:paraId="355C21B2" w14:textId="3C8B836C" w:rsidR="0060720E" w:rsidRDefault="0060720E" w:rsidP="0071688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  <w:r w:rsidR="0060022A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 </w:t>
      </w:r>
      <w:r w:rsidR="0060022A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 </w:t>
      </w:r>
      <w:r w:rsidR="0060022A">
        <w:rPr>
          <w:rFonts w:ascii="Arial" w:hAnsi="Arial" w:cs="Arial"/>
          <w:b/>
          <w:bCs/>
        </w:rPr>
        <w:t xml:space="preserve"> </w:t>
      </w:r>
    </w:p>
    <w:p w14:paraId="75DD7CF2" w14:textId="0B88DB30" w:rsidR="0060720E" w:rsidRDefault="0060022A" w:rsidP="0071688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  <w:r w:rsidR="0060720E">
        <w:rPr>
          <w:rFonts w:ascii="Arial" w:hAnsi="Arial" w:cs="Arial"/>
          <w:b/>
          <w:bCs/>
        </w:rPr>
        <w:t xml:space="preserve"> </w:t>
      </w:r>
    </w:p>
    <w:p w14:paraId="43530CA2" w14:textId="77777777" w:rsidR="00EE4C7B" w:rsidRDefault="00EE4C7B" w:rsidP="00716884">
      <w:pPr>
        <w:rPr>
          <w:rFonts w:ascii="Arial" w:hAnsi="Arial" w:cs="Arial"/>
          <w:b/>
          <w:bCs/>
        </w:rPr>
      </w:pPr>
    </w:p>
    <w:p w14:paraId="1CD5C88F" w14:textId="77777777" w:rsidR="00EE4C7B" w:rsidRDefault="00EE4C7B" w:rsidP="00716884">
      <w:pPr>
        <w:rPr>
          <w:rFonts w:ascii="Arial" w:hAnsi="Arial" w:cs="Arial"/>
          <w:b/>
          <w:bCs/>
        </w:rPr>
      </w:pPr>
    </w:p>
    <w:p w14:paraId="39275E0B" w14:textId="77777777" w:rsidR="00EE4C7B" w:rsidRDefault="00EE4C7B" w:rsidP="00716884">
      <w:pPr>
        <w:rPr>
          <w:rFonts w:ascii="Arial" w:hAnsi="Arial" w:cs="Arial"/>
          <w:b/>
          <w:bCs/>
        </w:rPr>
      </w:pPr>
    </w:p>
    <w:p w14:paraId="255AA4E9" w14:textId="52BAFD88" w:rsidR="00EE4C7B" w:rsidRDefault="00EE4C7B" w:rsidP="00716884">
      <w:pPr>
        <w:rPr>
          <w:rFonts w:ascii="Arial" w:hAnsi="Arial" w:cs="Arial"/>
          <w:b/>
          <w:bCs/>
        </w:rPr>
      </w:pPr>
    </w:p>
    <w:p w14:paraId="6A9D35A0" w14:textId="00A5D7E0" w:rsidR="00DB1CAE" w:rsidRDefault="00DB1CAE" w:rsidP="00716884">
      <w:pPr>
        <w:rPr>
          <w:rFonts w:ascii="Arial" w:hAnsi="Arial" w:cs="Arial"/>
          <w:b/>
          <w:bCs/>
        </w:rPr>
      </w:pPr>
    </w:p>
    <w:p w14:paraId="0B45CDFC" w14:textId="274BE345" w:rsidR="00114995" w:rsidRPr="00DA2325" w:rsidRDefault="0023727F" w:rsidP="00716884">
      <w:pPr>
        <w:rPr>
          <w:rFonts w:ascii="Arial" w:hAnsi="Arial" w:cs="Arial"/>
          <w:b/>
          <w:bCs/>
        </w:rPr>
      </w:pPr>
      <w:r w:rsidRPr="00DA2325">
        <w:rPr>
          <w:rFonts w:ascii="Arial" w:hAnsi="Arial" w:cs="Arial"/>
          <w:b/>
          <w:bCs/>
        </w:rPr>
        <w:lastRenderedPageBreak/>
        <w:t>Diagrama de Flujo</w:t>
      </w:r>
    </w:p>
    <w:p w14:paraId="2FA40E9F" w14:textId="2F331155" w:rsidR="0023727F" w:rsidRPr="0023727F" w:rsidRDefault="00B81394" w:rsidP="00457ABD">
      <w:pPr>
        <w:rPr>
          <w:b/>
          <w:bCs/>
        </w:rPr>
      </w:pPr>
      <w:r w:rsidRPr="00B81394">
        <w:rPr>
          <w:noProof/>
          <w:lang w:eastAsia="es-MX"/>
        </w:rPr>
        <w:drawing>
          <wp:inline distT="0" distB="0" distL="0" distR="0" wp14:anchorId="57BA6DD3" wp14:editId="4EC54D54">
            <wp:extent cx="5612130" cy="354387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4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06B9C" w14:textId="3FE39020" w:rsidR="00983A5E" w:rsidRDefault="00983A5E" w:rsidP="005B7DE8">
      <w:pPr>
        <w:rPr>
          <w:rFonts w:ascii="Arial" w:hAnsi="Arial" w:cs="Arial"/>
          <w:b/>
          <w:bCs/>
        </w:rPr>
      </w:pPr>
    </w:p>
    <w:p w14:paraId="3022F3B8" w14:textId="7A6B8529" w:rsidR="005B7DE8" w:rsidRPr="0078087D" w:rsidRDefault="005B7DE8" w:rsidP="005B7DE8">
      <w:pPr>
        <w:rPr>
          <w:rFonts w:ascii="Arial" w:hAnsi="Arial" w:cs="Arial"/>
          <w:b/>
          <w:bCs/>
        </w:rPr>
      </w:pPr>
      <w:r w:rsidRPr="00DA2325">
        <w:rPr>
          <w:rFonts w:ascii="Arial" w:hAnsi="Arial" w:cs="Arial"/>
          <w:b/>
          <w:bCs/>
        </w:rPr>
        <w:t>Validaciones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1943"/>
        <w:gridCol w:w="2423"/>
        <w:gridCol w:w="2329"/>
      </w:tblGrid>
      <w:tr w:rsidR="00222999" w14:paraId="653775F1" w14:textId="77777777" w:rsidTr="00F953DA">
        <w:trPr>
          <w:jc w:val="center"/>
        </w:trPr>
        <w:tc>
          <w:tcPr>
            <w:tcW w:w="1417" w:type="dxa"/>
            <w:shd w:val="clear" w:color="auto" w:fill="DEEAF6" w:themeFill="accent5" w:themeFillTint="33"/>
          </w:tcPr>
          <w:p w14:paraId="47EC9C01" w14:textId="7E65DC37" w:rsidR="00222999" w:rsidRPr="0078087D" w:rsidRDefault="00222999" w:rsidP="00222999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87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Identificador de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flujo</w:t>
            </w:r>
          </w:p>
        </w:tc>
        <w:tc>
          <w:tcPr>
            <w:tcW w:w="1943" w:type="dxa"/>
            <w:shd w:val="clear" w:color="auto" w:fill="DEEAF6" w:themeFill="accent5" w:themeFillTint="33"/>
          </w:tcPr>
          <w:p w14:paraId="68457E2A" w14:textId="04ED22C9" w:rsidR="00222999" w:rsidRPr="0078087D" w:rsidRDefault="00222999" w:rsidP="00222999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87D">
              <w:rPr>
                <w:rFonts w:ascii="Arial" w:hAnsi="Arial" w:cs="Arial"/>
                <w:b/>
                <w:bCs/>
                <w:sz w:val="20"/>
                <w:szCs w:val="20"/>
              </w:rPr>
              <w:t>Identificador de validación</w:t>
            </w:r>
          </w:p>
        </w:tc>
        <w:tc>
          <w:tcPr>
            <w:tcW w:w="2423" w:type="dxa"/>
            <w:shd w:val="clear" w:color="auto" w:fill="DEEAF6" w:themeFill="accent5" w:themeFillTint="33"/>
          </w:tcPr>
          <w:p w14:paraId="5B29BB1D" w14:textId="7C11BC3E" w:rsidR="00222999" w:rsidRPr="0078087D" w:rsidRDefault="00222999" w:rsidP="00222999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87D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  <w:r w:rsidR="006E489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 validación</w:t>
            </w:r>
          </w:p>
        </w:tc>
        <w:tc>
          <w:tcPr>
            <w:tcW w:w="2329" w:type="dxa"/>
            <w:shd w:val="clear" w:color="auto" w:fill="DEEAF6" w:themeFill="accent5" w:themeFillTint="33"/>
          </w:tcPr>
          <w:p w14:paraId="6AFC1ED3" w14:textId="5907E187" w:rsidR="00222999" w:rsidRPr="0078087D" w:rsidRDefault="00222999" w:rsidP="00222999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87D">
              <w:rPr>
                <w:rFonts w:ascii="Arial" w:hAnsi="Arial" w:cs="Arial"/>
                <w:b/>
                <w:bCs/>
                <w:sz w:val="20"/>
                <w:szCs w:val="20"/>
              </w:rPr>
              <w:t>Mensaje</w:t>
            </w:r>
            <w:r w:rsidR="00F80E8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del sistema</w:t>
            </w:r>
          </w:p>
        </w:tc>
      </w:tr>
      <w:tr w:rsidR="00222999" w14:paraId="1C4FDF84" w14:textId="77777777" w:rsidTr="00F953DA">
        <w:trPr>
          <w:jc w:val="center"/>
        </w:trPr>
        <w:tc>
          <w:tcPr>
            <w:tcW w:w="1417" w:type="dxa"/>
            <w:shd w:val="clear" w:color="auto" w:fill="F2F2F2" w:themeFill="background1" w:themeFillShade="F2"/>
          </w:tcPr>
          <w:p w14:paraId="54C3684A" w14:textId="6B5E9ADD" w:rsidR="00222999" w:rsidRDefault="00222999" w:rsidP="0022299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14:paraId="54C6FC47" w14:textId="720FF150" w:rsidR="00222999" w:rsidRPr="00D14194" w:rsidRDefault="00FC793F" w:rsidP="0022299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V01</w:t>
            </w:r>
          </w:p>
        </w:tc>
        <w:tc>
          <w:tcPr>
            <w:tcW w:w="2423" w:type="dxa"/>
            <w:shd w:val="clear" w:color="auto" w:fill="F2F2F2" w:themeFill="background1" w:themeFillShade="F2"/>
          </w:tcPr>
          <w:p w14:paraId="6784B19A" w14:textId="1D1A7C3E" w:rsidR="00222999" w:rsidRDefault="00222999" w:rsidP="00FC793F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D14194">
              <w:rPr>
                <w:rFonts w:ascii="Arial" w:hAnsi="Arial" w:cs="Arial"/>
                <w:sz w:val="20"/>
                <w:szCs w:val="20"/>
              </w:rPr>
              <w:t xml:space="preserve">Validar que el </w:t>
            </w:r>
            <w:r w:rsidR="00FC793F">
              <w:rPr>
                <w:rFonts w:ascii="Arial" w:hAnsi="Arial" w:cs="Arial"/>
                <w:sz w:val="20"/>
                <w:szCs w:val="20"/>
              </w:rPr>
              <w:t>formato del archivo cargado sea válido (CSV)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689E4F2A" w14:textId="0A24C5FF" w:rsidR="00222999" w:rsidRPr="00BE0FE0" w:rsidRDefault="00FC793F" w:rsidP="006E4891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C793F">
              <w:rPr>
                <w:rFonts w:ascii="Arial" w:hAnsi="Arial" w:cs="Arial"/>
                <w:sz w:val="20"/>
                <w:szCs w:val="20"/>
                <w:lang w:val="es-ES_tradnl"/>
              </w:rPr>
              <w:t>“</w:t>
            </w:r>
            <w:r w:rsidR="00BE0FE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[E002] </w:t>
            </w:r>
            <w:r w:rsidRPr="00FC793F">
              <w:rPr>
                <w:rFonts w:ascii="Arial" w:hAnsi="Arial" w:cs="Arial"/>
                <w:sz w:val="20"/>
                <w:szCs w:val="20"/>
                <w:lang w:val="es-ES_tradnl"/>
              </w:rPr>
              <w:t>Formato de Archivo no válido”</w:t>
            </w:r>
          </w:p>
        </w:tc>
      </w:tr>
      <w:tr w:rsidR="00722C73" w14:paraId="45151739" w14:textId="77777777" w:rsidTr="00F953DA">
        <w:trPr>
          <w:jc w:val="center"/>
        </w:trPr>
        <w:tc>
          <w:tcPr>
            <w:tcW w:w="1417" w:type="dxa"/>
            <w:shd w:val="clear" w:color="auto" w:fill="F2F2F2" w:themeFill="background1" w:themeFillShade="F2"/>
          </w:tcPr>
          <w:p w14:paraId="32C79ACA" w14:textId="77CAD9D8" w:rsidR="00722C73" w:rsidRDefault="00722C73" w:rsidP="0022299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14:paraId="2E89FE91" w14:textId="3C1438B1" w:rsidR="00722C73" w:rsidRDefault="00722C73" w:rsidP="0022299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V02</w:t>
            </w:r>
          </w:p>
        </w:tc>
        <w:tc>
          <w:tcPr>
            <w:tcW w:w="2423" w:type="dxa"/>
            <w:shd w:val="clear" w:color="auto" w:fill="F2F2F2" w:themeFill="background1" w:themeFillShade="F2"/>
          </w:tcPr>
          <w:p w14:paraId="7EF7C994" w14:textId="02A9B17A" w:rsidR="00722C73" w:rsidRPr="00D14194" w:rsidRDefault="00722C73" w:rsidP="00FC793F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Validar que el formato/estructura de los datos a procesar sea válido (tipo y tamaño de dato en BD)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02FD28DB" w14:textId="1AA64306" w:rsidR="00722C73" w:rsidRPr="00722C73" w:rsidRDefault="006B71C7" w:rsidP="006E4891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B71C7">
              <w:rPr>
                <w:rFonts w:ascii="Arial" w:hAnsi="Arial" w:cs="Arial"/>
                <w:sz w:val="20"/>
                <w:szCs w:val="20"/>
                <w:lang w:val="es-ES_tradnl"/>
              </w:rPr>
              <w:t>"[L001] Los siguientes registros no tienen un formato válido y no fueron procesados: "</w:t>
            </w:r>
          </w:p>
        </w:tc>
      </w:tr>
    </w:tbl>
    <w:p w14:paraId="22BAAE33" w14:textId="57E2CDCC" w:rsidR="005B7DE8" w:rsidRDefault="005B7DE8" w:rsidP="00716884">
      <w:pPr>
        <w:rPr>
          <w:rFonts w:ascii="Arial" w:hAnsi="Arial" w:cs="Arial"/>
          <w:b/>
          <w:bCs/>
        </w:rPr>
      </w:pPr>
    </w:p>
    <w:p w14:paraId="7188BD53" w14:textId="77777777" w:rsidR="00EE4C7B" w:rsidRDefault="00EE4C7B" w:rsidP="00716884">
      <w:pPr>
        <w:rPr>
          <w:rFonts w:ascii="Arial" w:hAnsi="Arial" w:cs="Arial"/>
          <w:b/>
          <w:bCs/>
        </w:rPr>
      </w:pPr>
    </w:p>
    <w:p w14:paraId="38DC8D13" w14:textId="5B35034F" w:rsidR="0023727F" w:rsidRPr="00DA2325" w:rsidRDefault="00C8394C" w:rsidP="0071688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Tabla (s) afectada (s)</w:t>
      </w:r>
    </w:p>
    <w:p w14:paraId="399EF0C6" w14:textId="77777777" w:rsidR="006B71C7" w:rsidRPr="005B7DE8" w:rsidRDefault="006B71C7" w:rsidP="006B71C7">
      <w:pPr>
        <w:pStyle w:val="Prrafodelista"/>
        <w:numPr>
          <w:ilvl w:val="0"/>
          <w:numId w:val="4"/>
        </w:numPr>
      </w:pPr>
      <w:proofErr w:type="spellStart"/>
      <w:r>
        <w:t>sysMoneda</w:t>
      </w:r>
      <w:proofErr w:type="spellEnd"/>
    </w:p>
    <w:p w14:paraId="6B1D9914" w14:textId="79AFCB4F" w:rsidR="00BF1722" w:rsidRPr="00D674C7" w:rsidRDefault="0003713D" w:rsidP="00CB02F0">
      <w:pPr>
        <w:rPr>
          <w:color w:val="0563C1" w:themeColor="hyperlink"/>
        </w:rPr>
      </w:pPr>
      <w:r>
        <w:t xml:space="preserve">Enlace del documento </w:t>
      </w:r>
      <w:r w:rsidRPr="00D674C7">
        <w:rPr>
          <w:u w:val="single"/>
        </w:rPr>
        <w:t>d</w:t>
      </w:r>
      <w:bookmarkStart w:id="0" w:name="_GoBack"/>
      <w:bookmarkEnd w:id="0"/>
      <w:r w:rsidRPr="00D674C7">
        <w:rPr>
          <w:u w:val="single"/>
        </w:rPr>
        <w:t>onde</w:t>
      </w:r>
      <w:r>
        <w:t xml:space="preserve"> se describe cada cam</w:t>
      </w:r>
      <w:r w:rsidR="006B71C7">
        <w:t xml:space="preserve">po de las tablas del sistema: </w:t>
      </w:r>
      <w:hyperlink r:id="rId9" w:history="1">
        <w:r w:rsidR="00CE3A27" w:rsidRPr="00420991">
          <w:rPr>
            <w:rStyle w:val="Hipervnculo"/>
          </w:rPr>
          <w:t>NRT_Entidades.xlsx</w:t>
        </w:r>
      </w:hyperlink>
    </w:p>
    <w:sectPr w:rsidR="00BF1722" w:rsidRPr="00D674C7" w:rsidSect="0023727F">
      <w:headerReference w:type="default" r:id="rId10"/>
      <w:footerReference w:type="default" r:id="rId11"/>
      <w:pgSz w:w="12240" w:h="15840"/>
      <w:pgMar w:top="226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3CF6F8" w14:textId="77777777" w:rsidR="004916E8" w:rsidRDefault="004916E8" w:rsidP="00D607EE">
      <w:pPr>
        <w:spacing w:after="0" w:line="240" w:lineRule="auto"/>
      </w:pPr>
      <w:r>
        <w:separator/>
      </w:r>
    </w:p>
  </w:endnote>
  <w:endnote w:type="continuationSeparator" w:id="0">
    <w:p w14:paraId="2CDB21E2" w14:textId="77777777" w:rsidR="004916E8" w:rsidRDefault="004916E8" w:rsidP="00D60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0144897"/>
      <w:docPartObj>
        <w:docPartGallery w:val="Page Numbers (Bottom of Page)"/>
        <w:docPartUnique/>
      </w:docPartObj>
    </w:sdtPr>
    <w:sdtEndPr/>
    <w:sdtContent>
      <w:p w14:paraId="24B5577F" w14:textId="0A84A241" w:rsidR="00291D04" w:rsidRDefault="00291D04" w:rsidP="00291D04">
        <w:pPr>
          <w:pStyle w:val="Piedepgina"/>
        </w:pPr>
        <w:r>
          <w:rPr>
            <w:noProof/>
            <w:lang w:eastAsia="es-MX"/>
          </w:rPr>
          <w:drawing>
            <wp:anchor distT="0" distB="0" distL="114300" distR="114300" simplePos="0" relativeHeight="251661312" behindDoc="1" locked="0" layoutInCell="1" allowOverlap="1" wp14:anchorId="4E61BF78" wp14:editId="75331651">
              <wp:simplePos x="0" y="0"/>
              <wp:positionH relativeFrom="column">
                <wp:posOffset>-479270</wp:posOffset>
              </wp:positionH>
              <wp:positionV relativeFrom="paragraph">
                <wp:posOffset>212102</wp:posOffset>
              </wp:positionV>
              <wp:extent cx="1095375" cy="390525"/>
              <wp:effectExtent l="0" t="0" r="9525" b="9525"/>
              <wp:wrapNone/>
              <wp:docPr id="5" name="Imagen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7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95375" cy="390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  <w:sdt>
        <w:sdtPr>
          <w:id w:val="-1532413708"/>
          <w:docPartObj>
            <w:docPartGallery w:val="Page Numbers (Bottom of Page)"/>
            <w:docPartUnique/>
          </w:docPartObj>
        </w:sdtPr>
        <w:sdtEndPr/>
        <w:sdtContent>
          <w:p w14:paraId="16BEC547" w14:textId="77777777" w:rsidR="00291D04" w:rsidRDefault="00291D04" w:rsidP="00291D04">
            <w:pPr>
              <w:pStyle w:val="Piedepgina"/>
            </w:pPr>
          </w:p>
          <w:tbl>
            <w:tblPr>
              <w:tblW w:w="9901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3254"/>
              <w:gridCol w:w="3254"/>
              <w:gridCol w:w="3393"/>
            </w:tblGrid>
            <w:tr w:rsidR="00291D04" w:rsidRPr="00596B48" w14:paraId="4CFB6DCC" w14:textId="77777777" w:rsidTr="00291D04">
              <w:trPr>
                <w:trHeight w:val="271"/>
              </w:trPr>
              <w:tc>
                <w:tcPr>
                  <w:tcW w:w="3254" w:type="dxa"/>
                </w:tcPr>
                <w:p w14:paraId="2FA2F469" w14:textId="77777777" w:rsidR="00291D04" w:rsidRPr="00596B48" w:rsidRDefault="00291D04" w:rsidP="00291D04">
                  <w:pPr>
                    <w:pStyle w:val="Piedepgina"/>
                    <w:tabs>
                      <w:tab w:val="left" w:pos="3191"/>
                    </w:tabs>
                    <w:rPr>
                      <w:rFonts w:cs="Arial"/>
                    </w:rPr>
                  </w:pPr>
                </w:p>
              </w:tc>
              <w:tc>
                <w:tcPr>
                  <w:tcW w:w="3254" w:type="dxa"/>
                </w:tcPr>
                <w:p w14:paraId="19871BCA" w14:textId="5B5DB796" w:rsidR="00291D04" w:rsidRPr="00B01427" w:rsidRDefault="00291D04" w:rsidP="00291D04">
                  <w:pPr>
                    <w:pStyle w:val="Piedepgina"/>
                    <w:rPr>
                      <w:rFonts w:cs="Arial"/>
                    </w:rPr>
                  </w:pPr>
                  <w:r w:rsidRPr="00B01427">
                    <w:rPr>
                      <w:rFonts w:cs="Arial"/>
                    </w:rPr>
                    <w:t xml:space="preserve">© </w:t>
                  </w:r>
                  <w:proofErr w:type="spellStart"/>
                  <w:r>
                    <w:rPr>
                      <w:rFonts w:ascii="Tahoma" w:hAnsi="Tahoma" w:cs="Tahoma"/>
                      <w:b/>
                      <w:color w:val="1F497D"/>
                      <w:sz w:val="20"/>
                      <w:szCs w:val="20"/>
                    </w:rPr>
                    <w:t>Duxstar</w:t>
                  </w:r>
                  <w:proofErr w:type="spellEnd"/>
                  <w:r>
                    <w:rPr>
                      <w:rFonts w:ascii="Tahoma" w:hAnsi="Tahoma" w:cs="Tahoma"/>
                      <w:b/>
                      <w:color w:val="1F497D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/>
                      <w:color w:val="1F497D"/>
                      <w:sz w:val="20"/>
                      <w:szCs w:val="20"/>
                    </w:rPr>
                    <w:t>Solutions</w:t>
                  </w:r>
                  <w:proofErr w:type="spellEnd"/>
                  <w:r w:rsidRPr="00B01427">
                    <w:rPr>
                      <w:rFonts w:cs="Arial"/>
                    </w:rPr>
                    <w:t xml:space="preserve">, </w:t>
                  </w:r>
                  <w:r w:rsidRPr="00867A1B">
                    <w:rPr>
                      <w:rFonts w:cs="Arial"/>
                      <w:b/>
                      <w:bCs/>
                    </w:rPr>
                    <w:t>20</w:t>
                  </w:r>
                  <w:r w:rsidR="00357681" w:rsidRPr="00867A1B">
                    <w:rPr>
                      <w:rFonts w:cs="Arial"/>
                      <w:b/>
                      <w:bCs/>
                    </w:rPr>
                    <w:t>20</w:t>
                  </w:r>
                </w:p>
              </w:tc>
              <w:tc>
                <w:tcPr>
                  <w:tcW w:w="3393" w:type="dxa"/>
                </w:tcPr>
                <w:p w14:paraId="6F41DE56" w14:textId="77777777" w:rsidR="00291D04" w:rsidRPr="00596B48" w:rsidRDefault="00291D04" w:rsidP="00291D04">
                  <w:pPr>
                    <w:pStyle w:val="Piedepgina"/>
                    <w:jc w:val="right"/>
                    <w:rPr>
                      <w:rFonts w:cs="Arial"/>
                    </w:rPr>
                  </w:pPr>
                  <w:r w:rsidRPr="00281F91">
                    <w:rPr>
                      <w:rFonts w:cs="Arial"/>
                    </w:rPr>
                    <w:t xml:space="preserve">Página </w:t>
                  </w:r>
                  <w:r w:rsidRPr="00281F91">
                    <w:rPr>
                      <w:rFonts w:cs="Arial"/>
                    </w:rPr>
                    <w:fldChar w:fldCharType="begin"/>
                  </w:r>
                  <w:r w:rsidRPr="00281F91">
                    <w:rPr>
                      <w:rFonts w:cs="Arial"/>
                    </w:rPr>
                    <w:instrText xml:space="preserve"> PAGE </w:instrText>
                  </w:r>
                  <w:r w:rsidRPr="00281F91">
                    <w:rPr>
                      <w:rFonts w:cs="Arial"/>
                    </w:rPr>
                    <w:fldChar w:fldCharType="separate"/>
                  </w:r>
                  <w:r w:rsidR="00B70571">
                    <w:rPr>
                      <w:rFonts w:cs="Arial"/>
                      <w:noProof/>
                    </w:rPr>
                    <w:t>1</w:t>
                  </w:r>
                  <w:r w:rsidRPr="00281F91">
                    <w:rPr>
                      <w:rFonts w:cs="Arial"/>
                    </w:rPr>
                    <w:fldChar w:fldCharType="end"/>
                  </w:r>
                  <w:r w:rsidRPr="00281F91">
                    <w:rPr>
                      <w:rFonts w:cs="Arial"/>
                    </w:rPr>
                    <w:t xml:space="preserve"> de </w:t>
                  </w:r>
                  <w:r w:rsidRPr="00281F91">
                    <w:rPr>
                      <w:rFonts w:cs="Arial"/>
                    </w:rPr>
                    <w:fldChar w:fldCharType="begin"/>
                  </w:r>
                  <w:r w:rsidRPr="00281F91">
                    <w:rPr>
                      <w:rFonts w:cs="Arial"/>
                    </w:rPr>
                    <w:instrText xml:space="preserve"> NUMPAGES </w:instrText>
                  </w:r>
                  <w:r w:rsidRPr="00281F91">
                    <w:rPr>
                      <w:rFonts w:cs="Arial"/>
                    </w:rPr>
                    <w:fldChar w:fldCharType="separate"/>
                  </w:r>
                  <w:r w:rsidR="00B70571">
                    <w:rPr>
                      <w:rFonts w:cs="Arial"/>
                      <w:noProof/>
                    </w:rPr>
                    <w:t>2</w:t>
                  </w:r>
                  <w:r w:rsidRPr="00281F91">
                    <w:rPr>
                      <w:rFonts w:cs="Arial"/>
                    </w:rPr>
                    <w:fldChar w:fldCharType="end"/>
                  </w:r>
                </w:p>
              </w:tc>
            </w:tr>
          </w:tbl>
          <w:p w14:paraId="0D5D4DC2" w14:textId="27307EFE" w:rsidR="00170955" w:rsidRDefault="004916E8" w:rsidP="00291D04">
            <w:pPr>
              <w:pStyle w:val="Piedepgina"/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59FB54" w14:textId="77777777" w:rsidR="004916E8" w:rsidRDefault="004916E8" w:rsidP="00D607EE">
      <w:pPr>
        <w:spacing w:after="0" w:line="240" w:lineRule="auto"/>
      </w:pPr>
      <w:r>
        <w:separator/>
      </w:r>
    </w:p>
  </w:footnote>
  <w:footnote w:type="continuationSeparator" w:id="0">
    <w:p w14:paraId="2E21FA77" w14:textId="77777777" w:rsidR="004916E8" w:rsidRDefault="004916E8" w:rsidP="00D60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5E637" w14:textId="070343E5" w:rsidR="00D607EE" w:rsidRDefault="00D607EE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27C4BAF7" wp14:editId="6114B0E3">
          <wp:simplePos x="0" y="0"/>
          <wp:positionH relativeFrom="page">
            <wp:posOffset>-9194</wp:posOffset>
          </wp:positionH>
          <wp:positionV relativeFrom="paragraph">
            <wp:posOffset>-453859</wp:posOffset>
          </wp:positionV>
          <wp:extent cx="7785253" cy="1419367"/>
          <wp:effectExtent l="0" t="0" r="6350" b="952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uper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5253" cy="1419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A102D"/>
    <w:multiLevelType w:val="hybridMultilevel"/>
    <w:tmpl w:val="808AAE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168D4"/>
    <w:multiLevelType w:val="hybridMultilevel"/>
    <w:tmpl w:val="C6C29EFC"/>
    <w:lvl w:ilvl="0" w:tplc="38CE7F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50F73"/>
    <w:multiLevelType w:val="hybridMultilevel"/>
    <w:tmpl w:val="9544D670"/>
    <w:lvl w:ilvl="0" w:tplc="07909B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025DE"/>
    <w:multiLevelType w:val="hybridMultilevel"/>
    <w:tmpl w:val="F0F45DB8"/>
    <w:lvl w:ilvl="0" w:tplc="828CAC3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4D1"/>
    <w:rsid w:val="0003713D"/>
    <w:rsid w:val="000C5BCE"/>
    <w:rsid w:val="00114995"/>
    <w:rsid w:val="00170955"/>
    <w:rsid w:val="00206BB4"/>
    <w:rsid w:val="002079BB"/>
    <w:rsid w:val="00222999"/>
    <w:rsid w:val="0023727F"/>
    <w:rsid w:val="00291D04"/>
    <w:rsid w:val="002C09A6"/>
    <w:rsid w:val="002E2F5F"/>
    <w:rsid w:val="00303BF5"/>
    <w:rsid w:val="003223B1"/>
    <w:rsid w:val="00345CEC"/>
    <w:rsid w:val="00357681"/>
    <w:rsid w:val="00366B94"/>
    <w:rsid w:val="003D5B1F"/>
    <w:rsid w:val="00412DD4"/>
    <w:rsid w:val="00420991"/>
    <w:rsid w:val="00457ABD"/>
    <w:rsid w:val="004916E8"/>
    <w:rsid w:val="004A009C"/>
    <w:rsid w:val="004C60EE"/>
    <w:rsid w:val="005B7DE8"/>
    <w:rsid w:val="005D3F4D"/>
    <w:rsid w:val="005E06F3"/>
    <w:rsid w:val="0060022A"/>
    <w:rsid w:val="0060720E"/>
    <w:rsid w:val="00671367"/>
    <w:rsid w:val="006B71C7"/>
    <w:rsid w:val="006E4891"/>
    <w:rsid w:val="00716884"/>
    <w:rsid w:val="00722C73"/>
    <w:rsid w:val="007305DB"/>
    <w:rsid w:val="0078087D"/>
    <w:rsid w:val="007D753F"/>
    <w:rsid w:val="00805030"/>
    <w:rsid w:val="00867A1B"/>
    <w:rsid w:val="00882CF0"/>
    <w:rsid w:val="00911F91"/>
    <w:rsid w:val="009365E3"/>
    <w:rsid w:val="009721F8"/>
    <w:rsid w:val="00983A5E"/>
    <w:rsid w:val="009957F8"/>
    <w:rsid w:val="009B784B"/>
    <w:rsid w:val="009C23E6"/>
    <w:rsid w:val="009D2906"/>
    <w:rsid w:val="009D786D"/>
    <w:rsid w:val="00A441D0"/>
    <w:rsid w:val="00A519C2"/>
    <w:rsid w:val="00A934D1"/>
    <w:rsid w:val="00AC55A6"/>
    <w:rsid w:val="00AE238C"/>
    <w:rsid w:val="00AF1B2D"/>
    <w:rsid w:val="00B070EC"/>
    <w:rsid w:val="00B70571"/>
    <w:rsid w:val="00B81394"/>
    <w:rsid w:val="00BB148D"/>
    <w:rsid w:val="00BB32CA"/>
    <w:rsid w:val="00BE0FE0"/>
    <w:rsid w:val="00BF1722"/>
    <w:rsid w:val="00C33212"/>
    <w:rsid w:val="00C654F8"/>
    <w:rsid w:val="00C8394C"/>
    <w:rsid w:val="00CB02F0"/>
    <w:rsid w:val="00CE3A27"/>
    <w:rsid w:val="00CE7C9C"/>
    <w:rsid w:val="00D14194"/>
    <w:rsid w:val="00D478E1"/>
    <w:rsid w:val="00D607EE"/>
    <w:rsid w:val="00D6473B"/>
    <w:rsid w:val="00D674C7"/>
    <w:rsid w:val="00DA2325"/>
    <w:rsid w:val="00DB1CAE"/>
    <w:rsid w:val="00DB21A9"/>
    <w:rsid w:val="00E62F87"/>
    <w:rsid w:val="00E9295C"/>
    <w:rsid w:val="00EC64BB"/>
    <w:rsid w:val="00EE4C7B"/>
    <w:rsid w:val="00F12F6D"/>
    <w:rsid w:val="00F13861"/>
    <w:rsid w:val="00F325C8"/>
    <w:rsid w:val="00F50CCF"/>
    <w:rsid w:val="00F80E8A"/>
    <w:rsid w:val="00F8231B"/>
    <w:rsid w:val="00F8585C"/>
    <w:rsid w:val="00F953DA"/>
    <w:rsid w:val="00FA29DE"/>
    <w:rsid w:val="00FB213E"/>
    <w:rsid w:val="00FC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58C2A5"/>
  <w15:chartTrackingRefBased/>
  <w15:docId w15:val="{43FC28C7-F5F7-4A52-B8C7-931ED009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07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07EE"/>
  </w:style>
  <w:style w:type="paragraph" w:styleId="Piedepgina">
    <w:name w:val="footer"/>
    <w:basedOn w:val="Normal"/>
    <w:link w:val="PiedepginaCar"/>
    <w:uiPriority w:val="99"/>
    <w:unhideWhenUsed/>
    <w:rsid w:val="00D607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07EE"/>
  </w:style>
  <w:style w:type="paragraph" w:styleId="Prrafodelista">
    <w:name w:val="List Paragraph"/>
    <w:basedOn w:val="Normal"/>
    <w:uiPriority w:val="34"/>
    <w:qFormat/>
    <w:rsid w:val="0023727F"/>
    <w:pPr>
      <w:ind w:left="720"/>
      <w:contextualSpacing/>
    </w:pPr>
  </w:style>
  <w:style w:type="table" w:styleId="Tablaconcuadrcula">
    <w:name w:val="Table Grid"/>
    <w:basedOn w:val="Tablanormal"/>
    <w:uiPriority w:val="39"/>
    <w:rsid w:val="00D14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209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../Entidades/NRT_Entidades.xlsx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4787</TotalTime>
  <Pages>2</Pages>
  <Words>108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Alejandro Amador Serrano</dc:creator>
  <cp:keywords/>
  <dc:description/>
  <cp:lastModifiedBy>Ernesto Rivera Martínez</cp:lastModifiedBy>
  <cp:revision>14</cp:revision>
  <dcterms:created xsi:type="dcterms:W3CDTF">2020-03-06T08:39:00Z</dcterms:created>
  <dcterms:modified xsi:type="dcterms:W3CDTF">2020-03-24T02:41:00Z</dcterms:modified>
</cp:coreProperties>
</file>