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DF3402">
        <w:rPr>
          <w:szCs w:val="36"/>
          <w:lang w:val="es-MX"/>
        </w:rPr>
        <w:t>Seleccionar Actividades para la Visita- CUROLMOV11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570526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DF3402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05/03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DF3402">
              <w:t>Seleccionar Actividades para la Visita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7053F7">
              <w:t xml:space="preserve"> 2019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570526" w:rsidP="00570526">
            <w:pPr>
              <w:pStyle w:val="Tabletext"/>
              <w:jc w:val="center"/>
              <w:rPr>
                <w:highlight w:val="yellow"/>
              </w:rPr>
            </w:pPr>
            <w:r w:rsidRPr="00570526">
              <w:rPr>
                <w:highlight w:val="yellow"/>
              </w:rPr>
              <w:t>28/11/2012</w:t>
            </w:r>
          </w:p>
          <w:p w:rsidR="00FE7454" w:rsidRDefault="00FE7454" w:rsidP="00570526">
            <w:pPr>
              <w:pStyle w:val="Tabletext"/>
              <w:jc w:val="center"/>
              <w:rPr>
                <w:highlight w:val="yellow"/>
              </w:rPr>
            </w:pPr>
          </w:p>
          <w:p w:rsidR="00FE7454" w:rsidRDefault="00FE7454" w:rsidP="00FE7454">
            <w:pPr>
              <w:pStyle w:val="Tabletext"/>
              <w:rPr>
                <w:highlight w:val="yellow"/>
              </w:rPr>
            </w:pPr>
          </w:p>
          <w:p w:rsidR="00FE7454" w:rsidRDefault="00FE7454" w:rsidP="00FE7454">
            <w:pPr>
              <w:pStyle w:val="Tabletext"/>
              <w:rPr>
                <w:highlight w:val="yellow"/>
              </w:rPr>
            </w:pPr>
          </w:p>
          <w:p w:rsidR="00FE7454" w:rsidRPr="00570526" w:rsidRDefault="00FE7454" w:rsidP="00570526">
            <w:pPr>
              <w:pStyle w:val="Tabletext"/>
              <w:jc w:val="center"/>
              <w:rPr>
                <w:highlight w:val="yellow"/>
              </w:rPr>
            </w:pPr>
            <w:r w:rsidRPr="00055C52">
              <w:rPr>
                <w:highlight w:val="magenta"/>
              </w:rPr>
              <w:t>17/01/2013</w:t>
            </w:r>
          </w:p>
        </w:tc>
        <w:tc>
          <w:tcPr>
            <w:tcW w:w="1152" w:type="dxa"/>
          </w:tcPr>
          <w:p w:rsidR="007948BC" w:rsidRPr="00570526" w:rsidRDefault="00570526" w:rsidP="00570526">
            <w:pPr>
              <w:pStyle w:val="Tabletext"/>
              <w:jc w:val="center"/>
              <w:rPr>
                <w:highlight w:val="yellow"/>
              </w:rPr>
            </w:pPr>
            <w:r w:rsidRPr="0057052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570526" w:rsidRDefault="00570526" w:rsidP="00DF3C27">
            <w:pPr>
              <w:pStyle w:val="Tabletext"/>
              <w:rPr>
                <w:highlight w:val="yellow"/>
                <w:lang w:val="es-ES"/>
              </w:rPr>
            </w:pPr>
            <w:r w:rsidRPr="00570526">
              <w:rPr>
                <w:highlight w:val="yellow"/>
                <w:lang w:val="es-ES"/>
              </w:rPr>
              <w:t>Crear nueva actividad para Cambios y Cambios Automáticos de Producto.</w:t>
            </w:r>
          </w:p>
          <w:p w:rsidR="00570526" w:rsidRDefault="00570526" w:rsidP="00DF3C27">
            <w:pPr>
              <w:pStyle w:val="Tabletext"/>
              <w:rPr>
                <w:highlight w:val="yellow"/>
                <w:lang w:val="es-ES"/>
              </w:rPr>
            </w:pPr>
            <w:r w:rsidRPr="00570526">
              <w:rPr>
                <w:highlight w:val="yellow"/>
                <w:lang w:val="es-ES"/>
              </w:rPr>
              <w:t>Folio CAI 0002443</w:t>
            </w:r>
          </w:p>
          <w:p w:rsidR="00FE7454" w:rsidRDefault="00FE7454" w:rsidP="00DF3C27">
            <w:pPr>
              <w:pStyle w:val="Tabletext"/>
              <w:rPr>
                <w:highlight w:val="yellow"/>
              </w:rPr>
            </w:pPr>
          </w:p>
          <w:p w:rsidR="00FE7454" w:rsidRDefault="00FE7454" w:rsidP="00FE7454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Crear nueva actividad para Devoluciones de Producto del Cliente.</w:t>
            </w:r>
          </w:p>
          <w:p w:rsidR="00FE7454" w:rsidRDefault="00FE7454" w:rsidP="00FE7454">
            <w:pPr>
              <w:pStyle w:val="Tabletext"/>
              <w:rPr>
                <w:highlight w:val="magenta"/>
              </w:rPr>
            </w:pPr>
            <w:r w:rsidRPr="00055C52">
              <w:rPr>
                <w:highlight w:val="magenta"/>
              </w:rPr>
              <w:t>Folio CAI 000</w:t>
            </w:r>
            <w:r w:rsidR="00D16FD5">
              <w:rPr>
                <w:highlight w:val="magenta"/>
              </w:rPr>
              <w:t>2477</w:t>
            </w:r>
          </w:p>
          <w:p w:rsidR="00FE7454" w:rsidRPr="00570526" w:rsidRDefault="00FE7454" w:rsidP="00FE7454">
            <w:pPr>
              <w:pStyle w:val="Tabletext"/>
              <w:rPr>
                <w:highlight w:val="yellow"/>
              </w:rPr>
            </w:pPr>
            <w:r>
              <w:rPr>
                <w:highlight w:val="magenta"/>
              </w:rPr>
              <w:t>(</w:t>
            </w:r>
            <w:proofErr w:type="spellStart"/>
            <w:r>
              <w:rPr>
                <w:highlight w:val="magenta"/>
              </w:rPr>
              <w:t>Route</w:t>
            </w:r>
            <w:proofErr w:type="spellEnd"/>
            <w:r>
              <w:rPr>
                <w:highlight w:val="magenta"/>
              </w:rPr>
              <w:t xml:space="preserve"> Lite, 1.1.0.0)</w:t>
            </w:r>
          </w:p>
        </w:tc>
        <w:tc>
          <w:tcPr>
            <w:tcW w:w="2304" w:type="dxa"/>
          </w:tcPr>
          <w:p w:rsidR="007948BC" w:rsidRDefault="00570526" w:rsidP="00570526">
            <w:pPr>
              <w:pStyle w:val="Tabletext"/>
              <w:jc w:val="center"/>
            </w:pPr>
            <w:r w:rsidRPr="00570526">
              <w:rPr>
                <w:highlight w:val="yellow"/>
              </w:rPr>
              <w:t>Belem Jiménez</w:t>
            </w:r>
          </w:p>
          <w:p w:rsidR="00FE7454" w:rsidRDefault="00FE7454" w:rsidP="00FE7454">
            <w:pPr>
              <w:pStyle w:val="Tabletext"/>
            </w:pPr>
          </w:p>
          <w:p w:rsidR="00FE7454" w:rsidRDefault="00FE7454" w:rsidP="00FE7454">
            <w:pPr>
              <w:pStyle w:val="Tabletext"/>
            </w:pPr>
          </w:p>
          <w:p w:rsidR="00FE7454" w:rsidRDefault="00FE7454" w:rsidP="00FE7454">
            <w:pPr>
              <w:pStyle w:val="Tabletext"/>
            </w:pPr>
          </w:p>
          <w:p w:rsidR="00FE7454" w:rsidRPr="00CA7A7F" w:rsidRDefault="00FE7454" w:rsidP="00FE7454">
            <w:pPr>
              <w:pStyle w:val="Tabletext"/>
              <w:jc w:val="center"/>
            </w:pPr>
            <w:r w:rsidRPr="00055C52">
              <w:rPr>
                <w:highlight w:val="magenta"/>
              </w:rPr>
              <w:t>Belem Jiménez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55C52" w:rsidRDefault="007948BC" w:rsidP="00055C52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7948BC" w:rsidRPr="00055C52" w:rsidRDefault="007948BC" w:rsidP="00055C52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55C52" w:rsidRPr="00055C52" w:rsidRDefault="00055C52" w:rsidP="00DF3C27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7948BC" w:rsidRPr="00CA7A7F" w:rsidRDefault="007948BC" w:rsidP="00055C52">
            <w:pPr>
              <w:pStyle w:val="Tabletext"/>
              <w:jc w:val="center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16FD5" w:rsidRDefault="00EB1F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46206069" w:history="1">
        <w:r w:rsidR="00D16FD5" w:rsidRPr="00553EBB">
          <w:rPr>
            <w:rStyle w:val="Hipervnculo"/>
            <w:lang w:eastAsia="en-US"/>
          </w:rPr>
          <w:t>Seleccionar Actividades para la Visita - CUROLMOV11</w:t>
        </w:r>
        <w:r w:rsidR="00D16FD5">
          <w:rPr>
            <w:webHidden/>
          </w:rPr>
          <w:tab/>
        </w:r>
        <w:r w:rsidR="00D16FD5">
          <w:rPr>
            <w:webHidden/>
          </w:rPr>
          <w:fldChar w:fldCharType="begin"/>
        </w:r>
        <w:r w:rsidR="00D16FD5">
          <w:rPr>
            <w:webHidden/>
          </w:rPr>
          <w:instrText xml:space="preserve"> PAGEREF _Toc346206069 \h </w:instrText>
        </w:r>
        <w:r w:rsidR="00D16FD5">
          <w:rPr>
            <w:webHidden/>
          </w:rPr>
        </w:r>
        <w:r w:rsidR="00D16FD5">
          <w:rPr>
            <w:webHidden/>
          </w:rPr>
          <w:fldChar w:fldCharType="separate"/>
        </w:r>
        <w:r w:rsidR="00D16FD5">
          <w:rPr>
            <w:webHidden/>
          </w:rPr>
          <w:t>4</w:t>
        </w:r>
        <w:r w:rsidR="00D16FD5">
          <w:rPr>
            <w:webHidden/>
          </w:rPr>
          <w:fldChar w:fldCharType="end"/>
        </w:r>
      </w:hyperlink>
    </w:p>
    <w:p w:rsidR="00D16FD5" w:rsidRDefault="00D16F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6206070" w:history="1">
        <w:r w:rsidRPr="00553EB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_Toc346206070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16FD5" w:rsidRDefault="00D16F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6206071" w:history="1">
        <w:r w:rsidRPr="00553EB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</w:rPr>
          <w:t xml:space="preserve">Caso de uso: </w:t>
        </w:r>
        <w:r w:rsidRPr="00553EBB">
          <w:rPr>
            <w:rStyle w:val="Hipervnculo"/>
            <w:lang w:eastAsia="en-US"/>
          </w:rPr>
          <w:t>Seleccionar Actividades para la Visita - CUROLMOV11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_Toc346206071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16FD5" w:rsidRDefault="00D16F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6206072" w:history="1">
        <w:r w:rsidRPr="00553EBB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6206073" w:history="1">
        <w:r w:rsidRPr="00553EB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_Toc346206073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16FD5" w:rsidRDefault="00D16F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6206074" w:history="1">
        <w:r w:rsidRPr="00553EB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_Toc346206074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16FD5" w:rsidRDefault="00D16F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6206075" w:history="1">
        <w:r w:rsidRPr="00553EBB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6206076" w:history="1">
        <w:r w:rsidRPr="00553EBB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6206077" w:history="1">
        <w:r w:rsidRPr="00553EBB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6206078" w:history="1">
        <w:r w:rsidRPr="00553EB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_Toc346206078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16FD5" w:rsidRDefault="00D16F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6206079" w:history="1">
        <w:r w:rsidRPr="00553EBB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6206080" w:history="1">
        <w:r w:rsidRPr="00553EBB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6206081" w:history="1">
        <w:r w:rsidRPr="00553EBB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6206082" w:history="1">
        <w:r w:rsidRPr="00553EBB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6206083" w:history="1">
        <w:r w:rsidRPr="00553EBB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6206084" w:history="1">
        <w:r w:rsidRPr="00553EBB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6206085" w:history="1">
        <w:r w:rsidRPr="00553EBB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6206086" w:history="1">
        <w:r w:rsidRPr="00553EBB">
          <w:rPr>
            <w:rStyle w:val="Hipervnculo"/>
            <w:noProof/>
            <w:lang w:val="es-MX"/>
          </w:rPr>
          <w:t>5.2.6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_Toc346206086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6FD5" w:rsidRDefault="00D16F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6206087" w:history="1">
        <w:r w:rsidRPr="00553EB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_Toc346206087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16FD5" w:rsidRDefault="00D16F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6206088" w:history="1">
        <w:r w:rsidRPr="00553EB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_Toc346206088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16FD5" w:rsidRDefault="00D16F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6206089" w:history="1">
        <w:r w:rsidRPr="00553EBB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_Toc346206089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16FD5" w:rsidRDefault="00D16F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6206090" w:history="1">
        <w:r w:rsidRPr="00553EBB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_Toc346206090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16FD5" w:rsidRDefault="00D16FD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6206091" w:history="1">
        <w:r w:rsidRPr="00553EBB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3EB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_Toc346206091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EB1FE4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2" w:name="_Toc346206069"/>
        <w:r w:rsidR="00DF3402">
          <w:rPr>
            <w:lang w:eastAsia="en-US"/>
          </w:rPr>
          <w:t>Seleccionar Actividades para la Visita</w:t>
        </w:r>
        <w:r w:rsidR="00DA1805" w:rsidRPr="00DA1805">
          <w:rPr>
            <w:lang w:eastAsia="en-US"/>
          </w:rPr>
          <w:t xml:space="preserve"> - CUROLMOV</w:t>
        </w:r>
        <w:r w:rsidR="00DF3402">
          <w:rPr>
            <w:lang w:eastAsia="en-US"/>
          </w:rPr>
          <w:t>11</w:t>
        </w:r>
        <w:bookmarkEnd w:id="2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4620607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46206071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EB1FE4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EB1FE4" w:rsidRPr="00DA1805">
        <w:rPr>
          <w:lang w:eastAsia="en-US"/>
        </w:rPr>
        <w:fldChar w:fldCharType="separate"/>
      </w:r>
      <w:r w:rsidR="00DF3402">
        <w:rPr>
          <w:lang w:eastAsia="en-US"/>
        </w:rPr>
        <w:t>Seleccionar Actividades para la Visita</w:t>
      </w:r>
      <w:r w:rsidR="00DA1805" w:rsidRPr="00DA1805">
        <w:rPr>
          <w:lang w:eastAsia="en-US"/>
        </w:rPr>
        <w:t xml:space="preserve"> - CUROLMOV</w:t>
      </w:r>
      <w:r w:rsidR="00EB1FE4" w:rsidRPr="00DA1805">
        <w:rPr>
          <w:lang w:eastAsia="en-US"/>
        </w:rPr>
        <w:fldChar w:fldCharType="end"/>
      </w:r>
      <w:r w:rsidR="00DF3402">
        <w:rPr>
          <w:lang w:eastAsia="en-US"/>
        </w:rPr>
        <w:t>11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4620607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visualizar la</w:t>
      </w:r>
      <w:r w:rsidR="008C3F55">
        <w:rPr>
          <w:iCs/>
          <w:sz w:val="20"/>
          <w:lang w:val="es-MX"/>
        </w:rPr>
        <w:t>s distintas actividades que puede realizar durante la visita de un cl</w:t>
      </w:r>
      <w:r w:rsidR="007053F7">
        <w:rPr>
          <w:iCs/>
          <w:sz w:val="20"/>
          <w:lang w:val="es-MX"/>
        </w:rPr>
        <w:t>iente, dependiendo de su perfil y la configuración de las mismas.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46206073"/>
      <w:r w:rsidRPr="00CA7A7F">
        <w:t>Diagrama de Casos de Uso</w:t>
      </w:r>
      <w:bookmarkEnd w:id="9"/>
    </w:p>
    <w:bookmarkEnd w:id="8"/>
    <w:p w:rsidR="00B20347" w:rsidRPr="00CA7A7F" w:rsidRDefault="003B071F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62321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62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46206074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46206075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46206076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410674" w:rsidRDefault="00410674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</w:t>
      </w:r>
      <w:r w:rsidR="00863A30">
        <w:rPr>
          <w:sz w:val="20"/>
          <w:szCs w:val="20"/>
          <w:lang w:val="es-MX" w:eastAsia="en-US"/>
        </w:rPr>
        <w:t>na visita iniciada a un cliente.</w:t>
      </w:r>
    </w:p>
    <w:p w:rsidR="009B5C13" w:rsidRDefault="009B5C13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módulo configurado al vendedor.</w:t>
      </w:r>
    </w:p>
    <w:p w:rsidR="009B5C13" w:rsidRPr="009B5C13" w:rsidRDefault="009B5C13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actividad asociada a un módulo.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46206077"/>
      <w:r>
        <w:rPr>
          <w:rFonts w:cs="Arial"/>
          <w:lang w:val="es-MX"/>
        </w:rPr>
        <w:t>Parámetros</w:t>
      </w:r>
      <w:bookmarkEnd w:id="14"/>
    </w:p>
    <w:p w:rsidR="00350F32" w:rsidRPr="003B4018" w:rsidRDefault="003B4018" w:rsidP="003B4018">
      <w:pPr>
        <w:pStyle w:val="Prrafodelista"/>
        <w:numPr>
          <w:ilvl w:val="0"/>
          <w:numId w:val="20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ContinuarVisita</w:t>
      </w:r>
      <w:proofErr w:type="spellEnd"/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46206078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46206079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E46FF2" w:rsidRDefault="00633D0C" w:rsidP="00633D0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 xml:space="preserve">El caso de uso inicia cuando es invocado por </w:t>
      </w:r>
      <w:r w:rsidR="00E46FF2">
        <w:rPr>
          <w:sz w:val="20"/>
          <w:lang w:val="es-MX"/>
        </w:rPr>
        <w:t>los</w:t>
      </w:r>
      <w:r w:rsidRPr="005F02EE">
        <w:rPr>
          <w:sz w:val="20"/>
          <w:lang w:val="es-MX"/>
        </w:rPr>
        <w:t xml:space="preserve"> caso</w:t>
      </w:r>
      <w:r w:rsidR="00E46FF2">
        <w:rPr>
          <w:sz w:val="20"/>
          <w:lang w:val="es-MX"/>
        </w:rPr>
        <w:t>s</w:t>
      </w:r>
      <w:r w:rsidRPr="005F02EE">
        <w:rPr>
          <w:sz w:val="20"/>
          <w:lang w:val="es-MX"/>
        </w:rPr>
        <w:t xml:space="preserve"> de uso</w:t>
      </w:r>
    </w:p>
    <w:p w:rsidR="005F02EE" w:rsidRPr="00E46FF2" w:rsidRDefault="00633D0C" w:rsidP="00E46FF2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5F02EE">
        <w:rPr>
          <w:sz w:val="20"/>
          <w:lang w:val="es-MX"/>
        </w:rPr>
        <w:t xml:space="preserve"> </w:t>
      </w:r>
      <w:hyperlink r:id="rId9" w:history="1">
        <w:r w:rsidR="00394DE7" w:rsidRPr="00394DE7">
          <w:rPr>
            <w:rStyle w:val="Hipervnculo"/>
            <w:b/>
            <w:sz w:val="20"/>
            <w:lang w:val="es-MX"/>
          </w:rPr>
          <w:t>Registrar Visita e Improductividad del Cliente – CUROLMOV10</w:t>
        </w:r>
      </w:hyperlink>
    </w:p>
    <w:p w:rsidR="00E46FF2" w:rsidRPr="00E46FF2" w:rsidRDefault="00EB1FE4" w:rsidP="00E46FF2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E46FF2" w:rsidRPr="00E46FF2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1D3D0A" w:rsidRDefault="001D3D0A" w:rsidP="001D3D0A">
      <w:pPr>
        <w:pStyle w:val="Prrafodelista"/>
        <w:numPr>
          <w:ilvl w:val="0"/>
          <w:numId w:val="18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 xml:space="preserve">de acuerdo a las reglas de negocio </w:t>
      </w:r>
      <w:hyperlink r:id="rId11" w:anchor="RNGEN092" w:history="1">
        <w:r w:rsidRPr="00092A13">
          <w:rPr>
            <w:rStyle w:val="Hipervnculo"/>
            <w:b/>
            <w:sz w:val="20"/>
            <w:szCs w:val="20"/>
          </w:rPr>
          <w:t>RN</w:t>
        </w:r>
        <w:r w:rsidR="00F13E21" w:rsidRPr="00092A13">
          <w:rPr>
            <w:rStyle w:val="Hipervnculo"/>
            <w:b/>
            <w:sz w:val="20"/>
            <w:szCs w:val="20"/>
          </w:rPr>
          <w:t>GEN0</w:t>
        </w:r>
        <w:r w:rsidR="00092A13" w:rsidRPr="00092A13">
          <w:rPr>
            <w:rStyle w:val="Hipervnculo"/>
            <w:b/>
            <w:sz w:val="20"/>
            <w:szCs w:val="20"/>
          </w:rPr>
          <w:t>92</w:t>
        </w:r>
        <w:r w:rsidR="00F13E21" w:rsidRPr="00092A13">
          <w:rPr>
            <w:rStyle w:val="Hipervnculo"/>
            <w:b/>
            <w:sz w:val="20"/>
            <w:szCs w:val="20"/>
          </w:rPr>
          <w:t xml:space="preserve"> Tipos de Módulos</w:t>
        </w:r>
        <w:r w:rsidR="00092A13" w:rsidRPr="00092A13">
          <w:rPr>
            <w:rStyle w:val="Hipervnculo"/>
            <w:b/>
            <w:sz w:val="20"/>
            <w:szCs w:val="20"/>
          </w:rPr>
          <w:t xml:space="preserve"> de la Terminal</w:t>
        </w:r>
      </w:hyperlink>
      <w:r w:rsidR="00092A13">
        <w:rPr>
          <w:b/>
          <w:sz w:val="20"/>
          <w:szCs w:val="20"/>
        </w:rPr>
        <w:t xml:space="preserve"> y </w:t>
      </w:r>
      <w:hyperlink r:id="rId12" w:anchor="RNGEN005" w:history="1">
        <w:r w:rsidR="00092A13" w:rsidRPr="00092A13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Pr="00646714">
        <w:rPr>
          <w:sz w:val="20"/>
          <w:szCs w:val="20"/>
        </w:rPr>
        <w:t>:</w:t>
      </w:r>
    </w:p>
    <w:p w:rsidR="001D3D0A" w:rsidRPr="00697208" w:rsidRDefault="001D3D0A" w:rsidP="001D3D0A">
      <w:pPr>
        <w:pStyle w:val="Prrafodelista"/>
        <w:numPr>
          <w:ilvl w:val="1"/>
          <w:numId w:val="18"/>
        </w:numPr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1D3D0A" w:rsidRPr="00C31934" w:rsidRDefault="001D3D0A" w:rsidP="001D3D0A">
      <w:pPr>
        <w:pStyle w:val="Prrafodelista"/>
        <w:numPr>
          <w:ilvl w:val="2"/>
          <w:numId w:val="18"/>
        </w:numPr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1D3D0A" w:rsidRPr="00697208" w:rsidRDefault="001D3D0A" w:rsidP="001D3D0A">
      <w:pPr>
        <w:pStyle w:val="Prrafodelista"/>
        <w:numPr>
          <w:ilvl w:val="2"/>
          <w:numId w:val="18"/>
        </w:numPr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1D3D0A" w:rsidRPr="00C31934" w:rsidRDefault="001D3D0A" w:rsidP="001D3D0A">
      <w:pPr>
        <w:pStyle w:val="Prrafodelista"/>
        <w:numPr>
          <w:ilvl w:val="3"/>
          <w:numId w:val="18"/>
        </w:numPr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1D3D0A" w:rsidRDefault="001D3D0A" w:rsidP="001D3D0A">
      <w:pPr>
        <w:pStyle w:val="Prrafodelista"/>
        <w:numPr>
          <w:ilvl w:val="3"/>
          <w:numId w:val="18"/>
        </w:numPr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DB294C" w:rsidRDefault="00DB294C" w:rsidP="00DB294C">
      <w:pPr>
        <w:pStyle w:val="Prrafodelista"/>
        <w:numPr>
          <w:ilvl w:val="0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1D3D0A">
        <w:rPr>
          <w:sz w:val="20"/>
          <w:lang w:val="es-MX"/>
        </w:rPr>
        <w:t>obtiene</w:t>
      </w:r>
      <w:r>
        <w:rPr>
          <w:sz w:val="20"/>
          <w:lang w:val="es-MX"/>
        </w:rPr>
        <w:t xml:space="preserve"> la siguiente información:</w:t>
      </w:r>
    </w:p>
    <w:p w:rsidR="00602CE5" w:rsidRPr="00587461" w:rsidRDefault="00602CE5" w:rsidP="00602CE5">
      <w:pPr>
        <w:pStyle w:val="Prrafodelista"/>
        <w:numPr>
          <w:ilvl w:val="1"/>
          <w:numId w:val="18"/>
        </w:numPr>
        <w:tabs>
          <w:tab w:val="left" w:pos="2977"/>
        </w:tabs>
        <w:rPr>
          <w:b/>
          <w:sz w:val="20"/>
          <w:lang w:val="es-MX"/>
        </w:rPr>
      </w:pPr>
      <w:r w:rsidRPr="00587461">
        <w:rPr>
          <w:b/>
          <w:sz w:val="20"/>
          <w:lang w:val="es-MX"/>
        </w:rPr>
        <w:t>Vendedor</w:t>
      </w:r>
    </w:p>
    <w:p w:rsidR="00602CE5" w:rsidRDefault="00602CE5" w:rsidP="00602CE5">
      <w:pPr>
        <w:pStyle w:val="Prrafodelista"/>
        <w:numPr>
          <w:ilvl w:val="2"/>
          <w:numId w:val="18"/>
        </w:numPr>
        <w:tabs>
          <w:tab w:val="left" w:pos="2977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D9389A" w:rsidRDefault="00D9389A" w:rsidP="00602CE5">
      <w:pPr>
        <w:pStyle w:val="Prrafodelista"/>
        <w:numPr>
          <w:ilvl w:val="2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Para cada módulo asociado al vendedor</w:t>
      </w:r>
    </w:p>
    <w:p w:rsidR="00602CE5" w:rsidRDefault="00587461" w:rsidP="00D9389A">
      <w:pPr>
        <w:pStyle w:val="Prrafodelista"/>
        <w:numPr>
          <w:ilvl w:val="3"/>
          <w:numId w:val="18"/>
        </w:numPr>
        <w:tabs>
          <w:tab w:val="left" w:pos="1985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</w:p>
    <w:p w:rsidR="001D3D0A" w:rsidRDefault="001D3D0A" w:rsidP="001D3D0A">
      <w:pPr>
        <w:pStyle w:val="Prrafodelista"/>
        <w:numPr>
          <w:ilvl w:val="1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Para cada módulo</w:t>
      </w:r>
    </w:p>
    <w:p w:rsidR="001D3D0A" w:rsidRPr="00602CE5" w:rsidRDefault="001D3D0A" w:rsidP="001D3D0A">
      <w:pPr>
        <w:pStyle w:val="Prrafodelista"/>
        <w:numPr>
          <w:ilvl w:val="2"/>
          <w:numId w:val="18"/>
        </w:numPr>
        <w:tabs>
          <w:tab w:val="left" w:pos="2977"/>
        </w:tabs>
        <w:rPr>
          <w:b/>
          <w:sz w:val="20"/>
          <w:lang w:val="es-MX"/>
        </w:rPr>
      </w:pPr>
      <w:proofErr w:type="spellStart"/>
      <w:r w:rsidRPr="00602CE5">
        <w:rPr>
          <w:b/>
          <w:sz w:val="20"/>
          <w:lang w:val="es-MX"/>
        </w:rPr>
        <w:t>ModuloTerm</w:t>
      </w:r>
      <w:proofErr w:type="spellEnd"/>
    </w:p>
    <w:p w:rsidR="001D3D0A" w:rsidRDefault="001D3D0A" w:rsidP="00FA6C82">
      <w:pPr>
        <w:pStyle w:val="Prrafodelista"/>
        <w:numPr>
          <w:ilvl w:val="3"/>
          <w:numId w:val="18"/>
        </w:numPr>
        <w:tabs>
          <w:tab w:val="left" w:pos="1985"/>
        </w:tabs>
        <w:ind w:left="1985" w:hanging="905"/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  <w:r w:rsidR="001C3C12">
        <w:rPr>
          <w:sz w:val="20"/>
          <w:lang w:val="es-MX"/>
        </w:rPr>
        <w:t xml:space="preserve"> de acuerdo con la regla de negocio </w:t>
      </w:r>
      <w:hyperlink r:id="rId13" w:anchor="RNROLMOV068" w:history="1">
        <w:r w:rsidR="001C3C12" w:rsidRPr="00FA6C82">
          <w:rPr>
            <w:rStyle w:val="Hipervnculo"/>
            <w:b/>
            <w:sz w:val="20"/>
            <w:lang w:val="es-MX"/>
          </w:rPr>
          <w:t>RN</w:t>
        </w:r>
        <w:r w:rsidR="00FA6C82" w:rsidRPr="00FA6C82">
          <w:rPr>
            <w:rStyle w:val="Hipervnculo"/>
            <w:b/>
            <w:sz w:val="20"/>
            <w:lang w:val="es-MX"/>
          </w:rPr>
          <w:t xml:space="preserve">ROLMOV068 </w:t>
        </w:r>
        <w:r w:rsidR="001C3C12" w:rsidRPr="00FA6C82">
          <w:rPr>
            <w:rStyle w:val="Hipervnculo"/>
            <w:b/>
            <w:sz w:val="20"/>
            <w:lang w:val="es-MX"/>
          </w:rPr>
          <w:t>Módulos asociados al vendedor</w:t>
        </w:r>
      </w:hyperlink>
    </w:p>
    <w:p w:rsidR="001D3D0A" w:rsidRDefault="001D3D0A" w:rsidP="00602CE5">
      <w:pPr>
        <w:pStyle w:val="Prrafodelista"/>
        <w:numPr>
          <w:ilvl w:val="3"/>
          <w:numId w:val="18"/>
        </w:numPr>
        <w:tabs>
          <w:tab w:val="left" w:pos="1985"/>
        </w:tabs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1D3D0A" w:rsidRDefault="001D3D0A" w:rsidP="00602CE5">
      <w:pPr>
        <w:pStyle w:val="Prrafodelista"/>
        <w:numPr>
          <w:ilvl w:val="3"/>
          <w:numId w:val="18"/>
        </w:numPr>
        <w:tabs>
          <w:tab w:val="left" w:pos="1985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TipoIndice</w:t>
      </w:r>
      <w:proofErr w:type="spellEnd"/>
    </w:p>
    <w:p w:rsidR="001D3D0A" w:rsidRPr="003560D1" w:rsidRDefault="001D3D0A" w:rsidP="00601616">
      <w:pPr>
        <w:pStyle w:val="Prrafodelista"/>
        <w:numPr>
          <w:ilvl w:val="3"/>
          <w:numId w:val="18"/>
        </w:numPr>
        <w:tabs>
          <w:tab w:val="left" w:pos="1985"/>
        </w:tabs>
        <w:ind w:left="1985" w:hanging="905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602CE5">
        <w:rPr>
          <w:sz w:val="20"/>
          <w:lang w:val="es-MX"/>
        </w:rPr>
        <w:t xml:space="preserve">de acuerdo con la regla de negocio </w:t>
      </w:r>
      <w:hyperlink r:id="rId14" w:anchor="RNROLMOV069" w:history="1">
        <w:r w:rsidR="00602CE5" w:rsidRPr="00601616">
          <w:rPr>
            <w:rStyle w:val="Hipervnculo"/>
            <w:b/>
            <w:sz w:val="20"/>
            <w:lang w:val="es-MX"/>
          </w:rPr>
          <w:t>RN</w:t>
        </w:r>
        <w:r w:rsidR="00601616" w:rsidRPr="00601616">
          <w:rPr>
            <w:rStyle w:val="Hipervnculo"/>
            <w:b/>
            <w:sz w:val="20"/>
            <w:lang w:val="es-MX"/>
          </w:rPr>
          <w:t xml:space="preserve">ROLMOV69 </w:t>
        </w:r>
        <w:r w:rsidR="00602CE5" w:rsidRPr="00601616">
          <w:rPr>
            <w:rStyle w:val="Hipervnculo"/>
            <w:b/>
            <w:sz w:val="20"/>
            <w:lang w:val="es-MX"/>
          </w:rPr>
          <w:t>Módulos asociados a las visitas</w:t>
        </w:r>
      </w:hyperlink>
    </w:p>
    <w:p w:rsidR="003560D1" w:rsidRDefault="003560D1" w:rsidP="00602CE5">
      <w:pPr>
        <w:pStyle w:val="Prrafodelista"/>
        <w:numPr>
          <w:ilvl w:val="3"/>
          <w:numId w:val="18"/>
        </w:numPr>
        <w:tabs>
          <w:tab w:val="left" w:pos="1985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" w:anchor="RNROLMOV070" w:history="1">
        <w:r w:rsidRPr="00C04E87">
          <w:rPr>
            <w:rStyle w:val="Hipervnculo"/>
            <w:b/>
            <w:sz w:val="20"/>
            <w:lang w:val="es-MX"/>
          </w:rPr>
          <w:t>RN</w:t>
        </w:r>
        <w:r w:rsidR="00C04E87" w:rsidRPr="00C04E87">
          <w:rPr>
            <w:rStyle w:val="Hipervnculo"/>
            <w:b/>
            <w:sz w:val="20"/>
            <w:lang w:val="es-MX"/>
          </w:rPr>
          <w:t>ROLMOV070</w:t>
        </w:r>
        <w:r w:rsidRPr="00C04E87">
          <w:rPr>
            <w:rStyle w:val="Hipervnculo"/>
            <w:b/>
            <w:sz w:val="20"/>
            <w:lang w:val="es-MX"/>
          </w:rPr>
          <w:t xml:space="preserve"> Módulos Activos</w:t>
        </w:r>
      </w:hyperlink>
    </w:p>
    <w:p w:rsidR="00602CE5" w:rsidRPr="0031438E" w:rsidRDefault="00F3576E" w:rsidP="00602CE5">
      <w:pPr>
        <w:pStyle w:val="Prrafodelista"/>
        <w:numPr>
          <w:ilvl w:val="2"/>
          <w:numId w:val="18"/>
        </w:numPr>
        <w:tabs>
          <w:tab w:val="left" w:pos="1985"/>
        </w:tabs>
        <w:rPr>
          <w:b/>
          <w:sz w:val="20"/>
          <w:lang w:val="es-MX"/>
        </w:rPr>
      </w:pPr>
      <w:proofErr w:type="spellStart"/>
      <w:r w:rsidRPr="0031438E">
        <w:rPr>
          <w:b/>
          <w:sz w:val="20"/>
          <w:lang w:val="es-MX"/>
        </w:rPr>
        <w:t>ModuloMov</w:t>
      </w:r>
      <w:proofErr w:type="spellEnd"/>
    </w:p>
    <w:p w:rsidR="00F3576E" w:rsidRDefault="00F3576E" w:rsidP="00616080">
      <w:pPr>
        <w:pStyle w:val="Prrafodelista"/>
        <w:numPr>
          <w:ilvl w:val="3"/>
          <w:numId w:val="18"/>
        </w:numPr>
        <w:tabs>
          <w:tab w:val="left" w:pos="1985"/>
        </w:tabs>
        <w:ind w:left="1985" w:hanging="905"/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  <w:r w:rsidR="00616080">
        <w:rPr>
          <w:sz w:val="20"/>
          <w:lang w:val="es-MX"/>
        </w:rPr>
        <w:t xml:space="preserve"> </w:t>
      </w:r>
      <w:r w:rsidR="001C3C12">
        <w:rPr>
          <w:sz w:val="20"/>
          <w:lang w:val="es-MX"/>
        </w:rPr>
        <w:t xml:space="preserve">de acuerdo con la regla de negocio </w:t>
      </w:r>
      <w:hyperlink r:id="rId16" w:anchor="RNROLMOV071" w:history="1">
        <w:r w:rsidR="001C3C12" w:rsidRPr="00441F41">
          <w:rPr>
            <w:rStyle w:val="Hipervnculo"/>
            <w:b/>
            <w:sz w:val="20"/>
            <w:lang w:val="es-MX"/>
          </w:rPr>
          <w:t>RN</w:t>
        </w:r>
        <w:r w:rsidR="00441F41" w:rsidRPr="00441F41">
          <w:rPr>
            <w:rStyle w:val="Hipervnculo"/>
            <w:b/>
            <w:sz w:val="20"/>
            <w:lang w:val="es-MX"/>
          </w:rPr>
          <w:t>ROLMOV071</w:t>
        </w:r>
        <w:r w:rsidR="001C3C12" w:rsidRPr="00441F41">
          <w:rPr>
            <w:rStyle w:val="Hipervnculo"/>
            <w:b/>
            <w:sz w:val="20"/>
            <w:lang w:val="es-MX"/>
          </w:rPr>
          <w:t xml:space="preserve"> Módulos </w:t>
        </w:r>
        <w:r w:rsidR="00C04E87" w:rsidRPr="00441F41">
          <w:rPr>
            <w:rStyle w:val="Hipervnculo"/>
            <w:b/>
            <w:sz w:val="20"/>
            <w:lang w:val="es-MX"/>
          </w:rPr>
          <w:t>Correspondientes a la Terminal</w:t>
        </w:r>
      </w:hyperlink>
    </w:p>
    <w:p w:rsidR="00F3576E" w:rsidRDefault="00F3576E" w:rsidP="00F3576E">
      <w:pPr>
        <w:pStyle w:val="Prrafodelista"/>
        <w:numPr>
          <w:ilvl w:val="3"/>
          <w:numId w:val="18"/>
        </w:numPr>
        <w:tabs>
          <w:tab w:val="left" w:pos="1985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ModuloMovClave</w:t>
      </w:r>
      <w:proofErr w:type="spellEnd"/>
    </w:p>
    <w:p w:rsidR="00F3576E" w:rsidRDefault="00F3576E" w:rsidP="00F3576E">
      <w:pPr>
        <w:pStyle w:val="Prrafodelista"/>
        <w:numPr>
          <w:ilvl w:val="3"/>
          <w:numId w:val="18"/>
        </w:numPr>
        <w:tabs>
          <w:tab w:val="left" w:pos="1985"/>
        </w:tabs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F3576E" w:rsidRDefault="00F3576E" w:rsidP="00F3576E">
      <w:pPr>
        <w:pStyle w:val="Prrafodelista"/>
        <w:numPr>
          <w:ilvl w:val="3"/>
          <w:numId w:val="18"/>
        </w:numPr>
        <w:tabs>
          <w:tab w:val="left" w:pos="1985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TipoIndice</w:t>
      </w:r>
      <w:proofErr w:type="spellEnd"/>
    </w:p>
    <w:p w:rsidR="00C04E87" w:rsidRDefault="00F3576E" w:rsidP="00C04E87">
      <w:pPr>
        <w:pStyle w:val="Prrafodelista"/>
        <w:numPr>
          <w:ilvl w:val="3"/>
          <w:numId w:val="18"/>
        </w:numPr>
        <w:tabs>
          <w:tab w:val="left" w:pos="1985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" w:anchor="RNROLMOV070" w:history="1">
        <w:r w:rsidR="00C04E87" w:rsidRPr="00C04E87">
          <w:rPr>
            <w:rStyle w:val="Hipervnculo"/>
            <w:b/>
            <w:sz w:val="20"/>
            <w:lang w:val="es-MX"/>
          </w:rPr>
          <w:t>RNROLMOV070 Módulos Activos</w:t>
        </w:r>
      </w:hyperlink>
    </w:p>
    <w:p w:rsidR="00F3576E" w:rsidRDefault="00F3576E" w:rsidP="00F3576E">
      <w:pPr>
        <w:pStyle w:val="Prrafodelista"/>
        <w:numPr>
          <w:ilvl w:val="3"/>
          <w:numId w:val="18"/>
        </w:numPr>
        <w:tabs>
          <w:tab w:val="left" w:pos="1985"/>
        </w:tabs>
        <w:rPr>
          <w:sz w:val="20"/>
          <w:lang w:val="es-MX"/>
        </w:rPr>
      </w:pPr>
      <w:r>
        <w:rPr>
          <w:sz w:val="20"/>
          <w:lang w:val="es-MX"/>
        </w:rPr>
        <w:t xml:space="preserve">Baja de acuerdo con la regla de negocio </w:t>
      </w:r>
      <w:hyperlink r:id="rId18" w:anchor="RNROLMOV072" w:history="1">
        <w:r w:rsidRPr="006E15CF">
          <w:rPr>
            <w:rStyle w:val="Hipervnculo"/>
            <w:b/>
            <w:sz w:val="20"/>
            <w:lang w:val="es-MX"/>
          </w:rPr>
          <w:t>RN</w:t>
        </w:r>
        <w:r w:rsidR="006E15CF" w:rsidRPr="006E15CF">
          <w:rPr>
            <w:rStyle w:val="Hipervnculo"/>
            <w:b/>
            <w:sz w:val="20"/>
            <w:lang w:val="es-MX"/>
          </w:rPr>
          <w:t>ROLMOV072</w:t>
        </w:r>
        <w:r w:rsidRPr="006E15CF">
          <w:rPr>
            <w:rStyle w:val="Hipervnculo"/>
            <w:b/>
            <w:sz w:val="20"/>
            <w:lang w:val="es-MX"/>
          </w:rPr>
          <w:t xml:space="preserve"> Módulos no dados de baja</w:t>
        </w:r>
      </w:hyperlink>
    </w:p>
    <w:p w:rsidR="0031438E" w:rsidRDefault="0031438E" w:rsidP="0031438E">
      <w:pPr>
        <w:pStyle w:val="Prrafodelista"/>
        <w:numPr>
          <w:ilvl w:val="2"/>
          <w:numId w:val="18"/>
        </w:numPr>
        <w:tabs>
          <w:tab w:val="left" w:pos="1985"/>
        </w:tabs>
        <w:rPr>
          <w:b/>
          <w:sz w:val="20"/>
          <w:lang w:val="es-MX"/>
        </w:rPr>
      </w:pPr>
      <w:proofErr w:type="spellStart"/>
      <w:r w:rsidRPr="0031438E">
        <w:rPr>
          <w:b/>
          <w:sz w:val="20"/>
          <w:lang w:val="es-MX"/>
        </w:rPr>
        <w:t>ModuloMovDetalle</w:t>
      </w:r>
      <w:proofErr w:type="spellEnd"/>
    </w:p>
    <w:p w:rsidR="0031438E" w:rsidRPr="0031438E" w:rsidRDefault="0031438E" w:rsidP="0031438E">
      <w:pPr>
        <w:pStyle w:val="Prrafodelista"/>
        <w:numPr>
          <w:ilvl w:val="3"/>
          <w:numId w:val="18"/>
        </w:numPr>
        <w:tabs>
          <w:tab w:val="left" w:pos="1985"/>
        </w:tabs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ModuloMovDetalleClave</w:t>
      </w:r>
      <w:proofErr w:type="spellEnd"/>
      <w:r w:rsidR="003E5B5A">
        <w:rPr>
          <w:sz w:val="20"/>
          <w:lang w:val="es-MX"/>
        </w:rPr>
        <w:t xml:space="preserve"> </w:t>
      </w:r>
    </w:p>
    <w:p w:rsidR="0031438E" w:rsidRPr="0031438E" w:rsidRDefault="0031438E" w:rsidP="00FC09DD">
      <w:pPr>
        <w:pStyle w:val="Prrafodelista"/>
        <w:numPr>
          <w:ilvl w:val="3"/>
          <w:numId w:val="18"/>
        </w:numPr>
        <w:tabs>
          <w:tab w:val="left" w:pos="1985"/>
        </w:tabs>
        <w:ind w:left="1985" w:hanging="905"/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  <w:r w:rsidR="00D9389A">
        <w:rPr>
          <w:sz w:val="20"/>
          <w:lang w:val="es-MX"/>
        </w:rPr>
        <w:t xml:space="preserve"> de acuerdo con la regla de negocio</w:t>
      </w:r>
      <w:r w:rsidR="003E5B5A">
        <w:rPr>
          <w:sz w:val="20"/>
          <w:lang w:val="es-MX"/>
        </w:rPr>
        <w:t xml:space="preserve"> </w:t>
      </w:r>
      <w:hyperlink r:id="rId19" w:anchor="RNROLMOV073" w:history="1">
        <w:r w:rsidR="003E5B5A" w:rsidRPr="00FC09DD">
          <w:rPr>
            <w:rStyle w:val="Hipervnculo"/>
            <w:b/>
            <w:sz w:val="20"/>
            <w:lang w:val="es-MX"/>
          </w:rPr>
          <w:t>RN</w:t>
        </w:r>
        <w:r w:rsidR="004E7906" w:rsidRPr="00FC09DD">
          <w:rPr>
            <w:rStyle w:val="Hipervnculo"/>
            <w:b/>
            <w:sz w:val="20"/>
            <w:lang w:val="es-MX"/>
          </w:rPr>
          <w:t>ROLMOV</w:t>
        </w:r>
        <w:r w:rsidR="00FC09DD" w:rsidRPr="00FC09DD">
          <w:rPr>
            <w:rStyle w:val="Hipervnculo"/>
            <w:b/>
            <w:sz w:val="20"/>
            <w:lang w:val="es-MX"/>
          </w:rPr>
          <w:t>073</w:t>
        </w:r>
        <w:r w:rsidR="004E7906" w:rsidRPr="00FC09DD">
          <w:rPr>
            <w:rStyle w:val="Hipervnculo"/>
            <w:b/>
            <w:sz w:val="20"/>
            <w:lang w:val="es-MX"/>
          </w:rPr>
          <w:t xml:space="preserve"> Mó</w:t>
        </w:r>
        <w:r w:rsidR="003E5B5A" w:rsidRPr="00FC09DD">
          <w:rPr>
            <w:rStyle w:val="Hipervnculo"/>
            <w:b/>
            <w:sz w:val="20"/>
            <w:lang w:val="es-MX"/>
          </w:rPr>
          <w:t>dulos de Movimientos</w:t>
        </w:r>
      </w:hyperlink>
    </w:p>
    <w:p w:rsidR="00FC09DD" w:rsidRPr="0031438E" w:rsidRDefault="0031438E" w:rsidP="00FC09DD">
      <w:pPr>
        <w:pStyle w:val="Prrafodelista"/>
        <w:numPr>
          <w:ilvl w:val="3"/>
          <w:numId w:val="18"/>
        </w:numPr>
        <w:tabs>
          <w:tab w:val="left" w:pos="1985"/>
        </w:tabs>
        <w:ind w:left="1985" w:hanging="905"/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ModuloMovClave</w:t>
      </w:r>
      <w:proofErr w:type="spellEnd"/>
      <w:r w:rsidR="00D9389A">
        <w:rPr>
          <w:sz w:val="20"/>
          <w:lang w:val="es-MX"/>
        </w:rPr>
        <w:t xml:space="preserve">  </w:t>
      </w:r>
      <w:r w:rsidR="00FC09DD">
        <w:rPr>
          <w:sz w:val="20"/>
          <w:lang w:val="es-MX"/>
        </w:rPr>
        <w:t xml:space="preserve">de acuerdo con la regla de negocio </w:t>
      </w:r>
      <w:hyperlink r:id="rId20" w:anchor="RNROLMOV073" w:history="1">
        <w:r w:rsidR="00FC09DD" w:rsidRPr="00FC09DD">
          <w:rPr>
            <w:rStyle w:val="Hipervnculo"/>
            <w:b/>
            <w:sz w:val="20"/>
            <w:lang w:val="es-MX"/>
          </w:rPr>
          <w:t>RNROLMOV073 Módulos de Movimientos</w:t>
        </w:r>
      </w:hyperlink>
    </w:p>
    <w:p w:rsidR="0031438E" w:rsidRPr="0031438E" w:rsidRDefault="0031438E" w:rsidP="0031438E">
      <w:pPr>
        <w:pStyle w:val="Prrafodelista"/>
        <w:numPr>
          <w:ilvl w:val="3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>Nombre</w:t>
      </w:r>
    </w:p>
    <w:p w:rsidR="0031438E" w:rsidRPr="00370B8D" w:rsidRDefault="0031438E" w:rsidP="00616080">
      <w:pPr>
        <w:pStyle w:val="Prrafodelista"/>
        <w:numPr>
          <w:ilvl w:val="3"/>
          <w:numId w:val="18"/>
        </w:numPr>
        <w:tabs>
          <w:tab w:val="left" w:pos="1985"/>
        </w:tabs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TipoIndice</w:t>
      </w:r>
      <w:proofErr w:type="spellEnd"/>
    </w:p>
    <w:p w:rsidR="00370B8D" w:rsidRPr="00370B8D" w:rsidRDefault="00370B8D" w:rsidP="00370B8D">
      <w:pPr>
        <w:pStyle w:val="Prrafodelista"/>
        <w:numPr>
          <w:ilvl w:val="2"/>
          <w:numId w:val="18"/>
        </w:numPr>
        <w:tabs>
          <w:tab w:val="left" w:pos="1985"/>
        </w:tabs>
        <w:rPr>
          <w:b/>
          <w:sz w:val="20"/>
          <w:lang w:val="es-MX"/>
        </w:rPr>
      </w:pPr>
      <w:proofErr w:type="spellStart"/>
      <w:r w:rsidRPr="00370B8D">
        <w:rPr>
          <w:b/>
          <w:sz w:val="20"/>
          <w:lang w:val="es-MX"/>
        </w:rPr>
        <w:t>MOTConfiguracion</w:t>
      </w:r>
      <w:proofErr w:type="spellEnd"/>
    </w:p>
    <w:p w:rsidR="00370B8D" w:rsidRPr="00370B8D" w:rsidRDefault="00370B8D" w:rsidP="00370B8D">
      <w:pPr>
        <w:pStyle w:val="Prrafodelista"/>
        <w:numPr>
          <w:ilvl w:val="3"/>
          <w:numId w:val="18"/>
        </w:numPr>
        <w:tabs>
          <w:tab w:val="left" w:pos="1985"/>
        </w:tabs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MCNClave</w:t>
      </w:r>
      <w:proofErr w:type="spellEnd"/>
    </w:p>
    <w:p w:rsidR="00370B8D" w:rsidRDefault="00370B8D" w:rsidP="00C01C1F">
      <w:pPr>
        <w:pStyle w:val="Prrafodelista"/>
        <w:numPr>
          <w:ilvl w:val="3"/>
          <w:numId w:val="18"/>
        </w:numPr>
        <w:tabs>
          <w:tab w:val="left" w:pos="1985"/>
        </w:tabs>
        <w:ind w:left="1985" w:hanging="905"/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" w:anchor="RNROLMOV068" w:history="1">
        <w:r w:rsidR="00CF4587" w:rsidRPr="00FA6C82">
          <w:rPr>
            <w:rStyle w:val="Hipervnculo"/>
            <w:b/>
            <w:sz w:val="20"/>
            <w:lang w:val="es-MX"/>
          </w:rPr>
          <w:t>RNROLMOV068 Módulos asociados al vendedor</w:t>
        </w:r>
      </w:hyperlink>
    </w:p>
    <w:p w:rsidR="00C01C1F" w:rsidRDefault="00C01C1F" w:rsidP="00C01C1F">
      <w:pPr>
        <w:pStyle w:val="Prrafodelista"/>
        <w:numPr>
          <w:ilvl w:val="2"/>
          <w:numId w:val="18"/>
        </w:numPr>
        <w:tabs>
          <w:tab w:val="left" w:pos="1985"/>
        </w:tabs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MmdMcn</w:t>
      </w:r>
      <w:proofErr w:type="spellEnd"/>
    </w:p>
    <w:p w:rsidR="00C01C1F" w:rsidRPr="000B43B9" w:rsidRDefault="00C01C1F" w:rsidP="00C01C1F">
      <w:pPr>
        <w:pStyle w:val="Prrafodelista"/>
        <w:numPr>
          <w:ilvl w:val="3"/>
          <w:numId w:val="18"/>
        </w:numPr>
        <w:tabs>
          <w:tab w:val="left" w:pos="1985"/>
        </w:tabs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MCNClave</w:t>
      </w:r>
      <w:proofErr w:type="spellEnd"/>
    </w:p>
    <w:p w:rsidR="00E34BE1" w:rsidRPr="00E34BE1" w:rsidRDefault="00E34BE1" w:rsidP="00E34BE1">
      <w:pPr>
        <w:pStyle w:val="Prrafodelista"/>
        <w:numPr>
          <w:ilvl w:val="0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presenta la siguiente información de acuerdo con la regla de negocio </w:t>
      </w:r>
      <w:hyperlink r:id="rId22" w:anchor="RNROLMOV010" w:history="1">
        <w:r w:rsidRPr="003E43FB">
          <w:rPr>
            <w:rStyle w:val="Hipervnculo"/>
            <w:b/>
            <w:sz w:val="20"/>
            <w:lang w:val="es-MX"/>
          </w:rPr>
          <w:t>RN</w:t>
        </w:r>
        <w:r w:rsidR="003E43FB" w:rsidRPr="003E43FB">
          <w:rPr>
            <w:rStyle w:val="Hipervnculo"/>
            <w:b/>
            <w:sz w:val="20"/>
            <w:lang w:val="es-MX"/>
          </w:rPr>
          <w:t>ROLMOV10 Icono de Actividades o Módulo</w:t>
        </w:r>
      </w:hyperlink>
    </w:p>
    <w:p w:rsidR="00E34BE1" w:rsidRPr="00E34BE1" w:rsidRDefault="00E34BE1" w:rsidP="00E34BE1">
      <w:pPr>
        <w:pStyle w:val="Prrafodelista"/>
        <w:numPr>
          <w:ilvl w:val="1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>Para cada módulo correspondiente al vendedor</w:t>
      </w:r>
    </w:p>
    <w:p w:rsidR="006F0524" w:rsidRPr="003B4018" w:rsidRDefault="00E34BE1" w:rsidP="003B4018">
      <w:pPr>
        <w:pStyle w:val="Prrafodelista"/>
        <w:numPr>
          <w:ilvl w:val="2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 xml:space="preserve">Módulo de acuerdo </w:t>
      </w:r>
      <w:r w:rsidR="00E16C53">
        <w:rPr>
          <w:sz w:val="20"/>
          <w:lang w:val="es-MX"/>
        </w:rPr>
        <w:t xml:space="preserve">con la regla de negocio </w:t>
      </w:r>
      <w:hyperlink r:id="rId23" w:anchor="RNROLMOV074" w:history="1">
        <w:r w:rsidR="00E16C53" w:rsidRPr="005A3263">
          <w:rPr>
            <w:rStyle w:val="Hipervnculo"/>
            <w:b/>
            <w:sz w:val="20"/>
            <w:lang w:val="es-MX"/>
          </w:rPr>
          <w:t>RN</w:t>
        </w:r>
        <w:r w:rsidR="005A3263" w:rsidRPr="005A3263">
          <w:rPr>
            <w:rStyle w:val="Hipervnculo"/>
            <w:b/>
            <w:sz w:val="20"/>
            <w:lang w:val="es-MX"/>
          </w:rPr>
          <w:t>ROLMOV074 Módulos para presentar en la V</w:t>
        </w:r>
        <w:r w:rsidR="00E16C53" w:rsidRPr="005A3263">
          <w:rPr>
            <w:rStyle w:val="Hipervnculo"/>
            <w:b/>
            <w:sz w:val="20"/>
            <w:lang w:val="es-MX"/>
          </w:rPr>
          <w:t>isita</w:t>
        </w:r>
      </w:hyperlink>
    </w:p>
    <w:p w:rsidR="006F0524" w:rsidRPr="006F0524" w:rsidRDefault="006F0524" w:rsidP="003B4018">
      <w:pPr>
        <w:pStyle w:val="Prrafodelista"/>
        <w:numPr>
          <w:ilvl w:val="2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6F0524" w:rsidRPr="006F0524" w:rsidRDefault="006F0524" w:rsidP="003B4018">
      <w:pPr>
        <w:pStyle w:val="Prrafodelista"/>
        <w:numPr>
          <w:ilvl w:val="3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>Para cada actividad relacionada al módulo</w:t>
      </w:r>
    </w:p>
    <w:p w:rsidR="006F0524" w:rsidRPr="00E16C53" w:rsidRDefault="006F0524" w:rsidP="003B4018">
      <w:pPr>
        <w:pStyle w:val="Prrafodelista"/>
        <w:numPr>
          <w:ilvl w:val="4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>Nombre de la actividad de acuerdo con la</w:t>
      </w:r>
      <w:r w:rsidR="005A326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8B71D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24" w:anchor="RNROLMOV075" w:history="1">
        <w:r w:rsidRPr="008B71D3">
          <w:rPr>
            <w:rStyle w:val="Hipervnculo"/>
            <w:b/>
            <w:sz w:val="20"/>
            <w:lang w:val="es-MX"/>
          </w:rPr>
          <w:t>RN</w:t>
        </w:r>
        <w:r w:rsidR="005A3263" w:rsidRPr="008B71D3">
          <w:rPr>
            <w:rStyle w:val="Hipervnculo"/>
            <w:b/>
            <w:sz w:val="20"/>
            <w:lang w:val="es-MX"/>
          </w:rPr>
          <w:t>ROLMOV075</w:t>
        </w:r>
        <w:r w:rsidRPr="008B71D3">
          <w:rPr>
            <w:rStyle w:val="Hipervnculo"/>
            <w:b/>
            <w:sz w:val="20"/>
            <w:lang w:val="es-MX"/>
          </w:rPr>
          <w:t xml:space="preserve"> Actividades </w:t>
        </w:r>
        <w:r w:rsidR="005A3263" w:rsidRPr="008B71D3">
          <w:rPr>
            <w:rStyle w:val="Hipervnculo"/>
            <w:b/>
            <w:sz w:val="20"/>
            <w:lang w:val="es-MX"/>
          </w:rPr>
          <w:t>Correspondientes de los Módulos</w:t>
        </w:r>
      </w:hyperlink>
      <w:r w:rsidR="005A3263">
        <w:rPr>
          <w:sz w:val="20"/>
          <w:lang w:val="es-MX"/>
        </w:rPr>
        <w:t xml:space="preserve"> y </w:t>
      </w:r>
      <w:hyperlink r:id="rId25" w:anchor="RNROLMOV010" w:history="1">
        <w:r w:rsidR="005A3263" w:rsidRPr="003E43FB">
          <w:rPr>
            <w:rStyle w:val="Hipervnculo"/>
            <w:b/>
            <w:sz w:val="20"/>
            <w:lang w:val="es-MX"/>
          </w:rPr>
          <w:t>RNROLMOV10 Icono de Actividades o Módulo</w:t>
        </w:r>
      </w:hyperlink>
    </w:p>
    <w:p w:rsidR="00E16C53" w:rsidRPr="00EC2FF3" w:rsidRDefault="00E16C53" w:rsidP="003B4018">
      <w:pPr>
        <w:pStyle w:val="Prrafodelista"/>
        <w:numPr>
          <w:ilvl w:val="4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>S</w:t>
      </w:r>
      <w:r w:rsidR="006F0524">
        <w:rPr>
          <w:sz w:val="20"/>
          <w:lang w:val="es-MX"/>
        </w:rPr>
        <w:t>i &lt;el actor selecciona la actividad</w:t>
      </w:r>
      <w:r w:rsidR="00EC2FF3">
        <w:rPr>
          <w:sz w:val="20"/>
          <w:lang w:val="es-MX"/>
        </w:rPr>
        <w:t xml:space="preserve"> </w:t>
      </w:r>
      <w:r w:rsidR="00EC2FF3" w:rsidRPr="00EC2FF3">
        <w:rPr>
          <w:b/>
          <w:sz w:val="20"/>
          <w:lang w:val="es-MX"/>
        </w:rPr>
        <w:t>Improductividad</w:t>
      </w:r>
      <w:r w:rsidR="00BC3965">
        <w:rPr>
          <w:b/>
          <w:sz w:val="20"/>
          <w:lang w:val="es-MX"/>
        </w:rPr>
        <w:t xml:space="preserve"> de Venta</w:t>
      </w:r>
      <w:r>
        <w:rPr>
          <w:sz w:val="20"/>
          <w:lang w:val="es-MX"/>
        </w:rPr>
        <w:t>&gt;</w:t>
      </w:r>
    </w:p>
    <w:p w:rsidR="00EC2FF3" w:rsidRPr="00EC2FF3" w:rsidRDefault="00EC2FF3" w:rsidP="003B4018">
      <w:pPr>
        <w:pStyle w:val="Prrafodelista"/>
        <w:numPr>
          <w:ilvl w:val="5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6" w:history="1">
        <w:r w:rsidRPr="00BC3965">
          <w:rPr>
            <w:rStyle w:val="Hipervnculo"/>
            <w:b/>
            <w:sz w:val="20"/>
            <w:lang w:val="es-MX"/>
          </w:rPr>
          <w:t>CUROLMOV</w:t>
        </w:r>
        <w:r w:rsidR="00BC3965" w:rsidRPr="00BC3965">
          <w:rPr>
            <w:rStyle w:val="Hipervnculo"/>
            <w:b/>
            <w:sz w:val="20"/>
            <w:lang w:val="es-MX"/>
          </w:rPr>
          <w:t>22</w:t>
        </w:r>
        <w:r w:rsidRPr="00BC3965">
          <w:rPr>
            <w:rStyle w:val="Hipervnculo"/>
            <w:b/>
            <w:sz w:val="20"/>
            <w:lang w:val="es-MX"/>
          </w:rPr>
          <w:t xml:space="preserve"> Registrar Improductividad</w:t>
        </w:r>
        <w:r w:rsidR="00BC3965" w:rsidRPr="00BC3965">
          <w:rPr>
            <w:rStyle w:val="Hipervnculo"/>
            <w:b/>
            <w:sz w:val="20"/>
            <w:lang w:val="es-MX"/>
          </w:rPr>
          <w:t xml:space="preserve"> de Venta</w:t>
        </w:r>
      </w:hyperlink>
    </w:p>
    <w:p w:rsidR="00EC2FF3" w:rsidRPr="00EC2FF3" w:rsidRDefault="00EC2FF3" w:rsidP="003B4018">
      <w:pPr>
        <w:pStyle w:val="Prrafodelista"/>
        <w:numPr>
          <w:ilvl w:val="4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>Si &lt;</w:t>
      </w:r>
      <w:r w:rsidR="006F0524">
        <w:rPr>
          <w:sz w:val="20"/>
          <w:lang w:val="es-MX"/>
        </w:rPr>
        <w:t>el actor selecciona la actividad</w:t>
      </w:r>
      <w:r>
        <w:rPr>
          <w:sz w:val="20"/>
          <w:lang w:val="es-MX"/>
        </w:rPr>
        <w:t xml:space="preserve"> </w:t>
      </w:r>
      <w:r w:rsidRPr="00B76DA4">
        <w:rPr>
          <w:b/>
          <w:sz w:val="20"/>
          <w:lang w:val="es-MX"/>
        </w:rPr>
        <w:t>Cobranza</w:t>
      </w:r>
      <w:r>
        <w:rPr>
          <w:sz w:val="20"/>
          <w:lang w:val="es-MX"/>
        </w:rPr>
        <w:t>&gt;</w:t>
      </w:r>
    </w:p>
    <w:p w:rsidR="00EC2FF3" w:rsidRPr="00EC2FF3" w:rsidRDefault="00EC2FF3" w:rsidP="003B4018">
      <w:pPr>
        <w:pStyle w:val="Prrafodelista"/>
        <w:numPr>
          <w:ilvl w:val="5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r w:rsidRPr="00B76DA4">
        <w:rPr>
          <w:b/>
          <w:sz w:val="20"/>
          <w:lang w:val="es-MX"/>
        </w:rPr>
        <w:t>CUROLMO</w:t>
      </w:r>
      <w:bookmarkStart w:id="21" w:name="_GoBack"/>
      <w:bookmarkEnd w:id="21"/>
      <w:r w:rsidRPr="00B76DA4">
        <w:rPr>
          <w:b/>
          <w:sz w:val="20"/>
          <w:lang w:val="es-MX"/>
        </w:rPr>
        <w:t>VXXX Realizar Cobranza</w:t>
      </w:r>
    </w:p>
    <w:p w:rsidR="00EC2FF3" w:rsidRPr="00EC2FF3" w:rsidRDefault="00EC2FF3" w:rsidP="003B4018">
      <w:pPr>
        <w:pStyle w:val="Prrafodelista"/>
        <w:numPr>
          <w:ilvl w:val="4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>S</w:t>
      </w:r>
      <w:r w:rsidR="006F0524">
        <w:rPr>
          <w:sz w:val="20"/>
          <w:lang w:val="es-MX"/>
        </w:rPr>
        <w:t>i &lt;el actor selecciona la actividad</w:t>
      </w:r>
      <w:r>
        <w:rPr>
          <w:sz w:val="20"/>
          <w:lang w:val="es-MX"/>
        </w:rPr>
        <w:t xml:space="preserve"> </w:t>
      </w:r>
      <w:r w:rsidRPr="00B76DA4">
        <w:rPr>
          <w:b/>
          <w:sz w:val="20"/>
          <w:lang w:val="es-MX"/>
        </w:rPr>
        <w:t>Preventa</w:t>
      </w:r>
      <w:r>
        <w:rPr>
          <w:sz w:val="20"/>
          <w:lang w:val="es-MX"/>
        </w:rPr>
        <w:t>&gt;</w:t>
      </w:r>
    </w:p>
    <w:p w:rsidR="00EC2FF3" w:rsidRDefault="00EC2FF3" w:rsidP="003B4018">
      <w:pPr>
        <w:pStyle w:val="Prrafodelista"/>
        <w:numPr>
          <w:ilvl w:val="5"/>
          <w:numId w:val="18"/>
        </w:numPr>
        <w:tabs>
          <w:tab w:val="left" w:pos="1985"/>
        </w:tabs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r w:rsidRPr="00B76DA4">
        <w:rPr>
          <w:b/>
          <w:sz w:val="20"/>
          <w:lang w:val="es-MX"/>
        </w:rPr>
        <w:t>CUROLMOVXXX Realizar Preventa</w:t>
      </w:r>
    </w:p>
    <w:p w:rsidR="00FE69F8" w:rsidRPr="00570526" w:rsidRDefault="00FE69F8" w:rsidP="00FE69F8">
      <w:pPr>
        <w:pStyle w:val="Prrafodelista"/>
        <w:numPr>
          <w:ilvl w:val="4"/>
          <w:numId w:val="18"/>
        </w:numPr>
        <w:tabs>
          <w:tab w:val="left" w:pos="1985"/>
        </w:tabs>
        <w:rPr>
          <w:sz w:val="20"/>
          <w:highlight w:val="yellow"/>
          <w:lang w:val="es-MX"/>
        </w:rPr>
      </w:pPr>
      <w:r w:rsidRPr="00570526">
        <w:rPr>
          <w:sz w:val="20"/>
          <w:highlight w:val="yellow"/>
          <w:lang w:val="es-MX"/>
        </w:rPr>
        <w:t xml:space="preserve">Si &lt;el actor selecciona la actividad </w:t>
      </w:r>
      <w:r w:rsidRPr="00570526">
        <w:rPr>
          <w:b/>
          <w:sz w:val="20"/>
          <w:highlight w:val="yellow"/>
          <w:lang w:val="es-MX"/>
        </w:rPr>
        <w:t>Cambios</w:t>
      </w:r>
      <w:r w:rsidRPr="00570526">
        <w:rPr>
          <w:sz w:val="20"/>
          <w:highlight w:val="yellow"/>
          <w:lang w:val="es-MX"/>
        </w:rPr>
        <w:t>&gt;</w:t>
      </w:r>
    </w:p>
    <w:p w:rsidR="00FE69F8" w:rsidRPr="00D630B3" w:rsidRDefault="00FE69F8" w:rsidP="00FE69F8">
      <w:pPr>
        <w:pStyle w:val="Prrafodelista"/>
        <w:numPr>
          <w:ilvl w:val="5"/>
          <w:numId w:val="18"/>
        </w:numPr>
        <w:tabs>
          <w:tab w:val="left" w:pos="1985"/>
        </w:tabs>
        <w:rPr>
          <w:sz w:val="20"/>
          <w:highlight w:val="yellow"/>
          <w:lang w:val="es-MX"/>
        </w:rPr>
      </w:pPr>
      <w:r w:rsidRPr="00570526">
        <w:rPr>
          <w:sz w:val="20"/>
          <w:highlight w:val="yellow"/>
          <w:lang w:val="es-MX"/>
        </w:rPr>
        <w:t xml:space="preserve">El </w:t>
      </w:r>
      <w:r w:rsidR="00D47554">
        <w:rPr>
          <w:sz w:val="20"/>
          <w:highlight w:val="yellow"/>
          <w:lang w:val="es-MX"/>
        </w:rPr>
        <w:t>caso de uso</w:t>
      </w:r>
      <w:r w:rsidRPr="00570526">
        <w:rPr>
          <w:sz w:val="20"/>
          <w:highlight w:val="yellow"/>
          <w:lang w:val="es-MX"/>
        </w:rPr>
        <w:t xml:space="preserve"> extiende su funcionalidad con el caso de uso </w:t>
      </w:r>
      <w:hyperlink r:id="rId27" w:history="1">
        <w:r w:rsidRPr="00D47554">
          <w:rPr>
            <w:rStyle w:val="Hipervnculo"/>
            <w:b/>
            <w:sz w:val="20"/>
            <w:highlight w:val="yellow"/>
            <w:lang w:val="es-MX"/>
          </w:rPr>
          <w:t>CUROLMOV</w:t>
        </w:r>
        <w:r w:rsidR="00BB7191" w:rsidRPr="00D47554">
          <w:rPr>
            <w:rStyle w:val="Hipervnculo"/>
            <w:b/>
            <w:sz w:val="20"/>
            <w:highlight w:val="yellow"/>
            <w:lang w:val="es-MX"/>
          </w:rPr>
          <w:t>26</w:t>
        </w:r>
        <w:r w:rsidR="00570526" w:rsidRPr="00D47554">
          <w:rPr>
            <w:rStyle w:val="Hipervnculo"/>
            <w:b/>
            <w:sz w:val="20"/>
            <w:highlight w:val="yellow"/>
            <w:lang w:val="es-MX"/>
          </w:rPr>
          <w:t xml:space="preserve"> - </w:t>
        </w:r>
        <w:r w:rsidR="00BB7191" w:rsidRPr="00D47554">
          <w:rPr>
            <w:rStyle w:val="Hipervnculo"/>
            <w:b/>
            <w:sz w:val="20"/>
            <w:highlight w:val="yellow"/>
            <w:lang w:val="es-MX"/>
          </w:rPr>
          <w:t xml:space="preserve"> Administrar Cambios de Producto</w:t>
        </w:r>
      </w:hyperlink>
    </w:p>
    <w:p w:rsidR="00D630B3" w:rsidRPr="009048A7" w:rsidRDefault="00D630B3" w:rsidP="00D630B3">
      <w:pPr>
        <w:pStyle w:val="Prrafodelista"/>
        <w:numPr>
          <w:ilvl w:val="4"/>
          <w:numId w:val="18"/>
        </w:numPr>
        <w:tabs>
          <w:tab w:val="left" w:pos="1985"/>
        </w:tabs>
        <w:rPr>
          <w:sz w:val="20"/>
          <w:highlight w:val="magenta"/>
          <w:lang w:val="es-MX"/>
        </w:rPr>
      </w:pPr>
      <w:r w:rsidRPr="009048A7">
        <w:rPr>
          <w:sz w:val="20"/>
          <w:highlight w:val="magenta"/>
          <w:lang w:val="es-MX"/>
        </w:rPr>
        <w:t xml:space="preserve">Si &lt;el actor selecciona la actividad </w:t>
      </w:r>
      <w:r w:rsidRPr="009048A7">
        <w:rPr>
          <w:b/>
          <w:sz w:val="20"/>
          <w:highlight w:val="magenta"/>
          <w:lang w:val="es-MX"/>
        </w:rPr>
        <w:t>Devolución</w:t>
      </w:r>
      <w:r w:rsidRPr="009048A7">
        <w:rPr>
          <w:sz w:val="20"/>
          <w:highlight w:val="magenta"/>
          <w:lang w:val="es-MX"/>
        </w:rPr>
        <w:t>&gt;</w:t>
      </w:r>
    </w:p>
    <w:p w:rsidR="00D630B3" w:rsidRPr="009048A7" w:rsidRDefault="00D630B3" w:rsidP="00D630B3">
      <w:pPr>
        <w:pStyle w:val="Prrafodelista"/>
        <w:numPr>
          <w:ilvl w:val="5"/>
          <w:numId w:val="18"/>
        </w:numPr>
        <w:tabs>
          <w:tab w:val="left" w:pos="1985"/>
        </w:tabs>
        <w:rPr>
          <w:sz w:val="20"/>
          <w:highlight w:val="magenta"/>
          <w:lang w:val="es-MX"/>
        </w:rPr>
      </w:pPr>
      <w:r w:rsidRPr="009048A7">
        <w:rPr>
          <w:sz w:val="20"/>
          <w:highlight w:val="magenta"/>
          <w:lang w:val="es-MX"/>
        </w:rPr>
        <w:t xml:space="preserve">El caso de uso extiende su funcionalidad con el caso de uso </w:t>
      </w:r>
      <w:hyperlink r:id="rId28" w:history="1">
        <w:r w:rsidRPr="009048A7">
          <w:rPr>
            <w:rStyle w:val="Hipervnculo"/>
            <w:b/>
            <w:sz w:val="20"/>
            <w:highlight w:val="magenta"/>
            <w:lang w:val="es-MX"/>
          </w:rPr>
          <w:t>CUROLMOV2</w:t>
        </w:r>
        <w:r w:rsidR="009048A7" w:rsidRPr="009048A7">
          <w:rPr>
            <w:rStyle w:val="Hipervnculo"/>
            <w:b/>
            <w:sz w:val="20"/>
            <w:highlight w:val="magenta"/>
            <w:lang w:val="es-MX"/>
          </w:rPr>
          <w:t>7</w:t>
        </w:r>
        <w:r w:rsidRPr="009048A7">
          <w:rPr>
            <w:rStyle w:val="Hipervnculo"/>
            <w:b/>
            <w:sz w:val="20"/>
            <w:highlight w:val="magenta"/>
            <w:lang w:val="es-MX"/>
          </w:rPr>
          <w:t xml:space="preserve"> -  Administrar </w:t>
        </w:r>
        <w:r w:rsidR="009048A7" w:rsidRPr="009048A7">
          <w:rPr>
            <w:rStyle w:val="Hipervnculo"/>
            <w:b/>
            <w:sz w:val="20"/>
            <w:highlight w:val="magenta"/>
            <w:lang w:val="es-MX"/>
          </w:rPr>
          <w:t>Devoluciones</w:t>
        </w:r>
        <w:r w:rsidRPr="009048A7">
          <w:rPr>
            <w:rStyle w:val="Hipervnculo"/>
            <w:b/>
            <w:sz w:val="20"/>
            <w:highlight w:val="magenta"/>
            <w:lang w:val="es-MX"/>
          </w:rPr>
          <w:t xml:space="preserve"> de Producto</w:t>
        </w:r>
        <w:r w:rsidR="009048A7" w:rsidRPr="009048A7">
          <w:rPr>
            <w:rStyle w:val="Hipervnculo"/>
            <w:b/>
            <w:sz w:val="20"/>
            <w:highlight w:val="magenta"/>
            <w:lang w:val="es-MX"/>
          </w:rPr>
          <w:t xml:space="preserve"> del Cliente</w:t>
        </w:r>
      </w:hyperlink>
    </w:p>
    <w:p w:rsidR="00FA39FD" w:rsidRDefault="00FA39FD" w:rsidP="00FA39FD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FA39FD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  <w:r w:rsidR="003B4018">
        <w:rPr>
          <w:rStyle w:val="Hipervnculo"/>
          <w:color w:val="auto"/>
          <w:sz w:val="20"/>
          <w:u w:val="none"/>
          <w:lang w:val="es-MX"/>
        </w:rPr>
        <w:t xml:space="preserve"> </w:t>
      </w:r>
    </w:p>
    <w:p w:rsidR="00FA39FD" w:rsidRPr="003B4018" w:rsidRDefault="00FA39FD" w:rsidP="00FA39FD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hyperlink w:anchor="AG01" w:history="1">
        <w:r w:rsidRPr="00FA39FD">
          <w:rPr>
            <w:rStyle w:val="Hipervnculo"/>
            <w:b/>
            <w:sz w:val="20"/>
            <w:lang w:val="es-MX"/>
          </w:rPr>
          <w:t>AG01 Regresar</w:t>
        </w:r>
      </w:hyperlink>
    </w:p>
    <w:p w:rsidR="003B4018" w:rsidRDefault="003B4018" w:rsidP="003B4018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3B4018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B4018" w:rsidRDefault="003B4018" w:rsidP="003B4018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opción:</w:t>
      </w:r>
    </w:p>
    <w:p w:rsidR="003B4018" w:rsidRDefault="003B4018" w:rsidP="003B4018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Terminar Visita</w:t>
      </w:r>
    </w:p>
    <w:p w:rsidR="003B4018" w:rsidRDefault="003B4018" w:rsidP="003B4018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3B4018">
        <w:rPr>
          <w:rStyle w:val="Hipervnculo"/>
          <w:b/>
          <w:color w:val="auto"/>
          <w:sz w:val="20"/>
          <w:u w:val="none"/>
          <w:lang w:val="es-MX"/>
        </w:rPr>
        <w:t>Terminar Visitas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B4018" w:rsidRPr="00287574" w:rsidRDefault="003B4018" w:rsidP="003B4018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hyperlink w:anchor="AG01" w:history="1">
        <w:r w:rsidRPr="00FA39FD">
          <w:rPr>
            <w:rStyle w:val="Hipervnculo"/>
            <w:b/>
            <w:sz w:val="20"/>
            <w:lang w:val="es-MX"/>
          </w:rPr>
          <w:t>AG01 Regresar</w:t>
        </w:r>
      </w:hyperlink>
      <w:r>
        <w:rPr>
          <w:rStyle w:val="Hipervnculo"/>
          <w:b/>
          <w:sz w:val="20"/>
          <w:lang w:val="es-MX"/>
        </w:rPr>
        <w:t>.</w:t>
      </w:r>
    </w:p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2" w:name="_Toc52616586"/>
      <w:bookmarkStart w:id="23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_Toc346206080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5" w:name="_Toc317175727"/>
      <w:bookmarkStart w:id="26" w:name="_Toc346206081"/>
      <w:r w:rsidRPr="00CA7A7F">
        <w:rPr>
          <w:lang w:val="es-MX"/>
        </w:rPr>
        <w:t>Opcionales</w:t>
      </w:r>
      <w:bookmarkEnd w:id="25"/>
      <w:bookmarkEnd w:id="26"/>
    </w:p>
    <w:p w:rsidR="002A4ED2" w:rsidRPr="00FA39FD" w:rsidRDefault="00FA39FD" w:rsidP="002A4ED2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</w:p>
    <w:p w:rsidR="00CF325F" w:rsidRPr="00CA7A7F" w:rsidRDefault="00CF325F" w:rsidP="00082CD4">
      <w:pPr>
        <w:rPr>
          <w:lang w:val="es-MX"/>
        </w:rPr>
      </w:pPr>
      <w:bookmarkStart w:id="27" w:name="AO01"/>
      <w:bookmarkEnd w:id="27"/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346206082"/>
      <w:r w:rsidRPr="00CA7A7F">
        <w:rPr>
          <w:lang w:val="es-MX"/>
        </w:rPr>
        <w:t>Opcionales</w:t>
      </w:r>
      <w:bookmarkEnd w:id="28"/>
      <w:bookmarkEnd w:id="29"/>
      <w:bookmarkEnd w:id="3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1" w:name="_Toc346206083"/>
      <w:r w:rsidRPr="00CA7A7F">
        <w:rPr>
          <w:lang w:val="es-MX"/>
        </w:rPr>
        <w:t>Generales</w:t>
      </w:r>
      <w:bookmarkEnd w:id="31"/>
    </w:p>
    <w:p w:rsidR="009211BA" w:rsidRPr="009211BA" w:rsidRDefault="009211BA" w:rsidP="009211BA">
      <w:pPr>
        <w:rPr>
          <w:lang w:val="es-MX"/>
        </w:rPr>
      </w:pPr>
    </w:p>
    <w:bookmarkStart w:id="32" w:name="AG01"/>
    <w:bookmarkEnd w:id="32"/>
    <w:p w:rsidR="0049112A" w:rsidRPr="009211BA" w:rsidRDefault="00EB1FE4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0714D"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3B4018" w:rsidP="00FA39FD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parámetros:</w:t>
      </w:r>
    </w:p>
    <w:p w:rsidR="003B4018" w:rsidRDefault="003B4018" w:rsidP="003B4018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ContinuarVisita</w:t>
      </w:r>
      <w:proofErr w:type="spellEnd"/>
    </w:p>
    <w:p w:rsidR="00446770" w:rsidRDefault="00446770" w:rsidP="003B4018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VisitaClave</w:t>
      </w:r>
      <w:proofErr w:type="spellEnd"/>
    </w:p>
    <w:p w:rsidR="00446770" w:rsidRDefault="00446770" w:rsidP="003B4018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VisitaHistId</w:t>
      </w:r>
      <w:proofErr w:type="spellEnd"/>
    </w:p>
    <w:p w:rsidR="00446770" w:rsidRDefault="00446770" w:rsidP="003B4018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3B4018" w:rsidRDefault="003B4018" w:rsidP="003B4018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ContinuarVisita</w:t>
      </w:r>
      <w:proofErr w:type="spellEnd"/>
      <w:r>
        <w:rPr>
          <w:sz w:val="20"/>
          <w:lang w:val="es-MX"/>
        </w:rPr>
        <w:t xml:space="preserve"> = Falso&gt;</w:t>
      </w:r>
    </w:p>
    <w:p w:rsidR="003B4018" w:rsidRDefault="003B4018" w:rsidP="003B4018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elimina la información contenida en los siguientes registros</w:t>
      </w:r>
      <w:r w:rsidR="00446770">
        <w:rPr>
          <w:sz w:val="20"/>
          <w:lang w:val="es-MX"/>
        </w:rPr>
        <w:t>:</w:t>
      </w:r>
    </w:p>
    <w:p w:rsidR="00446770" w:rsidRPr="00E46FF2" w:rsidRDefault="00446770" w:rsidP="00446770">
      <w:pPr>
        <w:pStyle w:val="Prrafodelista"/>
        <w:numPr>
          <w:ilvl w:val="2"/>
          <w:numId w:val="16"/>
        </w:numPr>
        <w:rPr>
          <w:b/>
          <w:sz w:val="20"/>
          <w:lang w:val="es-MX"/>
        </w:rPr>
      </w:pPr>
      <w:r w:rsidRPr="00E46FF2">
        <w:rPr>
          <w:b/>
          <w:sz w:val="20"/>
          <w:lang w:val="es-MX"/>
        </w:rPr>
        <w:t>Visita</w:t>
      </w:r>
    </w:p>
    <w:p w:rsidR="00446770" w:rsidRPr="00E46FF2" w:rsidRDefault="00446770" w:rsidP="00446770">
      <w:pPr>
        <w:pStyle w:val="Prrafodelista"/>
        <w:numPr>
          <w:ilvl w:val="2"/>
          <w:numId w:val="16"/>
        </w:numPr>
        <w:rPr>
          <w:b/>
          <w:sz w:val="20"/>
          <w:lang w:val="es-MX"/>
        </w:rPr>
      </w:pPr>
      <w:proofErr w:type="spellStart"/>
      <w:r w:rsidRPr="00E46FF2">
        <w:rPr>
          <w:b/>
          <w:sz w:val="20"/>
          <w:lang w:val="es-MX"/>
        </w:rPr>
        <w:t>VisitaHist</w:t>
      </w:r>
      <w:proofErr w:type="spellEnd"/>
    </w:p>
    <w:p w:rsidR="00446770" w:rsidRDefault="00446770" w:rsidP="00446770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Si&lt;</w:t>
      </w:r>
      <w:proofErr w:type="spellStart"/>
      <w:r>
        <w:rPr>
          <w:sz w:val="20"/>
          <w:lang w:val="es-MX"/>
        </w:rPr>
        <w:t>PuntoGPSID</w:t>
      </w:r>
      <w:proofErr w:type="spellEnd"/>
      <w:r>
        <w:rPr>
          <w:sz w:val="20"/>
          <w:lang w:val="es-MX"/>
        </w:rPr>
        <w:t xml:space="preserve"> contiene información&gt;</w:t>
      </w:r>
    </w:p>
    <w:p w:rsidR="00446770" w:rsidRPr="00E46FF2" w:rsidRDefault="00446770" w:rsidP="00446770">
      <w:pPr>
        <w:pStyle w:val="Prrafodelista"/>
        <w:numPr>
          <w:ilvl w:val="2"/>
          <w:numId w:val="16"/>
        </w:numPr>
        <w:rPr>
          <w:b/>
          <w:sz w:val="20"/>
          <w:lang w:val="es-MX"/>
        </w:rPr>
      </w:pPr>
      <w:proofErr w:type="spellStart"/>
      <w:r w:rsidRPr="00E46FF2">
        <w:rPr>
          <w:b/>
          <w:sz w:val="20"/>
          <w:lang w:val="es-MX"/>
        </w:rPr>
        <w:t>PuntoGPSID</w:t>
      </w:r>
      <w:proofErr w:type="spellEnd"/>
    </w:p>
    <w:p w:rsidR="00446770" w:rsidRDefault="00446770" w:rsidP="00446770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ContinuarVisita</w:t>
      </w:r>
      <w:proofErr w:type="spellEnd"/>
      <w:r>
        <w:rPr>
          <w:sz w:val="20"/>
          <w:lang w:val="es-MX"/>
        </w:rPr>
        <w:t xml:space="preserve"> = Verdadero&gt;</w:t>
      </w:r>
    </w:p>
    <w:p w:rsidR="00446770" w:rsidRDefault="00446770" w:rsidP="00446770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9"/>
      <w:bookmarkStart w:id="34" w:name="_Toc182735733"/>
      <w:bookmarkStart w:id="35" w:name="_Toc346206084"/>
      <w:r w:rsidRPr="00CA7A7F">
        <w:rPr>
          <w:lang w:val="es-MX"/>
        </w:rPr>
        <w:t>Extraordinarios</w:t>
      </w:r>
      <w:bookmarkEnd w:id="33"/>
      <w:bookmarkEnd w:id="34"/>
      <w:bookmarkEnd w:id="3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6" w:name="_Toc52616590"/>
      <w:bookmarkStart w:id="37" w:name="_Toc182735734"/>
      <w:bookmarkStart w:id="38" w:name="_Toc346206085"/>
      <w:r w:rsidRPr="00CA7A7F">
        <w:rPr>
          <w:lang w:val="es-MX"/>
        </w:rPr>
        <w:t>De excepción</w:t>
      </w:r>
      <w:bookmarkEnd w:id="36"/>
      <w:bookmarkEnd w:id="37"/>
      <w:bookmarkEnd w:id="3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9" w:name="_Toc346206086"/>
      <w:r w:rsidRPr="00CA7A7F">
        <w:rPr>
          <w:lang w:val="es-MX"/>
        </w:rPr>
        <w:t>De Validación</w:t>
      </w:r>
      <w:bookmarkEnd w:id="39"/>
    </w:p>
    <w:p w:rsidR="00EA041B" w:rsidRPr="00FF3172" w:rsidRDefault="00CE45D6" w:rsidP="00EA041B">
      <w:pPr>
        <w:rPr>
          <w:sz w:val="20"/>
          <w:lang w:val="es-MX"/>
        </w:rPr>
      </w:pPr>
      <w:bookmarkStart w:id="40" w:name="VA01"/>
      <w:bookmarkStart w:id="41" w:name="_Toc52616591"/>
      <w:bookmarkStart w:id="42" w:name="_Toc182735735"/>
      <w:bookmarkEnd w:id="40"/>
      <w:r>
        <w:rPr>
          <w:sz w:val="20"/>
          <w:lang w:val="es-MX"/>
        </w:rPr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3" w:name="VA02"/>
      <w:bookmarkStart w:id="44" w:name="VA03"/>
      <w:bookmarkEnd w:id="43"/>
      <w:bookmarkEnd w:id="44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5" w:name="_Toc52616592"/>
      <w:bookmarkStart w:id="46" w:name="_Toc182735736"/>
      <w:bookmarkStart w:id="47" w:name="_Toc346206087"/>
      <w:bookmarkEnd w:id="41"/>
      <w:bookmarkEnd w:id="42"/>
      <w:proofErr w:type="spellStart"/>
      <w:r w:rsidRPr="00CA7A7F">
        <w:t>Poscondiciones</w:t>
      </w:r>
      <w:bookmarkEnd w:id="45"/>
      <w:bookmarkEnd w:id="46"/>
      <w:bookmarkEnd w:id="47"/>
      <w:proofErr w:type="spellEnd"/>
    </w:p>
    <w:p w:rsidR="00B4431D" w:rsidRPr="00E46FF2" w:rsidRDefault="00E46FF2" w:rsidP="00E46FF2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Eliminación de Registros Visita, </w:t>
      </w:r>
      <w:proofErr w:type="spellStart"/>
      <w:r>
        <w:rPr>
          <w:sz w:val="20"/>
          <w:lang w:val="es-MX"/>
        </w:rPr>
        <w:t>VisitaHist</w:t>
      </w:r>
      <w:proofErr w:type="spellEnd"/>
      <w:r>
        <w:rPr>
          <w:sz w:val="20"/>
          <w:lang w:val="es-MX"/>
        </w:rPr>
        <w:t xml:space="preserve">, </w:t>
      </w:r>
      <w:proofErr w:type="spellStart"/>
      <w:r>
        <w:rPr>
          <w:sz w:val="20"/>
          <w:lang w:val="es-MX"/>
        </w:rPr>
        <w:t>PuntoGPSID</w:t>
      </w:r>
      <w:proofErr w:type="spellEnd"/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46206088"/>
      <w:r w:rsidRPr="00CA7A7F">
        <w:t>Anexos</w:t>
      </w:r>
      <w:bookmarkEnd w:id="48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207014958"/>
      <w:bookmarkStart w:id="50" w:name="_Toc207088193"/>
      <w:bookmarkStart w:id="51" w:name="_Toc346206089"/>
      <w:bookmarkEnd w:id="0"/>
      <w:bookmarkEnd w:id="1"/>
      <w:r w:rsidRPr="00CA7A7F">
        <w:t>Diagramas</w:t>
      </w:r>
      <w:bookmarkEnd w:id="51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346206090"/>
      <w:r w:rsidRPr="00CA7A7F">
        <w:t>Propuesta de Pantallas</w:t>
      </w:r>
      <w:bookmarkEnd w:id="52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Default="005334F4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Default="009048A7" w:rsidP="005334F4">
      <w:pPr>
        <w:rPr>
          <w:lang w:val="es-MX" w:eastAsia="es-MX"/>
        </w:rPr>
      </w:pPr>
    </w:p>
    <w:p w:rsidR="009048A7" w:rsidRPr="004D4AA9" w:rsidRDefault="009048A7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46206091"/>
      <w:r w:rsidRPr="004D4AA9">
        <w:t>Firmas de Aceptación</w:t>
      </w:r>
      <w:bookmarkEnd w:id="49"/>
      <w:bookmarkEnd w:id="50"/>
      <w:bookmarkEnd w:id="53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46FF2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46FF2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46FF2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9"/>
      <w:footerReference w:type="even" r:id="rId30"/>
      <w:footerReference w:type="default" r:id="rId31"/>
      <w:headerReference w:type="first" r:id="rId3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822" w:rsidRDefault="00E01822" w:rsidP="00514F06">
      <w:pPr>
        <w:pStyle w:val="Ttulo1"/>
      </w:pPr>
      <w:r>
        <w:separator/>
      </w:r>
    </w:p>
  </w:endnote>
  <w:endnote w:type="continuationSeparator" w:id="0">
    <w:p w:rsidR="00E01822" w:rsidRDefault="00E0182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CF" w:rsidRDefault="00EB1F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65CC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65CC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5CCF" w:rsidRDefault="00065CC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065CCF" w:rsidRPr="00596B48" w:rsidTr="00B01427">
      <w:trPr>
        <w:trHeight w:val="539"/>
      </w:trPr>
      <w:tc>
        <w:tcPr>
          <w:tcW w:w="3331" w:type="dxa"/>
        </w:tcPr>
        <w:p w:rsidR="00065CCF" w:rsidRPr="00596B48" w:rsidRDefault="00065CC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65CCF" w:rsidRPr="00B01427" w:rsidRDefault="00065CCF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065CCF" w:rsidRPr="00596B48" w:rsidRDefault="00065CC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EB1FE4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EB1FE4" w:rsidRPr="00281F91">
            <w:rPr>
              <w:rFonts w:ascii="Arial" w:hAnsi="Arial" w:cs="Arial"/>
            </w:rPr>
            <w:fldChar w:fldCharType="separate"/>
          </w:r>
          <w:r w:rsidR="00D16FD5">
            <w:rPr>
              <w:rFonts w:ascii="Arial" w:hAnsi="Arial" w:cs="Arial"/>
              <w:noProof/>
            </w:rPr>
            <w:t>2</w:t>
          </w:r>
          <w:r w:rsidR="00EB1FE4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EB1FE4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EB1FE4" w:rsidRPr="00281F91">
            <w:rPr>
              <w:rFonts w:ascii="Arial" w:hAnsi="Arial" w:cs="Arial"/>
            </w:rPr>
            <w:fldChar w:fldCharType="separate"/>
          </w:r>
          <w:r w:rsidR="00D16FD5">
            <w:rPr>
              <w:rFonts w:ascii="Arial" w:hAnsi="Arial" w:cs="Arial"/>
              <w:noProof/>
            </w:rPr>
            <w:t>8</w:t>
          </w:r>
          <w:r w:rsidR="00EB1FE4" w:rsidRPr="00281F91">
            <w:rPr>
              <w:rFonts w:ascii="Arial" w:hAnsi="Arial" w:cs="Arial"/>
            </w:rPr>
            <w:fldChar w:fldCharType="end"/>
          </w:r>
        </w:p>
      </w:tc>
    </w:tr>
  </w:tbl>
  <w:p w:rsidR="00065CCF" w:rsidRPr="00596B48" w:rsidRDefault="00065CCF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822" w:rsidRDefault="00E01822" w:rsidP="00514F06">
      <w:pPr>
        <w:pStyle w:val="Ttulo1"/>
      </w:pPr>
      <w:r>
        <w:separator/>
      </w:r>
    </w:p>
  </w:footnote>
  <w:footnote w:type="continuationSeparator" w:id="0">
    <w:p w:rsidR="00E01822" w:rsidRDefault="00E01822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065CCF" w:rsidRPr="00375A5D" w:rsidTr="003E5D6F">
      <w:tc>
        <w:tcPr>
          <w:tcW w:w="4604" w:type="dxa"/>
        </w:tcPr>
        <w:p w:rsidR="00065CCF" w:rsidRPr="00375A5D" w:rsidRDefault="00065CC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65CCF" w:rsidRPr="00375A5D" w:rsidRDefault="00065CCF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570526"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65CCF" w:rsidRPr="00F52321" w:rsidTr="003E5D6F">
      <w:tc>
        <w:tcPr>
          <w:tcW w:w="4604" w:type="dxa"/>
        </w:tcPr>
        <w:p w:rsidR="00065CCF" w:rsidRPr="00E53B63" w:rsidRDefault="00DF3402" w:rsidP="00DF3402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CUROLMOV11</w:t>
          </w:r>
          <w:r w:rsidR="00065CCF"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SelecActividadesVisita</w:t>
          </w:r>
          <w:r w:rsidR="00065CCF"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65CCF" w:rsidRPr="00DF6EA0" w:rsidRDefault="00065CCF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DF3402">
            <w:rPr>
              <w:rFonts w:ascii="Tahoma" w:hAnsi="Tahoma" w:cs="Tahoma"/>
              <w:sz w:val="20"/>
              <w:szCs w:val="20"/>
            </w:rPr>
            <w:t>05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 w:rsidR="00DF3402">
            <w:rPr>
              <w:rFonts w:ascii="Tahoma" w:hAnsi="Tahoma" w:cs="Tahoma"/>
              <w:sz w:val="20"/>
              <w:szCs w:val="20"/>
            </w:rPr>
            <w:t>3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65CCF" w:rsidRDefault="00065CC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065CCF" w:rsidTr="003104A1">
      <w:trPr>
        <w:cantSplit/>
        <w:trHeight w:val="1412"/>
      </w:trPr>
      <w:tc>
        <w:tcPr>
          <w:tcW w:w="10114" w:type="dxa"/>
          <w:vAlign w:val="center"/>
        </w:tcPr>
        <w:p w:rsidR="00065CCF" w:rsidRDefault="00065CC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65CCF" w:rsidRPr="00872B53" w:rsidRDefault="00065CCF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65CCF" w:rsidRDefault="00065CCF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F8449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2C62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C900DCA"/>
    <w:multiLevelType w:val="multilevel"/>
    <w:tmpl w:val="32E4D0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9"/>
  </w:num>
  <w:num w:numId="5">
    <w:abstractNumId w:val="7"/>
  </w:num>
  <w:num w:numId="6">
    <w:abstractNumId w:val="9"/>
  </w:num>
  <w:num w:numId="7">
    <w:abstractNumId w:val="18"/>
  </w:num>
  <w:num w:numId="8">
    <w:abstractNumId w:val="0"/>
  </w:num>
  <w:num w:numId="9">
    <w:abstractNumId w:val="8"/>
  </w:num>
  <w:num w:numId="10">
    <w:abstractNumId w:val="13"/>
  </w:num>
  <w:num w:numId="11">
    <w:abstractNumId w:val="6"/>
  </w:num>
  <w:num w:numId="12">
    <w:abstractNumId w:val="16"/>
  </w:num>
  <w:num w:numId="13">
    <w:abstractNumId w:val="1"/>
  </w:num>
  <w:num w:numId="14">
    <w:abstractNumId w:val="12"/>
  </w:num>
  <w:num w:numId="15">
    <w:abstractNumId w:val="3"/>
  </w:num>
  <w:num w:numId="16">
    <w:abstractNumId w:val="10"/>
  </w:num>
  <w:num w:numId="17">
    <w:abstractNumId w:val="20"/>
  </w:num>
  <w:num w:numId="18">
    <w:abstractNumId w:val="17"/>
  </w:num>
  <w:num w:numId="19">
    <w:abstractNumId w:val="15"/>
  </w:num>
  <w:num w:numId="20">
    <w:abstractNumId w:val="2"/>
  </w:num>
  <w:num w:numId="21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65973"/>
    <w:rsid w:val="00006873"/>
    <w:rsid w:val="0000714D"/>
    <w:rsid w:val="000330BE"/>
    <w:rsid w:val="00033722"/>
    <w:rsid w:val="00037466"/>
    <w:rsid w:val="00047BA4"/>
    <w:rsid w:val="0005001B"/>
    <w:rsid w:val="0005018A"/>
    <w:rsid w:val="00055766"/>
    <w:rsid w:val="00055C52"/>
    <w:rsid w:val="00065CCF"/>
    <w:rsid w:val="000671A5"/>
    <w:rsid w:val="00070DB0"/>
    <w:rsid w:val="00074319"/>
    <w:rsid w:val="00082AAD"/>
    <w:rsid w:val="00082CD4"/>
    <w:rsid w:val="00092A13"/>
    <w:rsid w:val="000A2BB6"/>
    <w:rsid w:val="000A5CDA"/>
    <w:rsid w:val="000A77DF"/>
    <w:rsid w:val="000B43B9"/>
    <w:rsid w:val="000B523A"/>
    <w:rsid w:val="000B5641"/>
    <w:rsid w:val="000C3ED1"/>
    <w:rsid w:val="000C45BD"/>
    <w:rsid w:val="000D5B6A"/>
    <w:rsid w:val="000D6D20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530E"/>
    <w:rsid w:val="00136627"/>
    <w:rsid w:val="001416D3"/>
    <w:rsid w:val="001436DC"/>
    <w:rsid w:val="001513B7"/>
    <w:rsid w:val="00152C0A"/>
    <w:rsid w:val="00155B9F"/>
    <w:rsid w:val="00160034"/>
    <w:rsid w:val="0017341C"/>
    <w:rsid w:val="001740A3"/>
    <w:rsid w:val="0017419E"/>
    <w:rsid w:val="0017686C"/>
    <w:rsid w:val="00177278"/>
    <w:rsid w:val="00183F8B"/>
    <w:rsid w:val="00184046"/>
    <w:rsid w:val="00194440"/>
    <w:rsid w:val="001A0596"/>
    <w:rsid w:val="001A5BB7"/>
    <w:rsid w:val="001A60C2"/>
    <w:rsid w:val="001B09A2"/>
    <w:rsid w:val="001B100F"/>
    <w:rsid w:val="001B1A4A"/>
    <w:rsid w:val="001B254E"/>
    <w:rsid w:val="001B526A"/>
    <w:rsid w:val="001B73E8"/>
    <w:rsid w:val="001C3C12"/>
    <w:rsid w:val="001C7F44"/>
    <w:rsid w:val="001D0DC0"/>
    <w:rsid w:val="001D115D"/>
    <w:rsid w:val="001D1534"/>
    <w:rsid w:val="001D3D0A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2A63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0C09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1438E"/>
    <w:rsid w:val="003205AE"/>
    <w:rsid w:val="00322E1F"/>
    <w:rsid w:val="003400C4"/>
    <w:rsid w:val="00345480"/>
    <w:rsid w:val="0034773B"/>
    <w:rsid w:val="00350F32"/>
    <w:rsid w:val="00352080"/>
    <w:rsid w:val="0035410E"/>
    <w:rsid w:val="003560D1"/>
    <w:rsid w:val="00367AFC"/>
    <w:rsid w:val="00370B8D"/>
    <w:rsid w:val="003767A1"/>
    <w:rsid w:val="003817A4"/>
    <w:rsid w:val="003818F5"/>
    <w:rsid w:val="003907BC"/>
    <w:rsid w:val="00394DE7"/>
    <w:rsid w:val="003A41CD"/>
    <w:rsid w:val="003A62B0"/>
    <w:rsid w:val="003A7F0E"/>
    <w:rsid w:val="003B071F"/>
    <w:rsid w:val="003B24FD"/>
    <w:rsid w:val="003B4018"/>
    <w:rsid w:val="003C1C04"/>
    <w:rsid w:val="003C50F8"/>
    <w:rsid w:val="003C58D0"/>
    <w:rsid w:val="003C597C"/>
    <w:rsid w:val="003E43FB"/>
    <w:rsid w:val="003E5882"/>
    <w:rsid w:val="003E5B5A"/>
    <w:rsid w:val="003E5D6F"/>
    <w:rsid w:val="003F2901"/>
    <w:rsid w:val="003F2B87"/>
    <w:rsid w:val="00410674"/>
    <w:rsid w:val="00417F67"/>
    <w:rsid w:val="004231DC"/>
    <w:rsid w:val="00433423"/>
    <w:rsid w:val="0043793F"/>
    <w:rsid w:val="00440487"/>
    <w:rsid w:val="00441A47"/>
    <w:rsid w:val="00441F41"/>
    <w:rsid w:val="00446770"/>
    <w:rsid w:val="004515F5"/>
    <w:rsid w:val="0045227F"/>
    <w:rsid w:val="00461371"/>
    <w:rsid w:val="00473B78"/>
    <w:rsid w:val="00476793"/>
    <w:rsid w:val="00481C4A"/>
    <w:rsid w:val="00483D26"/>
    <w:rsid w:val="00485373"/>
    <w:rsid w:val="0049112A"/>
    <w:rsid w:val="00491B4C"/>
    <w:rsid w:val="004B0D88"/>
    <w:rsid w:val="004B1F0D"/>
    <w:rsid w:val="004B623B"/>
    <w:rsid w:val="004C1960"/>
    <w:rsid w:val="004C78B4"/>
    <w:rsid w:val="004D130C"/>
    <w:rsid w:val="004D45D6"/>
    <w:rsid w:val="004D4AA9"/>
    <w:rsid w:val="004E23D0"/>
    <w:rsid w:val="004E7906"/>
    <w:rsid w:val="004F049D"/>
    <w:rsid w:val="004F1C65"/>
    <w:rsid w:val="004F4AB5"/>
    <w:rsid w:val="004F5087"/>
    <w:rsid w:val="004F6527"/>
    <w:rsid w:val="00504398"/>
    <w:rsid w:val="0050675E"/>
    <w:rsid w:val="00510EF0"/>
    <w:rsid w:val="00514CD3"/>
    <w:rsid w:val="00514F06"/>
    <w:rsid w:val="00520410"/>
    <w:rsid w:val="005249B6"/>
    <w:rsid w:val="005334F4"/>
    <w:rsid w:val="00537CB4"/>
    <w:rsid w:val="00540756"/>
    <w:rsid w:val="005560A2"/>
    <w:rsid w:val="00570526"/>
    <w:rsid w:val="00572DCE"/>
    <w:rsid w:val="005742E9"/>
    <w:rsid w:val="00580188"/>
    <w:rsid w:val="00581A4F"/>
    <w:rsid w:val="00585EFC"/>
    <w:rsid w:val="00587461"/>
    <w:rsid w:val="00591EB1"/>
    <w:rsid w:val="00592D43"/>
    <w:rsid w:val="00593042"/>
    <w:rsid w:val="00596B48"/>
    <w:rsid w:val="005A09F5"/>
    <w:rsid w:val="005A3263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5F7730"/>
    <w:rsid w:val="0060151C"/>
    <w:rsid w:val="00601616"/>
    <w:rsid w:val="00602CE5"/>
    <w:rsid w:val="0060399E"/>
    <w:rsid w:val="0061340C"/>
    <w:rsid w:val="006140D5"/>
    <w:rsid w:val="00616080"/>
    <w:rsid w:val="00626421"/>
    <w:rsid w:val="00633D0C"/>
    <w:rsid w:val="00635285"/>
    <w:rsid w:val="006414F5"/>
    <w:rsid w:val="00645B86"/>
    <w:rsid w:val="00652D27"/>
    <w:rsid w:val="006579D6"/>
    <w:rsid w:val="0067172A"/>
    <w:rsid w:val="00671DCC"/>
    <w:rsid w:val="00685AB3"/>
    <w:rsid w:val="00691A7C"/>
    <w:rsid w:val="0069294B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15CF"/>
    <w:rsid w:val="006E3428"/>
    <w:rsid w:val="006E5DBC"/>
    <w:rsid w:val="006F0524"/>
    <w:rsid w:val="006F20AC"/>
    <w:rsid w:val="007053F7"/>
    <w:rsid w:val="007162F9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7F7926"/>
    <w:rsid w:val="00800F7B"/>
    <w:rsid w:val="00801A53"/>
    <w:rsid w:val="00805540"/>
    <w:rsid w:val="00810822"/>
    <w:rsid w:val="00811FD2"/>
    <w:rsid w:val="00813F82"/>
    <w:rsid w:val="00817318"/>
    <w:rsid w:val="008213DC"/>
    <w:rsid w:val="00830A3D"/>
    <w:rsid w:val="00833ED3"/>
    <w:rsid w:val="00840009"/>
    <w:rsid w:val="0084265E"/>
    <w:rsid w:val="00847B4B"/>
    <w:rsid w:val="00854263"/>
    <w:rsid w:val="00857306"/>
    <w:rsid w:val="00863A30"/>
    <w:rsid w:val="00863AEC"/>
    <w:rsid w:val="00864FD8"/>
    <w:rsid w:val="00872B53"/>
    <w:rsid w:val="008817CF"/>
    <w:rsid w:val="00883DA2"/>
    <w:rsid w:val="008935DF"/>
    <w:rsid w:val="00894B60"/>
    <w:rsid w:val="008A0E21"/>
    <w:rsid w:val="008A19C2"/>
    <w:rsid w:val="008A251B"/>
    <w:rsid w:val="008B18D7"/>
    <w:rsid w:val="008B71D3"/>
    <w:rsid w:val="008C27A5"/>
    <w:rsid w:val="008C3F55"/>
    <w:rsid w:val="008F0F61"/>
    <w:rsid w:val="008F2D82"/>
    <w:rsid w:val="008F33E3"/>
    <w:rsid w:val="008F7A87"/>
    <w:rsid w:val="009032E1"/>
    <w:rsid w:val="0090453B"/>
    <w:rsid w:val="009048A7"/>
    <w:rsid w:val="009211BA"/>
    <w:rsid w:val="00921223"/>
    <w:rsid w:val="00925298"/>
    <w:rsid w:val="00927E47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720"/>
    <w:rsid w:val="00972995"/>
    <w:rsid w:val="00976B16"/>
    <w:rsid w:val="0098004B"/>
    <w:rsid w:val="00982930"/>
    <w:rsid w:val="00991E62"/>
    <w:rsid w:val="00992E9D"/>
    <w:rsid w:val="009A1B14"/>
    <w:rsid w:val="009B1CDA"/>
    <w:rsid w:val="009B237A"/>
    <w:rsid w:val="009B2EA8"/>
    <w:rsid w:val="009B5C13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3B7F"/>
    <w:rsid w:val="00A14130"/>
    <w:rsid w:val="00A1565F"/>
    <w:rsid w:val="00A1572E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3FFD"/>
    <w:rsid w:val="00A846D9"/>
    <w:rsid w:val="00A848C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077C"/>
    <w:rsid w:val="00B41F17"/>
    <w:rsid w:val="00B4431D"/>
    <w:rsid w:val="00B45B4B"/>
    <w:rsid w:val="00B45BAF"/>
    <w:rsid w:val="00B52BCD"/>
    <w:rsid w:val="00B53891"/>
    <w:rsid w:val="00B71BC6"/>
    <w:rsid w:val="00B73AD2"/>
    <w:rsid w:val="00B76DA4"/>
    <w:rsid w:val="00B847C2"/>
    <w:rsid w:val="00B85BB7"/>
    <w:rsid w:val="00B871ED"/>
    <w:rsid w:val="00B9179A"/>
    <w:rsid w:val="00B9329C"/>
    <w:rsid w:val="00BA3122"/>
    <w:rsid w:val="00BA6039"/>
    <w:rsid w:val="00BB0BFE"/>
    <w:rsid w:val="00BB40F9"/>
    <w:rsid w:val="00BB5731"/>
    <w:rsid w:val="00BB7191"/>
    <w:rsid w:val="00BC3965"/>
    <w:rsid w:val="00BC44EC"/>
    <w:rsid w:val="00BC5CDD"/>
    <w:rsid w:val="00BD184A"/>
    <w:rsid w:val="00BD5C25"/>
    <w:rsid w:val="00BD75B1"/>
    <w:rsid w:val="00BE0065"/>
    <w:rsid w:val="00BE07CB"/>
    <w:rsid w:val="00BE79B6"/>
    <w:rsid w:val="00BF009A"/>
    <w:rsid w:val="00BF192E"/>
    <w:rsid w:val="00BF5175"/>
    <w:rsid w:val="00BF778F"/>
    <w:rsid w:val="00C010FC"/>
    <w:rsid w:val="00C01C1F"/>
    <w:rsid w:val="00C02DAB"/>
    <w:rsid w:val="00C04E87"/>
    <w:rsid w:val="00C07145"/>
    <w:rsid w:val="00C1221B"/>
    <w:rsid w:val="00C15C18"/>
    <w:rsid w:val="00C170C5"/>
    <w:rsid w:val="00C176B9"/>
    <w:rsid w:val="00C22F16"/>
    <w:rsid w:val="00C260C8"/>
    <w:rsid w:val="00C27247"/>
    <w:rsid w:val="00C27877"/>
    <w:rsid w:val="00C2796C"/>
    <w:rsid w:val="00C35450"/>
    <w:rsid w:val="00C4182D"/>
    <w:rsid w:val="00C516D0"/>
    <w:rsid w:val="00C620DD"/>
    <w:rsid w:val="00C71851"/>
    <w:rsid w:val="00C807AE"/>
    <w:rsid w:val="00C82F53"/>
    <w:rsid w:val="00C8344D"/>
    <w:rsid w:val="00C86321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45D6"/>
    <w:rsid w:val="00CE763A"/>
    <w:rsid w:val="00CF1674"/>
    <w:rsid w:val="00CF325F"/>
    <w:rsid w:val="00CF4311"/>
    <w:rsid w:val="00CF4587"/>
    <w:rsid w:val="00D00283"/>
    <w:rsid w:val="00D0319B"/>
    <w:rsid w:val="00D065F2"/>
    <w:rsid w:val="00D1269E"/>
    <w:rsid w:val="00D147A3"/>
    <w:rsid w:val="00D15DA8"/>
    <w:rsid w:val="00D16FD5"/>
    <w:rsid w:val="00D31DAF"/>
    <w:rsid w:val="00D32CE5"/>
    <w:rsid w:val="00D33B4B"/>
    <w:rsid w:val="00D44DE5"/>
    <w:rsid w:val="00D46327"/>
    <w:rsid w:val="00D46945"/>
    <w:rsid w:val="00D47554"/>
    <w:rsid w:val="00D51F74"/>
    <w:rsid w:val="00D54760"/>
    <w:rsid w:val="00D613F4"/>
    <w:rsid w:val="00D630B3"/>
    <w:rsid w:val="00D65EF8"/>
    <w:rsid w:val="00D730A8"/>
    <w:rsid w:val="00D8224D"/>
    <w:rsid w:val="00D82C71"/>
    <w:rsid w:val="00D85126"/>
    <w:rsid w:val="00D918CE"/>
    <w:rsid w:val="00D9389A"/>
    <w:rsid w:val="00D95BB2"/>
    <w:rsid w:val="00DA1766"/>
    <w:rsid w:val="00DA1805"/>
    <w:rsid w:val="00DA4938"/>
    <w:rsid w:val="00DB04C2"/>
    <w:rsid w:val="00DB05DA"/>
    <w:rsid w:val="00DB1438"/>
    <w:rsid w:val="00DB294C"/>
    <w:rsid w:val="00DC2B16"/>
    <w:rsid w:val="00DC716F"/>
    <w:rsid w:val="00DD3110"/>
    <w:rsid w:val="00DD61C4"/>
    <w:rsid w:val="00DD7890"/>
    <w:rsid w:val="00DF00C6"/>
    <w:rsid w:val="00DF1F20"/>
    <w:rsid w:val="00DF3402"/>
    <w:rsid w:val="00DF3C27"/>
    <w:rsid w:val="00DF5063"/>
    <w:rsid w:val="00E01822"/>
    <w:rsid w:val="00E03F4C"/>
    <w:rsid w:val="00E121B2"/>
    <w:rsid w:val="00E12FAA"/>
    <w:rsid w:val="00E15830"/>
    <w:rsid w:val="00E16C53"/>
    <w:rsid w:val="00E214F9"/>
    <w:rsid w:val="00E246D7"/>
    <w:rsid w:val="00E32F17"/>
    <w:rsid w:val="00E34BE1"/>
    <w:rsid w:val="00E36A76"/>
    <w:rsid w:val="00E46FF2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154D"/>
    <w:rsid w:val="00EB1FE4"/>
    <w:rsid w:val="00EB4D23"/>
    <w:rsid w:val="00EB78AE"/>
    <w:rsid w:val="00EC1BF2"/>
    <w:rsid w:val="00EC2FF3"/>
    <w:rsid w:val="00EC3CC9"/>
    <w:rsid w:val="00ED0AB0"/>
    <w:rsid w:val="00ED0DF4"/>
    <w:rsid w:val="00ED1F00"/>
    <w:rsid w:val="00ED2A60"/>
    <w:rsid w:val="00EE102F"/>
    <w:rsid w:val="00EF1328"/>
    <w:rsid w:val="00EF1AF6"/>
    <w:rsid w:val="00F04AB9"/>
    <w:rsid w:val="00F05941"/>
    <w:rsid w:val="00F109F6"/>
    <w:rsid w:val="00F1271E"/>
    <w:rsid w:val="00F13E21"/>
    <w:rsid w:val="00F158DF"/>
    <w:rsid w:val="00F207E6"/>
    <w:rsid w:val="00F22E7F"/>
    <w:rsid w:val="00F23256"/>
    <w:rsid w:val="00F308ED"/>
    <w:rsid w:val="00F3576E"/>
    <w:rsid w:val="00F36B30"/>
    <w:rsid w:val="00F36E8B"/>
    <w:rsid w:val="00F465E9"/>
    <w:rsid w:val="00F55587"/>
    <w:rsid w:val="00F563DB"/>
    <w:rsid w:val="00F663B3"/>
    <w:rsid w:val="00F7568E"/>
    <w:rsid w:val="00F94849"/>
    <w:rsid w:val="00FA0B15"/>
    <w:rsid w:val="00FA39FD"/>
    <w:rsid w:val="00FA6C82"/>
    <w:rsid w:val="00FB2433"/>
    <w:rsid w:val="00FB2E50"/>
    <w:rsid w:val="00FB4A84"/>
    <w:rsid w:val="00FB63E6"/>
    <w:rsid w:val="00FC09DD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E69F8"/>
    <w:rsid w:val="00FE7454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file:///C:\Amesol\Productos\RouteLite\Trunk\Analisis\EspecificacionRequerimientos\ECU_MOV\CUROLMOV22_RegImproductividadVta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CUROLMOV27_AdministrarDevProdCliente.docx" TargetMode="External"/><Relationship Id="rId10" Type="http://schemas.openxmlformats.org/officeDocument/2006/relationships/hyperlink" Target="file:///C:\Amesol\Productos\RouteLite\Trunk\Analisis\EspecificacionRequerimientos\ECU_MOV\CUROLMOV12_ManttoVisitasTerminal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10_RegVisitaImproductividad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CUROLMOV26_AdministrarCambiosProducto.docx" TargetMode="External"/><Relationship Id="rId30" Type="http://schemas.openxmlformats.org/officeDocument/2006/relationships/footer" Target="footer1.xml"/><Relationship Id="rId35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806E4-20F4-4CEF-B067-A198F0C8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73</TotalTime>
  <Pages>8</Pages>
  <Words>1760</Words>
  <Characters>9680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11418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7</cp:revision>
  <cp:lastPrinted>2008-09-11T22:09:00Z</cp:lastPrinted>
  <dcterms:created xsi:type="dcterms:W3CDTF">2012-07-04T13:27:00Z</dcterms:created>
  <dcterms:modified xsi:type="dcterms:W3CDTF">2013-01-17T23:12:00Z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