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BF368C">
        <w:rPr>
          <w:szCs w:val="36"/>
        </w:rPr>
        <w:t xml:space="preserve"> </w:t>
      </w:r>
      <w:r w:rsidR="00626FAF">
        <w:rPr>
          <w:szCs w:val="36"/>
        </w:rPr>
        <w:t>Procesar</w:t>
      </w:r>
      <w:r>
        <w:rPr>
          <w:szCs w:val="36"/>
        </w:rPr>
        <w:t xml:space="preserve"> </w:t>
      </w:r>
      <w:r w:rsidRPr="00484888">
        <w:rPr>
          <w:szCs w:val="36"/>
        </w:rPr>
        <w:t>Interface</w:t>
      </w:r>
      <w:r w:rsidR="006E00FC">
        <w:rPr>
          <w:szCs w:val="36"/>
        </w:rPr>
        <w:t xml:space="preserve"> </w:t>
      </w:r>
      <w:r w:rsidR="00F77595">
        <w:rPr>
          <w:szCs w:val="36"/>
        </w:rPr>
        <w:t xml:space="preserve">de </w:t>
      </w:r>
      <w:r w:rsidR="00B93F73">
        <w:rPr>
          <w:szCs w:val="36"/>
        </w:rPr>
        <w:t>Entrada</w:t>
      </w:r>
      <w:r w:rsidR="006E00FC">
        <w:rPr>
          <w:szCs w:val="36"/>
        </w:rPr>
        <w:t xml:space="preserve"> Carga </w:t>
      </w:r>
      <w:r w:rsidRPr="00484888">
        <w:rPr>
          <w:szCs w:val="36"/>
        </w:rPr>
        <w:t>– CUERMINT12</w:t>
      </w:r>
      <w:r w:rsidR="00B93F73">
        <w:rPr>
          <w:szCs w:val="36"/>
        </w:rPr>
        <w:t>6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</w:t>
      </w:r>
      <w:r w:rsidR="00B23227">
        <w:t>1</w:t>
      </w:r>
      <w:bookmarkStart w:id="0" w:name="_GoBack"/>
      <w:bookmarkEnd w:id="0"/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B93F73" w:rsidP="00B93F73">
            <w:pPr>
              <w:pStyle w:val="Tabletext"/>
              <w:jc w:val="center"/>
            </w:pPr>
            <w:r>
              <w:t>07</w:t>
            </w:r>
            <w:r w:rsidR="003A4D87">
              <w:t>/</w:t>
            </w:r>
            <w:r>
              <w:t>05</w:t>
            </w:r>
            <w:r w:rsidR="003A4D87">
              <w:t>/201</w:t>
            </w:r>
            <w:r w:rsidR="006E00FC">
              <w:t>2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626FAF">
              <w:t>Procesar</w:t>
            </w:r>
            <w:r>
              <w:t xml:space="preserve"> Interface </w:t>
            </w:r>
            <w:r w:rsidR="00F77595">
              <w:t xml:space="preserve">de </w:t>
            </w:r>
            <w:r w:rsidR="00B93F73">
              <w:t>Entrada</w:t>
            </w:r>
            <w:r w:rsidR="00BF368C">
              <w:t xml:space="preserve"> Carga </w:t>
            </w:r>
            <w:r w:rsidR="00B93F73">
              <w:t>(</w:t>
            </w:r>
            <w:r w:rsidR="00BF368C">
              <w:t>SOFTLAND</w:t>
            </w:r>
            <w:r w:rsidR="00B93F73">
              <w:t xml:space="preserve"> -&gt; ROUTE</w:t>
            </w:r>
            <w:r w:rsidR="00447C10">
              <w:t>)</w:t>
            </w:r>
            <w:r w:rsidR="00BF368C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BF368C">
              <w:t xml:space="preserve">La Florida </w:t>
            </w:r>
            <w:r>
              <w:t>de acuerdo al Estándar de Casos de Uso 1.3</w:t>
            </w:r>
            <w:r w:rsidRPr="00AE2E70">
              <w:t>.</w:t>
            </w:r>
          </w:p>
          <w:p w:rsidR="003A4D87" w:rsidRDefault="003A4D87" w:rsidP="00B93F73">
            <w:pPr>
              <w:pStyle w:val="Tabletext"/>
            </w:pPr>
            <w:r>
              <w:t>Folio CAI 000</w:t>
            </w:r>
            <w:r w:rsidR="006E00FC">
              <w:t>19</w:t>
            </w:r>
            <w:r>
              <w:t>8</w:t>
            </w:r>
            <w:r w:rsidR="00B93F73">
              <w:t>9</w:t>
            </w:r>
          </w:p>
        </w:tc>
        <w:tc>
          <w:tcPr>
            <w:tcW w:w="2304" w:type="dxa"/>
          </w:tcPr>
          <w:p w:rsidR="003A4D87" w:rsidRDefault="00B93F73" w:rsidP="006E00FC">
            <w:pPr>
              <w:pStyle w:val="Tabletext"/>
            </w:pPr>
            <w:r>
              <w:t>Ana Lizza Pasindo González</w:t>
            </w:r>
          </w:p>
        </w:tc>
      </w:tr>
      <w:tr w:rsidR="00FF2944" w:rsidTr="00DF3C27">
        <w:trPr>
          <w:jc w:val="center"/>
        </w:trPr>
        <w:tc>
          <w:tcPr>
            <w:tcW w:w="2304" w:type="dxa"/>
          </w:tcPr>
          <w:p w:rsidR="00FF2944" w:rsidRPr="00001B48" w:rsidRDefault="00AB7049" w:rsidP="00213634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27/09/2012</w:t>
            </w:r>
          </w:p>
        </w:tc>
        <w:tc>
          <w:tcPr>
            <w:tcW w:w="1152" w:type="dxa"/>
          </w:tcPr>
          <w:p w:rsidR="00FF2944" w:rsidRPr="00001B48" w:rsidRDefault="00AB7049" w:rsidP="00213634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213634" w:rsidRDefault="00DC7776" w:rsidP="00DF3C27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CAI: 0002365</w:t>
            </w:r>
          </w:p>
          <w:p w:rsidR="00AB7049" w:rsidRDefault="00DC7776" w:rsidP="00DF3C27">
            <w:pPr>
              <w:pStyle w:val="Tabletext"/>
              <w:rPr>
                <w:rFonts w:ascii="Verdana" w:hAnsi="Verdana"/>
                <w:color w:val="000000"/>
              </w:rPr>
            </w:pPr>
            <w:r w:rsidRPr="000707F2">
              <w:rPr>
                <w:rFonts w:ascii="Verdana" w:hAnsi="Verdana"/>
                <w:color w:val="000000"/>
                <w:highlight w:val="magenta"/>
              </w:rPr>
              <w:t xml:space="preserve">Registrar la información obtenida de </w:t>
            </w:r>
            <w:proofErr w:type="spellStart"/>
            <w:r w:rsidRPr="000707F2">
              <w:rPr>
                <w:rFonts w:ascii="Verdana" w:hAnsi="Verdana"/>
                <w:color w:val="000000"/>
                <w:highlight w:val="magenta"/>
              </w:rPr>
              <w:t>tmp_impCarga</w:t>
            </w:r>
            <w:proofErr w:type="spellEnd"/>
            <w:r w:rsidRPr="000707F2">
              <w:rPr>
                <w:rFonts w:ascii="Verdana" w:hAnsi="Verdana"/>
                <w:color w:val="000000"/>
                <w:highlight w:val="magenta"/>
              </w:rPr>
              <w:t xml:space="preserve"> dentro de la tabla </w:t>
            </w:r>
            <w:proofErr w:type="spellStart"/>
            <w:r w:rsidRPr="000707F2">
              <w:rPr>
                <w:rFonts w:ascii="Verdana" w:hAnsi="Verdana"/>
                <w:color w:val="000000"/>
                <w:highlight w:val="magenta"/>
              </w:rPr>
              <w:t>PesoCarga</w:t>
            </w:r>
            <w:proofErr w:type="spellEnd"/>
            <w:r w:rsidRPr="000707F2">
              <w:rPr>
                <w:rFonts w:ascii="Verdana" w:hAnsi="Verdana"/>
                <w:color w:val="000000"/>
                <w:highlight w:val="magenta"/>
              </w:rPr>
              <w:t xml:space="preserve"> y agregar el campo </w:t>
            </w:r>
            <w:proofErr w:type="spellStart"/>
            <w:r w:rsidRPr="000707F2">
              <w:rPr>
                <w:rFonts w:ascii="Verdana" w:hAnsi="Verdana"/>
                <w:color w:val="000000"/>
                <w:highlight w:val="magenta"/>
              </w:rPr>
              <w:t>kgCarga</w:t>
            </w:r>
            <w:proofErr w:type="spellEnd"/>
            <w:r w:rsidRPr="000707F2">
              <w:rPr>
                <w:rFonts w:ascii="Verdana" w:hAnsi="Verdana"/>
                <w:color w:val="000000"/>
                <w:highlight w:val="magenta"/>
              </w:rPr>
              <w:t xml:space="preserve"> para ser recibido en </w:t>
            </w:r>
            <w:proofErr w:type="spellStart"/>
            <w:r w:rsidRPr="000707F2">
              <w:rPr>
                <w:rFonts w:ascii="Verdana" w:hAnsi="Verdana"/>
                <w:color w:val="000000"/>
                <w:highlight w:val="magenta"/>
              </w:rPr>
              <w:t>tmp_impCarga</w:t>
            </w:r>
            <w:proofErr w:type="spellEnd"/>
            <w:r w:rsidR="000707F2" w:rsidRPr="000707F2">
              <w:rPr>
                <w:rFonts w:ascii="Verdana" w:hAnsi="Verdana"/>
                <w:color w:val="000000"/>
                <w:highlight w:val="magenta"/>
              </w:rPr>
              <w:t>.</w:t>
            </w:r>
          </w:p>
          <w:p w:rsidR="00AB7049" w:rsidRPr="00AB7049" w:rsidRDefault="00AB7049" w:rsidP="00DF3C27">
            <w:pPr>
              <w:pStyle w:val="Tabletext"/>
              <w:rPr>
                <w:rFonts w:ascii="Verdana" w:hAnsi="Verdana"/>
                <w:b/>
                <w:color w:val="000000"/>
              </w:rPr>
            </w:pPr>
            <w:r w:rsidRPr="00AB7049">
              <w:rPr>
                <w:rFonts w:ascii="Verdana" w:hAnsi="Verdana"/>
                <w:b/>
                <w:color w:val="FF0000"/>
              </w:rPr>
              <w:t>Versión 3.18.0.3 y se Replica a partir de la 4.0.0.0</w:t>
            </w:r>
          </w:p>
          <w:p w:rsidR="00AB7049" w:rsidRPr="00001B48" w:rsidRDefault="00AB7049" w:rsidP="00DF3C27">
            <w:pPr>
              <w:pStyle w:val="Tabletext"/>
              <w:rPr>
                <w:highlight w:val="magenta"/>
              </w:rPr>
            </w:pPr>
            <w:r>
              <w:rPr>
                <w:rFonts w:ascii="Verdana" w:hAnsi="Verdana"/>
                <w:color w:val="000000"/>
              </w:rPr>
              <w:t>(La Florida)</w:t>
            </w:r>
          </w:p>
        </w:tc>
        <w:tc>
          <w:tcPr>
            <w:tcW w:w="2304" w:type="dxa"/>
          </w:tcPr>
          <w:p w:rsidR="00FF2944" w:rsidRPr="00001B48" w:rsidRDefault="00AB7049" w:rsidP="00213634">
            <w:pPr>
              <w:pStyle w:val="Tabletext"/>
              <w:jc w:val="center"/>
              <w:rPr>
                <w:highlight w:val="magenta"/>
              </w:rPr>
            </w:pPr>
            <w:proofErr w:type="spellStart"/>
            <w:r>
              <w:rPr>
                <w:highlight w:val="magenta"/>
              </w:rPr>
              <w:t>Nvillalobos</w:t>
            </w:r>
            <w:proofErr w:type="spellEnd"/>
          </w:p>
        </w:tc>
      </w:tr>
    </w:tbl>
    <w:p w:rsidR="003A4D87" w:rsidRDefault="003A4D87" w:rsidP="009F63D6"/>
    <w:p w:rsidR="003A4D87" w:rsidRPr="00807CDF" w:rsidRDefault="003A4D87" w:rsidP="009F63D6"/>
    <w:p w:rsidR="003A4D87" w:rsidRDefault="00001B48" w:rsidP="00001B48">
      <w:pPr>
        <w:tabs>
          <w:tab w:val="left" w:pos="9195"/>
        </w:tabs>
      </w:pPr>
      <w:r>
        <w:tab/>
      </w: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213634">
      <w:pPr>
        <w:pStyle w:val="Ttulo"/>
        <w:ind w:left="0" w:firstLine="0"/>
        <w:jc w:val="left"/>
      </w:pPr>
    </w:p>
    <w:p w:rsidR="003A4D87" w:rsidRDefault="003A4D87" w:rsidP="00481C4A">
      <w:pPr>
        <w:pStyle w:val="Ttulo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725A06" w:rsidRDefault="003A4D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36520248" w:history="1">
        <w:r w:rsidR="00725A06" w:rsidRPr="00104661">
          <w:rPr>
            <w:rStyle w:val="Hipervnculo"/>
            <w:lang w:val="es-GT"/>
          </w:rPr>
          <w:t xml:space="preserve">Especificación de Casos de Uso: Procesar </w:t>
        </w:r>
        <w:r w:rsidR="00725A06" w:rsidRPr="00104661">
          <w:rPr>
            <w:rStyle w:val="Hipervnculo"/>
          </w:rPr>
          <w:t>Interface de Entrada Carga – CUERMINT126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_Toc336520248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4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49" w:history="1">
        <w:r w:rsidR="00725A06" w:rsidRPr="00104661">
          <w:rPr>
            <w:rStyle w:val="Hipervnculo"/>
          </w:rPr>
          <w:t>1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Introducción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_Toc336520249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4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50" w:history="1">
        <w:r w:rsidR="00725A06" w:rsidRPr="00104661">
          <w:rPr>
            <w:rStyle w:val="Hipervnculo"/>
          </w:rPr>
          <w:t>2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Caso de uso: Procesar Interface de Entrada Carga – CUERMINT126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_Toc336520250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4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20251" w:history="1">
        <w:r w:rsidR="00725A06" w:rsidRPr="00104661">
          <w:rPr>
            <w:rStyle w:val="Hipervnculo"/>
            <w:noProof/>
          </w:rPr>
          <w:t>2.1</w:t>
        </w:r>
        <w:r w:rsidR="00725A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rFonts w:cs="Arial"/>
            <w:noProof/>
          </w:rPr>
          <w:t>Descripción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_Toc336520251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4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52" w:history="1">
        <w:r w:rsidR="00725A06" w:rsidRPr="00104661">
          <w:rPr>
            <w:rStyle w:val="Hipervnculo"/>
          </w:rPr>
          <w:t>3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Diagrama de Casos de Uso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_Toc336520252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4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53" w:history="1">
        <w:r w:rsidR="00725A06" w:rsidRPr="00104661">
          <w:rPr>
            <w:rStyle w:val="Hipervnculo"/>
          </w:rPr>
          <w:t>4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Precondiciones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_Toc336520253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4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20254" w:history="1">
        <w:r w:rsidR="00725A06" w:rsidRPr="00104661">
          <w:rPr>
            <w:rStyle w:val="Hipervnculo"/>
            <w:noProof/>
          </w:rPr>
          <w:t>4.1</w:t>
        </w:r>
        <w:r w:rsidR="00725A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rFonts w:cs="Arial"/>
            <w:noProof/>
          </w:rPr>
          <w:t>Generales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_Toc336520254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4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55" w:history="1">
        <w:r w:rsidR="00725A06" w:rsidRPr="00104661">
          <w:rPr>
            <w:rStyle w:val="Hipervnculo"/>
          </w:rPr>
          <w:t>5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Flujo de eventos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_Toc336520255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5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20256" w:history="1">
        <w:r w:rsidR="00725A06" w:rsidRPr="00104661">
          <w:rPr>
            <w:rStyle w:val="Hipervnculo"/>
            <w:noProof/>
          </w:rPr>
          <w:t>5.1</w:t>
        </w:r>
        <w:r w:rsidR="00725A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rFonts w:cs="Arial"/>
            <w:noProof/>
          </w:rPr>
          <w:t>Flujo básico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_Toc336520256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5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20257" w:history="1">
        <w:r w:rsidR="00725A06" w:rsidRPr="00104661">
          <w:rPr>
            <w:rStyle w:val="Hipervnculo"/>
            <w:noProof/>
          </w:rPr>
          <w:t>5.2</w:t>
        </w:r>
        <w:r w:rsidR="00725A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rFonts w:cs="Arial"/>
            <w:noProof/>
          </w:rPr>
          <w:t>Flujos alternos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_Toc336520257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20258" w:history="1">
        <w:r w:rsidR="00725A06" w:rsidRPr="00104661">
          <w:rPr>
            <w:rStyle w:val="Hipervnculo"/>
            <w:noProof/>
          </w:rPr>
          <w:t>5.2.1</w:t>
        </w:r>
        <w:r w:rsidR="00725A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noProof/>
          </w:rPr>
          <w:t>Opcionales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_Toc336520258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20259" w:history="1">
        <w:r w:rsidR="00725A06" w:rsidRPr="00104661">
          <w:rPr>
            <w:rStyle w:val="Hipervnculo"/>
            <w:noProof/>
          </w:rPr>
          <w:t>5.2.2</w:t>
        </w:r>
        <w:r w:rsidR="00725A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noProof/>
          </w:rPr>
          <w:t>Generales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_Toc336520259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20260" w:history="1">
        <w:r w:rsidR="00725A06" w:rsidRPr="00104661">
          <w:rPr>
            <w:rStyle w:val="Hipervnculo"/>
            <w:noProof/>
          </w:rPr>
          <w:t>5.2.3</w:t>
        </w:r>
        <w:r w:rsidR="00725A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noProof/>
          </w:rPr>
          <w:t>Extraordinarios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_Toc336520260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20261" w:history="1">
        <w:r w:rsidR="00725A06" w:rsidRPr="00104661">
          <w:rPr>
            <w:rStyle w:val="Hipervnculo"/>
            <w:noProof/>
          </w:rPr>
          <w:t>5.2.4</w:t>
        </w:r>
        <w:r w:rsidR="00725A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noProof/>
          </w:rPr>
          <w:t>De excepción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_Toc336520261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6520262" w:history="1">
        <w:r w:rsidR="00725A06" w:rsidRPr="00104661">
          <w:rPr>
            <w:rStyle w:val="Hipervnculo"/>
            <w:noProof/>
          </w:rPr>
          <w:t>5.2.5</w:t>
        </w:r>
        <w:r w:rsidR="00725A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noProof/>
          </w:rPr>
          <w:t>De Validación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_Toc336520262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9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63" w:history="1">
        <w:r w:rsidR="00725A06" w:rsidRPr="00104661">
          <w:rPr>
            <w:rStyle w:val="Hipervnculo"/>
          </w:rPr>
          <w:t>6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Poscondiciones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_Toc336520263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11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6520264" w:history="1">
        <w:r w:rsidR="00725A06" w:rsidRPr="00104661">
          <w:rPr>
            <w:rStyle w:val="Hipervnculo"/>
            <w:noProof/>
          </w:rPr>
          <w:t>6.1</w:t>
        </w:r>
        <w:r w:rsidR="00725A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  <w:rFonts w:cs="Arial"/>
            <w:noProof/>
          </w:rPr>
          <w:t>Generales</w:t>
        </w:r>
        <w:r w:rsidR="00725A06">
          <w:rPr>
            <w:noProof/>
            <w:webHidden/>
          </w:rPr>
          <w:tab/>
        </w:r>
        <w:r w:rsidR="00725A06">
          <w:rPr>
            <w:noProof/>
            <w:webHidden/>
          </w:rPr>
          <w:fldChar w:fldCharType="begin"/>
        </w:r>
        <w:r w:rsidR="00725A06">
          <w:rPr>
            <w:noProof/>
            <w:webHidden/>
          </w:rPr>
          <w:instrText xml:space="preserve"> PAGEREF _Toc336520264 \h </w:instrText>
        </w:r>
        <w:r w:rsidR="00725A06">
          <w:rPr>
            <w:noProof/>
            <w:webHidden/>
          </w:rPr>
        </w:r>
        <w:r w:rsidR="00725A06">
          <w:rPr>
            <w:noProof/>
            <w:webHidden/>
          </w:rPr>
          <w:fldChar w:fldCharType="separate"/>
        </w:r>
        <w:r w:rsidR="00725A06">
          <w:rPr>
            <w:noProof/>
            <w:webHidden/>
          </w:rPr>
          <w:t>11</w:t>
        </w:r>
        <w:r w:rsidR="00725A06">
          <w:rPr>
            <w:noProof/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65" w:history="1">
        <w:r w:rsidR="00725A06" w:rsidRPr="00104661">
          <w:rPr>
            <w:rStyle w:val="Hipervnculo"/>
          </w:rPr>
          <w:t>7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Anexos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_Toc336520265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11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66" w:history="1">
        <w:r w:rsidR="00725A06" w:rsidRPr="00104661">
          <w:rPr>
            <w:rStyle w:val="Hipervnculo"/>
          </w:rPr>
          <w:t>8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Diagramas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_Toc336520266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12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67" w:history="1">
        <w:r w:rsidR="00725A06" w:rsidRPr="00104661">
          <w:rPr>
            <w:rStyle w:val="Hipervnculo"/>
          </w:rPr>
          <w:t>9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Propuesta de Pantallas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_Toc336520267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12</w:t>
        </w:r>
        <w:r w:rsidR="00725A06">
          <w:rPr>
            <w:webHidden/>
          </w:rPr>
          <w:fldChar w:fldCharType="end"/>
        </w:r>
      </w:hyperlink>
    </w:p>
    <w:p w:rsidR="00725A06" w:rsidRDefault="00B41AD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6520268" w:history="1">
        <w:r w:rsidR="00725A06" w:rsidRPr="00104661">
          <w:rPr>
            <w:rStyle w:val="Hipervnculo"/>
          </w:rPr>
          <w:t>10</w:t>
        </w:r>
        <w:r w:rsidR="00725A0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5A06" w:rsidRPr="00104661">
          <w:rPr>
            <w:rStyle w:val="Hipervnculo"/>
          </w:rPr>
          <w:t>Firmas de Aceptación</w:t>
        </w:r>
        <w:r w:rsidR="00725A06">
          <w:rPr>
            <w:webHidden/>
          </w:rPr>
          <w:tab/>
        </w:r>
        <w:r w:rsidR="00725A06">
          <w:rPr>
            <w:webHidden/>
          </w:rPr>
          <w:fldChar w:fldCharType="begin"/>
        </w:r>
        <w:r w:rsidR="00725A06">
          <w:rPr>
            <w:webHidden/>
          </w:rPr>
          <w:instrText xml:space="preserve"> PAGEREF _Toc336520268 \h </w:instrText>
        </w:r>
        <w:r w:rsidR="00725A06">
          <w:rPr>
            <w:webHidden/>
          </w:rPr>
        </w:r>
        <w:r w:rsidR="00725A06">
          <w:rPr>
            <w:webHidden/>
          </w:rPr>
          <w:fldChar w:fldCharType="separate"/>
        </w:r>
        <w:r w:rsidR="00725A06">
          <w:rPr>
            <w:webHidden/>
          </w:rPr>
          <w:t>13</w:t>
        </w:r>
        <w:r w:rsidR="00725A06"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336520248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Start w:id="4" w:name="_Toc425054503"/>
      <w:bookmarkStart w:id="5" w:name="_Toc423410237"/>
      <w:r w:rsidR="00626FAF">
        <w:rPr>
          <w:lang w:val="es-GT"/>
        </w:rPr>
        <w:t>Procesar</w:t>
      </w:r>
      <w:r w:rsidR="00BF368C">
        <w:rPr>
          <w:lang w:val="es-GT"/>
        </w:rPr>
        <w:t xml:space="preserve"> </w:t>
      </w:r>
      <w:r>
        <w:t>Interface</w:t>
      </w:r>
      <w:r w:rsidR="00224E39">
        <w:t xml:space="preserve"> </w:t>
      </w:r>
      <w:r w:rsidR="00F77595">
        <w:t>de Entrada</w:t>
      </w:r>
      <w:r w:rsidR="00224E39">
        <w:t xml:space="preserve"> Carga</w:t>
      </w:r>
      <w:r w:rsidR="00F77595">
        <w:t xml:space="preserve"> </w:t>
      </w:r>
      <w:r w:rsidRPr="00484888">
        <w:t>– CU</w:t>
      </w:r>
      <w:bookmarkEnd w:id="4"/>
      <w:bookmarkEnd w:id="5"/>
      <w:r w:rsidRPr="00484888">
        <w:t>ERMINT12</w:t>
      </w:r>
      <w:r w:rsidR="00F77595">
        <w:t>6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752DD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36520249"/>
      <w:r>
        <w:t>Introducción</w:t>
      </w:r>
      <w:bookmarkEnd w:id="6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36520250"/>
      <w:r w:rsidRPr="00484888">
        <w:t>Caso de uso:</w:t>
      </w:r>
      <w:r w:rsidR="00BF368C">
        <w:t xml:space="preserve"> </w:t>
      </w:r>
      <w:r w:rsidR="00626FAF">
        <w:t>Procesar</w:t>
      </w:r>
      <w:r w:rsidRPr="00484888">
        <w:t xml:space="preserve"> </w:t>
      </w:r>
      <w:r>
        <w:t>Interface</w:t>
      </w:r>
      <w:r w:rsidR="00224E39">
        <w:t xml:space="preserve"> </w:t>
      </w:r>
      <w:r w:rsidR="00F77595">
        <w:t>de Entrada</w:t>
      </w:r>
      <w:r w:rsidR="00224E39">
        <w:t xml:space="preserve"> Carga</w:t>
      </w:r>
      <w:r w:rsidR="00237E47">
        <w:t xml:space="preserve"> </w:t>
      </w:r>
      <w:r w:rsidRPr="00484888">
        <w:t xml:space="preserve">– </w:t>
      </w:r>
      <w:bookmarkEnd w:id="7"/>
      <w:r w:rsidRPr="00484888">
        <w:t>CUERMINT12</w:t>
      </w:r>
      <w:r w:rsidR="00237E47">
        <w:t>6</w:t>
      </w:r>
      <w:bookmarkEnd w:id="8"/>
    </w:p>
    <w:p w:rsidR="003A4D87" w:rsidRDefault="003A4D87" w:rsidP="00481C4A">
      <w:pPr>
        <w:rPr>
          <w:i/>
          <w:iCs/>
          <w:color w:val="0000FF"/>
          <w:lang w:val="es-MX"/>
        </w:rPr>
      </w:pPr>
    </w:p>
    <w:p w:rsidR="00626FAF" w:rsidRPr="003907BC" w:rsidRDefault="00626FAF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336520251"/>
      <w:r w:rsidRPr="003907BC">
        <w:rPr>
          <w:rFonts w:cs="Arial"/>
        </w:rPr>
        <w:t>Descripción</w:t>
      </w:r>
      <w:bookmarkEnd w:id="9"/>
      <w:bookmarkEnd w:id="10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7A7157" w:rsidRDefault="003A4D87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237E47">
        <w:rPr>
          <w:rFonts w:cs="Arial"/>
          <w:sz w:val="20"/>
          <w:szCs w:val="20"/>
        </w:rPr>
        <w:t xml:space="preserve">procesar una </w:t>
      </w:r>
      <w:r w:rsidR="001266D3">
        <w:rPr>
          <w:rFonts w:cs="Arial"/>
          <w:sz w:val="20"/>
          <w:szCs w:val="20"/>
        </w:rPr>
        <w:t xml:space="preserve">interfaz de </w:t>
      </w:r>
      <w:r w:rsidR="00237E47">
        <w:rPr>
          <w:rFonts w:cs="Arial"/>
          <w:sz w:val="20"/>
          <w:szCs w:val="20"/>
        </w:rPr>
        <w:t>entrada</w:t>
      </w:r>
      <w:r w:rsidR="001266D3">
        <w:rPr>
          <w:rFonts w:cs="Arial"/>
          <w:sz w:val="20"/>
          <w:szCs w:val="20"/>
        </w:rPr>
        <w:t xml:space="preserve"> (entidad temporal)</w:t>
      </w:r>
      <w:r w:rsidR="00A62BF0">
        <w:rPr>
          <w:rFonts w:cs="Arial"/>
          <w:sz w:val="20"/>
          <w:szCs w:val="20"/>
        </w:rPr>
        <w:t xml:space="preserve"> </w:t>
      </w:r>
      <w:r w:rsidR="001266D3">
        <w:rPr>
          <w:rFonts w:cs="Arial"/>
          <w:sz w:val="20"/>
          <w:szCs w:val="20"/>
        </w:rPr>
        <w:t xml:space="preserve">de Carga </w:t>
      </w:r>
      <w:r w:rsidR="00A62BF0">
        <w:rPr>
          <w:rFonts w:cs="Arial"/>
          <w:sz w:val="20"/>
          <w:szCs w:val="20"/>
        </w:rPr>
        <w:t xml:space="preserve">con la información de </w:t>
      </w:r>
      <w:r w:rsidR="00224E39">
        <w:rPr>
          <w:rFonts w:cs="Arial"/>
          <w:sz w:val="20"/>
          <w:szCs w:val="20"/>
        </w:rPr>
        <w:t xml:space="preserve">encabezado y Detalle de los datos </w:t>
      </w:r>
      <w:r w:rsidR="00237E47">
        <w:rPr>
          <w:rFonts w:cs="Arial"/>
          <w:sz w:val="20"/>
          <w:szCs w:val="20"/>
        </w:rPr>
        <w:t>enviados</w:t>
      </w:r>
      <w:r w:rsidR="00224E39">
        <w:rPr>
          <w:rFonts w:cs="Arial"/>
          <w:sz w:val="20"/>
          <w:szCs w:val="20"/>
        </w:rPr>
        <w:t xml:space="preserve"> </w:t>
      </w:r>
      <w:r w:rsidR="00237E47">
        <w:rPr>
          <w:rFonts w:cs="Arial"/>
          <w:sz w:val="20"/>
          <w:szCs w:val="20"/>
        </w:rPr>
        <w:t xml:space="preserve">por </w:t>
      </w:r>
      <w:r w:rsidR="00224E39">
        <w:rPr>
          <w:rFonts w:cs="Arial"/>
          <w:sz w:val="20"/>
          <w:szCs w:val="20"/>
        </w:rPr>
        <w:t>SOFTLAND</w:t>
      </w:r>
      <w:r w:rsidR="00237E47">
        <w:rPr>
          <w:rFonts w:cs="Arial"/>
          <w:sz w:val="20"/>
          <w:szCs w:val="20"/>
        </w:rPr>
        <w:t xml:space="preserve"> al sistema</w:t>
      </w:r>
    </w:p>
    <w:p w:rsidR="003A4D87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36520252"/>
      <w:bookmarkStart w:id="12" w:name="_Toc182735724"/>
      <w:r>
        <w:t>Diagrama de Casos de Uso</w:t>
      </w:r>
      <w:bookmarkEnd w:id="11"/>
    </w:p>
    <w:bookmarkEnd w:id="12"/>
    <w:p w:rsidR="00224E39" w:rsidRDefault="00626FAF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64EB0C57" wp14:editId="7FCB8F69">
            <wp:extent cx="5612130" cy="3376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39" w:rsidRDefault="00224E39" w:rsidP="00481C4A">
      <w:pPr>
        <w:rPr>
          <w:i/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36520253"/>
      <w:r w:rsidRPr="007A1FC8">
        <w:t>Precondiciones</w:t>
      </w:r>
      <w:bookmarkEnd w:id="13"/>
      <w:bookmarkEnd w:id="14"/>
    </w:p>
    <w:p w:rsidR="004D2C78" w:rsidRPr="004D2C78" w:rsidRDefault="004D2C78" w:rsidP="004D2C78">
      <w:pPr>
        <w:rPr>
          <w:lang w:val="es-MX" w:eastAsia="es-MX"/>
        </w:rPr>
      </w:pP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36520254"/>
      <w:r>
        <w:rPr>
          <w:rFonts w:cs="Arial"/>
        </w:rPr>
        <w:t>Generales</w:t>
      </w:r>
      <w:bookmarkEnd w:id="15"/>
    </w:p>
    <w:p w:rsidR="003A4D87" w:rsidRDefault="00237E47" w:rsidP="004E7F40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</w:t>
      </w:r>
      <w:r w:rsidR="00847FD1">
        <w:rPr>
          <w:rFonts w:cs="Arial"/>
          <w:sz w:val="20"/>
          <w:szCs w:val="20"/>
        </w:rPr>
        <w:t xml:space="preserve">ebe </w:t>
      </w:r>
      <w:r>
        <w:rPr>
          <w:rFonts w:cs="Arial"/>
          <w:sz w:val="20"/>
          <w:szCs w:val="20"/>
        </w:rPr>
        <w:t>de existir una carga para el día de trabajo</w:t>
      </w:r>
    </w:p>
    <w:p w:rsidR="00237E47" w:rsidRDefault="00237E47" w:rsidP="004E7F40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el catálogo de fases</w:t>
      </w:r>
    </w:p>
    <w:p w:rsidR="00237E47" w:rsidRDefault="00237E47" w:rsidP="00532363">
      <w:pPr>
        <w:ind w:left="1134"/>
        <w:rPr>
          <w:rFonts w:cs="Arial"/>
          <w:sz w:val="20"/>
          <w:szCs w:val="20"/>
        </w:rPr>
      </w:pPr>
    </w:p>
    <w:p w:rsidR="006A76C5" w:rsidRDefault="006A76C5" w:rsidP="006A76C5">
      <w:pPr>
        <w:rPr>
          <w:rFonts w:cs="Arial"/>
          <w:sz w:val="20"/>
          <w:szCs w:val="20"/>
        </w:rPr>
      </w:pPr>
    </w:p>
    <w:p w:rsidR="00086954" w:rsidRPr="00481C4A" w:rsidRDefault="00086954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36520255"/>
      <w:r w:rsidRPr="007A1FC8">
        <w:lastRenderedPageBreak/>
        <w:t>Flujo de eventos</w:t>
      </w:r>
      <w:bookmarkEnd w:id="16"/>
      <w:bookmarkEnd w:id="17"/>
      <w:bookmarkEnd w:id="18"/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36520256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3A4D87" w:rsidRPr="00ED445B" w:rsidRDefault="003A4D87" w:rsidP="00ED445B"/>
    <w:p w:rsidR="00DA3C99" w:rsidRPr="001A5882" w:rsidRDefault="00DA3C99" w:rsidP="004E7F4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="00C5155D" w:rsidRPr="00C5155D">
          <w:rPr>
            <w:rStyle w:val="Hipervnculo"/>
            <w:b/>
            <w:sz w:val="20"/>
            <w:szCs w:val="20"/>
          </w:rPr>
          <w:t>CUER</w:t>
        </w:r>
        <w:r w:rsidR="004518D6">
          <w:rPr>
            <w:rStyle w:val="Hipervnculo"/>
            <w:b/>
            <w:sz w:val="20"/>
            <w:szCs w:val="20"/>
          </w:rPr>
          <w:t>MINT</w:t>
        </w:r>
      </w:hyperlink>
      <w:r w:rsidR="004518D6">
        <w:rPr>
          <w:rStyle w:val="Hipervnculo"/>
          <w:b/>
          <w:sz w:val="20"/>
          <w:szCs w:val="20"/>
        </w:rPr>
        <w:t>78 Auditoría de Recepción de Información</w:t>
      </w:r>
      <w:r w:rsidR="00C5155D" w:rsidRPr="00C5155D">
        <w:rPr>
          <w:rStyle w:val="Hipervnculo"/>
          <w:sz w:val="20"/>
          <w:szCs w:val="20"/>
          <w:u w:val="none"/>
        </w:rPr>
        <w:t xml:space="preserve"> </w:t>
      </w:r>
    </w:p>
    <w:p w:rsidR="00AE4A26" w:rsidRDefault="008B41F1" w:rsidP="004E7F4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</w:t>
      </w:r>
      <w:r w:rsidR="00AC6AA0">
        <w:rPr>
          <w:rFonts w:cs="Arial"/>
          <w:sz w:val="20"/>
          <w:szCs w:val="20"/>
        </w:rPr>
        <w:t>i</w:t>
      </w:r>
      <w:r w:rsidR="00127D40">
        <w:rPr>
          <w:rFonts w:cs="Arial"/>
          <w:sz w:val="20"/>
          <w:szCs w:val="20"/>
        </w:rPr>
        <w:t>nformación de la inter</w:t>
      </w:r>
      <w:r w:rsidR="00AC6AA0">
        <w:rPr>
          <w:rFonts w:cs="Arial"/>
          <w:sz w:val="20"/>
          <w:szCs w:val="20"/>
        </w:rPr>
        <w:t>faz de entrada para la carga</w:t>
      </w:r>
      <w:r w:rsidR="00313316">
        <w:rPr>
          <w:rFonts w:cs="Arial"/>
          <w:sz w:val="20"/>
          <w:szCs w:val="20"/>
        </w:rPr>
        <w:t>:</w:t>
      </w:r>
    </w:p>
    <w:p w:rsidR="00F77595" w:rsidRPr="00DC38A3" w:rsidRDefault="00F77595" w:rsidP="00F7759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DC38A3">
        <w:rPr>
          <w:rFonts w:cs="Arial"/>
          <w:b/>
          <w:sz w:val="20"/>
          <w:szCs w:val="20"/>
        </w:rPr>
        <w:t>Tmp_</w:t>
      </w:r>
      <w:r>
        <w:rPr>
          <w:rFonts w:cs="Arial"/>
          <w:b/>
          <w:sz w:val="20"/>
          <w:szCs w:val="20"/>
        </w:rPr>
        <w:t>im</w:t>
      </w:r>
      <w:r w:rsidRPr="00DC38A3">
        <w:rPr>
          <w:rFonts w:cs="Arial"/>
          <w:b/>
          <w:sz w:val="20"/>
          <w:szCs w:val="20"/>
        </w:rPr>
        <w:t>pCarga</w:t>
      </w:r>
      <w:proofErr w:type="spellEnd"/>
    </w:p>
    <w:p w:rsidR="00F77595" w:rsidRPr="00224A12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CargaId</w:t>
      </w:r>
      <w:proofErr w:type="spellEnd"/>
      <w:r>
        <w:rPr>
          <w:rFonts w:cs="Arial"/>
          <w:sz w:val="20"/>
          <w:szCs w:val="20"/>
        </w:rPr>
        <w:t xml:space="preserve"> de acuerdo con la validación  </w:t>
      </w:r>
      <w:bookmarkStart w:id="24" w:name="VA01_r"/>
      <w:r>
        <w:fldChar w:fldCharType="begin"/>
      </w:r>
      <w:r w:rsidR="008947F3">
        <w:instrText>HYPERLINK  \l "VA01"</w:instrText>
      </w:r>
      <w:r>
        <w:fldChar w:fldCharType="separate"/>
      </w:r>
      <w:r>
        <w:rPr>
          <w:rStyle w:val="Hipervnculo"/>
          <w:rFonts w:cs="Arial"/>
          <w:b/>
          <w:sz w:val="20"/>
          <w:szCs w:val="20"/>
        </w:rPr>
        <w:t>VA01</w:t>
      </w:r>
      <w:r w:rsidRPr="0063215C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 xml:space="preserve">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Carg</w:t>
      </w:r>
      <w:r w:rsidR="0022721B">
        <w:rPr>
          <w:rStyle w:val="Hipervnculo"/>
          <w:rFonts w:cs="Arial"/>
          <w:b/>
          <w:sz w:val="20"/>
          <w:szCs w:val="20"/>
        </w:rPr>
        <w:t>aId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4"/>
    </w:p>
    <w:p w:rsidR="00F77595" w:rsidRPr="00224A12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25" w:name="paso2_1_2"/>
      <w:bookmarkEnd w:id="25"/>
      <w:proofErr w:type="spellStart"/>
      <w:r>
        <w:rPr>
          <w:rFonts w:cs="Arial"/>
          <w:sz w:val="20"/>
          <w:szCs w:val="20"/>
        </w:rPr>
        <w:t>CargaDetalleId</w:t>
      </w:r>
      <w:proofErr w:type="spellEnd"/>
      <w:r>
        <w:rPr>
          <w:rFonts w:cs="Arial"/>
          <w:sz w:val="20"/>
          <w:szCs w:val="20"/>
        </w:rPr>
        <w:t xml:space="preserve"> de acuerdo con la validación </w:t>
      </w:r>
      <w:bookmarkStart w:id="26" w:name="VA02_r"/>
      <w:r>
        <w:fldChar w:fldCharType="begin"/>
      </w:r>
      <w:r w:rsidR="008947F3">
        <w:instrText>HYPERLINK  \l "VA02"</w:instrText>
      </w:r>
      <w:r>
        <w:fldChar w:fldCharType="separate"/>
      </w:r>
      <w:r>
        <w:rPr>
          <w:rStyle w:val="Hipervnculo"/>
          <w:rFonts w:cs="Arial"/>
          <w:b/>
          <w:sz w:val="20"/>
          <w:szCs w:val="20"/>
        </w:rPr>
        <w:t>VA02</w:t>
      </w:r>
      <w:r w:rsidRPr="0063215C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 xml:space="preserve">Validar </w:t>
      </w:r>
      <w:proofErr w:type="spellStart"/>
      <w:r w:rsidR="0022721B">
        <w:rPr>
          <w:rStyle w:val="Hipervnculo"/>
          <w:rFonts w:cs="Arial"/>
          <w:b/>
          <w:sz w:val="20"/>
          <w:szCs w:val="20"/>
        </w:rPr>
        <w:t>Carga</w:t>
      </w:r>
      <w:r>
        <w:rPr>
          <w:rStyle w:val="Hipervnculo"/>
          <w:rFonts w:cs="Arial"/>
          <w:b/>
          <w:sz w:val="20"/>
          <w:szCs w:val="20"/>
        </w:rPr>
        <w:t>Detalle</w:t>
      </w:r>
      <w:r w:rsidR="0022721B">
        <w:rPr>
          <w:rStyle w:val="Hipervnculo"/>
          <w:rFonts w:cs="Arial"/>
          <w:b/>
          <w:sz w:val="20"/>
          <w:szCs w:val="20"/>
        </w:rPr>
        <w:t>Id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F77595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27" w:name="paso2_1_3"/>
      <w:bookmarkEnd w:id="27"/>
      <w:proofErr w:type="spellStart"/>
      <w:r>
        <w:rPr>
          <w:rFonts w:cs="Arial"/>
          <w:sz w:val="20"/>
          <w:szCs w:val="20"/>
        </w:rPr>
        <w:t>FechaHoraAlta</w:t>
      </w:r>
      <w:proofErr w:type="spellEnd"/>
      <w:r w:rsidR="00571306">
        <w:rPr>
          <w:rFonts w:cs="Arial"/>
          <w:sz w:val="20"/>
          <w:szCs w:val="20"/>
        </w:rPr>
        <w:t xml:space="preserve"> </w:t>
      </w:r>
    </w:p>
    <w:p w:rsidR="00F77595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28" w:name="paso2_1_4"/>
      <w:bookmarkEnd w:id="28"/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de acuerdo con la validación </w:t>
      </w:r>
      <w:bookmarkStart w:id="29" w:name="VA03_r"/>
      <w:r>
        <w:fldChar w:fldCharType="begin"/>
      </w:r>
      <w:r w:rsidR="008947F3">
        <w:instrText>HYPERLINK  \l "VA03"</w:instrText>
      </w:r>
      <w:r>
        <w:fldChar w:fldCharType="separate"/>
      </w:r>
      <w:r>
        <w:rPr>
          <w:rStyle w:val="Hipervnculo"/>
          <w:rFonts w:cs="Arial"/>
          <w:b/>
          <w:sz w:val="20"/>
          <w:szCs w:val="20"/>
        </w:rPr>
        <w:t>VA03</w:t>
      </w:r>
      <w:r w:rsidRPr="0063215C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 xml:space="preserve">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TipoFase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9"/>
    </w:p>
    <w:p w:rsidR="00F77595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30" w:name="paso2_1_5"/>
      <w:bookmarkEnd w:id="30"/>
      <w:proofErr w:type="spellStart"/>
      <w:r w:rsidRPr="003476A1">
        <w:rPr>
          <w:rFonts w:cs="Arial"/>
          <w:sz w:val="20"/>
          <w:szCs w:val="20"/>
        </w:rPr>
        <w:t>ClaveCedi</w:t>
      </w:r>
      <w:proofErr w:type="spellEnd"/>
      <w:r w:rsidRPr="003476A1">
        <w:rPr>
          <w:rFonts w:cs="Arial"/>
          <w:sz w:val="20"/>
          <w:szCs w:val="20"/>
        </w:rPr>
        <w:t xml:space="preserve"> de acuerdo con la </w:t>
      </w:r>
      <w:r w:rsidR="00AC6AA0">
        <w:rPr>
          <w:rFonts w:cs="Arial"/>
          <w:sz w:val="20"/>
          <w:szCs w:val="20"/>
        </w:rPr>
        <w:t xml:space="preserve">validación </w:t>
      </w:r>
      <w:bookmarkStart w:id="31" w:name="VA04_r"/>
      <w:r>
        <w:fldChar w:fldCharType="begin"/>
      </w:r>
      <w:r w:rsidR="008947F3">
        <w:instrText>HYPERLINK  \l "VA04"</w:instrText>
      </w:r>
      <w:r>
        <w:fldChar w:fldCharType="separate"/>
      </w:r>
      <w:r w:rsidR="00AC6AA0">
        <w:rPr>
          <w:rStyle w:val="Hipervnculo"/>
          <w:rFonts w:cs="Arial"/>
          <w:b/>
          <w:sz w:val="20"/>
          <w:szCs w:val="20"/>
        </w:rPr>
        <w:t>VA04</w:t>
      </w:r>
      <w:r w:rsidRPr="003476A1">
        <w:rPr>
          <w:rStyle w:val="Hipervnculo"/>
          <w:rFonts w:cs="Arial"/>
          <w:b/>
          <w:sz w:val="20"/>
          <w:szCs w:val="20"/>
        </w:rPr>
        <w:t xml:space="preserve"> </w:t>
      </w:r>
      <w:r w:rsidR="00AC6AA0">
        <w:rPr>
          <w:rStyle w:val="Hipervnculo"/>
          <w:rFonts w:cs="Arial"/>
          <w:b/>
          <w:sz w:val="20"/>
          <w:szCs w:val="20"/>
        </w:rPr>
        <w:t xml:space="preserve">Validar </w:t>
      </w:r>
      <w:proofErr w:type="spellStart"/>
      <w:r w:rsidR="00AC6AA0">
        <w:rPr>
          <w:rStyle w:val="Hipervnculo"/>
          <w:rFonts w:cs="Arial"/>
          <w:b/>
          <w:sz w:val="20"/>
          <w:szCs w:val="20"/>
        </w:rPr>
        <w:t>ClaveC</w:t>
      </w:r>
      <w:r w:rsidR="007872C9">
        <w:rPr>
          <w:rStyle w:val="Hipervnculo"/>
          <w:rFonts w:cs="Arial"/>
          <w:b/>
          <w:sz w:val="20"/>
          <w:szCs w:val="20"/>
        </w:rPr>
        <w:t>edi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31"/>
    </w:p>
    <w:p w:rsidR="00F77595" w:rsidRPr="003476A1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32" w:name="paso2_1_6"/>
      <w:bookmarkEnd w:id="32"/>
      <w:proofErr w:type="spellStart"/>
      <w:r w:rsidRPr="003476A1">
        <w:rPr>
          <w:rFonts w:cs="Arial"/>
          <w:sz w:val="20"/>
          <w:szCs w:val="20"/>
        </w:rPr>
        <w:t>Dia</w:t>
      </w:r>
      <w:proofErr w:type="spellEnd"/>
      <w:r w:rsidRPr="003476A1">
        <w:rPr>
          <w:rFonts w:cs="Arial"/>
          <w:sz w:val="20"/>
          <w:szCs w:val="20"/>
        </w:rPr>
        <w:t xml:space="preserve"> </w:t>
      </w:r>
      <w:r w:rsidR="00704AE7">
        <w:rPr>
          <w:rFonts w:cs="Arial"/>
          <w:sz w:val="20"/>
          <w:szCs w:val="20"/>
        </w:rPr>
        <w:t xml:space="preserve">de acuerdo con la validación </w:t>
      </w:r>
      <w:hyperlink w:anchor="VA08" w:history="1">
        <w:r w:rsidR="00704AE7" w:rsidRPr="004C069F">
          <w:rPr>
            <w:rStyle w:val="Hipervnculo"/>
            <w:rFonts w:cs="Arial"/>
            <w:b/>
            <w:sz w:val="20"/>
            <w:szCs w:val="20"/>
          </w:rPr>
          <w:t>VA0</w:t>
        </w:r>
        <w:r w:rsidR="00BF50A5">
          <w:rPr>
            <w:rStyle w:val="Hipervnculo"/>
            <w:rFonts w:cs="Arial"/>
            <w:b/>
            <w:sz w:val="20"/>
            <w:szCs w:val="20"/>
          </w:rPr>
          <w:t>5</w:t>
        </w:r>
        <w:r w:rsidR="00704AE7" w:rsidRPr="004C069F">
          <w:rPr>
            <w:rStyle w:val="Hipervnculo"/>
            <w:rFonts w:cs="Arial"/>
            <w:b/>
            <w:sz w:val="20"/>
            <w:szCs w:val="20"/>
          </w:rPr>
          <w:t xml:space="preserve"> Validar Día</w:t>
        </w:r>
      </w:hyperlink>
    </w:p>
    <w:p w:rsidR="00F77595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33" w:name="paso2_1_7"/>
      <w:bookmarkEnd w:id="33"/>
      <w:r>
        <w:rPr>
          <w:rFonts w:cs="Arial"/>
          <w:sz w:val="20"/>
          <w:szCs w:val="20"/>
        </w:rPr>
        <w:t xml:space="preserve">Vendedor </w:t>
      </w:r>
      <w:r w:rsidR="00704AE7">
        <w:rPr>
          <w:rFonts w:cs="Arial"/>
          <w:sz w:val="20"/>
          <w:szCs w:val="20"/>
        </w:rPr>
        <w:t xml:space="preserve">de acuerdo con la validación </w:t>
      </w:r>
      <w:bookmarkStart w:id="34" w:name="VA09_r"/>
      <w:r w:rsidR="004C069F">
        <w:rPr>
          <w:rFonts w:cs="Arial"/>
          <w:b/>
          <w:sz w:val="20"/>
          <w:szCs w:val="20"/>
        </w:rPr>
        <w:fldChar w:fldCharType="begin"/>
      </w:r>
      <w:r w:rsidR="004C069F">
        <w:rPr>
          <w:rFonts w:cs="Arial"/>
          <w:b/>
          <w:sz w:val="20"/>
          <w:szCs w:val="20"/>
        </w:rPr>
        <w:instrText xml:space="preserve"> HYPERLINK  \l "VA09" </w:instrText>
      </w:r>
      <w:r w:rsidR="004C069F">
        <w:rPr>
          <w:rFonts w:cs="Arial"/>
          <w:b/>
          <w:sz w:val="20"/>
          <w:szCs w:val="20"/>
        </w:rPr>
        <w:fldChar w:fldCharType="separate"/>
      </w:r>
      <w:r w:rsidR="00704AE7" w:rsidRPr="004C069F">
        <w:rPr>
          <w:rStyle w:val="Hipervnculo"/>
          <w:rFonts w:cs="Arial"/>
          <w:b/>
          <w:sz w:val="20"/>
          <w:szCs w:val="20"/>
        </w:rPr>
        <w:t>VA0</w:t>
      </w:r>
      <w:r w:rsidR="00BF50A5">
        <w:rPr>
          <w:rStyle w:val="Hipervnculo"/>
          <w:rFonts w:cs="Arial"/>
          <w:b/>
          <w:sz w:val="20"/>
          <w:szCs w:val="20"/>
        </w:rPr>
        <w:t>6</w:t>
      </w:r>
      <w:r w:rsidR="00704AE7" w:rsidRPr="004C069F">
        <w:rPr>
          <w:rStyle w:val="Hipervnculo"/>
          <w:rFonts w:cs="Arial"/>
          <w:b/>
          <w:sz w:val="20"/>
          <w:szCs w:val="20"/>
        </w:rPr>
        <w:t xml:space="preserve"> Validar Vendedor</w:t>
      </w:r>
      <w:bookmarkEnd w:id="34"/>
      <w:r w:rsidR="004C069F">
        <w:rPr>
          <w:rFonts w:cs="Arial"/>
          <w:b/>
          <w:sz w:val="20"/>
          <w:szCs w:val="20"/>
        </w:rPr>
        <w:fldChar w:fldCharType="end"/>
      </w:r>
    </w:p>
    <w:p w:rsidR="00F77595" w:rsidRPr="005149F0" w:rsidRDefault="00F77595" w:rsidP="00F77595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bookmarkStart w:id="35" w:name="paso2_1_8"/>
      <w:bookmarkEnd w:id="35"/>
      <w:r>
        <w:rPr>
          <w:rFonts w:cs="Arial"/>
          <w:sz w:val="20"/>
          <w:szCs w:val="20"/>
        </w:rPr>
        <w:t>Para cada producto relacionado a la carga</w:t>
      </w:r>
    </w:p>
    <w:p w:rsidR="00F77595" w:rsidRDefault="00F77595" w:rsidP="00F77595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Producto </w:t>
      </w:r>
    </w:p>
    <w:p w:rsidR="00F77595" w:rsidRDefault="00F77595" w:rsidP="00F77595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Unidad </w:t>
      </w:r>
      <w:r w:rsidR="00704AE7">
        <w:rPr>
          <w:rFonts w:cs="Arial"/>
          <w:sz w:val="20"/>
          <w:szCs w:val="20"/>
        </w:rPr>
        <w:t xml:space="preserve">de acuerdo con la validación </w:t>
      </w:r>
      <w:bookmarkStart w:id="36" w:name="VA10_r"/>
      <w:r w:rsidR="004C069F">
        <w:rPr>
          <w:rFonts w:cs="Arial"/>
          <w:b/>
          <w:sz w:val="20"/>
          <w:szCs w:val="20"/>
        </w:rPr>
        <w:fldChar w:fldCharType="begin"/>
      </w:r>
      <w:r w:rsidR="004C069F">
        <w:rPr>
          <w:rFonts w:cs="Arial"/>
          <w:b/>
          <w:sz w:val="20"/>
          <w:szCs w:val="20"/>
        </w:rPr>
        <w:instrText xml:space="preserve"> HYPERLINK  \l "VA10" </w:instrText>
      </w:r>
      <w:r w:rsidR="004C069F">
        <w:rPr>
          <w:rFonts w:cs="Arial"/>
          <w:b/>
          <w:sz w:val="20"/>
          <w:szCs w:val="20"/>
        </w:rPr>
        <w:fldChar w:fldCharType="separate"/>
      </w:r>
      <w:r w:rsidR="00704AE7" w:rsidRPr="004C069F">
        <w:rPr>
          <w:rStyle w:val="Hipervnculo"/>
          <w:rFonts w:cs="Arial"/>
          <w:b/>
          <w:sz w:val="20"/>
          <w:szCs w:val="20"/>
        </w:rPr>
        <w:t>VA</w:t>
      </w:r>
      <w:r w:rsidR="007E314D">
        <w:rPr>
          <w:rStyle w:val="Hipervnculo"/>
          <w:rFonts w:cs="Arial"/>
          <w:b/>
          <w:sz w:val="20"/>
          <w:szCs w:val="20"/>
        </w:rPr>
        <w:t>0</w:t>
      </w:r>
      <w:r w:rsidR="00BF50A5">
        <w:rPr>
          <w:rStyle w:val="Hipervnculo"/>
          <w:rFonts w:cs="Arial"/>
          <w:b/>
          <w:sz w:val="20"/>
          <w:szCs w:val="20"/>
        </w:rPr>
        <w:t>7</w:t>
      </w:r>
      <w:r w:rsidR="00704AE7" w:rsidRPr="004C069F">
        <w:rPr>
          <w:rStyle w:val="Hipervnculo"/>
          <w:rFonts w:cs="Arial"/>
          <w:b/>
          <w:sz w:val="20"/>
          <w:szCs w:val="20"/>
        </w:rPr>
        <w:t xml:space="preserve"> Validar Unidad</w:t>
      </w:r>
      <w:bookmarkEnd w:id="36"/>
      <w:r w:rsidR="004C069F">
        <w:rPr>
          <w:rFonts w:cs="Arial"/>
          <w:b/>
          <w:sz w:val="20"/>
          <w:szCs w:val="20"/>
        </w:rPr>
        <w:fldChar w:fldCharType="end"/>
      </w:r>
    </w:p>
    <w:p w:rsidR="00F77595" w:rsidRDefault="00F77595" w:rsidP="00F77595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bookmarkStart w:id="37" w:name="paso2_1_8_3"/>
      <w:bookmarkEnd w:id="37"/>
      <w:r>
        <w:rPr>
          <w:rFonts w:cs="Arial"/>
          <w:sz w:val="20"/>
          <w:szCs w:val="20"/>
        </w:rPr>
        <w:t>Cantidad</w:t>
      </w:r>
    </w:p>
    <w:p w:rsidR="000707F2" w:rsidRPr="000707F2" w:rsidRDefault="000707F2" w:rsidP="00F77595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  <w:highlight w:val="magenta"/>
        </w:rPr>
      </w:pPr>
      <w:proofErr w:type="spellStart"/>
      <w:r w:rsidRPr="000707F2">
        <w:rPr>
          <w:rFonts w:cs="Arial"/>
          <w:sz w:val="20"/>
          <w:szCs w:val="20"/>
          <w:highlight w:val="magenta"/>
        </w:rPr>
        <w:t>KgCarga</w:t>
      </w:r>
      <w:proofErr w:type="spellEnd"/>
    </w:p>
    <w:p w:rsidR="00051274" w:rsidRPr="00051274" w:rsidRDefault="00051274" w:rsidP="00051274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051274">
        <w:rPr>
          <w:rFonts w:cs="Arial"/>
          <w:b/>
          <w:sz w:val="20"/>
          <w:szCs w:val="20"/>
        </w:rPr>
        <w:t>TransProd</w:t>
      </w:r>
      <w:proofErr w:type="spellEnd"/>
    </w:p>
    <w:p w:rsidR="00051274" w:rsidRDefault="00051274" w:rsidP="00051274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51274" w:rsidRDefault="00051274" w:rsidP="00051274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movimiento:</w:t>
      </w:r>
    </w:p>
    <w:p w:rsidR="00051274" w:rsidRDefault="00051274" w:rsidP="00051274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</w:t>
      </w:r>
      <w:proofErr w:type="spellEnd"/>
    </w:p>
    <w:p w:rsidR="00051274" w:rsidRDefault="00051274" w:rsidP="00051274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 w:rsidRPr="002D615A">
        <w:rPr>
          <w:rFonts w:cs="Arial"/>
          <w:sz w:val="20"/>
          <w:szCs w:val="20"/>
        </w:rPr>
        <w:t>TransProdId</w:t>
      </w:r>
      <w:proofErr w:type="spellEnd"/>
    </w:p>
    <w:p w:rsidR="00051274" w:rsidRDefault="00051274" w:rsidP="00051274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51274" w:rsidRDefault="00051274" w:rsidP="00051274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821EA" w:rsidRDefault="003821EA" w:rsidP="003821EA">
      <w:pPr>
        <w:ind w:left="426"/>
        <w:rPr>
          <w:rFonts w:cs="Arial"/>
          <w:sz w:val="20"/>
          <w:szCs w:val="20"/>
        </w:rPr>
      </w:pPr>
    </w:p>
    <w:p w:rsidR="003821EA" w:rsidRPr="005D091A" w:rsidRDefault="003821EA" w:rsidP="003821EA">
      <w:pPr>
        <w:numPr>
          <w:ilvl w:val="0"/>
          <w:numId w:val="5"/>
        </w:numPr>
        <w:ind w:left="426" w:hanging="426"/>
        <w:rPr>
          <w:lang w:val="es-MX"/>
        </w:rPr>
      </w:pPr>
      <w:r w:rsidRPr="005D091A">
        <w:rPr>
          <w:sz w:val="20"/>
          <w:lang w:val="es-MX"/>
        </w:rPr>
        <w:t>El sistema obtiene información de la configuración del movimiento de almacén relacionado:</w:t>
      </w:r>
    </w:p>
    <w:p w:rsidR="003821EA" w:rsidRPr="00AC026E" w:rsidRDefault="003821EA" w:rsidP="003821EA">
      <w:pPr>
        <w:numPr>
          <w:ilvl w:val="1"/>
          <w:numId w:val="5"/>
        </w:numPr>
        <w:ind w:left="851" w:hanging="425"/>
        <w:rPr>
          <w:b/>
          <w:lang w:val="es-MX"/>
        </w:rPr>
      </w:pPr>
      <w:proofErr w:type="spellStart"/>
      <w:r w:rsidRPr="00DB4C0F">
        <w:rPr>
          <w:b/>
          <w:sz w:val="20"/>
          <w:lang w:val="es-MX"/>
        </w:rPr>
        <w:t>ConfigMovAlmacen</w:t>
      </w:r>
      <w:proofErr w:type="spellEnd"/>
    </w:p>
    <w:p w:rsidR="003821EA" w:rsidRP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r w:rsidRPr="003821EA">
        <w:rPr>
          <w:rFonts w:cs="Arial"/>
          <w:sz w:val="20"/>
          <w:szCs w:val="20"/>
        </w:rPr>
        <w:t>CMAID</w:t>
      </w:r>
    </w:p>
    <w:p w:rsidR="003821EA" w:rsidRP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 w:rsidRPr="003821EA">
        <w:rPr>
          <w:rFonts w:cs="Arial"/>
          <w:sz w:val="20"/>
          <w:szCs w:val="20"/>
        </w:rPr>
        <w:t>TipoTrans</w:t>
      </w:r>
      <w:proofErr w:type="spellEnd"/>
    </w:p>
    <w:p w:rsidR="003821EA" w:rsidRP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 w:rsidRPr="003821EA">
        <w:rPr>
          <w:rFonts w:cs="Arial"/>
          <w:sz w:val="20"/>
          <w:szCs w:val="20"/>
        </w:rPr>
        <w:t>TipoAplicacion</w:t>
      </w:r>
      <w:proofErr w:type="spellEnd"/>
    </w:p>
    <w:p w:rsidR="003821EA" w:rsidRP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 w:rsidRPr="003821EA">
        <w:rPr>
          <w:rFonts w:cs="Arial"/>
          <w:sz w:val="20"/>
          <w:szCs w:val="20"/>
        </w:rPr>
        <w:t>TipoMovPerm</w:t>
      </w:r>
      <w:proofErr w:type="spellEnd"/>
    </w:p>
    <w:p w:rsidR="003821EA" w:rsidRP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 w:rsidRPr="003821EA">
        <w:rPr>
          <w:rFonts w:cs="Arial"/>
          <w:sz w:val="20"/>
          <w:szCs w:val="20"/>
        </w:rPr>
        <w:t>Autorizacion</w:t>
      </w:r>
      <w:proofErr w:type="spellEnd"/>
    </w:p>
    <w:p w:rsidR="003821EA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Fonts w:cs="Arial"/>
          <w:sz w:val="20"/>
          <w:szCs w:val="20"/>
        </w:rPr>
      </w:pPr>
      <w:proofErr w:type="spellStart"/>
      <w:r w:rsidRPr="003821EA">
        <w:rPr>
          <w:rFonts w:cs="Arial"/>
          <w:sz w:val="20"/>
          <w:szCs w:val="20"/>
        </w:rPr>
        <w:t>TipoEstado</w:t>
      </w:r>
      <w:proofErr w:type="spellEnd"/>
    </w:p>
    <w:p w:rsidR="003821EA" w:rsidRPr="00D948E5" w:rsidRDefault="003821EA" w:rsidP="003821EA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lang w:val="es-MX"/>
        </w:rPr>
      </w:pPr>
      <w:r w:rsidRPr="00D948E5">
        <w:rPr>
          <w:sz w:val="20"/>
          <w:lang w:val="es-MX"/>
        </w:rPr>
        <w:t>Para cada producto relacionado al movimiento</w:t>
      </w:r>
    </w:p>
    <w:p w:rsidR="003821EA" w:rsidRPr="00D948E5" w:rsidRDefault="003821EA" w:rsidP="003821EA">
      <w:pPr>
        <w:pStyle w:val="Prrafodelista"/>
        <w:numPr>
          <w:ilvl w:val="3"/>
          <w:numId w:val="5"/>
        </w:numPr>
        <w:tabs>
          <w:tab w:val="left" w:pos="1843"/>
        </w:tabs>
        <w:rPr>
          <w:lang w:val="es-MX"/>
        </w:rPr>
      </w:pPr>
      <w:proofErr w:type="spellStart"/>
      <w:r w:rsidRPr="00D948E5">
        <w:rPr>
          <w:b/>
          <w:sz w:val="20"/>
          <w:lang w:val="es-MX"/>
        </w:rPr>
        <w:t>CMAProducto</w:t>
      </w:r>
      <w:proofErr w:type="spellEnd"/>
    </w:p>
    <w:p w:rsidR="003821EA" w:rsidRPr="004A78FC" w:rsidRDefault="003821EA" w:rsidP="003821EA">
      <w:pPr>
        <w:pStyle w:val="Prrafodelista"/>
        <w:numPr>
          <w:ilvl w:val="4"/>
          <w:numId w:val="5"/>
        </w:numPr>
        <w:ind w:left="2835" w:hanging="992"/>
        <w:rPr>
          <w:lang w:val="es-MX"/>
        </w:rPr>
      </w:pPr>
      <w:r w:rsidRPr="004A78FC">
        <w:rPr>
          <w:sz w:val="20"/>
          <w:lang w:val="es-MX"/>
        </w:rPr>
        <w:t>CMAID</w:t>
      </w:r>
    </w:p>
    <w:p w:rsidR="003821EA" w:rsidRPr="004A78FC" w:rsidRDefault="003821EA" w:rsidP="003821EA">
      <w:pPr>
        <w:pStyle w:val="Prrafodelista"/>
        <w:numPr>
          <w:ilvl w:val="4"/>
          <w:numId w:val="5"/>
        </w:numPr>
        <w:ind w:left="2835" w:hanging="992"/>
        <w:rPr>
          <w:lang w:val="es-MX"/>
        </w:rPr>
      </w:pPr>
      <w:proofErr w:type="spellStart"/>
      <w:r w:rsidRPr="004A78FC">
        <w:rPr>
          <w:sz w:val="20"/>
          <w:lang w:val="es-MX"/>
        </w:rPr>
        <w:t>ProductoClave</w:t>
      </w:r>
      <w:proofErr w:type="spellEnd"/>
    </w:p>
    <w:p w:rsidR="003821EA" w:rsidRPr="004A78FC" w:rsidRDefault="003821EA" w:rsidP="001229A0">
      <w:pPr>
        <w:pStyle w:val="Prrafodelista"/>
        <w:numPr>
          <w:ilvl w:val="3"/>
          <w:numId w:val="5"/>
        </w:numPr>
        <w:tabs>
          <w:tab w:val="left" w:pos="1843"/>
        </w:tabs>
        <w:ind w:left="1843" w:hanging="763"/>
        <w:rPr>
          <w:rStyle w:val="Hipervnculo"/>
          <w:color w:val="auto"/>
          <w:u w:val="none"/>
          <w:lang w:val="es-MX"/>
        </w:rPr>
      </w:pPr>
      <w:r w:rsidRPr="004A78FC">
        <w:rPr>
          <w:sz w:val="20"/>
          <w:lang w:val="es-MX"/>
        </w:rPr>
        <w:t xml:space="preserve">El sistema obtiene información del movimiento correspondiente de acuerdo a la regla de negocio </w:t>
      </w:r>
      <w:hyperlink r:id="rId11" w:anchor="RNADMESC031" w:history="1">
        <w:r w:rsidRPr="00884E71">
          <w:rPr>
            <w:rStyle w:val="Hipervnculo"/>
            <w:rFonts w:cs="Arial"/>
            <w:b/>
            <w:sz w:val="20"/>
            <w:szCs w:val="20"/>
          </w:rPr>
          <w:t>RNADMESC031 Movimiento de Almacén de la Transacción</w:t>
        </w:r>
      </w:hyperlink>
    </w:p>
    <w:p w:rsidR="003821EA" w:rsidRPr="004A78FC" w:rsidRDefault="003821EA" w:rsidP="001229A0">
      <w:pPr>
        <w:pStyle w:val="Prrafodelista"/>
        <w:numPr>
          <w:ilvl w:val="4"/>
          <w:numId w:val="5"/>
        </w:numPr>
        <w:ind w:left="2835" w:hanging="992"/>
        <w:rPr>
          <w:lang w:val="es-MX"/>
        </w:rPr>
      </w:pPr>
      <w:proofErr w:type="spellStart"/>
      <w:r w:rsidRPr="004A78FC">
        <w:rPr>
          <w:b/>
          <w:sz w:val="20"/>
          <w:lang w:val="es-MX"/>
        </w:rPr>
        <w:t>MovAlmacen</w:t>
      </w:r>
      <w:proofErr w:type="spellEnd"/>
    </w:p>
    <w:p w:rsidR="003821EA" w:rsidRPr="004A78FC" w:rsidRDefault="003821EA" w:rsidP="001229A0">
      <w:pPr>
        <w:pStyle w:val="Prrafodelista"/>
        <w:numPr>
          <w:ilvl w:val="5"/>
          <w:numId w:val="5"/>
        </w:numPr>
        <w:tabs>
          <w:tab w:val="left" w:pos="3969"/>
        </w:tabs>
        <w:ind w:firstLine="99"/>
        <w:rPr>
          <w:lang w:val="es-MX"/>
        </w:rPr>
      </w:pPr>
      <w:proofErr w:type="spellStart"/>
      <w:r w:rsidRPr="004A78FC">
        <w:rPr>
          <w:sz w:val="20"/>
          <w:lang w:val="es-MX"/>
        </w:rPr>
        <w:t>MOVId</w:t>
      </w:r>
      <w:bookmarkStart w:id="38" w:name="AO02_Paso_2"/>
      <w:bookmarkEnd w:id="38"/>
      <w:proofErr w:type="spellEnd"/>
    </w:p>
    <w:p w:rsidR="003821EA" w:rsidRPr="004A78FC" w:rsidRDefault="003821EA" w:rsidP="001229A0">
      <w:pPr>
        <w:pStyle w:val="Prrafodelista"/>
        <w:numPr>
          <w:ilvl w:val="4"/>
          <w:numId w:val="5"/>
        </w:numPr>
        <w:ind w:left="2835" w:hanging="992"/>
        <w:rPr>
          <w:lang w:val="es-MX"/>
        </w:rPr>
      </w:pPr>
      <w:r w:rsidRPr="004A78FC">
        <w:rPr>
          <w:sz w:val="20"/>
          <w:lang w:val="es-MX"/>
        </w:rPr>
        <w:t>Si&lt; no existe un identificador de movimiento&gt;</w:t>
      </w:r>
    </w:p>
    <w:p w:rsidR="003821EA" w:rsidRPr="004A78FC" w:rsidRDefault="003821EA" w:rsidP="001229A0">
      <w:pPr>
        <w:pStyle w:val="Prrafodelista"/>
        <w:numPr>
          <w:ilvl w:val="5"/>
          <w:numId w:val="5"/>
        </w:numPr>
        <w:tabs>
          <w:tab w:val="left" w:pos="3969"/>
        </w:tabs>
        <w:ind w:left="3969" w:hanging="1134"/>
        <w:rPr>
          <w:rStyle w:val="Hipervnculo"/>
          <w:color w:val="auto"/>
          <w:u w:val="none"/>
          <w:lang w:val="es-MX"/>
        </w:rPr>
      </w:pPr>
      <w:r w:rsidRPr="004A78FC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la siguiente información del folio de acuerdo a la regla de negocio </w:t>
      </w:r>
      <w:hyperlink r:id="rId12" w:anchor="RNADMESC014" w:history="1">
        <w:r w:rsidRPr="00D249D2">
          <w:rPr>
            <w:rStyle w:val="Hipervnculo"/>
            <w:rFonts w:cs="Arial"/>
            <w:b/>
            <w:sz w:val="20"/>
            <w:szCs w:val="20"/>
          </w:rPr>
          <w:t>RNADMESC014 Folio de Movimientos de Almacén</w:t>
        </w:r>
      </w:hyperlink>
      <w:r w:rsidRPr="004A78FC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3821EA" w:rsidRPr="001229A0" w:rsidRDefault="003821EA" w:rsidP="001229A0">
      <w:pPr>
        <w:pStyle w:val="Prrafodelista"/>
        <w:numPr>
          <w:ilvl w:val="6"/>
          <w:numId w:val="5"/>
        </w:numPr>
        <w:tabs>
          <w:tab w:val="left" w:pos="3969"/>
          <w:tab w:val="left" w:pos="5245"/>
        </w:tabs>
        <w:ind w:firstLine="72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1229A0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FolioGeneral</w:t>
      </w:r>
      <w:proofErr w:type="spellEnd"/>
    </w:p>
    <w:p w:rsidR="001229A0" w:rsidRPr="001229A0" w:rsidRDefault="001229A0" w:rsidP="001229A0">
      <w:pPr>
        <w:pStyle w:val="Prrafodelista"/>
        <w:numPr>
          <w:ilvl w:val="7"/>
          <w:numId w:val="5"/>
        </w:numPr>
        <w:tabs>
          <w:tab w:val="left" w:pos="3969"/>
          <w:tab w:val="left" w:pos="5245"/>
          <w:tab w:val="left" w:pos="6663"/>
        </w:tabs>
        <w:ind w:firstLine="1501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1229A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FolioGeneralID</w:t>
      </w:r>
      <w:proofErr w:type="spellEnd"/>
    </w:p>
    <w:p w:rsidR="001229A0" w:rsidRPr="001229A0" w:rsidRDefault="001229A0" w:rsidP="001229A0">
      <w:pPr>
        <w:pStyle w:val="Prrafodelista"/>
        <w:numPr>
          <w:ilvl w:val="7"/>
          <w:numId w:val="5"/>
        </w:numPr>
        <w:tabs>
          <w:tab w:val="left" w:pos="3969"/>
          <w:tab w:val="left" w:pos="5245"/>
          <w:tab w:val="left" w:pos="6663"/>
        </w:tabs>
        <w:ind w:firstLine="1501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1229A0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FolioID</w:t>
      </w:r>
      <w:proofErr w:type="spellEnd"/>
    </w:p>
    <w:p w:rsidR="003821EA" w:rsidRPr="004A78FC" w:rsidRDefault="003821EA" w:rsidP="001229A0">
      <w:pPr>
        <w:pStyle w:val="Prrafodelista"/>
        <w:numPr>
          <w:ilvl w:val="5"/>
          <w:numId w:val="5"/>
        </w:numPr>
        <w:tabs>
          <w:tab w:val="left" w:pos="3969"/>
        </w:tabs>
        <w:ind w:left="3969" w:hanging="1134"/>
        <w:rPr>
          <w:rStyle w:val="Hipervnculo"/>
          <w:color w:val="auto"/>
          <w:u w:val="none"/>
          <w:lang w:val="es-MX"/>
        </w:rPr>
      </w:pPr>
      <w:r w:rsidRPr="001229A0">
        <w:rPr>
          <w:rStyle w:val="Hipervnculo"/>
          <w:color w:val="auto"/>
          <w:sz w:val="20"/>
          <w:szCs w:val="20"/>
          <w:u w:val="none"/>
          <w:lang w:val="es-MX"/>
        </w:rPr>
        <w:t>Si &lt;no existe un</w:t>
      </w:r>
      <w:r w:rsidRPr="004A78FC">
        <w:rPr>
          <w:rStyle w:val="Hipervnculo"/>
          <w:color w:val="auto"/>
          <w:sz w:val="20"/>
          <w:u w:val="none"/>
          <w:lang w:val="es-MX"/>
        </w:rPr>
        <w:t xml:space="preserve"> folio configurado para los movimientos de Almacén&gt;</w:t>
      </w:r>
    </w:p>
    <w:p w:rsidR="003821EA" w:rsidRPr="004A78FC" w:rsidRDefault="003821EA" w:rsidP="001229A0">
      <w:pPr>
        <w:pStyle w:val="Prrafodelista"/>
        <w:numPr>
          <w:ilvl w:val="6"/>
          <w:numId w:val="5"/>
        </w:numPr>
        <w:tabs>
          <w:tab w:val="left" w:pos="3969"/>
          <w:tab w:val="left" w:pos="5245"/>
        </w:tabs>
        <w:ind w:left="5245" w:hanging="1276"/>
        <w:rPr>
          <w:rStyle w:val="Hipervnculo"/>
          <w:color w:val="auto"/>
          <w:u w:val="none"/>
          <w:lang w:val="es-MX"/>
        </w:rPr>
      </w:pPr>
      <w:r w:rsidRPr="004A78FC">
        <w:rPr>
          <w:rStyle w:val="Hipervnculo"/>
          <w:color w:val="auto"/>
          <w:sz w:val="20"/>
          <w:u w:val="none"/>
          <w:lang w:val="es-MX"/>
        </w:rPr>
        <w:t xml:space="preserve">El sistema presenta el siguiente </w:t>
      </w:r>
      <w:hyperlink r:id="rId13" w:anchor="ME0859" w:history="1">
        <w:r w:rsidRPr="00D249D2">
          <w:rPr>
            <w:rStyle w:val="Hipervnculo"/>
            <w:rFonts w:cs="Arial"/>
            <w:b/>
            <w:sz w:val="20"/>
            <w:szCs w:val="20"/>
          </w:rPr>
          <w:t>ME0859 &lt;Movimiento de Almacén sin Folio&gt;</w:t>
        </w:r>
      </w:hyperlink>
    </w:p>
    <w:p w:rsidR="003821EA" w:rsidRPr="004A78FC" w:rsidRDefault="003821EA" w:rsidP="001229A0">
      <w:pPr>
        <w:pStyle w:val="Prrafodelista"/>
        <w:numPr>
          <w:ilvl w:val="7"/>
          <w:numId w:val="5"/>
        </w:numPr>
        <w:tabs>
          <w:tab w:val="left" w:pos="3969"/>
          <w:tab w:val="left" w:pos="5245"/>
          <w:tab w:val="left" w:pos="6663"/>
        </w:tabs>
        <w:ind w:left="6663" w:hanging="1418"/>
        <w:rPr>
          <w:rStyle w:val="Hipervnculo"/>
          <w:color w:val="auto"/>
          <w:u w:val="none"/>
          <w:lang w:val="es-MX"/>
        </w:rPr>
      </w:pPr>
      <w:r w:rsidRPr="004A78FC">
        <w:rPr>
          <w:rStyle w:val="Hipervnculo"/>
          <w:color w:val="auto"/>
          <w:sz w:val="20"/>
          <w:u w:val="none"/>
          <w:lang w:val="es-MX"/>
        </w:rPr>
        <w:lastRenderedPageBreak/>
        <w:t xml:space="preserve">El sistema continúa en el </w:t>
      </w:r>
      <w:hyperlink w:anchor="Fin" w:history="1">
        <w:r w:rsidRPr="00D249D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25A06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4A78FC">
        <w:rPr>
          <w:rStyle w:val="Hipervnculo"/>
          <w:color w:val="auto"/>
          <w:sz w:val="20"/>
          <w:u w:val="none"/>
          <w:lang w:val="es-MX"/>
        </w:rPr>
        <w:t xml:space="preserve"> del flujo básico</w:t>
      </w:r>
    </w:p>
    <w:p w:rsidR="003821EA" w:rsidRPr="004A78FC" w:rsidRDefault="003821EA" w:rsidP="001229A0">
      <w:pPr>
        <w:pStyle w:val="Prrafodelista"/>
        <w:numPr>
          <w:ilvl w:val="5"/>
          <w:numId w:val="5"/>
        </w:numPr>
        <w:tabs>
          <w:tab w:val="left" w:pos="3969"/>
        </w:tabs>
        <w:ind w:left="3969" w:hanging="1134"/>
        <w:rPr>
          <w:rStyle w:val="Hipervnculo"/>
          <w:color w:val="auto"/>
          <w:u w:val="none"/>
          <w:lang w:val="es-MX"/>
        </w:rPr>
      </w:pPr>
      <w:r w:rsidRPr="004A78FC">
        <w:rPr>
          <w:sz w:val="20"/>
          <w:szCs w:val="20"/>
        </w:rPr>
        <w:t xml:space="preserve">El sistema incluye la funcionalidad del caso de uso </w:t>
      </w:r>
      <w:hyperlink r:id="rId14" w:history="1">
        <w:r w:rsidRPr="00482D94">
          <w:rPr>
            <w:rStyle w:val="Hipervnculo"/>
            <w:rFonts w:cs="Arial"/>
            <w:b/>
            <w:sz w:val="20"/>
            <w:szCs w:val="20"/>
          </w:rPr>
          <w:t>Generar Folio – CUADMESC13</w:t>
        </w:r>
      </w:hyperlink>
    </w:p>
    <w:p w:rsidR="003821EA" w:rsidRPr="004A78FC" w:rsidRDefault="003821EA" w:rsidP="001229A0">
      <w:pPr>
        <w:pStyle w:val="Prrafodelista"/>
        <w:numPr>
          <w:ilvl w:val="6"/>
          <w:numId w:val="5"/>
        </w:numPr>
        <w:tabs>
          <w:tab w:val="left" w:pos="3969"/>
          <w:tab w:val="left" w:pos="5245"/>
        </w:tabs>
        <w:ind w:firstLine="729"/>
        <w:rPr>
          <w:lang w:val="es-MX"/>
        </w:rPr>
      </w:pPr>
      <w:r w:rsidRPr="004A78FC">
        <w:rPr>
          <w:sz w:val="20"/>
          <w:szCs w:val="20"/>
        </w:rPr>
        <w:t>El sistema envía como parámetro:</w:t>
      </w:r>
    </w:p>
    <w:p w:rsidR="003821EA" w:rsidRPr="004A78FC" w:rsidRDefault="003821EA" w:rsidP="001229A0">
      <w:pPr>
        <w:pStyle w:val="Prrafodelista"/>
        <w:numPr>
          <w:ilvl w:val="7"/>
          <w:numId w:val="5"/>
        </w:numPr>
        <w:tabs>
          <w:tab w:val="left" w:pos="3969"/>
          <w:tab w:val="left" w:pos="5245"/>
          <w:tab w:val="left" w:pos="6663"/>
        </w:tabs>
        <w:ind w:firstLine="1501"/>
        <w:rPr>
          <w:lang w:val="es-MX"/>
        </w:rPr>
      </w:pPr>
      <w:proofErr w:type="spellStart"/>
      <w:r w:rsidRPr="004A78FC">
        <w:rPr>
          <w:sz w:val="20"/>
          <w:szCs w:val="20"/>
        </w:rPr>
        <w:t>FolioId</w:t>
      </w:r>
      <w:proofErr w:type="spellEnd"/>
    </w:p>
    <w:p w:rsidR="003821EA" w:rsidRPr="00AD2F72" w:rsidRDefault="003821EA" w:rsidP="001229A0">
      <w:pPr>
        <w:pStyle w:val="Prrafodelista"/>
        <w:numPr>
          <w:ilvl w:val="6"/>
          <w:numId w:val="5"/>
        </w:numPr>
        <w:tabs>
          <w:tab w:val="left" w:pos="3969"/>
          <w:tab w:val="left" w:pos="5245"/>
        </w:tabs>
        <w:ind w:firstLine="729"/>
        <w:rPr>
          <w:lang w:val="es-MX"/>
        </w:rPr>
      </w:pPr>
      <w:r w:rsidRPr="00AD2F72">
        <w:rPr>
          <w:sz w:val="20"/>
          <w:szCs w:val="20"/>
        </w:rPr>
        <w:t>El sistema recibe el parámetro:</w:t>
      </w:r>
    </w:p>
    <w:p w:rsidR="003821EA" w:rsidRPr="00AD2F72" w:rsidRDefault="003821EA" w:rsidP="001229A0">
      <w:pPr>
        <w:pStyle w:val="Prrafodelista"/>
        <w:numPr>
          <w:ilvl w:val="7"/>
          <w:numId w:val="5"/>
        </w:numPr>
        <w:tabs>
          <w:tab w:val="left" w:pos="3969"/>
          <w:tab w:val="left" w:pos="5245"/>
          <w:tab w:val="left" w:pos="6663"/>
        </w:tabs>
        <w:ind w:firstLine="1501"/>
        <w:rPr>
          <w:rStyle w:val="Hipervnculo"/>
          <w:color w:val="auto"/>
          <w:u w:val="none"/>
          <w:lang w:val="es-MX"/>
        </w:rPr>
      </w:pPr>
      <w:r w:rsidRPr="00AD2F72">
        <w:rPr>
          <w:sz w:val="20"/>
          <w:szCs w:val="20"/>
        </w:rPr>
        <w:t>Folio</w:t>
      </w:r>
    </w:p>
    <w:p w:rsidR="003821EA" w:rsidRPr="00AD2F72" w:rsidRDefault="003821EA" w:rsidP="001229A0">
      <w:pPr>
        <w:pStyle w:val="Prrafodelista"/>
        <w:numPr>
          <w:ilvl w:val="3"/>
          <w:numId w:val="5"/>
        </w:numPr>
        <w:tabs>
          <w:tab w:val="left" w:pos="1843"/>
        </w:tabs>
        <w:rPr>
          <w:rStyle w:val="Hipervnculo"/>
          <w:color w:val="auto"/>
          <w:u w:val="none"/>
          <w:lang w:val="es-MX"/>
        </w:rPr>
      </w:pPr>
      <w:r w:rsidRPr="00AD2F72">
        <w:rPr>
          <w:sz w:val="20"/>
          <w:lang w:val="es-MX"/>
        </w:rPr>
        <w:t xml:space="preserve">El sistema valida los productos enviados de acuerdo a la validación </w:t>
      </w:r>
      <w:bookmarkStart w:id="39" w:name="VA08_r"/>
      <w:bookmarkStart w:id="40" w:name="VA11_r"/>
      <w:r w:rsidR="00D249D2" w:rsidRPr="00482D94">
        <w:rPr>
          <w:rStyle w:val="Hipervnculo"/>
          <w:rFonts w:cs="Arial"/>
          <w:b/>
          <w:sz w:val="20"/>
          <w:szCs w:val="20"/>
        </w:rPr>
        <w:fldChar w:fldCharType="begin"/>
      </w:r>
      <w:r w:rsidR="00482D94" w:rsidRPr="00482D94">
        <w:rPr>
          <w:rStyle w:val="Hipervnculo"/>
          <w:rFonts w:cs="Arial"/>
          <w:b/>
          <w:sz w:val="20"/>
          <w:szCs w:val="20"/>
        </w:rPr>
        <w:instrText>HYPERLINK  \l "_VA08_Validar_Productos"</w:instrText>
      </w:r>
      <w:r w:rsidR="00D249D2" w:rsidRPr="00482D94">
        <w:rPr>
          <w:rStyle w:val="Hipervnculo"/>
          <w:rFonts w:cs="Arial"/>
          <w:b/>
          <w:sz w:val="20"/>
          <w:szCs w:val="20"/>
        </w:rPr>
        <w:fldChar w:fldCharType="separate"/>
      </w:r>
      <w:r w:rsidRPr="00482D94">
        <w:rPr>
          <w:rStyle w:val="Hipervnculo"/>
          <w:rFonts w:cs="Arial"/>
          <w:b/>
          <w:sz w:val="20"/>
          <w:szCs w:val="20"/>
        </w:rPr>
        <w:t>VA0</w:t>
      </w:r>
      <w:r w:rsidR="00482D94" w:rsidRPr="00482D94">
        <w:rPr>
          <w:rStyle w:val="Hipervnculo"/>
          <w:rFonts w:cs="Arial"/>
          <w:b/>
          <w:sz w:val="20"/>
          <w:szCs w:val="20"/>
        </w:rPr>
        <w:t>8</w:t>
      </w:r>
      <w:r w:rsidRPr="00482D94">
        <w:rPr>
          <w:rStyle w:val="Hipervnculo"/>
          <w:rFonts w:cs="Arial"/>
          <w:b/>
          <w:sz w:val="20"/>
          <w:szCs w:val="20"/>
        </w:rPr>
        <w:t xml:space="preserve"> Validar Productos del Movimiento</w:t>
      </w:r>
      <w:r w:rsidR="00D249D2" w:rsidRPr="00482D94">
        <w:rPr>
          <w:rStyle w:val="Hipervnculo"/>
          <w:rFonts w:cs="Arial"/>
          <w:b/>
          <w:sz w:val="20"/>
          <w:szCs w:val="20"/>
        </w:rPr>
        <w:fldChar w:fldCharType="end"/>
      </w:r>
      <w:bookmarkEnd w:id="39"/>
      <w:bookmarkEnd w:id="40"/>
    </w:p>
    <w:p w:rsidR="003821EA" w:rsidRPr="00AD2F72" w:rsidRDefault="003821EA" w:rsidP="001229A0">
      <w:pPr>
        <w:pStyle w:val="Prrafodelista"/>
        <w:numPr>
          <w:ilvl w:val="3"/>
          <w:numId w:val="5"/>
        </w:numPr>
        <w:tabs>
          <w:tab w:val="left" w:pos="1843"/>
        </w:tabs>
        <w:rPr>
          <w:rStyle w:val="Hipervnculo"/>
          <w:color w:val="auto"/>
          <w:u w:val="none"/>
          <w:lang w:val="es-MX"/>
        </w:rPr>
      </w:pPr>
      <w:r w:rsidRPr="00AD2F72">
        <w:rPr>
          <w:rStyle w:val="Hipervnculo"/>
          <w:color w:val="auto"/>
          <w:sz w:val="20"/>
          <w:u w:val="none"/>
          <w:lang w:val="es-MX"/>
        </w:rPr>
        <w:t xml:space="preserve">Para cada elemento </w:t>
      </w:r>
    </w:p>
    <w:p w:rsidR="003821EA" w:rsidRPr="00AD2F72" w:rsidRDefault="003821EA" w:rsidP="001229A0">
      <w:pPr>
        <w:pStyle w:val="Prrafodelista"/>
        <w:numPr>
          <w:ilvl w:val="4"/>
          <w:numId w:val="5"/>
        </w:numPr>
        <w:ind w:left="2835" w:hanging="992"/>
        <w:rPr>
          <w:rStyle w:val="Hipervnculo"/>
          <w:color w:val="auto"/>
          <w:u w:val="none"/>
          <w:lang w:val="es-MX"/>
        </w:rPr>
      </w:pPr>
      <w:r w:rsidRPr="00AD2F72">
        <w:rPr>
          <w:rStyle w:val="Hipervnculo"/>
          <w:color w:val="auto"/>
          <w:sz w:val="20"/>
          <w:u w:val="none"/>
          <w:lang w:val="es-MX"/>
        </w:rPr>
        <w:t xml:space="preserve">El sistema obtiene la cantidad mínima del producto de acuerdo a la regla de negocio </w:t>
      </w:r>
      <w:hyperlink r:id="rId15" w:anchor="RNADMESC024" w:history="1">
        <w:r w:rsidRPr="00482D94">
          <w:rPr>
            <w:rStyle w:val="Hipervnculo"/>
            <w:rFonts w:cs="Arial"/>
            <w:b/>
            <w:sz w:val="20"/>
            <w:szCs w:val="20"/>
          </w:rPr>
          <w:t>RNADMESC024 Cálculo de Cantidad Mínima</w:t>
        </w:r>
      </w:hyperlink>
    </w:p>
    <w:p w:rsidR="004A78FC" w:rsidRPr="00AD2F72" w:rsidRDefault="004A78FC" w:rsidP="001229A0">
      <w:pPr>
        <w:pStyle w:val="Prrafodelista"/>
        <w:numPr>
          <w:ilvl w:val="4"/>
          <w:numId w:val="5"/>
        </w:numPr>
        <w:ind w:left="2835" w:hanging="992"/>
        <w:rPr>
          <w:rStyle w:val="Hipervnculo"/>
          <w:color w:val="auto"/>
          <w:u w:val="none"/>
          <w:lang w:val="es-MX"/>
        </w:rPr>
      </w:pPr>
      <w:r w:rsidRPr="00AD2F72">
        <w:rPr>
          <w:sz w:val="20"/>
          <w:lang w:val="es-MX"/>
        </w:rPr>
        <w:t xml:space="preserve">El sistema obtiene la siguiente información de acuerdo a la regla de negocio </w:t>
      </w:r>
      <w:hyperlink r:id="rId16" w:anchor="RNADMESC006" w:history="1">
        <w:r w:rsidRPr="00482D94">
          <w:rPr>
            <w:rStyle w:val="Hipervnculo"/>
            <w:rFonts w:cs="Arial"/>
            <w:b/>
            <w:sz w:val="20"/>
            <w:szCs w:val="20"/>
          </w:rPr>
          <w:t>RNADMESC006 Inventario Fecha Actual</w:t>
        </w:r>
      </w:hyperlink>
    </w:p>
    <w:p w:rsidR="004A78FC" w:rsidRPr="00AD2F72" w:rsidRDefault="004A78FC" w:rsidP="001229A0">
      <w:pPr>
        <w:pStyle w:val="Prrafodelista"/>
        <w:numPr>
          <w:ilvl w:val="5"/>
          <w:numId w:val="5"/>
        </w:numPr>
        <w:tabs>
          <w:tab w:val="left" w:pos="3969"/>
        </w:tabs>
        <w:ind w:firstLine="99"/>
        <w:rPr>
          <w:lang w:val="es-MX"/>
        </w:rPr>
      </w:pPr>
      <w:r w:rsidRPr="00AD2F72">
        <w:rPr>
          <w:b/>
          <w:sz w:val="20"/>
          <w:lang w:val="es-MX"/>
        </w:rPr>
        <w:t>Inventario</w:t>
      </w:r>
    </w:p>
    <w:p w:rsidR="004A78FC" w:rsidRPr="00AD2F72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lang w:val="es-MX"/>
        </w:rPr>
      </w:pPr>
      <w:proofErr w:type="spellStart"/>
      <w:r w:rsidRPr="00AD2F72">
        <w:rPr>
          <w:sz w:val="20"/>
          <w:lang w:val="es-MX"/>
        </w:rPr>
        <w:t>ProductoClave</w:t>
      </w:r>
      <w:proofErr w:type="spellEnd"/>
    </w:p>
    <w:p w:rsidR="004A78FC" w:rsidRPr="00AD2F72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lang w:val="es-MX"/>
        </w:rPr>
      </w:pPr>
      <w:proofErr w:type="spellStart"/>
      <w:r w:rsidRPr="00AD2F72">
        <w:rPr>
          <w:sz w:val="20"/>
          <w:lang w:val="es-MX"/>
        </w:rPr>
        <w:t>AlmacenID</w:t>
      </w:r>
      <w:proofErr w:type="spellEnd"/>
    </w:p>
    <w:p w:rsidR="004A78FC" w:rsidRPr="001229A0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sz w:val="20"/>
          <w:lang w:val="es-MX"/>
        </w:rPr>
      </w:pPr>
      <w:proofErr w:type="spellStart"/>
      <w:r w:rsidRPr="00AD2F72">
        <w:rPr>
          <w:sz w:val="20"/>
          <w:lang w:val="es-MX"/>
        </w:rPr>
        <w:t>BuenEstado</w:t>
      </w:r>
      <w:proofErr w:type="spellEnd"/>
    </w:p>
    <w:p w:rsidR="004A78FC" w:rsidRPr="001229A0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sz w:val="20"/>
          <w:lang w:val="es-MX"/>
        </w:rPr>
      </w:pPr>
      <w:proofErr w:type="spellStart"/>
      <w:r w:rsidRPr="00AD2F72">
        <w:rPr>
          <w:sz w:val="20"/>
          <w:lang w:val="es-MX"/>
        </w:rPr>
        <w:t>MalEstado</w:t>
      </w:r>
      <w:proofErr w:type="spellEnd"/>
    </w:p>
    <w:p w:rsidR="004A78FC" w:rsidRPr="001229A0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sz w:val="20"/>
          <w:lang w:val="es-MX"/>
        </w:rPr>
      </w:pPr>
      <w:r w:rsidRPr="00AD2F72">
        <w:rPr>
          <w:sz w:val="20"/>
          <w:lang w:val="es-MX"/>
        </w:rPr>
        <w:t>Apartado</w:t>
      </w:r>
    </w:p>
    <w:p w:rsidR="004A78FC" w:rsidRPr="001229A0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sz w:val="20"/>
          <w:lang w:val="es-MX"/>
        </w:rPr>
      </w:pPr>
      <w:proofErr w:type="spellStart"/>
      <w:r w:rsidRPr="00AD2F72">
        <w:rPr>
          <w:sz w:val="20"/>
          <w:lang w:val="es-MX"/>
        </w:rPr>
        <w:t>ContenidoBE</w:t>
      </w:r>
      <w:proofErr w:type="spellEnd"/>
    </w:p>
    <w:p w:rsidR="004A78FC" w:rsidRPr="00AD2F72" w:rsidRDefault="004A78FC" w:rsidP="001229A0">
      <w:pPr>
        <w:pStyle w:val="Prrafodelista"/>
        <w:numPr>
          <w:ilvl w:val="5"/>
          <w:numId w:val="5"/>
        </w:numPr>
        <w:tabs>
          <w:tab w:val="left" w:pos="5103"/>
        </w:tabs>
        <w:ind w:firstLine="1233"/>
        <w:rPr>
          <w:lang w:val="es-MX"/>
        </w:rPr>
      </w:pPr>
      <w:proofErr w:type="spellStart"/>
      <w:r w:rsidRPr="00AD2F72">
        <w:rPr>
          <w:sz w:val="20"/>
          <w:lang w:val="es-MX"/>
        </w:rPr>
        <w:t>ContenidoME</w:t>
      </w:r>
      <w:proofErr w:type="spellEnd"/>
    </w:p>
    <w:p w:rsidR="004A78FC" w:rsidRPr="00AD2F72" w:rsidRDefault="004A78FC" w:rsidP="001229A0">
      <w:pPr>
        <w:pStyle w:val="Prrafodelista"/>
        <w:numPr>
          <w:ilvl w:val="4"/>
          <w:numId w:val="5"/>
        </w:numPr>
        <w:ind w:left="2835" w:hanging="992"/>
        <w:rPr>
          <w:lang w:val="es-MX"/>
        </w:rPr>
      </w:pPr>
      <w:r w:rsidRPr="00AD2F72">
        <w:rPr>
          <w:sz w:val="20"/>
          <w:lang w:val="es-MX"/>
        </w:rPr>
        <w:t xml:space="preserve">El sistema valida la existencia del producto y del contenido en el inventario de acuerdo a la validación  </w:t>
      </w:r>
      <w:bookmarkStart w:id="41" w:name="VA12_r"/>
      <w:r w:rsidR="00D249D2" w:rsidRPr="00482D94">
        <w:rPr>
          <w:rStyle w:val="Hipervnculo"/>
          <w:rFonts w:cs="Arial"/>
          <w:b/>
          <w:sz w:val="20"/>
          <w:szCs w:val="20"/>
        </w:rPr>
        <w:fldChar w:fldCharType="begin"/>
      </w:r>
      <w:r w:rsidR="00482D94">
        <w:rPr>
          <w:rStyle w:val="Hipervnculo"/>
          <w:rFonts w:cs="Arial"/>
          <w:b/>
          <w:sz w:val="20"/>
          <w:szCs w:val="20"/>
        </w:rPr>
        <w:instrText>HYPERLINK  \l "_VA10_Validar_Existencia"</w:instrText>
      </w:r>
      <w:r w:rsidR="00D249D2" w:rsidRPr="00482D94">
        <w:rPr>
          <w:rStyle w:val="Hipervnculo"/>
          <w:rFonts w:cs="Arial"/>
          <w:b/>
          <w:sz w:val="20"/>
          <w:szCs w:val="20"/>
        </w:rPr>
        <w:fldChar w:fldCharType="separate"/>
      </w:r>
      <w:r w:rsidRPr="00482D94">
        <w:rPr>
          <w:rStyle w:val="Hipervnculo"/>
          <w:rFonts w:cs="Arial"/>
          <w:b/>
          <w:sz w:val="20"/>
          <w:szCs w:val="20"/>
        </w:rPr>
        <w:t>VA</w:t>
      </w:r>
      <w:r w:rsidR="00482D94">
        <w:rPr>
          <w:rStyle w:val="Hipervnculo"/>
          <w:rFonts w:cs="Arial"/>
          <w:b/>
          <w:sz w:val="20"/>
          <w:szCs w:val="20"/>
        </w:rPr>
        <w:t>10</w:t>
      </w:r>
      <w:r w:rsidRPr="00482D94">
        <w:rPr>
          <w:rStyle w:val="Hipervnculo"/>
          <w:rFonts w:cs="Arial"/>
          <w:b/>
          <w:sz w:val="20"/>
          <w:szCs w:val="20"/>
        </w:rPr>
        <w:t xml:space="preserve"> Validar Existencia del Producto</w:t>
      </w:r>
      <w:r w:rsidR="00D249D2" w:rsidRPr="00482D94">
        <w:rPr>
          <w:rStyle w:val="Hipervnculo"/>
          <w:rFonts w:cs="Arial"/>
          <w:b/>
          <w:sz w:val="20"/>
          <w:szCs w:val="20"/>
        </w:rPr>
        <w:fldChar w:fldCharType="end"/>
      </w:r>
      <w:bookmarkEnd w:id="41"/>
    </w:p>
    <w:p w:rsidR="003821EA" w:rsidRPr="00AD2F72" w:rsidRDefault="004A78FC" w:rsidP="001229A0">
      <w:pPr>
        <w:pStyle w:val="Prrafodelista"/>
        <w:numPr>
          <w:ilvl w:val="4"/>
          <w:numId w:val="5"/>
        </w:numPr>
        <w:ind w:left="2835" w:hanging="992"/>
        <w:rPr>
          <w:rFonts w:cs="Arial"/>
          <w:sz w:val="20"/>
          <w:szCs w:val="20"/>
        </w:rPr>
      </w:pPr>
      <w:r w:rsidRPr="00AD2F72">
        <w:rPr>
          <w:rStyle w:val="Hipervnculo"/>
          <w:color w:val="auto"/>
          <w:sz w:val="20"/>
          <w:u w:val="none"/>
          <w:lang w:val="es-MX"/>
        </w:rPr>
        <w:t xml:space="preserve">El sistema valida el contenido del producto de acuerdo a la validación </w:t>
      </w:r>
      <w:bookmarkStart w:id="42" w:name="VA13_r"/>
      <w:r w:rsidR="00D249D2" w:rsidRPr="001952E8">
        <w:rPr>
          <w:rStyle w:val="Hipervnculo"/>
          <w:rFonts w:cs="Arial"/>
          <w:b/>
          <w:sz w:val="20"/>
          <w:szCs w:val="20"/>
        </w:rPr>
        <w:fldChar w:fldCharType="begin"/>
      </w:r>
      <w:r w:rsidR="001952E8">
        <w:rPr>
          <w:rStyle w:val="Hipervnculo"/>
          <w:rFonts w:cs="Arial"/>
          <w:b/>
          <w:sz w:val="20"/>
          <w:szCs w:val="20"/>
        </w:rPr>
        <w:instrText>HYPERLINK  \l "_VA09_Validar_Contenido"</w:instrText>
      </w:r>
      <w:r w:rsidR="00D249D2" w:rsidRPr="001952E8">
        <w:rPr>
          <w:rStyle w:val="Hipervnculo"/>
          <w:rFonts w:cs="Arial"/>
          <w:b/>
          <w:sz w:val="20"/>
          <w:szCs w:val="20"/>
        </w:rPr>
        <w:fldChar w:fldCharType="separate"/>
      </w:r>
      <w:r w:rsidRPr="001952E8">
        <w:rPr>
          <w:rStyle w:val="Hipervnculo"/>
          <w:rFonts w:cs="Arial"/>
          <w:b/>
          <w:sz w:val="20"/>
          <w:szCs w:val="20"/>
        </w:rPr>
        <w:t>VA0</w:t>
      </w:r>
      <w:r w:rsidR="001952E8" w:rsidRPr="001952E8">
        <w:rPr>
          <w:rStyle w:val="Hipervnculo"/>
          <w:rFonts w:cs="Arial"/>
          <w:b/>
          <w:sz w:val="20"/>
          <w:szCs w:val="20"/>
        </w:rPr>
        <w:t>9</w:t>
      </w:r>
      <w:r w:rsidRPr="001952E8">
        <w:rPr>
          <w:rStyle w:val="Hipervnculo"/>
          <w:rFonts w:cs="Arial"/>
          <w:b/>
          <w:sz w:val="20"/>
          <w:szCs w:val="20"/>
        </w:rPr>
        <w:t xml:space="preserve"> Validar Contenido de Productos</w:t>
      </w:r>
      <w:r w:rsidR="00D249D2" w:rsidRPr="001952E8">
        <w:rPr>
          <w:rStyle w:val="Hipervnculo"/>
          <w:rFonts w:cs="Arial"/>
          <w:b/>
          <w:sz w:val="20"/>
          <w:szCs w:val="20"/>
        </w:rPr>
        <w:fldChar w:fldCharType="end"/>
      </w:r>
      <w:bookmarkEnd w:id="42"/>
    </w:p>
    <w:p w:rsidR="007711BE" w:rsidRDefault="007711BE" w:rsidP="00A42AD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“Aplicar inventario”</w:t>
      </w:r>
    </w:p>
    <w:p w:rsidR="007711BE" w:rsidRPr="007711BE" w:rsidRDefault="007711BE" w:rsidP="007711B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sz w:val="20"/>
        </w:rPr>
        <w:t>Para cada movimien</w:t>
      </w:r>
      <w:r w:rsidR="006305D7">
        <w:rPr>
          <w:sz w:val="20"/>
        </w:rPr>
        <w:t>to:</w:t>
      </w:r>
    </w:p>
    <w:p w:rsidR="007711BE" w:rsidRPr="007711BE" w:rsidRDefault="007711BE" w:rsidP="007711BE">
      <w:pPr>
        <w:numPr>
          <w:ilvl w:val="1"/>
          <w:numId w:val="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>El sistema obtiene la siguiente información de acuerdo a la regla de negocio</w:t>
      </w:r>
      <w:r w:rsidRPr="007711BE">
        <w:rPr>
          <w:rStyle w:val="Hipervnculo"/>
          <w:color w:val="auto"/>
          <w:sz w:val="20"/>
          <w:lang w:val="es-MX"/>
        </w:rPr>
        <w:t xml:space="preserve"> </w:t>
      </w:r>
      <w:hyperlink r:id="rId17" w:anchor="RNADMESC002" w:history="1">
        <w:r w:rsidRPr="00AA3C2D">
          <w:rPr>
            <w:rStyle w:val="Hipervnculo"/>
            <w:b/>
            <w:sz w:val="20"/>
            <w:lang w:val="es-MX"/>
          </w:rPr>
          <w:t>RNADMESC002 Movimientos de Almacén en Fecha Actual</w:t>
        </w:r>
      </w:hyperlink>
      <w:r>
        <w:rPr>
          <w:rStyle w:val="Hipervnculo"/>
          <w:b/>
          <w:sz w:val="20"/>
          <w:lang w:val="es-MX"/>
        </w:rPr>
        <w:t>:</w:t>
      </w:r>
    </w:p>
    <w:p w:rsidR="007711BE" w:rsidRPr="007711BE" w:rsidRDefault="007711BE" w:rsidP="007711BE">
      <w:pPr>
        <w:pStyle w:val="Prrafodelista"/>
        <w:numPr>
          <w:ilvl w:val="2"/>
          <w:numId w:val="5"/>
        </w:numPr>
        <w:tabs>
          <w:tab w:val="left" w:pos="1418"/>
        </w:tabs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7711BE">
        <w:rPr>
          <w:rStyle w:val="Hipervnculo"/>
          <w:b/>
          <w:color w:val="auto"/>
          <w:sz w:val="20"/>
          <w:lang w:val="es-MX"/>
        </w:rPr>
        <w:t>MovAlmacen</w:t>
      </w:r>
      <w:proofErr w:type="spellEnd"/>
    </w:p>
    <w:p w:rsidR="007711BE" w:rsidRPr="007711BE" w:rsidRDefault="007711BE" w:rsidP="00532D53">
      <w:pPr>
        <w:pStyle w:val="Prrafodelista"/>
        <w:numPr>
          <w:ilvl w:val="3"/>
          <w:numId w:val="5"/>
        </w:numPr>
        <w:ind w:hanging="310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MOVId</w:t>
      </w:r>
      <w:proofErr w:type="spellEnd"/>
    </w:p>
    <w:p w:rsidR="007711BE" w:rsidRPr="007711BE" w:rsidRDefault="007711BE" w:rsidP="00532D53">
      <w:pPr>
        <w:pStyle w:val="Prrafodelista"/>
        <w:numPr>
          <w:ilvl w:val="3"/>
          <w:numId w:val="5"/>
        </w:numPr>
        <w:ind w:hanging="310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7711BE" w:rsidRPr="007711BE" w:rsidRDefault="007711BE" w:rsidP="00532D53">
      <w:pPr>
        <w:pStyle w:val="Prrafodelista"/>
        <w:numPr>
          <w:ilvl w:val="3"/>
          <w:numId w:val="5"/>
        </w:numPr>
        <w:ind w:hanging="310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FechaHoraAplicacion</w:t>
      </w:r>
      <w:proofErr w:type="spellEnd"/>
    </w:p>
    <w:p w:rsidR="007711BE" w:rsidRPr="007711BE" w:rsidRDefault="007711BE" w:rsidP="00532D53">
      <w:pPr>
        <w:numPr>
          <w:ilvl w:val="1"/>
          <w:numId w:val="5"/>
        </w:numPr>
        <w:ind w:left="851" w:hanging="425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>Si &lt;no existe un movimiento relacionado para ese almacén en la fecha actual&gt;</w:t>
      </w:r>
    </w:p>
    <w:p w:rsidR="007711BE" w:rsidRPr="007711BE" w:rsidRDefault="007711BE" w:rsidP="007711BE">
      <w:pPr>
        <w:pStyle w:val="Prrafodelista"/>
        <w:numPr>
          <w:ilvl w:val="2"/>
          <w:numId w:val="5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>Para todos los productos relacionados al Almacén</w:t>
      </w:r>
    </w:p>
    <w:p w:rsidR="007711BE" w:rsidRPr="007711BE" w:rsidRDefault="007711BE" w:rsidP="006305D7">
      <w:pPr>
        <w:pStyle w:val="Prrafodelista"/>
        <w:numPr>
          <w:ilvl w:val="3"/>
          <w:numId w:val="5"/>
        </w:numPr>
        <w:ind w:left="2127" w:hanging="709"/>
        <w:rPr>
          <w:rStyle w:val="Hipervnculo"/>
          <w:color w:val="auto"/>
          <w:u w:val="none"/>
          <w:lang w:val="es-MX"/>
        </w:rPr>
      </w:pPr>
      <w:r w:rsidRPr="007711BE">
        <w:rPr>
          <w:sz w:val="20"/>
          <w:lang w:val="es-MX"/>
        </w:rPr>
        <w:t xml:space="preserve">El sistema obtiene la siguiente información de acuerdo a la regla de negocio </w:t>
      </w:r>
      <w:hyperlink r:id="rId18" w:anchor="RNADMESC006" w:history="1">
        <w:r w:rsidR="00C906F3" w:rsidRPr="00482D94">
          <w:rPr>
            <w:rStyle w:val="Hipervnculo"/>
            <w:rFonts w:cs="Arial"/>
            <w:b/>
            <w:sz w:val="20"/>
            <w:szCs w:val="20"/>
          </w:rPr>
          <w:t>RNADMESC006 Inventario Fecha Actual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b/>
          <w:color w:val="auto"/>
          <w:sz w:val="20"/>
          <w:u w:val="none"/>
          <w:lang w:val="es-MX"/>
        </w:rPr>
        <w:t>Inventario</w:t>
      </w:r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ProductoClave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AlmacenID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BuenEstado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MalEstado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r w:rsidRPr="007711BE">
        <w:rPr>
          <w:sz w:val="20"/>
          <w:lang w:val="es-MX"/>
        </w:rPr>
        <w:t>Apartado</w:t>
      </w:r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ContenidoBE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lang w:val="es-MX"/>
        </w:rPr>
      </w:pPr>
      <w:proofErr w:type="spellStart"/>
      <w:r w:rsidRPr="007711BE">
        <w:rPr>
          <w:sz w:val="20"/>
          <w:lang w:val="es-MX"/>
        </w:rPr>
        <w:t>ContenidoME</w:t>
      </w:r>
      <w:proofErr w:type="spellEnd"/>
    </w:p>
    <w:p w:rsidR="007711BE" w:rsidRPr="007711BE" w:rsidRDefault="007711BE" w:rsidP="006305D7">
      <w:pPr>
        <w:pStyle w:val="Prrafodelista"/>
        <w:numPr>
          <w:ilvl w:val="3"/>
          <w:numId w:val="5"/>
        </w:numPr>
        <w:ind w:left="2127" w:hanging="709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 xml:space="preserve">El sistema obtiene la siguiente información del historial de Inventario de acuerdo a la regla de negocio </w:t>
      </w:r>
      <w:hyperlink r:id="rId19" w:anchor="RNADMESC003" w:history="1">
        <w:r w:rsidRPr="00C41859">
          <w:rPr>
            <w:rStyle w:val="Hipervnculo"/>
            <w:b/>
            <w:sz w:val="20"/>
            <w:lang w:val="es-MX"/>
          </w:rPr>
          <w:t>RNADMESC003 Historial de Inventario</w:t>
        </w:r>
      </w:hyperlink>
      <w:r w:rsidRPr="007711BE">
        <w:rPr>
          <w:rStyle w:val="Hipervnculo"/>
          <w:color w:val="auto"/>
          <w:sz w:val="20"/>
          <w:u w:val="none"/>
          <w:lang w:val="es-MX"/>
        </w:rPr>
        <w:t>:</w:t>
      </w:r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b/>
          <w:color w:val="auto"/>
          <w:sz w:val="20"/>
          <w:u w:val="none"/>
          <w:lang w:val="es-MX"/>
        </w:rPr>
        <w:t>InvHist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b/>
          <w:color w:val="auto"/>
          <w:sz w:val="20"/>
          <w:u w:val="none"/>
          <w:lang w:val="es-MX"/>
        </w:rPr>
        <w:t>InvHistDetalle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InvDId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BuenEstadoFin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lastRenderedPageBreak/>
        <w:t>MalEstadoFin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ApartadoFin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ContenidoBEFin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ContenidoMEFin</w:t>
      </w:r>
      <w:proofErr w:type="spellEnd"/>
    </w:p>
    <w:p w:rsidR="007711BE" w:rsidRPr="007711BE" w:rsidRDefault="007711BE" w:rsidP="007711BE">
      <w:pPr>
        <w:pStyle w:val="Prrafodelista"/>
        <w:numPr>
          <w:ilvl w:val="2"/>
          <w:numId w:val="5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>El sistema registra la siguiente información del historial de inventario:</w:t>
      </w:r>
    </w:p>
    <w:p w:rsidR="007711BE" w:rsidRPr="007711BE" w:rsidRDefault="007711BE" w:rsidP="006305D7">
      <w:pPr>
        <w:pStyle w:val="Prrafodelista"/>
        <w:numPr>
          <w:ilvl w:val="3"/>
          <w:numId w:val="5"/>
        </w:numPr>
        <w:ind w:left="2127" w:hanging="709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b/>
          <w:color w:val="auto"/>
          <w:sz w:val="20"/>
          <w:u w:val="none"/>
          <w:lang w:val="es-MX"/>
        </w:rPr>
        <w:t>InvHist</w:t>
      </w:r>
      <w:proofErr w:type="spellEnd"/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0" w:anchor="RNGEN009" w:history="1">
        <w:r w:rsidRPr="00C906F3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AlmacenID</w:t>
      </w:r>
      <w:proofErr w:type="spellEnd"/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FechaHoraAlta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1" w:anchor="RNGEN002" w:history="1">
        <w:r w:rsidRPr="00C906F3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7711BE" w:rsidRPr="00FC7446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b/>
          <w:sz w:val="20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2" w:anchor="RNGEN006" w:history="1">
        <w:r w:rsidRPr="00FC7446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3" w:anchor="RNGEN007" w:history="1">
        <w:r w:rsidRPr="00AD7508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color w:val="auto"/>
          <w:sz w:val="20"/>
          <w:u w:val="none"/>
          <w:lang w:val="es-MX"/>
        </w:rPr>
        <w:t>Para cada producto relacionado al Almacén</w:t>
      </w:r>
    </w:p>
    <w:p w:rsidR="007711BE" w:rsidRPr="007711BE" w:rsidRDefault="007711BE" w:rsidP="006305D7">
      <w:pPr>
        <w:pStyle w:val="Prrafodelista"/>
        <w:numPr>
          <w:ilvl w:val="5"/>
          <w:numId w:val="5"/>
        </w:numPr>
        <w:tabs>
          <w:tab w:val="left" w:pos="851"/>
        </w:tabs>
        <w:ind w:firstLine="38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b/>
          <w:color w:val="auto"/>
          <w:sz w:val="20"/>
          <w:u w:val="none"/>
          <w:lang w:val="es-MX"/>
        </w:rPr>
        <w:t>InvHistDetalle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firstLine="1013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InvHId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InvDId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4" w:anchor="RNGEN009" w:history="1">
        <w:r w:rsidR="00C906F3" w:rsidRPr="00C906F3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ProductoClave</w:t>
      </w:r>
      <w:proofErr w:type="spellEnd"/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BuenEstadoIni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5" w:anchor="RNADMESC005" w:history="1">
        <w:r w:rsidRPr="00AD7508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BuenEstadoFin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6" w:anchor="RNADMESC004" w:history="1">
        <w:r w:rsidRPr="00AD7508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7711BE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MalEstadoIni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7" w:anchor="RNADMESC005" w:history="1">
        <w:r w:rsidR="00AD7508" w:rsidRPr="00AD7508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MalEstadoFin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8" w:anchor="RNADMESC004" w:history="1">
        <w:r w:rsidR="00AD7508" w:rsidRPr="00AD7508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7711BE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FechaHoraAlta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29" w:anchor="RNADMESC015" w:history="1">
        <w:r w:rsidRPr="00AD7508">
          <w:rPr>
            <w:rStyle w:val="Hipervnculo"/>
            <w:b/>
            <w:sz w:val="20"/>
            <w:lang w:val="es-MX"/>
          </w:rPr>
          <w:t>RNADMESC015 Fecha del día Anterior al Actual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  <w:tab w:val="left" w:pos="5529"/>
        </w:tabs>
        <w:ind w:left="5529" w:hanging="1276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ApartadoIni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30" w:anchor="RNADMESC005" w:history="1">
        <w:r w:rsidR="00AD7508" w:rsidRPr="00AD7508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ApartadoFin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1" w:anchor="RNADMESC004" w:history="1">
        <w:r w:rsidR="00AD7508" w:rsidRPr="00AD7508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7711BE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ContenidoBEIni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32" w:anchor="RNADMESC005" w:history="1">
        <w:r w:rsidR="00AD7508" w:rsidRPr="00AD7508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ContenidoBEFin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3" w:anchor="RNADMESC004" w:history="1">
        <w:r w:rsidR="00AD7508" w:rsidRPr="00AD7508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7711BE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ContenidoMEIni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acuerdo a la regla de negocio </w:t>
      </w:r>
      <w:hyperlink r:id="rId34" w:anchor="RNADMESC005" w:history="1">
        <w:r w:rsidR="00AD7508" w:rsidRPr="00AD7508">
          <w:rPr>
            <w:rStyle w:val="Hipervnculo"/>
            <w:b/>
            <w:sz w:val="20"/>
            <w:lang w:val="es-MX"/>
          </w:rPr>
          <w:t>RNADMESC005 Valor de Inventario Final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ContenidoMEFin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5" w:anchor="RNADMESC004" w:history="1">
        <w:r w:rsidR="00AD7508" w:rsidRPr="00AD7508">
          <w:rPr>
            <w:rStyle w:val="Hipervnculo"/>
            <w:b/>
            <w:sz w:val="20"/>
            <w:lang w:val="es-MX"/>
          </w:rPr>
          <w:t>RNADMESC004 Valor de Inventario</w:t>
        </w:r>
      </w:hyperlink>
      <w:r w:rsidRPr="007711BE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6" w:anchor="RNGEN006" w:history="1">
        <w:r w:rsidRPr="00AD7508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7711BE" w:rsidRPr="007711BE" w:rsidRDefault="007711BE" w:rsidP="006305D7">
      <w:pPr>
        <w:pStyle w:val="Prrafodelista"/>
        <w:numPr>
          <w:ilvl w:val="6"/>
          <w:numId w:val="5"/>
        </w:numPr>
        <w:tabs>
          <w:tab w:val="left" w:pos="851"/>
        </w:tabs>
        <w:ind w:left="5670" w:hanging="141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7711BE">
        <w:rPr>
          <w:rStyle w:val="Hipervnculo"/>
          <w:color w:val="auto"/>
          <w:sz w:val="20"/>
          <w:u w:val="none"/>
          <w:lang w:val="es-MX"/>
        </w:rPr>
        <w:t>M</w:t>
      </w:r>
      <w:r w:rsidR="006305D7">
        <w:rPr>
          <w:rStyle w:val="Hipervnculo"/>
          <w:color w:val="auto"/>
          <w:sz w:val="20"/>
          <w:u w:val="none"/>
          <w:lang w:val="es-MX"/>
        </w:rPr>
        <w:t>UsuarioID</w:t>
      </w:r>
      <w:proofErr w:type="spellEnd"/>
      <w:r w:rsidRPr="007711BE">
        <w:rPr>
          <w:rStyle w:val="Hipervnculo"/>
          <w:color w:val="auto"/>
          <w:sz w:val="20"/>
          <w:u w:val="none"/>
          <w:lang w:val="es-MX"/>
        </w:rPr>
        <w:t xml:space="preserve"> de acuerdo a la regla de negocio </w:t>
      </w:r>
      <w:hyperlink r:id="rId37" w:anchor="RNGEN007" w:history="1">
        <w:r w:rsidRPr="00AD7508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7711BE" w:rsidRPr="007711BE" w:rsidRDefault="007711BE" w:rsidP="007711BE">
      <w:pPr>
        <w:pStyle w:val="Prrafodelista"/>
        <w:numPr>
          <w:ilvl w:val="2"/>
          <w:numId w:val="5"/>
        </w:numPr>
        <w:tabs>
          <w:tab w:val="left" w:pos="851"/>
        </w:tabs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rFonts w:cs="Arial"/>
          <w:color w:val="auto"/>
          <w:sz w:val="20"/>
          <w:szCs w:val="20"/>
          <w:u w:val="none"/>
        </w:rPr>
        <w:t>El sistema registra la siguiente información del movimiento realizado</w:t>
      </w:r>
    </w:p>
    <w:p w:rsidR="007711BE" w:rsidRPr="007711BE" w:rsidRDefault="007711BE" w:rsidP="006305D7">
      <w:pPr>
        <w:pStyle w:val="Prrafodelista"/>
        <w:numPr>
          <w:ilvl w:val="3"/>
          <w:numId w:val="5"/>
        </w:numPr>
        <w:ind w:left="2127" w:hanging="709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b/>
          <w:color w:val="auto"/>
          <w:sz w:val="20"/>
          <w:szCs w:val="20"/>
          <w:u w:val="none"/>
          <w:lang w:val="es-MX"/>
        </w:rPr>
        <w:t>MovAlmacen</w:t>
      </w:r>
      <w:proofErr w:type="spellEnd"/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MovID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7711BE">
        <w:rPr>
          <w:rStyle w:val="Hipervnculo"/>
          <w:color w:val="auto"/>
          <w:sz w:val="20"/>
          <w:u w:val="none"/>
          <w:lang w:val="es-MX"/>
        </w:rPr>
        <w:t xml:space="preserve">de acuerdo a la regla de negocio </w:t>
      </w:r>
      <w:hyperlink r:id="rId38" w:anchor="RNGEN009" w:history="1">
        <w:r w:rsidR="00C906F3" w:rsidRPr="00C906F3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AlmacenID</w:t>
      </w:r>
      <w:proofErr w:type="spellEnd"/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TransProdID</w:t>
      </w:r>
      <w:proofErr w:type="spellEnd"/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CMAID</w:t>
      </w:r>
    </w:p>
    <w:p w:rsidR="007711BE" w:rsidRPr="00AD7508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b/>
          <w:sz w:val="20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lastRenderedPageBreak/>
        <w:t>UsuarioID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39" w:anchor="RNADMESC039" w:history="1">
        <w:r w:rsidRPr="00AD7508">
          <w:rPr>
            <w:rStyle w:val="Hipervnculo"/>
            <w:b/>
            <w:sz w:val="20"/>
            <w:lang w:val="es-MX"/>
          </w:rPr>
          <w:t>RNADMESC039 Valor Usuario en Sesión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TipoFase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40" w:anchor="RNESC092" w:history="1">
        <w:r w:rsidRPr="00D37D3A">
          <w:rPr>
            <w:rStyle w:val="Hipervnculo"/>
            <w:b/>
            <w:sz w:val="20"/>
            <w:lang w:val="es-MX"/>
          </w:rPr>
          <w:t>RNESC092 Valor por Defecto Captura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FechaHoraAplicacion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7711BE">
        <w:rPr>
          <w:rStyle w:val="Hipervnculo"/>
          <w:color w:val="auto"/>
          <w:sz w:val="20"/>
          <w:u w:val="none"/>
        </w:rPr>
        <w:t xml:space="preserve">de acuerdo a la regla de negocio </w:t>
      </w:r>
      <w:hyperlink r:id="rId41" w:anchor="RNGEN002" w:history="1">
        <w:r w:rsidR="00C906F3" w:rsidRPr="00C906F3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UsuarioIDAplicacion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</w:t>
      </w:r>
      <w:hyperlink r:id="rId42" w:anchor="RNADMESC039" w:history="1">
        <w:r w:rsidR="00D37D3A" w:rsidRPr="00AD7508">
          <w:rPr>
            <w:rStyle w:val="Hipervnculo"/>
            <w:b/>
            <w:sz w:val="20"/>
            <w:lang w:val="es-MX"/>
          </w:rPr>
          <w:t>RNADMESC039 Valor Usuario en Sesión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Folio</w:t>
      </w:r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Referencia de acuerdo a la regla de negocio </w:t>
      </w:r>
      <w:hyperlink r:id="rId43" w:anchor="RNGEN023" w:history="1">
        <w:r w:rsidRPr="00D37D3A">
          <w:rPr>
            <w:rStyle w:val="Hipervnculo"/>
            <w:b/>
            <w:sz w:val="20"/>
            <w:lang w:val="es-MX"/>
          </w:rPr>
          <w:t>RNGEN023 Valor Nulo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Observaciones de acuerdo a la regla de negocio </w:t>
      </w:r>
      <w:hyperlink r:id="rId44" w:anchor="RNGEN023" w:history="1">
        <w:r w:rsidR="00D37D3A" w:rsidRPr="00D37D3A">
          <w:rPr>
            <w:rStyle w:val="Hipervnculo"/>
            <w:b/>
            <w:sz w:val="20"/>
            <w:lang w:val="es-MX"/>
          </w:rPr>
          <w:t>RNGEN023 Valor Nulo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UsuIDAutoriza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de acuerdo a la regla de negocio  </w:t>
      </w:r>
      <w:hyperlink r:id="rId45" w:anchor="RNADMESC043" w:history="1">
        <w:r w:rsidRPr="00D37D3A">
          <w:rPr>
            <w:rStyle w:val="Hipervnculo"/>
            <w:b/>
            <w:sz w:val="20"/>
            <w:lang w:val="es-MX"/>
          </w:rPr>
          <w:t>RNADMESC043 Valor Usuario Autorizador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FechaHoraAlta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7711BE">
        <w:rPr>
          <w:rStyle w:val="Hipervnculo"/>
          <w:color w:val="auto"/>
          <w:sz w:val="20"/>
          <w:u w:val="none"/>
        </w:rPr>
        <w:t xml:space="preserve">de acuerdo a la regla de negocio </w:t>
      </w:r>
      <w:hyperlink r:id="rId46" w:anchor="RNGEN002" w:history="1">
        <w:r w:rsidR="00C906F3" w:rsidRPr="00C906F3">
          <w:rPr>
            <w:rStyle w:val="Hipervnculo"/>
            <w:b/>
            <w:sz w:val="20"/>
            <w:lang w:val="es-MX"/>
          </w:rPr>
          <w:t>RNGEN002 Valor por Defecto Fecha Actual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7711BE">
        <w:rPr>
          <w:sz w:val="20"/>
          <w:lang w:val="es-MX"/>
        </w:rPr>
        <w:t xml:space="preserve">de acuerdo con la regla de negocio </w:t>
      </w:r>
      <w:hyperlink r:id="rId47" w:anchor="RNGEN006" w:history="1">
        <w:r w:rsidR="00FC7446" w:rsidRPr="00FC7446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7711BE" w:rsidRPr="007711BE" w:rsidRDefault="007711BE" w:rsidP="006305D7">
      <w:pPr>
        <w:pStyle w:val="Prrafodelista"/>
        <w:numPr>
          <w:ilvl w:val="4"/>
          <w:numId w:val="5"/>
        </w:numPr>
        <w:tabs>
          <w:tab w:val="left" w:pos="851"/>
        </w:tabs>
        <w:ind w:left="3119" w:hanging="992"/>
        <w:rPr>
          <w:rStyle w:val="Hipervnculo"/>
          <w:color w:val="auto"/>
          <w:u w:val="none"/>
          <w:lang w:val="es-MX"/>
        </w:rPr>
      </w:pPr>
      <w:proofErr w:type="spellStart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7711BE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 </w:t>
      </w:r>
      <w:r w:rsidRPr="007711BE">
        <w:rPr>
          <w:sz w:val="20"/>
          <w:lang w:val="es-MX"/>
        </w:rPr>
        <w:t xml:space="preserve">de acuerdo con la regla de negocio </w:t>
      </w:r>
      <w:hyperlink r:id="rId48" w:anchor="RNGEN007" w:history="1">
        <w:r w:rsidR="00D37D3A" w:rsidRPr="00AD7508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7711BE" w:rsidRDefault="007711BE" w:rsidP="000707F2">
      <w:pPr>
        <w:ind w:left="426"/>
        <w:rPr>
          <w:rFonts w:cs="Arial"/>
          <w:sz w:val="20"/>
          <w:szCs w:val="20"/>
        </w:rPr>
      </w:pPr>
    </w:p>
    <w:p w:rsidR="0063215C" w:rsidRDefault="00313316" w:rsidP="00A42AD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127D40">
        <w:rPr>
          <w:rFonts w:cs="Arial"/>
          <w:sz w:val="20"/>
          <w:szCs w:val="20"/>
        </w:rPr>
        <w:t xml:space="preserve">actualiza </w:t>
      </w:r>
      <w:r>
        <w:rPr>
          <w:rFonts w:cs="Arial"/>
          <w:sz w:val="20"/>
          <w:szCs w:val="20"/>
        </w:rPr>
        <w:t>la siguiente información</w:t>
      </w:r>
      <w:r w:rsidR="007E314D">
        <w:rPr>
          <w:rFonts w:cs="Arial"/>
          <w:sz w:val="20"/>
          <w:szCs w:val="20"/>
        </w:rPr>
        <w:t>:</w:t>
      </w:r>
    </w:p>
    <w:p w:rsidR="00F77595" w:rsidRPr="002D615A" w:rsidRDefault="00F77595" w:rsidP="00127D40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D615A">
        <w:rPr>
          <w:rFonts w:cs="Arial"/>
          <w:b/>
          <w:sz w:val="20"/>
          <w:szCs w:val="20"/>
        </w:rPr>
        <w:t>TransProd</w:t>
      </w:r>
      <w:proofErr w:type="spellEnd"/>
    </w:p>
    <w:p w:rsidR="00F77595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77595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77595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>
        <w:rPr>
          <w:rFonts w:cs="Arial"/>
          <w:color w:val="000000"/>
          <w:sz w:val="20"/>
          <w:szCs w:val="20"/>
        </w:rPr>
        <w:t xml:space="preserve"> de acuerdo con la regla de negocio </w:t>
      </w:r>
      <w:hyperlink r:id="rId49" w:anchor="RNGEN103" w:history="1">
        <w:r w:rsidRPr="00AA05E3">
          <w:rPr>
            <w:rStyle w:val="Hipervnculo"/>
            <w:rFonts w:cs="Arial"/>
            <w:b/>
            <w:sz w:val="20"/>
            <w:szCs w:val="20"/>
          </w:rPr>
          <w:t>RNGEN103 Transacciones de Tipo Carga</w:t>
        </w:r>
      </w:hyperlink>
    </w:p>
    <w:p w:rsidR="00F77595" w:rsidRPr="00462ECA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proofErr w:type="spellStart"/>
      <w:r w:rsidRPr="00462ECA">
        <w:rPr>
          <w:rFonts w:cs="Arial"/>
          <w:sz w:val="20"/>
          <w:szCs w:val="20"/>
        </w:rPr>
        <w:t>TipoFase</w:t>
      </w:r>
      <w:proofErr w:type="spellEnd"/>
    </w:p>
    <w:p w:rsidR="00F77595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F77595" w:rsidRDefault="00F77595" w:rsidP="00127D40">
      <w:pPr>
        <w:pStyle w:val="Prrafodelista"/>
        <w:numPr>
          <w:ilvl w:val="2"/>
          <w:numId w:val="5"/>
        </w:numPr>
        <w:tabs>
          <w:tab w:val="left" w:pos="1418"/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movimiento obtenido, el sistema </w:t>
      </w:r>
      <w:r w:rsidR="00127D40">
        <w:rPr>
          <w:rFonts w:cs="Arial"/>
          <w:sz w:val="20"/>
          <w:szCs w:val="20"/>
        </w:rPr>
        <w:t xml:space="preserve">actualiza </w:t>
      </w:r>
      <w:r>
        <w:rPr>
          <w:rFonts w:cs="Arial"/>
          <w:sz w:val="20"/>
          <w:szCs w:val="20"/>
        </w:rPr>
        <w:t>la siguiente información de sus detalles:</w:t>
      </w:r>
    </w:p>
    <w:p w:rsidR="00F77595" w:rsidRPr="00A42ADF" w:rsidRDefault="00F77595" w:rsidP="00127D40">
      <w:pPr>
        <w:pStyle w:val="Prrafodelista"/>
        <w:numPr>
          <w:ilvl w:val="3"/>
          <w:numId w:val="5"/>
        </w:numPr>
        <w:ind w:hanging="452"/>
        <w:rPr>
          <w:rFonts w:cs="Arial"/>
          <w:sz w:val="20"/>
          <w:szCs w:val="20"/>
        </w:rPr>
      </w:pPr>
      <w:proofErr w:type="spellStart"/>
      <w:r w:rsidRPr="002D615A">
        <w:rPr>
          <w:rFonts w:cs="Arial"/>
          <w:b/>
          <w:sz w:val="20"/>
          <w:szCs w:val="20"/>
        </w:rPr>
        <w:t>TransProdDetalle</w:t>
      </w:r>
      <w:proofErr w:type="spellEnd"/>
    </w:p>
    <w:p w:rsidR="00F77595" w:rsidRDefault="00F77595" w:rsidP="00127D40">
      <w:pPr>
        <w:pStyle w:val="Prrafodelista"/>
        <w:numPr>
          <w:ilvl w:val="4"/>
          <w:numId w:val="5"/>
        </w:numPr>
        <w:tabs>
          <w:tab w:val="left" w:pos="3119"/>
        </w:tabs>
        <w:ind w:hanging="1359"/>
        <w:rPr>
          <w:rFonts w:cs="Arial"/>
          <w:sz w:val="20"/>
          <w:szCs w:val="20"/>
        </w:rPr>
      </w:pPr>
      <w:proofErr w:type="spellStart"/>
      <w:r w:rsidRPr="002D615A">
        <w:rPr>
          <w:rFonts w:cs="Arial"/>
          <w:sz w:val="20"/>
          <w:szCs w:val="20"/>
        </w:rPr>
        <w:t>TransProdId</w:t>
      </w:r>
      <w:proofErr w:type="spellEnd"/>
    </w:p>
    <w:p w:rsidR="00F77595" w:rsidRDefault="00F77595" w:rsidP="00127D40">
      <w:pPr>
        <w:pStyle w:val="Prrafodelista"/>
        <w:numPr>
          <w:ilvl w:val="4"/>
          <w:numId w:val="5"/>
        </w:numPr>
        <w:tabs>
          <w:tab w:val="left" w:pos="3119"/>
        </w:tabs>
        <w:ind w:hanging="13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F77595" w:rsidRDefault="00F77595" w:rsidP="00127D40">
      <w:pPr>
        <w:pStyle w:val="Prrafodelista"/>
        <w:numPr>
          <w:ilvl w:val="4"/>
          <w:numId w:val="5"/>
        </w:numPr>
        <w:tabs>
          <w:tab w:val="left" w:pos="3119"/>
        </w:tabs>
        <w:ind w:hanging="1359"/>
        <w:rPr>
          <w:rFonts w:cs="Arial"/>
          <w:sz w:val="20"/>
          <w:szCs w:val="20"/>
        </w:rPr>
      </w:pPr>
      <w:proofErr w:type="spellStart"/>
      <w:r w:rsidRPr="002D615A">
        <w:rPr>
          <w:rFonts w:cs="Arial"/>
          <w:sz w:val="20"/>
          <w:szCs w:val="20"/>
        </w:rPr>
        <w:t>ProductoClave</w:t>
      </w:r>
      <w:proofErr w:type="spellEnd"/>
    </w:p>
    <w:p w:rsidR="009036C8" w:rsidRDefault="009036C8" w:rsidP="009036C8">
      <w:pPr>
        <w:pStyle w:val="Prrafodelista"/>
        <w:numPr>
          <w:ilvl w:val="5"/>
          <w:numId w:val="5"/>
        </w:numPr>
        <w:tabs>
          <w:tab w:val="left" w:pos="3119"/>
        </w:tabs>
        <w:ind w:firstLine="3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036C8" w:rsidRDefault="009036C8" w:rsidP="009036C8">
      <w:pPr>
        <w:pStyle w:val="Prrafodelista"/>
        <w:numPr>
          <w:ilvl w:val="6"/>
          <w:numId w:val="5"/>
        </w:numPr>
        <w:tabs>
          <w:tab w:val="left" w:pos="3119"/>
        </w:tabs>
        <w:ind w:firstLine="101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9036C8" w:rsidRDefault="009036C8" w:rsidP="009036C8">
      <w:pPr>
        <w:pStyle w:val="Prrafodelista"/>
        <w:numPr>
          <w:ilvl w:val="7"/>
          <w:numId w:val="5"/>
        </w:numPr>
        <w:tabs>
          <w:tab w:val="left" w:pos="3119"/>
        </w:tabs>
        <w:ind w:firstLine="192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036C8" w:rsidRDefault="009036C8" w:rsidP="009036C8">
      <w:pPr>
        <w:pStyle w:val="Prrafodelista"/>
        <w:numPr>
          <w:ilvl w:val="7"/>
          <w:numId w:val="5"/>
        </w:numPr>
        <w:tabs>
          <w:tab w:val="left" w:pos="3119"/>
        </w:tabs>
        <w:ind w:firstLine="192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DecimalProducto</w:t>
      </w:r>
      <w:proofErr w:type="spellEnd"/>
    </w:p>
    <w:p w:rsidR="00D26410" w:rsidRPr="00051274" w:rsidRDefault="00F77595" w:rsidP="00463BE4">
      <w:pPr>
        <w:pStyle w:val="Prrafodelista"/>
        <w:numPr>
          <w:ilvl w:val="4"/>
          <w:numId w:val="5"/>
        </w:numPr>
        <w:tabs>
          <w:tab w:val="left" w:pos="3119"/>
        </w:tabs>
        <w:ind w:left="3119" w:hanging="992"/>
        <w:rPr>
          <w:rStyle w:val="Hipervnculo"/>
          <w:rFonts w:cs="Arial"/>
          <w:color w:val="auto"/>
          <w:sz w:val="20"/>
          <w:szCs w:val="20"/>
          <w:u w:val="none"/>
        </w:rPr>
      </w:pPr>
      <w:r w:rsidRPr="00463BE4">
        <w:rPr>
          <w:rFonts w:cs="Arial"/>
          <w:sz w:val="20"/>
          <w:szCs w:val="20"/>
        </w:rPr>
        <w:t>Cantidad</w:t>
      </w:r>
      <w:r w:rsidR="000D6BD8" w:rsidRPr="00463BE4">
        <w:rPr>
          <w:rFonts w:cs="Arial"/>
          <w:sz w:val="20"/>
          <w:szCs w:val="20"/>
        </w:rPr>
        <w:t xml:space="preserve"> </w:t>
      </w:r>
      <w:r w:rsidR="003A1C3F">
        <w:rPr>
          <w:rFonts w:cs="Arial"/>
          <w:sz w:val="20"/>
          <w:szCs w:val="20"/>
        </w:rPr>
        <w:t xml:space="preserve">de acuerdo con la regla de negocio </w:t>
      </w:r>
      <w:hyperlink r:id="rId50" w:anchor="RNADMESC026" w:history="1">
        <w:r w:rsidR="003A1C3F" w:rsidRPr="00917626">
          <w:rPr>
            <w:rStyle w:val="Hipervnculo"/>
            <w:rFonts w:cs="Arial"/>
            <w:b/>
            <w:sz w:val="20"/>
            <w:szCs w:val="20"/>
          </w:rPr>
          <w:t>RNADMESC</w:t>
        </w:r>
        <w:r w:rsidR="00917626" w:rsidRPr="00917626">
          <w:rPr>
            <w:rStyle w:val="Hipervnculo"/>
            <w:rFonts w:cs="Arial"/>
            <w:b/>
            <w:sz w:val="20"/>
            <w:szCs w:val="20"/>
          </w:rPr>
          <w:t>026</w:t>
        </w:r>
        <w:r w:rsidR="003A1C3F" w:rsidRPr="00917626">
          <w:rPr>
            <w:rStyle w:val="Hipervnculo"/>
            <w:rFonts w:cs="Arial"/>
            <w:b/>
            <w:sz w:val="20"/>
            <w:szCs w:val="20"/>
          </w:rPr>
          <w:t xml:space="preserve"> Configuración </w:t>
        </w:r>
        <w:r w:rsidR="009036C8" w:rsidRPr="00917626">
          <w:rPr>
            <w:rStyle w:val="Hipervnculo"/>
            <w:rFonts w:cs="Arial"/>
            <w:b/>
            <w:sz w:val="20"/>
            <w:szCs w:val="20"/>
          </w:rPr>
          <w:t xml:space="preserve">de </w:t>
        </w:r>
        <w:r w:rsidR="003A1C3F" w:rsidRPr="00917626">
          <w:rPr>
            <w:rStyle w:val="Hipervnculo"/>
            <w:rFonts w:cs="Arial"/>
            <w:b/>
            <w:sz w:val="20"/>
            <w:szCs w:val="20"/>
          </w:rPr>
          <w:t xml:space="preserve">Decimales </w:t>
        </w:r>
        <w:r w:rsidR="009036C8" w:rsidRPr="00917626">
          <w:rPr>
            <w:rStyle w:val="Hipervnculo"/>
            <w:rFonts w:cs="Arial"/>
            <w:b/>
            <w:sz w:val="20"/>
            <w:szCs w:val="20"/>
          </w:rPr>
          <w:t xml:space="preserve">para </w:t>
        </w:r>
        <w:r w:rsidR="00917626" w:rsidRPr="00917626">
          <w:rPr>
            <w:rStyle w:val="Hipervnculo"/>
            <w:rFonts w:cs="Arial"/>
            <w:b/>
            <w:sz w:val="20"/>
            <w:szCs w:val="20"/>
          </w:rPr>
          <w:t xml:space="preserve">un </w:t>
        </w:r>
        <w:r w:rsidR="003A1C3F" w:rsidRPr="00917626">
          <w:rPr>
            <w:rStyle w:val="Hipervnculo"/>
            <w:rFonts w:cs="Arial"/>
            <w:b/>
            <w:sz w:val="20"/>
            <w:szCs w:val="20"/>
          </w:rPr>
          <w:t>Producto</w:t>
        </w:r>
      </w:hyperlink>
    </w:p>
    <w:p w:rsidR="00051274" w:rsidRPr="00051274" w:rsidRDefault="00051274" w:rsidP="00463BE4">
      <w:pPr>
        <w:pStyle w:val="Prrafodelista"/>
        <w:numPr>
          <w:ilvl w:val="4"/>
          <w:numId w:val="5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proofErr w:type="spellStart"/>
      <w:r w:rsidRPr="00051274">
        <w:rPr>
          <w:sz w:val="20"/>
          <w:szCs w:val="20"/>
        </w:rPr>
        <w:t>CantidadOriginal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51" w:anchor="RNINT082" w:history="1">
        <w:r w:rsidRPr="001324FD">
          <w:rPr>
            <w:rStyle w:val="Hipervnculo"/>
            <w:rFonts w:cs="Arial"/>
            <w:b/>
            <w:sz w:val="20"/>
            <w:szCs w:val="20"/>
          </w:rPr>
          <w:t>RNINT</w:t>
        </w:r>
        <w:r w:rsidR="001324FD" w:rsidRPr="001324FD">
          <w:rPr>
            <w:rStyle w:val="Hipervnculo"/>
            <w:rFonts w:cs="Arial"/>
            <w:b/>
            <w:sz w:val="20"/>
            <w:szCs w:val="20"/>
          </w:rPr>
          <w:t>082</w:t>
        </w:r>
        <w:r w:rsidRPr="001324FD">
          <w:rPr>
            <w:rStyle w:val="Hipervnculo"/>
            <w:rFonts w:cs="Arial"/>
            <w:b/>
            <w:sz w:val="20"/>
            <w:szCs w:val="20"/>
          </w:rPr>
          <w:t xml:space="preserve"> Persistencia de la Cantidad Original de Producto</w:t>
        </w:r>
      </w:hyperlink>
    </w:p>
    <w:p w:rsidR="00F77595" w:rsidRDefault="00F77595" w:rsidP="00127D40">
      <w:pPr>
        <w:pStyle w:val="Prrafodelista"/>
        <w:numPr>
          <w:ilvl w:val="4"/>
          <w:numId w:val="5"/>
        </w:numPr>
        <w:tabs>
          <w:tab w:val="left" w:pos="3119"/>
        </w:tabs>
        <w:ind w:hanging="135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  <w:r w:rsidR="00051274">
        <w:rPr>
          <w:rFonts w:cs="Arial"/>
          <w:sz w:val="20"/>
          <w:szCs w:val="20"/>
        </w:rPr>
        <w:t xml:space="preserve"> </w:t>
      </w:r>
    </w:p>
    <w:p w:rsidR="000707F2" w:rsidRPr="00725A06" w:rsidRDefault="000707F2" w:rsidP="000707F2">
      <w:pPr>
        <w:pStyle w:val="Prrafodelista"/>
        <w:numPr>
          <w:ilvl w:val="0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r w:rsidRPr="00725A06">
        <w:rPr>
          <w:rFonts w:cs="Arial"/>
          <w:sz w:val="20"/>
          <w:szCs w:val="20"/>
          <w:highlight w:val="magenta"/>
        </w:rPr>
        <w:t>El sistema registra la siguiente información:</w:t>
      </w:r>
    </w:p>
    <w:p w:rsidR="000707F2" w:rsidRPr="00725A06" w:rsidRDefault="000707F2" w:rsidP="000707F2">
      <w:pPr>
        <w:pStyle w:val="Prrafodelista"/>
        <w:numPr>
          <w:ilvl w:val="1"/>
          <w:numId w:val="5"/>
        </w:numPr>
        <w:tabs>
          <w:tab w:val="left" w:pos="3119"/>
        </w:tabs>
        <w:rPr>
          <w:rFonts w:cs="Arial"/>
          <w:b/>
          <w:sz w:val="20"/>
          <w:szCs w:val="20"/>
          <w:highlight w:val="magenta"/>
        </w:rPr>
      </w:pPr>
      <w:proofErr w:type="spellStart"/>
      <w:r w:rsidRPr="00725A06">
        <w:rPr>
          <w:rFonts w:cs="Arial"/>
          <w:b/>
          <w:sz w:val="20"/>
          <w:szCs w:val="20"/>
          <w:highlight w:val="magenta"/>
        </w:rPr>
        <w:t>PesoCarga</w:t>
      </w:r>
      <w:proofErr w:type="spellEnd"/>
    </w:p>
    <w:p w:rsidR="000707F2" w:rsidRPr="00725A06" w:rsidRDefault="000707F2" w:rsidP="000707F2">
      <w:pPr>
        <w:pStyle w:val="Prrafodelista"/>
        <w:numPr>
          <w:ilvl w:val="2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proofErr w:type="spellStart"/>
      <w:r w:rsidRPr="00725A06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0707F2" w:rsidRPr="00725A06" w:rsidRDefault="000707F2" w:rsidP="000707F2">
      <w:pPr>
        <w:pStyle w:val="Prrafodelista"/>
        <w:numPr>
          <w:ilvl w:val="2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proofErr w:type="spellStart"/>
      <w:r w:rsidRPr="00725A06">
        <w:rPr>
          <w:rFonts w:cs="Arial"/>
          <w:sz w:val="20"/>
          <w:szCs w:val="20"/>
          <w:highlight w:val="magenta"/>
        </w:rPr>
        <w:t>TransProdDetalleId</w:t>
      </w:r>
      <w:proofErr w:type="spellEnd"/>
    </w:p>
    <w:p w:rsidR="000707F2" w:rsidRPr="00725A06" w:rsidRDefault="000707F2" w:rsidP="000707F2">
      <w:pPr>
        <w:pStyle w:val="Prrafodelista"/>
        <w:numPr>
          <w:ilvl w:val="2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proofErr w:type="spellStart"/>
      <w:r w:rsidRPr="00725A06">
        <w:rPr>
          <w:rFonts w:cs="Arial"/>
          <w:sz w:val="20"/>
          <w:szCs w:val="20"/>
          <w:highlight w:val="magenta"/>
        </w:rPr>
        <w:t>KgCarga</w:t>
      </w:r>
      <w:proofErr w:type="spellEnd"/>
    </w:p>
    <w:p w:rsidR="000707F2" w:rsidRPr="00725A06" w:rsidRDefault="000707F2" w:rsidP="000707F2">
      <w:pPr>
        <w:pStyle w:val="Prrafodelista"/>
        <w:numPr>
          <w:ilvl w:val="2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proofErr w:type="spellStart"/>
      <w:r w:rsidRPr="00725A06">
        <w:rPr>
          <w:rFonts w:cs="Arial"/>
          <w:sz w:val="20"/>
          <w:szCs w:val="20"/>
          <w:highlight w:val="magenta"/>
        </w:rPr>
        <w:t>MFechaHora</w:t>
      </w:r>
      <w:proofErr w:type="spellEnd"/>
      <w:r w:rsidRPr="00725A06">
        <w:rPr>
          <w:rFonts w:cs="Arial"/>
          <w:sz w:val="20"/>
          <w:szCs w:val="20"/>
          <w:highlight w:val="magenta"/>
        </w:rPr>
        <w:t xml:space="preserve"> </w:t>
      </w:r>
      <w:r w:rsidRPr="00725A06">
        <w:rPr>
          <w:sz w:val="20"/>
          <w:highlight w:val="magenta"/>
          <w:lang w:val="es-MX"/>
        </w:rPr>
        <w:t xml:space="preserve">de acuerdo con la regla de negocio </w:t>
      </w:r>
      <w:hyperlink r:id="rId52" w:anchor="RNGEN006" w:history="1">
        <w:r w:rsidRPr="00725A06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0707F2" w:rsidRPr="00725A06" w:rsidRDefault="000707F2" w:rsidP="000707F2">
      <w:pPr>
        <w:pStyle w:val="Prrafodelista"/>
        <w:numPr>
          <w:ilvl w:val="2"/>
          <w:numId w:val="5"/>
        </w:numPr>
        <w:tabs>
          <w:tab w:val="left" w:pos="3119"/>
        </w:tabs>
        <w:rPr>
          <w:rFonts w:cs="Arial"/>
          <w:sz w:val="20"/>
          <w:szCs w:val="20"/>
          <w:highlight w:val="magenta"/>
        </w:rPr>
      </w:pPr>
      <w:proofErr w:type="spellStart"/>
      <w:r w:rsidRPr="00725A06">
        <w:rPr>
          <w:rFonts w:cs="Arial"/>
          <w:sz w:val="20"/>
          <w:szCs w:val="20"/>
          <w:highlight w:val="magenta"/>
        </w:rPr>
        <w:t>MUsuarioId</w:t>
      </w:r>
      <w:proofErr w:type="spellEnd"/>
      <w:r w:rsidRPr="00725A06">
        <w:rPr>
          <w:rFonts w:cs="Arial"/>
          <w:sz w:val="20"/>
          <w:szCs w:val="20"/>
          <w:highlight w:val="magenta"/>
        </w:rPr>
        <w:t xml:space="preserve"> </w:t>
      </w:r>
      <w:r w:rsidRPr="00725A06">
        <w:rPr>
          <w:sz w:val="20"/>
          <w:highlight w:val="magenta"/>
          <w:lang w:val="es-MX"/>
        </w:rPr>
        <w:t xml:space="preserve">de acuerdo con la regla de negocio </w:t>
      </w:r>
      <w:hyperlink r:id="rId53" w:anchor="RNGEN007" w:history="1">
        <w:r w:rsidRPr="00725A06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346B0" w:rsidRPr="00026CAE" w:rsidRDefault="00AA63C8" w:rsidP="003476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43" w:name="paso10"/>
      <w:r>
        <w:rPr>
          <w:rFonts w:cs="Arial"/>
          <w:sz w:val="20"/>
          <w:szCs w:val="20"/>
        </w:rPr>
        <w:t xml:space="preserve">Si &lt;ocurrió </w:t>
      </w:r>
      <w:r w:rsidR="00F346B0">
        <w:rPr>
          <w:rFonts w:cs="Arial"/>
          <w:sz w:val="20"/>
          <w:szCs w:val="20"/>
        </w:rPr>
        <w:t>algún</w:t>
      </w:r>
      <w:r>
        <w:rPr>
          <w:rFonts w:cs="Arial"/>
          <w:sz w:val="20"/>
          <w:szCs w:val="20"/>
        </w:rPr>
        <w:t xml:space="preserve"> </w:t>
      </w:r>
      <w:r w:rsidR="00F346B0">
        <w:rPr>
          <w:rFonts w:cs="Arial"/>
          <w:sz w:val="20"/>
          <w:szCs w:val="20"/>
        </w:rPr>
        <w:t>er</w:t>
      </w:r>
      <w:r w:rsidR="00F346B0" w:rsidRPr="00130420">
        <w:rPr>
          <w:rFonts w:cs="Arial"/>
          <w:sz w:val="20"/>
          <w:szCs w:val="20"/>
        </w:rPr>
        <w:t>ror</w:t>
      </w:r>
      <w:r w:rsidRPr="00130420">
        <w:rPr>
          <w:rFonts w:cs="Arial"/>
          <w:sz w:val="20"/>
          <w:szCs w:val="20"/>
        </w:rPr>
        <w:t xml:space="preserve"> </w:t>
      </w:r>
      <w:r w:rsidR="00F346B0" w:rsidRPr="00130420">
        <w:rPr>
          <w:rFonts w:cs="Arial"/>
          <w:sz w:val="20"/>
          <w:szCs w:val="20"/>
        </w:rPr>
        <w:t>durante el procesamiento de</w:t>
      </w:r>
      <w:r w:rsidR="00237E47">
        <w:rPr>
          <w:rFonts w:cs="Arial"/>
          <w:sz w:val="20"/>
          <w:szCs w:val="20"/>
        </w:rPr>
        <w:t xml:space="preserve"> </w:t>
      </w:r>
      <w:r w:rsidR="00F346B0" w:rsidRPr="00130420">
        <w:rPr>
          <w:rFonts w:cs="Arial"/>
          <w:sz w:val="20"/>
          <w:szCs w:val="20"/>
        </w:rPr>
        <w:t>l</w:t>
      </w:r>
      <w:r w:rsidR="00237E47">
        <w:rPr>
          <w:rFonts w:cs="Arial"/>
          <w:sz w:val="20"/>
          <w:szCs w:val="20"/>
        </w:rPr>
        <w:t xml:space="preserve">a importación de </w:t>
      </w:r>
      <w:r w:rsidR="00A7286D" w:rsidRPr="00130420">
        <w:rPr>
          <w:rFonts w:cs="Arial"/>
          <w:sz w:val="20"/>
          <w:szCs w:val="20"/>
        </w:rPr>
        <w:t>información</w:t>
      </w:r>
      <w:r w:rsidR="00F346B0" w:rsidRPr="00130420">
        <w:rPr>
          <w:rFonts w:cs="Arial"/>
          <w:sz w:val="20"/>
          <w:szCs w:val="20"/>
        </w:rPr>
        <w:t>&gt;</w:t>
      </w:r>
      <w:r w:rsidR="00026CAE" w:rsidRPr="00130420">
        <w:rPr>
          <w:rFonts w:cs="Arial"/>
          <w:sz w:val="20"/>
          <w:szCs w:val="20"/>
        </w:rPr>
        <w:t xml:space="preserve">, el sistema continúa con el flujo alterno </w:t>
      </w:r>
      <w:r w:rsidR="00234FB0" w:rsidRPr="00130420">
        <w:rPr>
          <w:rFonts w:cs="Arial"/>
          <w:sz w:val="20"/>
          <w:szCs w:val="20"/>
        </w:rPr>
        <w:t xml:space="preserve">de excepción </w:t>
      </w:r>
      <w:bookmarkStart w:id="44" w:name="AE01_r"/>
      <w:r w:rsidR="00130420">
        <w:rPr>
          <w:rFonts w:cs="Arial"/>
          <w:b/>
          <w:sz w:val="20"/>
          <w:szCs w:val="20"/>
        </w:rPr>
        <w:fldChar w:fldCharType="begin"/>
      </w:r>
      <w:r w:rsidR="00130420">
        <w:rPr>
          <w:rFonts w:cs="Arial"/>
          <w:b/>
          <w:sz w:val="20"/>
          <w:szCs w:val="20"/>
        </w:rPr>
        <w:instrText xml:space="preserve"> HYPERLINK  \l "AE01" </w:instrText>
      </w:r>
      <w:r w:rsidR="00130420">
        <w:rPr>
          <w:rFonts w:cs="Arial"/>
          <w:b/>
          <w:sz w:val="20"/>
          <w:szCs w:val="20"/>
        </w:rPr>
        <w:fldChar w:fldCharType="separate"/>
      </w:r>
      <w:r w:rsidR="00234FB0" w:rsidRPr="00130420">
        <w:rPr>
          <w:rStyle w:val="Hipervnculo"/>
          <w:rFonts w:cs="Arial"/>
          <w:b/>
          <w:sz w:val="20"/>
          <w:szCs w:val="20"/>
        </w:rPr>
        <w:t xml:space="preserve">AE01 </w:t>
      </w:r>
      <w:bookmarkEnd w:id="44"/>
      <w:r w:rsidR="00035DA8" w:rsidRPr="00130420">
        <w:rPr>
          <w:rStyle w:val="Hipervnculo"/>
          <w:rFonts w:cs="Arial"/>
          <w:b/>
          <w:sz w:val="20"/>
          <w:szCs w:val="20"/>
        </w:rPr>
        <w:t>Error al Procesa</w:t>
      </w:r>
      <w:r w:rsidR="0049596D">
        <w:rPr>
          <w:rStyle w:val="Hipervnculo"/>
          <w:rFonts w:cs="Arial"/>
          <w:b/>
          <w:sz w:val="20"/>
          <w:szCs w:val="20"/>
        </w:rPr>
        <w:t>r</w:t>
      </w:r>
      <w:r w:rsidR="00035DA8" w:rsidRPr="00130420">
        <w:rPr>
          <w:rStyle w:val="Hipervnculo"/>
          <w:rFonts w:cs="Arial"/>
          <w:b/>
          <w:sz w:val="20"/>
          <w:szCs w:val="20"/>
        </w:rPr>
        <w:t xml:space="preserve"> Interfaz de </w:t>
      </w:r>
      <w:r w:rsidR="00237E47">
        <w:rPr>
          <w:rStyle w:val="Hipervnculo"/>
          <w:rFonts w:cs="Arial"/>
          <w:b/>
          <w:sz w:val="20"/>
          <w:szCs w:val="20"/>
        </w:rPr>
        <w:t>Entrada</w:t>
      </w:r>
      <w:r w:rsidR="00130420">
        <w:rPr>
          <w:rFonts w:cs="Arial"/>
          <w:b/>
          <w:sz w:val="20"/>
          <w:szCs w:val="20"/>
        </w:rPr>
        <w:fldChar w:fldCharType="end"/>
      </w:r>
    </w:p>
    <w:p w:rsidR="003A4D87" w:rsidRDefault="003A4D87" w:rsidP="003476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45" w:name="Fin"/>
      <w:bookmarkEnd w:id="43"/>
      <w:bookmarkEnd w:id="45"/>
      <w:r>
        <w:rPr>
          <w:rFonts w:cs="Arial"/>
          <w:sz w:val="20"/>
          <w:szCs w:val="20"/>
        </w:rPr>
        <w:t>Finaliza el caso de uso</w:t>
      </w:r>
    </w:p>
    <w:p w:rsidR="009438F7" w:rsidRDefault="009438F7" w:rsidP="00B830E8">
      <w:pPr>
        <w:rPr>
          <w:rFonts w:cs="Arial"/>
          <w:sz w:val="20"/>
          <w:szCs w:val="20"/>
        </w:rPr>
      </w:pPr>
    </w:p>
    <w:p w:rsidR="009438F7" w:rsidRDefault="009438F7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6" w:name="_Toc336520257"/>
      <w:r w:rsidRPr="007A1FC8">
        <w:rPr>
          <w:rFonts w:cs="Arial"/>
        </w:rPr>
        <w:lastRenderedPageBreak/>
        <w:t>Flujos alternos</w:t>
      </w:r>
      <w:bookmarkEnd w:id="22"/>
      <w:bookmarkEnd w:id="23"/>
      <w:bookmarkEnd w:id="46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47" w:name="_Toc52616587"/>
      <w:bookmarkStart w:id="48" w:name="_Toc182735731"/>
      <w:bookmarkStart w:id="49" w:name="_Toc336520258"/>
      <w:r w:rsidRPr="007A1FC8">
        <w:t>Opcionales</w:t>
      </w:r>
      <w:bookmarkEnd w:id="47"/>
      <w:bookmarkEnd w:id="48"/>
      <w:bookmarkEnd w:id="49"/>
    </w:p>
    <w:p w:rsidR="003A4D87" w:rsidRDefault="003A4D87" w:rsidP="00481C4A">
      <w:pPr>
        <w:pStyle w:val="Textoindependiente"/>
        <w:rPr>
          <w:b w:val="0"/>
          <w:lang w:eastAsia="en-US"/>
        </w:rPr>
      </w:pPr>
    </w:p>
    <w:p w:rsidR="00050625" w:rsidRPr="00130420" w:rsidRDefault="00130420" w:rsidP="00481C4A">
      <w:pPr>
        <w:pStyle w:val="Textoindependiente"/>
        <w:rPr>
          <w:b w:val="0"/>
          <w:sz w:val="20"/>
          <w:szCs w:val="20"/>
          <w:lang w:eastAsia="en-US"/>
        </w:rPr>
      </w:pPr>
      <w:bookmarkStart w:id="50" w:name="_AO01_Generar_Archivo"/>
      <w:bookmarkEnd w:id="50"/>
      <w:r w:rsidRPr="00130420">
        <w:rPr>
          <w:b w:val="0"/>
          <w:sz w:val="20"/>
          <w:szCs w:val="20"/>
          <w:lang w:eastAsia="en-US"/>
        </w:rPr>
        <w:t>NA</w:t>
      </w:r>
    </w:p>
    <w:p w:rsidR="0078279B" w:rsidRPr="00395F1C" w:rsidRDefault="0078279B" w:rsidP="0078279B">
      <w:pPr>
        <w:rPr>
          <w:sz w:val="20"/>
          <w:szCs w:val="20"/>
          <w:lang w:eastAsia="en-US"/>
        </w:rPr>
      </w:pPr>
    </w:p>
    <w:p w:rsidR="00395F1C" w:rsidRPr="00234FB0" w:rsidRDefault="00E319CD" w:rsidP="00E319CD">
      <w:pPr>
        <w:pStyle w:val="Textoindependiente"/>
        <w:tabs>
          <w:tab w:val="left" w:pos="6870"/>
        </w:tabs>
        <w:rPr>
          <w:b w:val="0"/>
          <w:lang w:val="es-ES" w:eastAsia="en-US"/>
        </w:rPr>
      </w:pPr>
      <w:r>
        <w:rPr>
          <w:b w:val="0"/>
          <w:lang w:val="es-ES" w:eastAsia="en-US"/>
        </w:rPr>
        <w:tab/>
      </w:r>
    </w:p>
    <w:p w:rsidR="003A4D87" w:rsidRDefault="003A4D87" w:rsidP="0049112A">
      <w:pPr>
        <w:pStyle w:val="Ttulo3"/>
        <w:jc w:val="both"/>
      </w:pPr>
      <w:bookmarkStart w:id="51" w:name="_Toc336520259"/>
      <w:r>
        <w:t>Generales</w:t>
      </w:r>
      <w:bookmarkEnd w:id="51"/>
    </w:p>
    <w:p w:rsidR="00234FB0" w:rsidRDefault="00234FB0" w:rsidP="00234FB0">
      <w:pPr>
        <w:pStyle w:val="InfoBlue"/>
      </w:pPr>
      <w:bookmarkStart w:id="52" w:name="_AG02_Salir"/>
      <w:bookmarkStart w:id="53" w:name="_AG02_Consultar_Ayuda"/>
      <w:bookmarkEnd w:id="52"/>
      <w:bookmarkEnd w:id="53"/>
      <w:r>
        <w:t>N/A</w:t>
      </w:r>
    </w:p>
    <w:p w:rsidR="003A4D87" w:rsidRPr="00481C4A" w:rsidRDefault="003A4D87" w:rsidP="00481C4A">
      <w:pPr>
        <w:pStyle w:val="Textoindependiente"/>
        <w:rPr>
          <w:lang w:eastAsia="en-US"/>
        </w:rPr>
      </w:pPr>
    </w:p>
    <w:p w:rsidR="003A4D87" w:rsidRPr="00481C4A" w:rsidRDefault="003A4D87" w:rsidP="007A1FC8">
      <w:pPr>
        <w:pStyle w:val="Ttulo3"/>
        <w:jc w:val="both"/>
      </w:pPr>
      <w:bookmarkStart w:id="54" w:name="_Toc52616589"/>
      <w:bookmarkStart w:id="55" w:name="_Toc182735733"/>
      <w:bookmarkStart w:id="56" w:name="_Toc336520260"/>
      <w:r w:rsidRPr="00481C4A">
        <w:t>Extraordinarios</w:t>
      </w:r>
      <w:bookmarkEnd w:id="54"/>
      <w:bookmarkEnd w:id="55"/>
      <w:bookmarkEnd w:id="56"/>
      <w:r w:rsidRPr="00481C4A">
        <w:tab/>
      </w:r>
    </w:p>
    <w:p w:rsidR="003A4D87" w:rsidRDefault="003A4D87" w:rsidP="00523977">
      <w:pPr>
        <w:pStyle w:val="InfoBlue"/>
      </w:pPr>
      <w:r>
        <w:t>N/A</w:t>
      </w:r>
    </w:p>
    <w:p w:rsidR="003A4D87" w:rsidRPr="00B20347" w:rsidRDefault="003A4D87" w:rsidP="00B20347">
      <w:pPr>
        <w:pStyle w:val="Textoindependiente"/>
        <w:rPr>
          <w:lang w:eastAsia="en-US"/>
        </w:rPr>
      </w:pPr>
    </w:p>
    <w:p w:rsidR="003A4D87" w:rsidRDefault="003A4D87" w:rsidP="007A1FC8">
      <w:pPr>
        <w:pStyle w:val="Ttulo3"/>
        <w:jc w:val="left"/>
      </w:pPr>
      <w:bookmarkStart w:id="57" w:name="_Toc52616590"/>
      <w:bookmarkStart w:id="58" w:name="_Toc182735734"/>
      <w:bookmarkStart w:id="59" w:name="_Toc336520261"/>
      <w:r w:rsidRPr="00481C4A">
        <w:t>De excepción</w:t>
      </w:r>
      <w:bookmarkEnd w:id="57"/>
      <w:bookmarkEnd w:id="58"/>
      <w:bookmarkEnd w:id="59"/>
    </w:p>
    <w:p w:rsidR="00234FB0" w:rsidRPr="00234FB0" w:rsidRDefault="00234FB0" w:rsidP="00234FB0"/>
    <w:p w:rsidR="00130420" w:rsidRPr="0083579E" w:rsidRDefault="00234FB0" w:rsidP="00130420">
      <w:pPr>
        <w:rPr>
          <w:b/>
        </w:rPr>
      </w:pPr>
      <w:r w:rsidRPr="0083579E">
        <w:rPr>
          <w:b/>
        </w:rPr>
        <w:t>5.2.4.1</w:t>
      </w:r>
      <w:r>
        <w:rPr>
          <w:b/>
        </w:rPr>
        <w:t xml:space="preserve">   </w:t>
      </w:r>
      <w:bookmarkStart w:id="60" w:name="AE01"/>
      <w:bookmarkEnd w:id="60"/>
      <w:r w:rsidR="00130420">
        <w:rPr>
          <w:b/>
        </w:rPr>
        <w:fldChar w:fldCharType="begin"/>
      </w:r>
      <w:r w:rsidR="00130420">
        <w:rPr>
          <w:b/>
        </w:rPr>
        <w:instrText xml:space="preserve"> HYPERLINK  \l "AE01_r" </w:instrText>
      </w:r>
      <w:r w:rsidR="00130420">
        <w:rPr>
          <w:b/>
        </w:rPr>
        <w:fldChar w:fldCharType="separate"/>
      </w:r>
      <w:r w:rsidR="00130420" w:rsidRPr="00634F8F">
        <w:rPr>
          <w:rStyle w:val="Hipervnculo"/>
          <w:b/>
        </w:rPr>
        <w:t xml:space="preserve">AE01 Error al Procesar Interfaz de </w:t>
      </w:r>
      <w:r w:rsidR="00237E47">
        <w:rPr>
          <w:rStyle w:val="Hipervnculo"/>
          <w:b/>
        </w:rPr>
        <w:t>Entrada</w:t>
      </w:r>
      <w:r w:rsidR="00130420">
        <w:rPr>
          <w:b/>
        </w:rPr>
        <w:fldChar w:fldCharType="end"/>
      </w:r>
    </w:p>
    <w:p w:rsidR="00130420" w:rsidRDefault="00130420" w:rsidP="00130420"/>
    <w:p w:rsidR="00056281" w:rsidRDefault="00056281" w:rsidP="00056281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El sistema presenta, la información del error detectado</w:t>
      </w:r>
    </w:p>
    <w:p w:rsidR="00056281" w:rsidRDefault="00056281" w:rsidP="00056281">
      <w:pPr>
        <w:pStyle w:val="Prrafodelista"/>
        <w:numPr>
          <w:ilvl w:val="0"/>
          <w:numId w:val="15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130420" w:rsidRDefault="00130420" w:rsidP="008E77FE"/>
    <w:p w:rsidR="003A4D87" w:rsidRDefault="003A4D87" w:rsidP="004F6527">
      <w:pPr>
        <w:pStyle w:val="Ttulo3"/>
        <w:jc w:val="left"/>
      </w:pPr>
      <w:bookmarkStart w:id="61" w:name="_AE01_Errores_de"/>
      <w:bookmarkStart w:id="62" w:name="_Toc336520262"/>
      <w:bookmarkEnd w:id="61"/>
      <w:r>
        <w:t>De Validación</w:t>
      </w:r>
      <w:bookmarkEnd w:id="62"/>
    </w:p>
    <w:p w:rsidR="00BC32C0" w:rsidRPr="00BC32C0" w:rsidRDefault="00BC32C0" w:rsidP="00BC32C0"/>
    <w:bookmarkStart w:id="63" w:name="_VA01_Valida_Datos"/>
    <w:bookmarkStart w:id="64" w:name="_VA01_Validar_Trabajos"/>
    <w:bookmarkStart w:id="65" w:name="_VA01_Validar_ClaveRegion"/>
    <w:bookmarkStart w:id="66" w:name="_VA01_Validar_TourId"/>
    <w:bookmarkStart w:id="67" w:name="VA01"/>
    <w:bookmarkEnd w:id="63"/>
    <w:bookmarkEnd w:id="64"/>
    <w:bookmarkEnd w:id="65"/>
    <w:bookmarkEnd w:id="66"/>
    <w:p w:rsidR="00BC32C0" w:rsidRPr="007433AF" w:rsidRDefault="00BC32C0" w:rsidP="00AD2F72">
      <w:pPr>
        <w:pStyle w:val="Ttulo4"/>
        <w:tabs>
          <w:tab w:val="left" w:pos="993"/>
          <w:tab w:val="left" w:pos="4536"/>
        </w:tabs>
        <w:jc w:val="left"/>
      </w:pPr>
      <w:r w:rsidRPr="007433AF">
        <w:fldChar w:fldCharType="begin"/>
      </w:r>
      <w:r w:rsidR="008947F3" w:rsidRPr="007433AF">
        <w:instrText>HYPERLINK  \l "VA01_r"</w:instrText>
      </w:r>
      <w:r w:rsidRPr="007433AF">
        <w:fldChar w:fldCharType="separate"/>
      </w:r>
      <w:r w:rsidRPr="007433AF">
        <w:rPr>
          <w:rStyle w:val="Hipervnculo"/>
        </w:rPr>
        <w:t xml:space="preserve">VA01 </w:t>
      </w:r>
      <w:r w:rsidR="008947F3" w:rsidRPr="007433AF">
        <w:rPr>
          <w:rStyle w:val="Hipervnculo"/>
        </w:rPr>
        <w:t xml:space="preserve">Validar </w:t>
      </w:r>
      <w:proofErr w:type="spellStart"/>
      <w:r w:rsidR="008947F3" w:rsidRPr="007433AF">
        <w:rPr>
          <w:rStyle w:val="Hipervnculo"/>
        </w:rPr>
        <w:t>Carg</w:t>
      </w:r>
      <w:r w:rsidR="0022721B" w:rsidRPr="007433AF">
        <w:rPr>
          <w:rStyle w:val="Hipervnculo"/>
        </w:rPr>
        <w:t>aId</w:t>
      </w:r>
      <w:proofErr w:type="spellEnd"/>
      <w:r w:rsidRPr="007433AF">
        <w:fldChar w:fldCharType="end"/>
      </w:r>
      <w:bookmarkEnd w:id="67"/>
    </w:p>
    <w:p w:rsidR="00BC32C0" w:rsidRDefault="00BC32C0" w:rsidP="00BC32C0"/>
    <w:p w:rsidR="00BC32C0" w:rsidRDefault="00BC32C0" w:rsidP="00D07F61">
      <w:pPr>
        <w:pStyle w:val="Prrafodelista"/>
        <w:ind w:left="0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</w:t>
      </w:r>
      <w:r w:rsidR="00AE5661">
        <w:rPr>
          <w:rFonts w:cs="Arial"/>
          <w:sz w:val="20"/>
          <w:szCs w:val="20"/>
          <w:lang w:val="es-MX"/>
        </w:rPr>
        <w:t>verifica</w:t>
      </w:r>
      <w:r w:rsidR="00D07F61">
        <w:rPr>
          <w:rFonts w:cs="Arial"/>
          <w:sz w:val="20"/>
          <w:szCs w:val="20"/>
          <w:lang w:val="es-MX"/>
        </w:rPr>
        <w:t xml:space="preserve"> que exista la carga</w:t>
      </w:r>
    </w:p>
    <w:p w:rsidR="00D07F61" w:rsidRPr="00D07F61" w:rsidRDefault="00D07F61" w:rsidP="00BC32C0">
      <w:pPr>
        <w:pStyle w:val="Prrafodelista"/>
        <w:numPr>
          <w:ilvl w:val="0"/>
          <w:numId w:val="16"/>
        </w:numPr>
        <w:rPr>
          <w:b/>
          <w:sz w:val="20"/>
          <w:szCs w:val="20"/>
        </w:rPr>
      </w:pPr>
      <w:r w:rsidRPr="00AE5661">
        <w:rPr>
          <w:sz w:val="20"/>
          <w:szCs w:val="20"/>
          <w:lang w:val="es-MX"/>
        </w:rPr>
        <w:t>Si &lt;el</w:t>
      </w:r>
      <w:r>
        <w:rPr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identificador de la carga no existe</w:t>
      </w:r>
      <w:r>
        <w:rPr>
          <w:b/>
          <w:sz w:val="20"/>
          <w:szCs w:val="20"/>
          <w:lang w:val="es-MX"/>
        </w:rPr>
        <w:t>&gt;</w:t>
      </w:r>
    </w:p>
    <w:p w:rsidR="00BC32C0" w:rsidRPr="00AE5661" w:rsidRDefault="00BC32C0" w:rsidP="00AE5661">
      <w:pPr>
        <w:pStyle w:val="Prrafodelista"/>
        <w:numPr>
          <w:ilvl w:val="1"/>
          <w:numId w:val="16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AE5661" w:rsidRDefault="00AE5661" w:rsidP="00AE5661">
      <w:pPr>
        <w:pStyle w:val="Prrafodelista"/>
        <w:numPr>
          <w:ilvl w:val="0"/>
          <w:numId w:val="16"/>
        </w:numPr>
        <w:rPr>
          <w:b/>
          <w:sz w:val="20"/>
          <w:szCs w:val="20"/>
        </w:rPr>
      </w:pPr>
      <w:r>
        <w:rPr>
          <w:sz w:val="20"/>
          <w:lang w:val="es-MX"/>
        </w:rPr>
        <w:t xml:space="preserve">El sistema continua en el </w:t>
      </w:r>
      <w:hyperlink w:anchor="paso2_1_2" w:history="1">
        <w:r w:rsidRPr="009605CB">
          <w:rPr>
            <w:rStyle w:val="Hipervnculo"/>
            <w:b/>
            <w:sz w:val="20"/>
            <w:lang w:val="es-MX"/>
          </w:rPr>
          <w:t>paso 2.1.2</w:t>
        </w:r>
      </w:hyperlink>
    </w:p>
    <w:p w:rsidR="003A4D87" w:rsidRDefault="003A4D87">
      <w:pPr>
        <w:rPr>
          <w:rFonts w:cs="Arial"/>
          <w:b/>
          <w:bCs/>
          <w:lang w:eastAsia="en-US"/>
        </w:rPr>
      </w:pPr>
    </w:p>
    <w:bookmarkStart w:id="68" w:name="VA02"/>
    <w:p w:rsidR="00BC32C0" w:rsidRPr="007433AF" w:rsidRDefault="00BC32C0" w:rsidP="00AD2F72">
      <w:pPr>
        <w:pStyle w:val="Ttulo4"/>
        <w:tabs>
          <w:tab w:val="left" w:pos="993"/>
          <w:tab w:val="left" w:pos="4536"/>
        </w:tabs>
        <w:jc w:val="left"/>
      </w:pPr>
      <w:r w:rsidRPr="007433AF">
        <w:fldChar w:fldCharType="begin"/>
      </w:r>
      <w:r w:rsidR="008947F3" w:rsidRPr="007433AF">
        <w:instrText>HYPERLINK  \l "VA02_r"</w:instrText>
      </w:r>
      <w:r w:rsidRPr="007433AF">
        <w:fldChar w:fldCharType="separate"/>
      </w:r>
      <w:r w:rsidRPr="007433AF">
        <w:rPr>
          <w:rStyle w:val="Hipervnculo"/>
        </w:rPr>
        <w:t xml:space="preserve">VA02 </w:t>
      </w:r>
      <w:r w:rsidR="008947F3" w:rsidRPr="007433AF">
        <w:rPr>
          <w:rStyle w:val="Hipervnculo"/>
        </w:rPr>
        <w:t xml:space="preserve">Validar </w:t>
      </w:r>
      <w:proofErr w:type="spellStart"/>
      <w:r w:rsidR="0022721B" w:rsidRPr="007433AF">
        <w:rPr>
          <w:rStyle w:val="Hipervnculo"/>
        </w:rPr>
        <w:t>Carga</w:t>
      </w:r>
      <w:r w:rsidR="008947F3" w:rsidRPr="007433AF">
        <w:rPr>
          <w:rStyle w:val="Hipervnculo"/>
        </w:rPr>
        <w:t>Detalle</w:t>
      </w:r>
      <w:r w:rsidR="0022721B" w:rsidRPr="007433AF">
        <w:rPr>
          <w:rStyle w:val="Hipervnculo"/>
        </w:rPr>
        <w:t>I</w:t>
      </w:r>
      <w:r w:rsidR="008947F3" w:rsidRPr="007433AF">
        <w:rPr>
          <w:rStyle w:val="Hipervnculo"/>
        </w:rPr>
        <w:t>d</w:t>
      </w:r>
      <w:proofErr w:type="spellEnd"/>
      <w:r w:rsidRPr="007433AF">
        <w:fldChar w:fldCharType="end"/>
      </w:r>
      <w:bookmarkEnd w:id="68"/>
    </w:p>
    <w:p w:rsidR="00BC32C0" w:rsidRDefault="00BC32C0" w:rsidP="00BC32C0"/>
    <w:p w:rsidR="00AE5661" w:rsidRDefault="00AE5661" w:rsidP="00BC32C0">
      <w:r>
        <w:rPr>
          <w:rFonts w:cs="Arial"/>
          <w:sz w:val="20"/>
          <w:szCs w:val="20"/>
          <w:lang w:val="es-MX"/>
        </w:rPr>
        <w:t>El sistema verifica que exista el detalle de la carga</w:t>
      </w:r>
    </w:p>
    <w:p w:rsidR="00AE5661" w:rsidRPr="00D07F61" w:rsidRDefault="00AE5661" w:rsidP="00AE5661">
      <w:pPr>
        <w:pStyle w:val="Prrafodelista"/>
        <w:numPr>
          <w:ilvl w:val="0"/>
          <w:numId w:val="21"/>
        </w:numPr>
        <w:rPr>
          <w:b/>
          <w:sz w:val="20"/>
          <w:szCs w:val="20"/>
        </w:rPr>
      </w:pPr>
      <w:r w:rsidRPr="00AE5661">
        <w:rPr>
          <w:sz w:val="20"/>
          <w:szCs w:val="20"/>
          <w:lang w:val="es-MX"/>
        </w:rPr>
        <w:t>Si &lt;el</w:t>
      </w:r>
      <w:r>
        <w:rPr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identificador del detalle de la carga no existe</w:t>
      </w:r>
      <w:r>
        <w:rPr>
          <w:b/>
          <w:sz w:val="20"/>
          <w:szCs w:val="20"/>
          <w:lang w:val="es-MX"/>
        </w:rPr>
        <w:t>&gt;</w:t>
      </w:r>
    </w:p>
    <w:p w:rsidR="00AE5661" w:rsidRPr="00AE5661" w:rsidRDefault="00AE5661" w:rsidP="00571306">
      <w:pPr>
        <w:pStyle w:val="Prrafodelista"/>
        <w:numPr>
          <w:ilvl w:val="1"/>
          <w:numId w:val="16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BC32C0" w:rsidRDefault="00BC32C0" w:rsidP="00BC32C0">
      <w:pPr>
        <w:pStyle w:val="Prrafodelista"/>
        <w:numPr>
          <w:ilvl w:val="0"/>
          <w:numId w:val="21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 xml:space="preserve">paso </w:t>
        </w:r>
        <w:r w:rsidR="00AE5661">
          <w:rPr>
            <w:rStyle w:val="Hipervnculo"/>
            <w:b/>
            <w:sz w:val="20"/>
            <w:lang w:val="es-MX"/>
          </w:rPr>
          <w:t>2.1.3</w:t>
        </w:r>
      </w:hyperlink>
      <w:r>
        <w:rPr>
          <w:sz w:val="20"/>
          <w:lang w:val="es-MX"/>
        </w:rPr>
        <w:t xml:space="preserve"> del flujo básico</w:t>
      </w:r>
    </w:p>
    <w:p w:rsidR="00BC32C0" w:rsidRDefault="00BC32C0">
      <w:pPr>
        <w:rPr>
          <w:rFonts w:cs="Arial"/>
          <w:b/>
          <w:bCs/>
          <w:lang w:eastAsia="en-US"/>
        </w:rPr>
      </w:pPr>
    </w:p>
    <w:bookmarkStart w:id="69" w:name="VA03"/>
    <w:p w:rsidR="00BC32C0" w:rsidRPr="007433AF" w:rsidRDefault="00BC32C0" w:rsidP="00AD2F72">
      <w:pPr>
        <w:pStyle w:val="Ttulo4"/>
        <w:tabs>
          <w:tab w:val="left" w:pos="993"/>
          <w:tab w:val="left" w:pos="4536"/>
        </w:tabs>
        <w:jc w:val="left"/>
      </w:pPr>
      <w:r w:rsidRPr="007433AF">
        <w:fldChar w:fldCharType="begin"/>
      </w:r>
      <w:r w:rsidR="008947F3" w:rsidRPr="007433AF">
        <w:instrText>HYPERLINK  \l "VA03_r"</w:instrText>
      </w:r>
      <w:r w:rsidRPr="007433AF">
        <w:fldChar w:fldCharType="separate"/>
      </w:r>
      <w:r w:rsidRPr="007433AF">
        <w:rPr>
          <w:rStyle w:val="Hipervnculo"/>
        </w:rPr>
        <w:t xml:space="preserve">VA03 </w:t>
      </w:r>
      <w:r w:rsidR="008947F3" w:rsidRPr="007433AF">
        <w:rPr>
          <w:rStyle w:val="Hipervnculo"/>
        </w:rPr>
        <w:t xml:space="preserve">Validar </w:t>
      </w:r>
      <w:proofErr w:type="spellStart"/>
      <w:r w:rsidR="008947F3" w:rsidRPr="007433AF">
        <w:rPr>
          <w:rStyle w:val="Hipervnculo"/>
        </w:rPr>
        <w:t>TipoFase</w:t>
      </w:r>
      <w:proofErr w:type="spellEnd"/>
      <w:r w:rsidRPr="007433AF">
        <w:fldChar w:fldCharType="end"/>
      </w:r>
      <w:bookmarkEnd w:id="69"/>
    </w:p>
    <w:p w:rsidR="00BC32C0" w:rsidRDefault="00BC32C0" w:rsidP="00BC32C0"/>
    <w:p w:rsidR="00AE5661" w:rsidRDefault="00AE5661" w:rsidP="00BC32C0">
      <w:r>
        <w:rPr>
          <w:rFonts w:cs="Arial"/>
          <w:sz w:val="20"/>
          <w:szCs w:val="20"/>
          <w:lang w:val="es-MX"/>
        </w:rPr>
        <w:t xml:space="preserve">El sistema verifica que sea un valor válido </w:t>
      </w:r>
    </w:p>
    <w:p w:rsidR="00BC32C0" w:rsidRDefault="00AE5661" w:rsidP="00BC32C0">
      <w:pPr>
        <w:pStyle w:val="Prrafodelista"/>
        <w:numPr>
          <w:ilvl w:val="0"/>
          <w:numId w:val="17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Si &lt;el </w:t>
      </w:r>
      <w:proofErr w:type="spellStart"/>
      <w:r>
        <w:rPr>
          <w:rFonts w:cs="Arial"/>
          <w:sz w:val="20"/>
          <w:szCs w:val="20"/>
          <w:lang w:val="es-MX"/>
        </w:rPr>
        <w:t>TipoFase</w:t>
      </w:r>
      <w:proofErr w:type="spellEnd"/>
      <w:r>
        <w:rPr>
          <w:rFonts w:cs="Arial"/>
          <w:sz w:val="20"/>
          <w:szCs w:val="20"/>
          <w:lang w:val="es-MX"/>
        </w:rPr>
        <w:t xml:space="preserve"> es diferente a 5&gt; o &lt;el </w:t>
      </w:r>
      <w:proofErr w:type="spellStart"/>
      <w:r>
        <w:rPr>
          <w:rFonts w:cs="Arial"/>
          <w:sz w:val="20"/>
          <w:szCs w:val="20"/>
          <w:lang w:val="es-MX"/>
        </w:rPr>
        <w:t>TipoFase</w:t>
      </w:r>
      <w:proofErr w:type="spellEnd"/>
      <w:r>
        <w:rPr>
          <w:rFonts w:cs="Arial"/>
          <w:sz w:val="20"/>
          <w:szCs w:val="20"/>
          <w:lang w:val="es-MX"/>
        </w:rPr>
        <w:t xml:space="preserve"> es diferente a 0&gt;</w:t>
      </w:r>
    </w:p>
    <w:p w:rsidR="00AE5661" w:rsidRPr="009605CB" w:rsidRDefault="009605CB" w:rsidP="009118C9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presenta el mensaje </w:t>
      </w:r>
      <w:hyperlink r:id="rId54" w:anchor="ME0622" w:history="1"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ME0622 &lt;Valor Debe Ser&gt;</w:t>
        </w:r>
      </w:hyperlink>
      <w:r>
        <w:rPr>
          <w:rFonts w:cs="Arial"/>
          <w:sz w:val="20"/>
          <w:szCs w:val="20"/>
          <w:lang w:val="es-MX"/>
        </w:rPr>
        <w:t xml:space="preserve"> ,</w:t>
      </w:r>
      <w:r w:rsidRPr="009605CB">
        <w:rPr>
          <w:sz w:val="20"/>
          <w:szCs w:val="20"/>
        </w:rPr>
        <w:t xml:space="preserve"> sustituir $0$  por el nombre del campo y $1$ por los valores 5 o 0 según correspondan</w:t>
      </w:r>
    </w:p>
    <w:p w:rsidR="00BC32C0" w:rsidRPr="009118C9" w:rsidRDefault="00BC32C0" w:rsidP="009118C9">
      <w:pPr>
        <w:pStyle w:val="Prrafodelista"/>
        <w:numPr>
          <w:ilvl w:val="1"/>
          <w:numId w:val="17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9118C9" w:rsidRDefault="009118C9" w:rsidP="009118C9">
      <w:pPr>
        <w:pStyle w:val="Prrafodelista"/>
        <w:numPr>
          <w:ilvl w:val="0"/>
          <w:numId w:val="17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paso2_1_5" w:history="1">
        <w:r>
          <w:rPr>
            <w:rStyle w:val="Hipervnculo"/>
            <w:b/>
            <w:sz w:val="20"/>
            <w:lang w:val="es-MX"/>
          </w:rPr>
          <w:t>paso 2.1.</w:t>
        </w:r>
        <w:r w:rsidR="0022721B">
          <w:rPr>
            <w:rStyle w:val="Hipervnculo"/>
            <w:b/>
            <w:sz w:val="20"/>
            <w:lang w:val="es-MX"/>
          </w:rPr>
          <w:t>5</w:t>
        </w:r>
      </w:hyperlink>
      <w:r>
        <w:rPr>
          <w:sz w:val="20"/>
          <w:lang w:val="es-MX"/>
        </w:rPr>
        <w:t xml:space="preserve"> del flujo básico</w:t>
      </w:r>
    </w:p>
    <w:p w:rsidR="00BC32C0" w:rsidRDefault="00BC32C0">
      <w:pPr>
        <w:rPr>
          <w:rFonts w:cs="Arial"/>
          <w:b/>
          <w:bCs/>
          <w:lang w:eastAsia="en-US"/>
        </w:rPr>
      </w:pPr>
    </w:p>
    <w:p w:rsidR="00BC32C0" w:rsidRPr="007433AF" w:rsidRDefault="00BC32C0" w:rsidP="00AD2F72">
      <w:pPr>
        <w:pStyle w:val="Ttulo4"/>
        <w:tabs>
          <w:tab w:val="left" w:pos="993"/>
          <w:tab w:val="left" w:pos="4536"/>
        </w:tabs>
        <w:jc w:val="left"/>
      </w:pPr>
      <w:r w:rsidRPr="007433AF">
        <w:t xml:space="preserve"> </w:t>
      </w:r>
      <w:bookmarkStart w:id="70" w:name="VA04"/>
      <w:r w:rsidRPr="007433AF">
        <w:fldChar w:fldCharType="begin"/>
      </w:r>
      <w:r w:rsidR="008947F3" w:rsidRPr="007433AF">
        <w:instrText>HYPERLINK  \l "VA04_r"</w:instrText>
      </w:r>
      <w:r w:rsidRPr="007433AF">
        <w:fldChar w:fldCharType="separate"/>
      </w:r>
      <w:r w:rsidRPr="007433AF">
        <w:rPr>
          <w:rStyle w:val="Hipervnculo"/>
        </w:rPr>
        <w:t xml:space="preserve">VA04 </w:t>
      </w:r>
      <w:r w:rsidR="008947F3" w:rsidRPr="007433AF">
        <w:rPr>
          <w:rStyle w:val="Hipervnculo"/>
        </w:rPr>
        <w:t xml:space="preserve">Validar </w:t>
      </w:r>
      <w:proofErr w:type="spellStart"/>
      <w:r w:rsidR="008947F3" w:rsidRPr="007433AF">
        <w:rPr>
          <w:rStyle w:val="Hipervnculo"/>
        </w:rPr>
        <w:t>ClaveC</w:t>
      </w:r>
      <w:r w:rsidR="00493C88" w:rsidRPr="007433AF">
        <w:rPr>
          <w:rStyle w:val="Hipervnculo"/>
        </w:rPr>
        <w:t>edi</w:t>
      </w:r>
      <w:proofErr w:type="spellEnd"/>
      <w:r w:rsidRPr="007433AF">
        <w:fldChar w:fldCharType="end"/>
      </w:r>
      <w:bookmarkEnd w:id="70"/>
    </w:p>
    <w:p w:rsidR="00BC32C0" w:rsidRDefault="00BC32C0" w:rsidP="00BC32C0"/>
    <w:p w:rsidR="007872C9" w:rsidRDefault="007872C9" w:rsidP="007872C9">
      <w:r>
        <w:rPr>
          <w:rFonts w:cs="Arial"/>
          <w:sz w:val="20"/>
          <w:szCs w:val="20"/>
          <w:lang w:val="es-MX"/>
        </w:rPr>
        <w:t xml:space="preserve">El sistema verifica que el almacén sea válido </w:t>
      </w:r>
    </w:p>
    <w:p w:rsidR="007872C9" w:rsidRDefault="007872C9" w:rsidP="00BC32C0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lastRenderedPageBreak/>
        <w:t xml:space="preserve">Si &lt;la </w:t>
      </w:r>
      <w:proofErr w:type="spellStart"/>
      <w:r>
        <w:rPr>
          <w:rFonts w:cs="Arial"/>
          <w:sz w:val="20"/>
          <w:szCs w:val="20"/>
          <w:lang w:val="es-MX"/>
        </w:rPr>
        <w:t>ClaveCedi</w:t>
      </w:r>
      <w:proofErr w:type="spellEnd"/>
      <w:r>
        <w:rPr>
          <w:rFonts w:cs="Arial"/>
          <w:sz w:val="20"/>
          <w:szCs w:val="20"/>
          <w:lang w:val="es-MX"/>
        </w:rPr>
        <w:t xml:space="preserve"> no corresponde a un almacén registrado en el sistema&gt; y &lt;no se encuentra activo&gt;</w:t>
      </w:r>
    </w:p>
    <w:p w:rsidR="00BC32C0" w:rsidRDefault="00BC32C0" w:rsidP="00493C88">
      <w:pPr>
        <w:pStyle w:val="Prrafodelista"/>
        <w:numPr>
          <w:ilvl w:val="1"/>
          <w:numId w:val="18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El sistema presenta</w:t>
      </w:r>
      <w:r w:rsidR="007872C9">
        <w:rPr>
          <w:rFonts w:cs="Arial"/>
          <w:sz w:val="20"/>
          <w:szCs w:val="20"/>
          <w:lang w:val="es-MX"/>
        </w:rPr>
        <w:t xml:space="preserve"> el mensaje </w:t>
      </w:r>
      <w:hyperlink r:id="rId55" w:anchor="MBE0003" w:history="1">
        <w:r w:rsidR="007872C9" w:rsidRPr="007872C9">
          <w:rPr>
            <w:rStyle w:val="Hipervnculo"/>
            <w:rFonts w:cs="Arial"/>
            <w:b/>
            <w:sz w:val="20"/>
            <w:szCs w:val="20"/>
            <w:lang w:val="es-MX"/>
          </w:rPr>
          <w:t>BE0003 &lt;Inexistente&gt;</w:t>
        </w:r>
      </w:hyperlink>
      <w:r w:rsidR="007872C9">
        <w:rPr>
          <w:rFonts w:cs="Arial"/>
          <w:sz w:val="20"/>
          <w:szCs w:val="20"/>
          <w:lang w:val="es-MX"/>
        </w:rPr>
        <w:t xml:space="preserve"> , sustituir $0$ por la </w:t>
      </w:r>
      <w:proofErr w:type="spellStart"/>
      <w:r w:rsidR="007872C9">
        <w:rPr>
          <w:rFonts w:cs="Arial"/>
          <w:sz w:val="20"/>
          <w:szCs w:val="20"/>
          <w:lang w:val="es-MX"/>
        </w:rPr>
        <w:t>ClaveCedi</w:t>
      </w:r>
      <w:proofErr w:type="spellEnd"/>
    </w:p>
    <w:p w:rsidR="00493C88" w:rsidRPr="009118C9" w:rsidRDefault="00493C88" w:rsidP="00493C88">
      <w:pPr>
        <w:pStyle w:val="Prrafodelista"/>
        <w:numPr>
          <w:ilvl w:val="1"/>
          <w:numId w:val="18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BC32C0" w:rsidRDefault="00BC32C0" w:rsidP="00BC32C0">
      <w:pPr>
        <w:pStyle w:val="Prrafodelista"/>
        <w:numPr>
          <w:ilvl w:val="0"/>
          <w:numId w:val="18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paso2_1_6" w:history="1">
        <w:r>
          <w:rPr>
            <w:rStyle w:val="Hipervnculo"/>
            <w:b/>
            <w:sz w:val="20"/>
            <w:lang w:val="es-MX"/>
          </w:rPr>
          <w:t xml:space="preserve">paso </w:t>
        </w:r>
        <w:r w:rsidR="00493C88">
          <w:rPr>
            <w:rStyle w:val="Hipervnculo"/>
            <w:b/>
            <w:sz w:val="20"/>
            <w:lang w:val="es-MX"/>
          </w:rPr>
          <w:t>2.1.6</w:t>
        </w:r>
      </w:hyperlink>
      <w:r>
        <w:rPr>
          <w:sz w:val="20"/>
          <w:lang w:val="es-MX"/>
        </w:rPr>
        <w:t xml:space="preserve"> del flujo básico</w:t>
      </w:r>
    </w:p>
    <w:p w:rsidR="00BC32C0" w:rsidRDefault="00BC32C0">
      <w:pPr>
        <w:rPr>
          <w:rFonts w:cs="Arial"/>
          <w:b/>
          <w:bCs/>
          <w:lang w:eastAsia="en-US"/>
        </w:rPr>
      </w:pPr>
    </w:p>
    <w:p w:rsidR="00BC32C0" w:rsidRDefault="00BC32C0">
      <w:pPr>
        <w:rPr>
          <w:rFonts w:cs="Arial"/>
          <w:b/>
          <w:bCs/>
          <w:lang w:eastAsia="en-US"/>
        </w:rPr>
      </w:pPr>
    </w:p>
    <w:p w:rsidR="00BC79FB" w:rsidRPr="007433AF" w:rsidRDefault="00BC79FB" w:rsidP="00AD2F72">
      <w:pPr>
        <w:pStyle w:val="Ttulo4"/>
        <w:tabs>
          <w:tab w:val="left" w:pos="993"/>
          <w:tab w:val="left" w:pos="4536"/>
        </w:tabs>
        <w:jc w:val="left"/>
      </w:pPr>
      <w:r>
        <w:rPr>
          <w:b w:val="0"/>
        </w:rPr>
        <w:t xml:space="preserve"> </w:t>
      </w:r>
      <w:bookmarkStart w:id="71" w:name="VA08"/>
      <w:r w:rsidRPr="007433AF">
        <w:fldChar w:fldCharType="begin"/>
      </w:r>
      <w:r w:rsidR="004C069F" w:rsidRPr="007433AF">
        <w:instrText>HYPERLINK  \l "VA08_r"</w:instrText>
      </w:r>
      <w:r w:rsidRPr="007433AF">
        <w:fldChar w:fldCharType="separate"/>
      </w:r>
      <w:r w:rsidRPr="007433AF">
        <w:rPr>
          <w:rStyle w:val="Hipervnculo"/>
        </w:rPr>
        <w:t>VA0</w:t>
      </w:r>
      <w:r w:rsidR="00BF50A5" w:rsidRPr="007433AF">
        <w:rPr>
          <w:rStyle w:val="Hipervnculo"/>
        </w:rPr>
        <w:t>5</w:t>
      </w:r>
      <w:r w:rsidRPr="007433AF">
        <w:rPr>
          <w:rStyle w:val="Hipervnculo"/>
        </w:rPr>
        <w:t xml:space="preserve"> Validar </w:t>
      </w:r>
      <w:r w:rsidR="004C069F" w:rsidRPr="007433AF">
        <w:rPr>
          <w:rStyle w:val="Hipervnculo"/>
        </w:rPr>
        <w:t>Día</w:t>
      </w:r>
      <w:r w:rsidRPr="007433AF">
        <w:fldChar w:fldCharType="end"/>
      </w:r>
      <w:bookmarkEnd w:id="71"/>
    </w:p>
    <w:p w:rsidR="00BC79FB" w:rsidRDefault="00BC79FB" w:rsidP="00BC79FB"/>
    <w:p w:rsidR="00BC79FB" w:rsidRDefault="00BC79FB" w:rsidP="00BC79FB">
      <w:r>
        <w:rPr>
          <w:rFonts w:cs="Arial"/>
          <w:sz w:val="20"/>
          <w:szCs w:val="20"/>
          <w:lang w:val="es-MX"/>
        </w:rPr>
        <w:t xml:space="preserve">El sistema verifica </w:t>
      </w:r>
      <w:r w:rsidR="008B06E3">
        <w:rPr>
          <w:rFonts w:cs="Arial"/>
          <w:sz w:val="20"/>
          <w:szCs w:val="20"/>
          <w:lang w:val="es-MX"/>
        </w:rPr>
        <w:t>que el formato de fecha sea válido</w:t>
      </w:r>
      <w:r>
        <w:rPr>
          <w:rFonts w:cs="Arial"/>
          <w:sz w:val="20"/>
          <w:szCs w:val="20"/>
          <w:lang w:val="es-MX"/>
        </w:rPr>
        <w:t xml:space="preserve"> </w:t>
      </w:r>
    </w:p>
    <w:p w:rsidR="00BC79FB" w:rsidRDefault="00BC79FB" w:rsidP="004C069F">
      <w:pPr>
        <w:pStyle w:val="Prrafodelista"/>
        <w:numPr>
          <w:ilvl w:val="0"/>
          <w:numId w:val="23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Si &lt;</w:t>
      </w:r>
      <w:r w:rsidR="008B06E3">
        <w:rPr>
          <w:rFonts w:cs="Arial"/>
          <w:sz w:val="20"/>
          <w:szCs w:val="20"/>
          <w:lang w:val="es-MX"/>
        </w:rPr>
        <w:t xml:space="preserve">el </w:t>
      </w:r>
      <w:proofErr w:type="spellStart"/>
      <w:r w:rsidR="008B06E3">
        <w:rPr>
          <w:rFonts w:cs="Arial"/>
          <w:sz w:val="20"/>
          <w:szCs w:val="20"/>
          <w:lang w:val="es-MX"/>
        </w:rPr>
        <w:t>Dia</w:t>
      </w:r>
      <w:proofErr w:type="spellEnd"/>
      <w:r w:rsidR="008B06E3">
        <w:rPr>
          <w:rFonts w:cs="Arial"/>
          <w:sz w:val="20"/>
          <w:szCs w:val="20"/>
          <w:lang w:val="es-MX"/>
        </w:rPr>
        <w:t xml:space="preserve"> no tiene el formato de fecha de acuerdo con la regla de negocio </w:t>
      </w:r>
      <w:hyperlink r:id="rId56" w:anchor="RNGEN121" w:history="1">
        <w:r w:rsidR="008B06E3" w:rsidRPr="0038667B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38667B" w:rsidRPr="0038667B">
          <w:rPr>
            <w:rStyle w:val="Hipervnculo"/>
            <w:rFonts w:cs="Arial"/>
            <w:b/>
            <w:sz w:val="20"/>
            <w:szCs w:val="20"/>
            <w:lang w:val="es-MX"/>
          </w:rPr>
          <w:t>GEN1</w:t>
        </w:r>
        <w:r w:rsidR="00871DBB">
          <w:rPr>
            <w:rStyle w:val="Hipervnculo"/>
            <w:rFonts w:cs="Arial"/>
            <w:b/>
            <w:sz w:val="20"/>
            <w:szCs w:val="20"/>
            <w:lang w:val="es-MX"/>
          </w:rPr>
          <w:t>21</w:t>
        </w:r>
        <w:r w:rsidR="008B06E3" w:rsidRPr="0038667B">
          <w:rPr>
            <w:rStyle w:val="Hipervnculo"/>
            <w:rFonts w:cs="Arial"/>
            <w:b/>
            <w:sz w:val="20"/>
            <w:szCs w:val="20"/>
            <w:lang w:val="es-MX"/>
          </w:rPr>
          <w:t xml:space="preserve"> Formato de Fecha</w:t>
        </w:r>
      </w:hyperlink>
      <w:r>
        <w:rPr>
          <w:rFonts w:cs="Arial"/>
          <w:sz w:val="20"/>
          <w:szCs w:val="20"/>
          <w:lang w:val="es-MX"/>
        </w:rPr>
        <w:t>&gt;</w:t>
      </w:r>
    </w:p>
    <w:p w:rsidR="00BC79FB" w:rsidRPr="009605CB" w:rsidRDefault="00BC79FB" w:rsidP="004C069F">
      <w:pPr>
        <w:pStyle w:val="Prrafodelista"/>
        <w:numPr>
          <w:ilvl w:val="1"/>
          <w:numId w:val="23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presenta el mensaje </w:t>
      </w:r>
      <w:hyperlink r:id="rId57" w:anchor="ME0623" w:history="1"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ME062</w:t>
        </w:r>
        <w:r w:rsidR="0038667B" w:rsidRPr="00916E4A">
          <w:rPr>
            <w:rStyle w:val="Hipervnculo"/>
            <w:rFonts w:cs="Arial"/>
            <w:b/>
            <w:sz w:val="20"/>
            <w:szCs w:val="20"/>
            <w:lang w:val="es-MX"/>
          </w:rPr>
          <w:t>3</w:t>
        </w:r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 xml:space="preserve"> &lt;</w:t>
        </w:r>
        <w:r w:rsidR="0038667B" w:rsidRPr="00916E4A">
          <w:rPr>
            <w:rStyle w:val="Hipervnculo"/>
            <w:rFonts w:cs="Arial"/>
            <w:b/>
            <w:sz w:val="20"/>
            <w:szCs w:val="20"/>
            <w:lang w:val="es-MX"/>
          </w:rPr>
          <w:t>Formato</w:t>
        </w:r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 xml:space="preserve"> Debe Ser&gt;</w:t>
        </w:r>
      </w:hyperlink>
      <w:r>
        <w:rPr>
          <w:rFonts w:cs="Arial"/>
          <w:sz w:val="20"/>
          <w:szCs w:val="20"/>
          <w:lang w:val="es-MX"/>
        </w:rPr>
        <w:t xml:space="preserve"> ,</w:t>
      </w:r>
      <w:r w:rsidRPr="009605CB">
        <w:rPr>
          <w:sz w:val="20"/>
          <w:szCs w:val="20"/>
        </w:rPr>
        <w:t xml:space="preserve"> sustituir $0$</w:t>
      </w:r>
      <w:r w:rsidR="0038667B">
        <w:rPr>
          <w:sz w:val="20"/>
          <w:szCs w:val="20"/>
        </w:rPr>
        <w:t xml:space="preserve"> </w:t>
      </w:r>
      <w:r w:rsidRPr="009605CB">
        <w:rPr>
          <w:sz w:val="20"/>
          <w:szCs w:val="20"/>
        </w:rPr>
        <w:t xml:space="preserve">  por el </w:t>
      </w:r>
      <w:r w:rsidR="0038667B">
        <w:rPr>
          <w:sz w:val="20"/>
          <w:szCs w:val="20"/>
        </w:rPr>
        <w:t>día</w:t>
      </w:r>
      <w:r w:rsidRPr="009605CB">
        <w:rPr>
          <w:sz w:val="20"/>
          <w:szCs w:val="20"/>
        </w:rPr>
        <w:t xml:space="preserve">  y $1$ por </w:t>
      </w:r>
      <w:proofErr w:type="spellStart"/>
      <w:r w:rsidR="0038667B" w:rsidRPr="0038667B">
        <w:rPr>
          <w:rFonts w:cs="Arial"/>
          <w:sz w:val="20"/>
          <w:szCs w:val="20"/>
          <w:lang w:val="es-MX"/>
        </w:rPr>
        <w:t>dd</w:t>
      </w:r>
      <w:proofErr w:type="spellEnd"/>
      <w:r w:rsidR="0038667B" w:rsidRPr="0038667B">
        <w:rPr>
          <w:rFonts w:cs="Arial"/>
          <w:sz w:val="20"/>
          <w:szCs w:val="20"/>
          <w:lang w:val="es-MX"/>
        </w:rPr>
        <w:t>/mm/</w:t>
      </w:r>
      <w:proofErr w:type="spellStart"/>
      <w:r w:rsidR="0038667B" w:rsidRPr="0038667B">
        <w:rPr>
          <w:rFonts w:cs="Arial"/>
          <w:sz w:val="20"/>
          <w:szCs w:val="20"/>
          <w:lang w:val="es-MX"/>
        </w:rPr>
        <w:t>yyyy</w:t>
      </w:r>
      <w:proofErr w:type="spellEnd"/>
    </w:p>
    <w:p w:rsidR="00BC79FB" w:rsidRPr="009118C9" w:rsidRDefault="00BC79FB" w:rsidP="004C069F">
      <w:pPr>
        <w:pStyle w:val="Prrafodelista"/>
        <w:numPr>
          <w:ilvl w:val="1"/>
          <w:numId w:val="23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BC79FB" w:rsidRPr="00BC79FB" w:rsidRDefault="00BC79FB" w:rsidP="004C069F">
      <w:pPr>
        <w:pStyle w:val="Prrafodelista"/>
        <w:numPr>
          <w:ilvl w:val="0"/>
          <w:numId w:val="23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paso2_1_7" w:history="1">
        <w:r>
          <w:rPr>
            <w:rStyle w:val="Hipervnculo"/>
            <w:b/>
            <w:sz w:val="20"/>
            <w:lang w:val="es-MX"/>
          </w:rPr>
          <w:t>paso 2.1.</w:t>
        </w:r>
        <w:r w:rsidR="0038667B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BC79FB" w:rsidRDefault="004C069F" w:rsidP="004C069F">
      <w:pPr>
        <w:pStyle w:val="Prrafodelista"/>
        <w:tabs>
          <w:tab w:val="left" w:pos="1530"/>
        </w:tabs>
        <w:ind w:left="432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BC79FB" w:rsidRPr="007433AF" w:rsidRDefault="00BC79FB" w:rsidP="00AD2F72">
      <w:pPr>
        <w:pStyle w:val="Ttulo4"/>
        <w:tabs>
          <w:tab w:val="left" w:pos="993"/>
          <w:tab w:val="left" w:pos="4536"/>
        </w:tabs>
        <w:jc w:val="left"/>
      </w:pPr>
      <w:r>
        <w:rPr>
          <w:b w:val="0"/>
        </w:rPr>
        <w:t xml:space="preserve">  </w:t>
      </w:r>
      <w:bookmarkStart w:id="72" w:name="VA09"/>
      <w:r w:rsidRPr="007433AF">
        <w:fldChar w:fldCharType="begin"/>
      </w:r>
      <w:r w:rsidR="004C069F" w:rsidRPr="007433AF">
        <w:instrText>HYPERLINK  \l "VA09_r"</w:instrText>
      </w:r>
      <w:r w:rsidRPr="007433AF">
        <w:fldChar w:fldCharType="separate"/>
      </w:r>
      <w:r w:rsidRPr="007433AF">
        <w:rPr>
          <w:rStyle w:val="Hipervnculo"/>
        </w:rPr>
        <w:t>VA0</w:t>
      </w:r>
      <w:r w:rsidR="00BF50A5" w:rsidRPr="007433AF">
        <w:rPr>
          <w:rStyle w:val="Hipervnculo"/>
        </w:rPr>
        <w:t xml:space="preserve">6 </w:t>
      </w:r>
      <w:r w:rsidRPr="007433AF">
        <w:rPr>
          <w:rStyle w:val="Hipervnculo"/>
        </w:rPr>
        <w:t xml:space="preserve">Validar </w:t>
      </w:r>
      <w:r w:rsidR="004C069F" w:rsidRPr="007433AF">
        <w:rPr>
          <w:rStyle w:val="Hipervnculo"/>
        </w:rPr>
        <w:t>Vendedor</w:t>
      </w:r>
      <w:r w:rsidRPr="007433AF">
        <w:fldChar w:fldCharType="end"/>
      </w:r>
      <w:bookmarkEnd w:id="72"/>
    </w:p>
    <w:p w:rsidR="00BC79FB" w:rsidRDefault="00BC79FB" w:rsidP="00BC79FB"/>
    <w:p w:rsidR="00BC79FB" w:rsidRDefault="00BC79FB" w:rsidP="00BC79FB">
      <w:r>
        <w:rPr>
          <w:rFonts w:cs="Arial"/>
          <w:sz w:val="20"/>
          <w:szCs w:val="20"/>
          <w:lang w:val="es-MX"/>
        </w:rPr>
        <w:t xml:space="preserve">El sistema verifica que </w:t>
      </w:r>
      <w:r w:rsidR="00317FBF">
        <w:rPr>
          <w:rFonts w:cs="Arial"/>
          <w:sz w:val="20"/>
          <w:szCs w:val="20"/>
          <w:lang w:val="es-MX"/>
        </w:rPr>
        <w:t>el vendedor sea</w:t>
      </w:r>
      <w:r>
        <w:rPr>
          <w:rFonts w:cs="Arial"/>
          <w:sz w:val="20"/>
          <w:szCs w:val="20"/>
          <w:lang w:val="es-MX"/>
        </w:rPr>
        <w:t xml:space="preserve"> válido</w:t>
      </w:r>
      <w:r w:rsidR="00317FBF">
        <w:rPr>
          <w:rFonts w:cs="Arial"/>
          <w:sz w:val="20"/>
          <w:szCs w:val="20"/>
          <w:lang w:val="es-MX"/>
        </w:rPr>
        <w:t xml:space="preserve"> y pertenezca al almacén</w:t>
      </w:r>
      <w:r>
        <w:rPr>
          <w:rFonts w:cs="Arial"/>
          <w:sz w:val="20"/>
          <w:szCs w:val="20"/>
          <w:lang w:val="es-MX"/>
        </w:rPr>
        <w:t xml:space="preserve"> </w:t>
      </w:r>
    </w:p>
    <w:p w:rsidR="00BC79FB" w:rsidRDefault="00BC79FB" w:rsidP="004C069F">
      <w:pPr>
        <w:pStyle w:val="Prrafodelista"/>
        <w:numPr>
          <w:ilvl w:val="0"/>
          <w:numId w:val="25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Si &lt;el </w:t>
      </w:r>
      <w:r w:rsidR="00317FBF">
        <w:rPr>
          <w:rFonts w:cs="Arial"/>
          <w:sz w:val="20"/>
          <w:szCs w:val="20"/>
          <w:lang w:val="es-MX"/>
        </w:rPr>
        <w:t>vendedor no existe&gt;</w:t>
      </w:r>
    </w:p>
    <w:p w:rsidR="00BC79FB" w:rsidRPr="009605CB" w:rsidRDefault="00BC79FB" w:rsidP="004C069F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presenta el mensaje </w:t>
      </w:r>
      <w:hyperlink r:id="rId58" w:anchor="ME0612" w:history="1"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ME06</w:t>
        </w:r>
        <w:r w:rsidR="00317FBF" w:rsidRPr="00916E4A">
          <w:rPr>
            <w:rStyle w:val="Hipervnculo"/>
            <w:rFonts w:cs="Arial"/>
            <w:b/>
            <w:sz w:val="20"/>
            <w:szCs w:val="20"/>
            <w:lang w:val="es-MX"/>
          </w:rPr>
          <w:t>1</w:t>
        </w:r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2 &lt;</w:t>
        </w:r>
        <w:r w:rsidR="00317FBF" w:rsidRPr="00916E4A">
          <w:rPr>
            <w:rStyle w:val="Hipervnculo"/>
            <w:rFonts w:cs="Arial"/>
            <w:b/>
            <w:sz w:val="20"/>
            <w:szCs w:val="20"/>
            <w:lang w:val="es-MX"/>
          </w:rPr>
          <w:t>Clave Usuario No Existe</w:t>
        </w:r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&gt;</w:t>
        </w:r>
      </w:hyperlink>
    </w:p>
    <w:p w:rsidR="00BC79FB" w:rsidRPr="00317FBF" w:rsidRDefault="00BC79FB" w:rsidP="004C069F">
      <w:pPr>
        <w:pStyle w:val="Prrafodelista"/>
        <w:numPr>
          <w:ilvl w:val="1"/>
          <w:numId w:val="25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317FBF" w:rsidRDefault="00317FBF" w:rsidP="00317FBF">
      <w:pPr>
        <w:pStyle w:val="Prrafodelista"/>
        <w:numPr>
          <w:ilvl w:val="0"/>
          <w:numId w:val="25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Si &lt;el vendedor no pertenece al almacén&gt;</w:t>
      </w:r>
    </w:p>
    <w:p w:rsidR="00317FBF" w:rsidRPr="009605CB" w:rsidRDefault="00317FBF" w:rsidP="00317FBF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presenta el mensaje </w:t>
      </w:r>
      <w:hyperlink r:id="rId59" w:anchor="ME0673" w:history="1">
        <w:r w:rsidRPr="00916E4A">
          <w:rPr>
            <w:rStyle w:val="Hipervnculo"/>
            <w:rFonts w:cs="Arial"/>
            <w:b/>
            <w:sz w:val="20"/>
            <w:szCs w:val="20"/>
            <w:lang w:val="es-MX"/>
          </w:rPr>
          <w:t>ME0673 &lt;Centro de Distribución No Corresponde a Vendedor&gt;</w:t>
        </w:r>
      </w:hyperlink>
      <w:r>
        <w:rPr>
          <w:rFonts w:cs="Arial"/>
          <w:sz w:val="20"/>
          <w:szCs w:val="20"/>
          <w:lang w:val="es-MX"/>
        </w:rPr>
        <w:t xml:space="preserve"> ,</w:t>
      </w:r>
      <w:r w:rsidRPr="009605CB">
        <w:rPr>
          <w:sz w:val="20"/>
          <w:szCs w:val="20"/>
        </w:rPr>
        <w:t xml:space="preserve"> sustituir $0$  por </w:t>
      </w:r>
      <w:r w:rsidR="00917626">
        <w:rPr>
          <w:sz w:val="20"/>
          <w:szCs w:val="20"/>
        </w:rPr>
        <w:t xml:space="preserve">la </w:t>
      </w:r>
      <w:proofErr w:type="spellStart"/>
      <w:r w:rsidR="00917626">
        <w:rPr>
          <w:sz w:val="20"/>
          <w:szCs w:val="20"/>
        </w:rPr>
        <w:t>Cl</w:t>
      </w:r>
      <w:r w:rsidR="00535EC8">
        <w:rPr>
          <w:sz w:val="20"/>
          <w:szCs w:val="20"/>
        </w:rPr>
        <w:t>aveCedi</w:t>
      </w:r>
      <w:proofErr w:type="spellEnd"/>
      <w:r w:rsidRPr="009605CB">
        <w:rPr>
          <w:sz w:val="20"/>
          <w:szCs w:val="20"/>
        </w:rPr>
        <w:t xml:space="preserve"> y $1$ por </w:t>
      </w:r>
      <w:r w:rsidR="00535EC8">
        <w:rPr>
          <w:sz w:val="20"/>
          <w:szCs w:val="20"/>
        </w:rPr>
        <w:t>el Vendedor</w:t>
      </w:r>
    </w:p>
    <w:p w:rsidR="00317FBF" w:rsidRPr="009118C9" w:rsidRDefault="00317FBF" w:rsidP="00317FBF">
      <w:pPr>
        <w:pStyle w:val="Prrafodelista"/>
        <w:numPr>
          <w:ilvl w:val="1"/>
          <w:numId w:val="25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BC79FB" w:rsidRDefault="00BC79FB" w:rsidP="004C069F">
      <w:pPr>
        <w:pStyle w:val="Prrafodelista"/>
        <w:numPr>
          <w:ilvl w:val="0"/>
          <w:numId w:val="25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paso2_1_8" w:history="1">
        <w:r>
          <w:rPr>
            <w:rStyle w:val="Hipervnculo"/>
            <w:b/>
            <w:sz w:val="20"/>
            <w:lang w:val="es-MX"/>
          </w:rPr>
          <w:t>paso 2.1.</w:t>
        </w:r>
        <w:r w:rsidR="00317FBF">
          <w:rPr>
            <w:rStyle w:val="Hipervnculo"/>
            <w:b/>
            <w:sz w:val="20"/>
            <w:lang w:val="es-MX"/>
          </w:rPr>
          <w:t>8</w:t>
        </w:r>
      </w:hyperlink>
      <w:r>
        <w:rPr>
          <w:sz w:val="20"/>
          <w:lang w:val="es-MX"/>
        </w:rPr>
        <w:t xml:space="preserve"> del flujo básico</w:t>
      </w:r>
    </w:p>
    <w:p w:rsidR="00026CAE" w:rsidRDefault="00026CAE"/>
    <w:bookmarkStart w:id="73" w:name="VA10"/>
    <w:p w:rsidR="004C069F" w:rsidRPr="007433AF" w:rsidRDefault="004C069F" w:rsidP="00AD2F72">
      <w:pPr>
        <w:pStyle w:val="Ttulo4"/>
        <w:tabs>
          <w:tab w:val="left" w:pos="993"/>
          <w:tab w:val="left" w:pos="4536"/>
        </w:tabs>
        <w:jc w:val="left"/>
      </w:pPr>
      <w:r w:rsidRPr="007433AF">
        <w:fldChar w:fldCharType="begin"/>
      </w:r>
      <w:r w:rsidRPr="007433AF">
        <w:instrText>HYPERLINK  \l "VA10_r"</w:instrText>
      </w:r>
      <w:r w:rsidRPr="007433AF">
        <w:fldChar w:fldCharType="separate"/>
      </w:r>
      <w:r w:rsidRPr="007433AF">
        <w:rPr>
          <w:rStyle w:val="Hipervnculo"/>
        </w:rPr>
        <w:t>VA</w:t>
      </w:r>
      <w:r w:rsidR="007E314D" w:rsidRPr="007433AF">
        <w:rPr>
          <w:rStyle w:val="Hipervnculo"/>
        </w:rPr>
        <w:t>0</w:t>
      </w:r>
      <w:r w:rsidR="00BF50A5" w:rsidRPr="007433AF">
        <w:rPr>
          <w:rStyle w:val="Hipervnculo"/>
        </w:rPr>
        <w:t>7</w:t>
      </w:r>
      <w:r w:rsidRPr="007433AF">
        <w:rPr>
          <w:rStyle w:val="Hipervnculo"/>
        </w:rPr>
        <w:t xml:space="preserve"> Validar Unidad</w:t>
      </w:r>
      <w:r w:rsidRPr="007433AF">
        <w:fldChar w:fldCharType="end"/>
      </w:r>
      <w:bookmarkEnd w:id="73"/>
    </w:p>
    <w:p w:rsidR="004C069F" w:rsidRDefault="004C069F" w:rsidP="004C069F"/>
    <w:p w:rsidR="004C069F" w:rsidRDefault="004C069F" w:rsidP="004C069F">
      <w:r>
        <w:rPr>
          <w:rFonts w:cs="Arial"/>
          <w:sz w:val="20"/>
          <w:szCs w:val="20"/>
          <w:lang w:val="es-MX"/>
        </w:rPr>
        <w:t xml:space="preserve">El sistema verifica que </w:t>
      </w:r>
      <w:r w:rsidR="007E314D">
        <w:rPr>
          <w:rFonts w:cs="Arial"/>
          <w:sz w:val="20"/>
          <w:szCs w:val="20"/>
          <w:lang w:val="es-MX"/>
        </w:rPr>
        <w:t xml:space="preserve">la unidad sea un </w:t>
      </w:r>
      <w:r>
        <w:rPr>
          <w:rFonts w:cs="Arial"/>
          <w:sz w:val="20"/>
          <w:szCs w:val="20"/>
          <w:lang w:val="es-MX"/>
        </w:rPr>
        <w:t>valor</w:t>
      </w:r>
      <w:r w:rsidR="007E314D">
        <w:rPr>
          <w:rFonts w:cs="Arial"/>
          <w:sz w:val="20"/>
          <w:szCs w:val="20"/>
          <w:lang w:val="es-MX"/>
        </w:rPr>
        <w:t xml:space="preserve"> por referencia </w:t>
      </w:r>
      <w:r>
        <w:rPr>
          <w:rFonts w:cs="Arial"/>
          <w:sz w:val="20"/>
          <w:szCs w:val="20"/>
          <w:lang w:val="es-MX"/>
        </w:rPr>
        <w:t xml:space="preserve">válido </w:t>
      </w:r>
    </w:p>
    <w:p w:rsidR="004C069F" w:rsidRDefault="004C069F" w:rsidP="004C069F">
      <w:pPr>
        <w:pStyle w:val="Prrafodelista"/>
        <w:numPr>
          <w:ilvl w:val="0"/>
          <w:numId w:val="24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Si &lt;</w:t>
      </w:r>
      <w:r w:rsidR="007E314D">
        <w:rPr>
          <w:rFonts w:cs="Arial"/>
          <w:sz w:val="20"/>
          <w:szCs w:val="20"/>
          <w:lang w:val="es-MX"/>
        </w:rPr>
        <w:t xml:space="preserve">la unidad no corresponde a un valor por referencia de acuerdo con la regla de negocio </w:t>
      </w:r>
      <w:hyperlink r:id="rId60" w:anchor="RNGEN052" w:history="1">
        <w:r w:rsidR="00916E4A" w:rsidRPr="009C5F1E">
          <w:rPr>
            <w:rStyle w:val="Hipervnculo"/>
            <w:rFonts w:cs="Arial"/>
            <w:b/>
            <w:sz w:val="20"/>
            <w:szCs w:val="20"/>
            <w:lang w:val="es-MX"/>
          </w:rPr>
          <w:t>RNGEN052 Tipos de Unidades del Producto</w:t>
        </w:r>
      </w:hyperlink>
    </w:p>
    <w:p w:rsidR="004C069F" w:rsidRPr="009605CB" w:rsidRDefault="004C069F" w:rsidP="004C069F">
      <w:pPr>
        <w:pStyle w:val="Prrafodelista"/>
        <w:numPr>
          <w:ilvl w:val="1"/>
          <w:numId w:val="24"/>
        </w:numPr>
        <w:ind w:left="851" w:hanging="425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El sistema presenta el mensaje </w:t>
      </w:r>
      <w:hyperlink r:id="rId61" w:anchor="ME0610" w:history="1">
        <w:r w:rsidRPr="00270FEB">
          <w:rPr>
            <w:rStyle w:val="Hipervnculo"/>
            <w:rFonts w:cs="Arial"/>
            <w:b/>
            <w:sz w:val="20"/>
            <w:szCs w:val="20"/>
            <w:u w:val="none"/>
            <w:lang w:val="es-MX"/>
          </w:rPr>
          <w:t>ME06</w:t>
        </w:r>
        <w:r w:rsidR="007E314D">
          <w:rPr>
            <w:rStyle w:val="Hipervnculo"/>
            <w:rFonts w:cs="Arial"/>
            <w:b/>
            <w:sz w:val="20"/>
            <w:szCs w:val="20"/>
            <w:u w:val="none"/>
            <w:lang w:val="es-MX"/>
          </w:rPr>
          <w:t>10</w:t>
        </w:r>
        <w:r w:rsidRPr="00270FEB">
          <w:rPr>
            <w:rStyle w:val="Hipervnculo"/>
            <w:rFonts w:cs="Arial"/>
            <w:b/>
            <w:sz w:val="20"/>
            <w:szCs w:val="20"/>
            <w:u w:val="none"/>
            <w:lang w:val="es-MX"/>
          </w:rPr>
          <w:t xml:space="preserve"> &lt;</w:t>
        </w:r>
        <w:r w:rsidR="007E314D">
          <w:rPr>
            <w:rStyle w:val="Hipervnculo"/>
            <w:rFonts w:cs="Arial"/>
            <w:b/>
            <w:sz w:val="20"/>
            <w:szCs w:val="20"/>
            <w:u w:val="none"/>
            <w:lang w:val="es-MX"/>
          </w:rPr>
          <w:t>Campo No Asociado al Valor por Referencia</w:t>
        </w:r>
        <w:r w:rsidRPr="00270FEB">
          <w:rPr>
            <w:rStyle w:val="Hipervnculo"/>
            <w:rFonts w:cs="Arial"/>
            <w:b/>
            <w:sz w:val="20"/>
            <w:szCs w:val="20"/>
            <w:u w:val="none"/>
            <w:lang w:val="es-MX"/>
          </w:rPr>
          <w:t>&gt;</w:t>
        </w:r>
      </w:hyperlink>
      <w:r>
        <w:rPr>
          <w:rFonts w:cs="Arial"/>
          <w:sz w:val="20"/>
          <w:szCs w:val="20"/>
          <w:lang w:val="es-MX"/>
        </w:rPr>
        <w:t xml:space="preserve"> ,</w:t>
      </w:r>
      <w:r w:rsidRPr="009605CB">
        <w:rPr>
          <w:sz w:val="20"/>
          <w:szCs w:val="20"/>
        </w:rPr>
        <w:t xml:space="preserve"> sustituir $0$  por el nombre del campo</w:t>
      </w:r>
      <w:r w:rsidR="007E314D">
        <w:rPr>
          <w:sz w:val="20"/>
          <w:szCs w:val="20"/>
        </w:rPr>
        <w:t>,</w:t>
      </w:r>
      <w:r w:rsidRPr="009605CB">
        <w:rPr>
          <w:sz w:val="20"/>
          <w:szCs w:val="20"/>
        </w:rPr>
        <w:t xml:space="preserve"> $1$ </w:t>
      </w:r>
      <w:r w:rsidR="007E314D">
        <w:rPr>
          <w:sz w:val="20"/>
          <w:szCs w:val="20"/>
        </w:rPr>
        <w:t xml:space="preserve">sustituir </w:t>
      </w:r>
      <w:r w:rsidRPr="009605CB">
        <w:rPr>
          <w:sz w:val="20"/>
          <w:szCs w:val="20"/>
        </w:rPr>
        <w:t xml:space="preserve">por </w:t>
      </w:r>
      <w:proofErr w:type="spellStart"/>
      <w:r w:rsidR="007E314D">
        <w:rPr>
          <w:sz w:val="20"/>
          <w:szCs w:val="20"/>
        </w:rPr>
        <w:t>Tmp_impCarga.TipoUnidad</w:t>
      </w:r>
      <w:proofErr w:type="spellEnd"/>
      <w:r w:rsidR="007E314D">
        <w:rPr>
          <w:sz w:val="20"/>
          <w:szCs w:val="20"/>
        </w:rPr>
        <w:t xml:space="preserve"> y $2$ sustituir por UNIDADV</w:t>
      </w:r>
    </w:p>
    <w:p w:rsidR="004C069F" w:rsidRPr="009118C9" w:rsidRDefault="004C069F" w:rsidP="004C069F">
      <w:pPr>
        <w:pStyle w:val="Prrafodelista"/>
        <w:numPr>
          <w:ilvl w:val="1"/>
          <w:numId w:val="24"/>
        </w:numPr>
        <w:ind w:left="851" w:hanging="425"/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>paso 5</w:t>
        </w:r>
      </w:hyperlink>
      <w:r>
        <w:rPr>
          <w:sz w:val="20"/>
          <w:lang w:val="es-MX"/>
        </w:rPr>
        <w:t xml:space="preserve"> del flujo básico</w:t>
      </w:r>
    </w:p>
    <w:p w:rsidR="004C069F" w:rsidRDefault="004C069F" w:rsidP="004C069F">
      <w:pPr>
        <w:pStyle w:val="Prrafodelista"/>
        <w:numPr>
          <w:ilvl w:val="0"/>
          <w:numId w:val="24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paso2_1_8_3" w:history="1">
        <w:r>
          <w:rPr>
            <w:rStyle w:val="Hipervnculo"/>
            <w:b/>
            <w:sz w:val="20"/>
            <w:lang w:val="es-MX"/>
          </w:rPr>
          <w:t>paso 2.1.</w:t>
        </w:r>
        <w:r w:rsidR="007E314D">
          <w:rPr>
            <w:rStyle w:val="Hipervnculo"/>
            <w:b/>
            <w:sz w:val="20"/>
            <w:lang w:val="es-MX"/>
          </w:rPr>
          <w:t>8.3</w:t>
        </w:r>
      </w:hyperlink>
      <w:r>
        <w:rPr>
          <w:sz w:val="20"/>
          <w:lang w:val="es-MX"/>
        </w:rPr>
        <w:t xml:space="preserve"> del flujo básico</w:t>
      </w:r>
    </w:p>
    <w:p w:rsidR="00BC79FB" w:rsidRDefault="00BC79FB"/>
    <w:p w:rsidR="004C069F" w:rsidRDefault="004C069F"/>
    <w:bookmarkStart w:id="74" w:name="_VA08_Validar_Productos"/>
    <w:bookmarkEnd w:id="74"/>
    <w:p w:rsidR="00AD2F72" w:rsidRPr="00226293" w:rsidRDefault="00D249D2" w:rsidP="00AD2F7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fldChar w:fldCharType="begin"/>
      </w:r>
      <w:r w:rsidR="00482D94">
        <w:instrText>HYPERLINK  \l "VA11_r"</w:instrText>
      </w:r>
      <w:r>
        <w:fldChar w:fldCharType="separate"/>
      </w:r>
      <w:r w:rsidR="00AD2F72" w:rsidRPr="00226293">
        <w:rPr>
          <w:rStyle w:val="Hipervnculo"/>
          <w:lang w:val="es-MX"/>
        </w:rPr>
        <w:t>VA0</w:t>
      </w:r>
      <w:r w:rsidR="007433AF">
        <w:rPr>
          <w:rStyle w:val="Hipervnculo"/>
          <w:lang w:val="es-MX"/>
        </w:rPr>
        <w:t>8</w:t>
      </w:r>
      <w:r w:rsidR="00AD2F72" w:rsidRPr="00226293">
        <w:rPr>
          <w:rStyle w:val="Hipervnculo"/>
          <w:lang w:val="es-MX"/>
        </w:rPr>
        <w:t xml:space="preserve"> Validar Productos del Movimiento</w:t>
      </w:r>
      <w:r>
        <w:rPr>
          <w:rStyle w:val="Hipervnculo"/>
          <w:lang w:val="es-MX"/>
        </w:rPr>
        <w:fldChar w:fldCharType="end"/>
      </w:r>
    </w:p>
    <w:p w:rsidR="00AD2F72" w:rsidRPr="000A4BD9" w:rsidRDefault="00AD2F72" w:rsidP="00AD2F72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0A4BD9">
        <w:rPr>
          <w:rFonts w:cs="Arial"/>
          <w:sz w:val="20"/>
          <w:szCs w:val="20"/>
        </w:rPr>
        <w:t>El sistema valida que los productos enviados se encuentren relacionados a la configuración en el movimiento realizado</w:t>
      </w:r>
    </w:p>
    <w:p w:rsidR="00AD2F72" w:rsidRPr="00765B79" w:rsidRDefault="00AD2F72" w:rsidP="00AD2F72">
      <w:pPr>
        <w:pStyle w:val="Textoindependiente"/>
        <w:numPr>
          <w:ilvl w:val="1"/>
          <w:numId w:val="32"/>
        </w:numPr>
        <w:rPr>
          <w:lang w:eastAsia="en-US"/>
        </w:rPr>
      </w:pPr>
      <w:r>
        <w:rPr>
          <w:b w:val="0"/>
          <w:sz w:val="20"/>
          <w:lang w:eastAsia="en-US"/>
        </w:rPr>
        <w:t>Para cada producto enviado</w:t>
      </w:r>
    </w:p>
    <w:p w:rsidR="00AD2F72" w:rsidRPr="00765B79" w:rsidRDefault="00AD2F72" w:rsidP="00AD2F72">
      <w:pPr>
        <w:pStyle w:val="Textoindependiente"/>
        <w:numPr>
          <w:ilvl w:val="2"/>
          <w:numId w:val="32"/>
        </w:numPr>
        <w:rPr>
          <w:lang w:eastAsia="en-US"/>
        </w:rPr>
      </w:pPr>
      <w:r>
        <w:rPr>
          <w:lang w:eastAsia="en-US"/>
        </w:rPr>
        <w:t xml:space="preserve"> </w:t>
      </w:r>
      <w:r>
        <w:rPr>
          <w:b w:val="0"/>
          <w:sz w:val="20"/>
          <w:lang w:eastAsia="en-US"/>
        </w:rPr>
        <w:t>El sistema valida que se encuentre relacionado a la configuración del movimiento</w:t>
      </w:r>
    </w:p>
    <w:p w:rsidR="00AD2F72" w:rsidRPr="00765B79" w:rsidRDefault="00AD2F72" w:rsidP="00AD2F72">
      <w:pPr>
        <w:pStyle w:val="Textoindependiente"/>
        <w:numPr>
          <w:ilvl w:val="2"/>
          <w:numId w:val="32"/>
        </w:numPr>
        <w:rPr>
          <w:lang w:eastAsia="en-US"/>
        </w:rPr>
      </w:pPr>
      <w:r>
        <w:rPr>
          <w:b w:val="0"/>
          <w:sz w:val="20"/>
          <w:lang w:eastAsia="en-US"/>
        </w:rPr>
        <w:t>Si &lt;por lo menos un producto no se encuentra relacionado al movimiento&gt;</w:t>
      </w:r>
    </w:p>
    <w:p w:rsidR="00AD2F72" w:rsidRPr="00B25B25" w:rsidRDefault="00AD2F72" w:rsidP="00AD2F72">
      <w:pPr>
        <w:pStyle w:val="Textoindependiente"/>
        <w:numPr>
          <w:ilvl w:val="3"/>
          <w:numId w:val="32"/>
        </w:numPr>
        <w:tabs>
          <w:tab w:val="left" w:pos="1560"/>
        </w:tabs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presenta el siguiente mensaje </w:t>
      </w:r>
      <w:hyperlink r:id="rId62" w:anchor="ME0857" w:history="1">
        <w:r>
          <w:rPr>
            <w:rStyle w:val="Hipervnculo"/>
            <w:sz w:val="20"/>
            <w:lang w:eastAsia="en-US"/>
          </w:rPr>
          <w:t>ME0857</w:t>
        </w:r>
        <w:r w:rsidRPr="008B7DE2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&lt;</w:t>
        </w:r>
        <w:r w:rsidRPr="008B7DE2">
          <w:rPr>
            <w:rStyle w:val="Hipervnculo"/>
            <w:sz w:val="20"/>
            <w:lang w:eastAsia="en-US"/>
          </w:rPr>
          <w:t>Producto</w:t>
        </w:r>
        <w:r>
          <w:rPr>
            <w:rStyle w:val="Hipervnculo"/>
            <w:sz w:val="20"/>
            <w:lang w:eastAsia="en-US"/>
          </w:rPr>
          <w:t xml:space="preserve"> </w:t>
        </w:r>
        <w:r w:rsidRPr="008B7DE2">
          <w:rPr>
            <w:rStyle w:val="Hipervnculo"/>
            <w:sz w:val="20"/>
            <w:lang w:eastAsia="en-US"/>
          </w:rPr>
          <w:t>no Relacionado al Movimient</w:t>
        </w:r>
        <w:r>
          <w:rPr>
            <w:rStyle w:val="Hipervnculo"/>
            <w:sz w:val="20"/>
            <w:lang w:eastAsia="en-US"/>
          </w:rPr>
          <w:t>o&gt;</w:t>
        </w:r>
      </w:hyperlink>
    </w:p>
    <w:p w:rsidR="00AD2F72" w:rsidRPr="00B25B25" w:rsidRDefault="00AD2F72" w:rsidP="00AD2F72">
      <w:pPr>
        <w:pStyle w:val="Textoindependiente"/>
        <w:numPr>
          <w:ilvl w:val="3"/>
          <w:numId w:val="32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301E06">
          <w:rPr>
            <w:rStyle w:val="Hipervnculo"/>
            <w:sz w:val="20"/>
            <w:lang w:eastAsia="en-US"/>
          </w:rPr>
          <w:t xml:space="preserve">paso </w:t>
        </w:r>
        <w:r w:rsidR="00725A06">
          <w:rPr>
            <w:rStyle w:val="Hipervnculo"/>
            <w:sz w:val="20"/>
            <w:lang w:eastAsia="en-US"/>
          </w:rPr>
          <w:t>9</w:t>
        </w:r>
      </w:hyperlink>
      <w:r>
        <w:rPr>
          <w:b w:val="0"/>
          <w:sz w:val="20"/>
          <w:lang w:eastAsia="en-US"/>
        </w:rPr>
        <w:t xml:space="preserve"> del </w:t>
      </w:r>
      <w:r w:rsidRPr="00976252">
        <w:rPr>
          <w:b w:val="0"/>
          <w:sz w:val="20"/>
          <w:lang w:eastAsia="en-US"/>
        </w:rPr>
        <w:t>flujo básico</w:t>
      </w:r>
    </w:p>
    <w:p w:rsidR="00AD2F72" w:rsidRPr="008A710D" w:rsidRDefault="00AD2F72" w:rsidP="00AD2F72">
      <w:pPr>
        <w:pStyle w:val="Textoindependiente"/>
        <w:numPr>
          <w:ilvl w:val="2"/>
          <w:numId w:val="32"/>
        </w:numPr>
        <w:rPr>
          <w:lang w:eastAsia="en-US"/>
        </w:rPr>
      </w:pPr>
      <w:r>
        <w:rPr>
          <w:b w:val="0"/>
          <w:sz w:val="20"/>
          <w:lang w:eastAsia="en-US"/>
        </w:rPr>
        <w:t>El sistema continúa en el paso donde fue invocado.</w:t>
      </w:r>
    </w:p>
    <w:p w:rsidR="00AD2F72" w:rsidRPr="00CA7A7F" w:rsidRDefault="00AD2F72" w:rsidP="00AD2F72">
      <w:pPr>
        <w:rPr>
          <w:lang w:val="es-MX"/>
        </w:rPr>
      </w:pPr>
    </w:p>
    <w:p w:rsidR="00AD2F72" w:rsidRPr="00FA66E8" w:rsidRDefault="00AD2F72" w:rsidP="00AD2F72">
      <w:pPr>
        <w:rPr>
          <w:lang w:val="es-MX"/>
        </w:rPr>
      </w:pPr>
    </w:p>
    <w:bookmarkStart w:id="75" w:name="_VA09_Validar_Contenido"/>
    <w:bookmarkEnd w:id="75"/>
    <w:p w:rsidR="00AD2F72" w:rsidRPr="00850A9F" w:rsidRDefault="00AD2F72" w:rsidP="00AD2F72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lastRenderedPageBreak/>
        <w:fldChar w:fldCharType="begin"/>
      </w:r>
      <w:r w:rsidR="001952E8">
        <w:rPr>
          <w:lang w:val="es-MX"/>
        </w:rPr>
        <w:instrText>HYPERLINK  \l "VA13_r"</w:instrText>
      </w:r>
      <w:r>
        <w:rPr>
          <w:lang w:val="es-MX"/>
        </w:rPr>
        <w:fldChar w:fldCharType="separate"/>
      </w:r>
      <w:r w:rsidRPr="00850A9F">
        <w:rPr>
          <w:rStyle w:val="Hipervnculo"/>
          <w:lang w:val="es-MX"/>
        </w:rPr>
        <w:t>VA0</w:t>
      </w:r>
      <w:r w:rsidR="007433AF">
        <w:rPr>
          <w:rStyle w:val="Hipervnculo"/>
          <w:lang w:val="es-MX"/>
        </w:rPr>
        <w:t>9</w:t>
      </w:r>
      <w:r w:rsidRPr="00850A9F">
        <w:rPr>
          <w:rStyle w:val="Hipervnculo"/>
          <w:lang w:val="es-MX"/>
        </w:rPr>
        <w:t xml:space="preserve"> Validar Contenido de Productos</w:t>
      </w:r>
    </w:p>
    <w:p w:rsidR="00AD2F72" w:rsidRPr="00850A9F" w:rsidRDefault="00AD2F72" w:rsidP="00AD2F7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b/>
          <w:bCs/>
          <w:lang w:val="es-MX"/>
        </w:rPr>
        <w:fldChar w:fldCharType="end"/>
      </w:r>
      <w:r>
        <w:rPr>
          <w:sz w:val="20"/>
          <w:lang w:val="es-MX"/>
        </w:rPr>
        <w:t>El sistema valida el contenido de los productos relacionados al movimiento</w:t>
      </w:r>
    </w:p>
    <w:p w:rsidR="00AD2F72" w:rsidRPr="00ED5BBD" w:rsidRDefault="00AD2F72" w:rsidP="00AD2F72">
      <w:pPr>
        <w:pStyle w:val="Prrafodelista"/>
        <w:numPr>
          <w:ilvl w:val="1"/>
          <w:numId w:val="34"/>
        </w:numPr>
        <w:rPr>
          <w:lang w:val="es-MX"/>
        </w:rPr>
      </w:pPr>
      <w:r>
        <w:rPr>
          <w:sz w:val="20"/>
          <w:lang w:val="es-MX"/>
        </w:rPr>
        <w:t>Si &lt;el producto tiene contenido&gt;</w:t>
      </w:r>
    </w:p>
    <w:p w:rsidR="00AD2F72" w:rsidRPr="00CF2459" w:rsidRDefault="00AD2F72" w:rsidP="00AD2F72">
      <w:pPr>
        <w:pStyle w:val="Prrafodelista"/>
        <w:numPr>
          <w:ilvl w:val="2"/>
          <w:numId w:val="34"/>
        </w:numPr>
        <w:rPr>
          <w:lang w:val="es-MX"/>
        </w:rPr>
      </w:pPr>
      <w:r>
        <w:rPr>
          <w:sz w:val="20"/>
          <w:lang w:val="es-MX"/>
        </w:rPr>
        <w:t>Si &lt;el producto contenido ya existe en la lista de contenido&gt;</w:t>
      </w:r>
    </w:p>
    <w:p w:rsidR="00AD2F72" w:rsidRPr="00ED5BBD" w:rsidRDefault="00AD2F72" w:rsidP="00AD2F72">
      <w:pPr>
        <w:pStyle w:val="Prrafodelista"/>
        <w:numPr>
          <w:ilvl w:val="3"/>
          <w:numId w:val="34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suma el contenido del producto a la lista del contenido de acuerdo con la regla de negocio </w:t>
      </w:r>
      <w:hyperlink r:id="rId63" w:anchor="RNADMESC010" w:history="1">
        <w:r w:rsidRPr="00ED5BBD">
          <w:rPr>
            <w:rStyle w:val="Hipervnculo"/>
            <w:b/>
            <w:sz w:val="20"/>
            <w:lang w:val="es-MX"/>
          </w:rPr>
          <w:t>RNADMESC010 Cálculo de Contenido de Producto</w:t>
        </w:r>
      </w:hyperlink>
      <w:r w:rsidRPr="00ED5BBD">
        <w:rPr>
          <w:b/>
          <w:sz w:val="20"/>
          <w:lang w:val="es-MX"/>
        </w:rPr>
        <w:t xml:space="preserve"> </w:t>
      </w:r>
    </w:p>
    <w:p w:rsidR="00AD2F72" w:rsidRPr="00ED5BBD" w:rsidRDefault="00AD2F72" w:rsidP="00AD2F72">
      <w:pPr>
        <w:pStyle w:val="Prrafodelista"/>
        <w:numPr>
          <w:ilvl w:val="2"/>
          <w:numId w:val="34"/>
        </w:numPr>
        <w:rPr>
          <w:lang w:val="es-MX"/>
        </w:rPr>
      </w:pPr>
      <w:r>
        <w:rPr>
          <w:sz w:val="20"/>
          <w:lang w:val="es-MX"/>
        </w:rPr>
        <w:t>Si &lt;el producto no existe en la lista de contenido&gt;</w:t>
      </w:r>
    </w:p>
    <w:p w:rsidR="00AD2F72" w:rsidRPr="00ED5BBD" w:rsidRDefault="00AD2F72" w:rsidP="00AD2F72">
      <w:pPr>
        <w:pStyle w:val="Prrafodelista"/>
        <w:numPr>
          <w:ilvl w:val="3"/>
          <w:numId w:val="34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agrega el contenido del producto en la lista de contenido de acuerdo con la regla de negocio </w:t>
      </w:r>
      <w:hyperlink r:id="rId64" w:anchor="RNADMESC010" w:history="1">
        <w:r w:rsidRPr="00ED5BBD">
          <w:rPr>
            <w:rStyle w:val="Hipervnculo"/>
            <w:b/>
            <w:sz w:val="20"/>
            <w:lang w:val="es-MX"/>
          </w:rPr>
          <w:t>RNADMESC010 Cálculo de Contenido de Producto</w:t>
        </w:r>
      </w:hyperlink>
      <w:r>
        <w:rPr>
          <w:sz w:val="20"/>
          <w:lang w:val="es-MX"/>
        </w:rPr>
        <w:t xml:space="preserve"> </w:t>
      </w:r>
    </w:p>
    <w:p w:rsidR="00AD2F72" w:rsidRPr="00CF2459" w:rsidRDefault="00AD2F72" w:rsidP="00AD2F7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sz w:val="20"/>
          <w:lang w:val="es-MX"/>
        </w:rPr>
        <w:t>El sistema continúa en el paso donde fue invocado.</w:t>
      </w:r>
    </w:p>
    <w:p w:rsidR="00AD2F72" w:rsidRPr="00CA7A7F" w:rsidRDefault="00AD2F72" w:rsidP="00AD2F72">
      <w:pPr>
        <w:rPr>
          <w:lang w:val="es-MX"/>
        </w:rPr>
      </w:pPr>
    </w:p>
    <w:bookmarkStart w:id="76" w:name="_VA10_Validar_Existencia"/>
    <w:bookmarkEnd w:id="76"/>
    <w:p w:rsidR="00AD2F72" w:rsidRPr="007D3AF3" w:rsidRDefault="00AD2F72" w:rsidP="00AD2F72">
      <w:pPr>
        <w:pStyle w:val="Ttulo4"/>
        <w:tabs>
          <w:tab w:val="left" w:pos="993"/>
          <w:tab w:val="left" w:pos="4536"/>
        </w:tabs>
        <w:jc w:val="left"/>
        <w:rPr>
          <w:rStyle w:val="Hipervnculo"/>
          <w:lang w:val="es-MX"/>
        </w:rPr>
      </w:pPr>
      <w:r>
        <w:rPr>
          <w:lang w:val="es-MX"/>
        </w:rPr>
        <w:fldChar w:fldCharType="begin"/>
      </w:r>
      <w:r w:rsidR="00482D94">
        <w:rPr>
          <w:lang w:val="es-MX"/>
        </w:rPr>
        <w:instrText>HYPERLINK  \l "VA12_r"</w:instrText>
      </w:r>
      <w:r>
        <w:rPr>
          <w:lang w:val="es-MX"/>
        </w:rPr>
        <w:fldChar w:fldCharType="separate"/>
      </w:r>
      <w:r w:rsidRPr="007D3AF3">
        <w:rPr>
          <w:rStyle w:val="Hipervnculo"/>
          <w:lang w:val="es-MX"/>
        </w:rPr>
        <w:t>VA</w:t>
      </w:r>
      <w:r w:rsidR="007433AF">
        <w:rPr>
          <w:rStyle w:val="Hipervnculo"/>
          <w:lang w:val="es-MX"/>
        </w:rPr>
        <w:t>10</w:t>
      </w:r>
      <w:r w:rsidRPr="007D3AF3">
        <w:rPr>
          <w:rStyle w:val="Hipervnculo"/>
          <w:lang w:val="es-MX"/>
        </w:rPr>
        <w:t xml:space="preserve"> Validar Existencia del Producto</w:t>
      </w:r>
    </w:p>
    <w:p w:rsidR="00AD2F72" w:rsidRPr="001229A0" w:rsidRDefault="00AD2F72" w:rsidP="001229A0">
      <w:pPr>
        <w:pStyle w:val="Prrafodelista"/>
        <w:numPr>
          <w:ilvl w:val="0"/>
          <w:numId w:val="45"/>
        </w:numPr>
        <w:rPr>
          <w:sz w:val="20"/>
          <w:lang w:val="es-MX"/>
        </w:rPr>
      </w:pPr>
      <w:r>
        <w:rPr>
          <w:b/>
          <w:bCs/>
          <w:i/>
        </w:rPr>
        <w:fldChar w:fldCharType="end"/>
      </w:r>
      <w:r w:rsidRPr="001229A0">
        <w:rPr>
          <w:sz w:val="20"/>
          <w:lang w:val="es-MX"/>
        </w:rPr>
        <w:t>El sistema valida que exista producto suficiente en el Inventario</w:t>
      </w:r>
    </w:p>
    <w:p w:rsidR="00AD2F72" w:rsidRPr="00CD1536" w:rsidRDefault="00AD2F72" w:rsidP="00AD2F72">
      <w:pPr>
        <w:pStyle w:val="Textoindependiente"/>
        <w:numPr>
          <w:ilvl w:val="1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 la salida corresponde a un producto en </w:t>
      </w:r>
      <w:r w:rsidRPr="00475796">
        <w:rPr>
          <w:sz w:val="20"/>
          <w:lang w:eastAsia="en-US"/>
        </w:rPr>
        <w:t>Buen Estado</w:t>
      </w:r>
      <w:r>
        <w:rPr>
          <w:b w:val="0"/>
          <w:sz w:val="20"/>
          <w:lang w:eastAsia="en-US"/>
        </w:rPr>
        <w:t xml:space="preserve">&gt; </w:t>
      </w:r>
    </w:p>
    <w:p w:rsidR="00AD2F72" w:rsidRPr="00CD1536" w:rsidRDefault="00AD2F72" w:rsidP="00AD2F72">
      <w:pPr>
        <w:pStyle w:val="Textoindependiente"/>
        <w:numPr>
          <w:ilvl w:val="2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Si &lt;el producto no es un producto contenido&gt;</w:t>
      </w:r>
    </w:p>
    <w:p w:rsidR="00AD2F72" w:rsidRPr="00A95F78" w:rsidRDefault="00AD2F72" w:rsidP="00AD2F72">
      <w:pPr>
        <w:pStyle w:val="Textoindependiente"/>
        <w:numPr>
          <w:ilvl w:val="3"/>
          <w:numId w:val="35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existente de acuerdo a la regla de negocio </w:t>
      </w:r>
      <w:hyperlink r:id="rId65" w:anchor="RNADMESC016" w:history="1">
        <w:r w:rsidRPr="00543AC7">
          <w:rPr>
            <w:rStyle w:val="Hipervnculo"/>
            <w:sz w:val="20"/>
            <w:lang w:eastAsia="en-US"/>
          </w:rPr>
          <w:t>RNADMESC016 Cálculo Existencia Inventario</w:t>
        </w:r>
      </w:hyperlink>
      <w:r>
        <w:rPr>
          <w:b w:val="0"/>
          <w:sz w:val="20"/>
          <w:lang w:eastAsia="en-US"/>
        </w:rPr>
        <w:t xml:space="preserve"> </w:t>
      </w:r>
    </w:p>
    <w:p w:rsidR="00AD2F72" w:rsidRPr="00A95F78" w:rsidRDefault="00AD2F72" w:rsidP="00AD2F72">
      <w:pPr>
        <w:pStyle w:val="Textoindependiente"/>
        <w:numPr>
          <w:ilvl w:val="4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&lt;el cálculo no es mayor o igual a la cantidad del producto&gt; </w:t>
      </w:r>
    </w:p>
    <w:p w:rsidR="00AD2F72" w:rsidRPr="00976252" w:rsidRDefault="00AD2F72" w:rsidP="00AD2F72">
      <w:pPr>
        <w:pStyle w:val="Textoindependiente"/>
        <w:numPr>
          <w:ilvl w:val="5"/>
          <w:numId w:val="35"/>
        </w:numPr>
        <w:ind w:left="2835" w:hanging="1035"/>
        <w:rPr>
          <w:rStyle w:val="Hipervnculo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66" w:anchor="ME0719" w:history="1">
        <w:r>
          <w:rPr>
            <w:rStyle w:val="Hipervnculo"/>
            <w:sz w:val="20"/>
            <w:lang w:eastAsia="en-US"/>
          </w:rPr>
          <w:t>ME</w:t>
        </w:r>
        <w:r w:rsidRPr="008C1FEB">
          <w:rPr>
            <w:rStyle w:val="Hipervnculo"/>
            <w:sz w:val="20"/>
            <w:lang w:eastAsia="en-US"/>
          </w:rPr>
          <w:t>071</w:t>
        </w:r>
        <w:r>
          <w:rPr>
            <w:rStyle w:val="Hipervnculo"/>
            <w:sz w:val="20"/>
            <w:lang w:eastAsia="en-US"/>
          </w:rPr>
          <w:t>9</w:t>
        </w:r>
        <w:r w:rsidRPr="008C1FEB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&lt;No Existencia de</w:t>
        </w:r>
        <w:r w:rsidRPr="008C1FEB">
          <w:rPr>
            <w:rStyle w:val="Hipervnculo"/>
            <w:sz w:val="20"/>
            <w:lang w:eastAsia="en-US"/>
          </w:rPr>
          <w:t xml:space="preserve"> Product</w:t>
        </w:r>
        <w:r>
          <w:rPr>
            <w:rStyle w:val="Hipervnculo"/>
            <w:sz w:val="20"/>
            <w:lang w:eastAsia="en-US"/>
          </w:rPr>
          <w:t>o o Producto Apartado&gt;</w:t>
        </w:r>
      </w:hyperlink>
    </w:p>
    <w:p w:rsidR="00AD2F72" w:rsidRPr="00CD1536" w:rsidRDefault="00AD2F72" w:rsidP="00AD2F72">
      <w:pPr>
        <w:pStyle w:val="Textoindependiente"/>
        <w:numPr>
          <w:ilvl w:val="5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F35944">
          <w:rPr>
            <w:rStyle w:val="Hipervnculo"/>
            <w:sz w:val="20"/>
            <w:lang w:eastAsia="en-US"/>
          </w:rPr>
          <w:t xml:space="preserve">paso </w:t>
        </w:r>
        <w:r w:rsidR="00725A06">
          <w:rPr>
            <w:rStyle w:val="Hipervnculo"/>
            <w:sz w:val="20"/>
            <w:lang w:eastAsia="en-US"/>
          </w:rPr>
          <w:t>9</w:t>
        </w:r>
      </w:hyperlink>
      <w:r>
        <w:rPr>
          <w:b w:val="0"/>
          <w:sz w:val="20"/>
          <w:lang w:eastAsia="en-US"/>
        </w:rPr>
        <w:t xml:space="preserve"> del </w:t>
      </w:r>
      <w:r w:rsidRPr="00976252">
        <w:rPr>
          <w:b w:val="0"/>
          <w:sz w:val="20"/>
          <w:lang w:eastAsia="en-US"/>
        </w:rPr>
        <w:t>flujo básico</w:t>
      </w:r>
      <w:r>
        <w:rPr>
          <w:b w:val="0"/>
          <w:sz w:val="20"/>
          <w:lang w:eastAsia="en-US"/>
        </w:rPr>
        <w:t>.</w:t>
      </w:r>
    </w:p>
    <w:p w:rsidR="00AD2F72" w:rsidRPr="0060492B" w:rsidRDefault="00AD2F72" w:rsidP="00AD2F72">
      <w:pPr>
        <w:pStyle w:val="Textoindependiente"/>
        <w:numPr>
          <w:ilvl w:val="2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Si &lt; el producto es un producto contenido&gt;</w:t>
      </w:r>
    </w:p>
    <w:p w:rsidR="00AD2F72" w:rsidRPr="00A95F78" w:rsidRDefault="00AD2F72" w:rsidP="00AD2F72">
      <w:pPr>
        <w:pStyle w:val="Textoindependiente"/>
        <w:numPr>
          <w:ilvl w:val="3"/>
          <w:numId w:val="35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de contenido existente de acuerdo a la regla de negocio </w:t>
      </w:r>
      <w:hyperlink r:id="rId67" w:anchor="RNADMESC017" w:history="1">
        <w:r w:rsidRPr="00543AC7">
          <w:rPr>
            <w:rStyle w:val="Hipervnculo"/>
            <w:sz w:val="20"/>
            <w:lang w:eastAsia="en-US"/>
          </w:rPr>
          <w:t>RNADMESC017 Cálculo Existencia Inventario de Contenido</w:t>
        </w:r>
      </w:hyperlink>
    </w:p>
    <w:p w:rsidR="00AD2F72" w:rsidRPr="00A95F78" w:rsidRDefault="00AD2F72" w:rsidP="00AD2F72">
      <w:pPr>
        <w:pStyle w:val="Textoindependiente"/>
        <w:numPr>
          <w:ilvl w:val="4"/>
          <w:numId w:val="35"/>
        </w:numPr>
        <w:ind w:left="2835" w:hanging="1395"/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Pr="00B253B4">
        <w:rPr>
          <w:b w:val="0"/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>el cálculo no es mayor o igual a la cantidad del producto &gt;</w:t>
      </w:r>
    </w:p>
    <w:p w:rsidR="00AD2F72" w:rsidRPr="00D45736" w:rsidRDefault="00AD2F72" w:rsidP="00AD2F72">
      <w:pPr>
        <w:pStyle w:val="Textoindependiente"/>
        <w:numPr>
          <w:ilvl w:val="5"/>
          <w:numId w:val="35"/>
        </w:numPr>
        <w:ind w:left="2835" w:hanging="1035"/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68" w:anchor="ME0719" w:history="1">
        <w:r>
          <w:rPr>
            <w:rStyle w:val="Hipervnculo"/>
            <w:sz w:val="20"/>
            <w:lang w:eastAsia="en-US"/>
          </w:rPr>
          <w:t>ME</w:t>
        </w:r>
        <w:r w:rsidRPr="008C1FEB">
          <w:rPr>
            <w:rStyle w:val="Hipervnculo"/>
            <w:sz w:val="20"/>
            <w:lang w:eastAsia="en-US"/>
          </w:rPr>
          <w:t>071</w:t>
        </w:r>
        <w:r>
          <w:rPr>
            <w:rStyle w:val="Hipervnculo"/>
            <w:sz w:val="20"/>
            <w:lang w:eastAsia="en-US"/>
          </w:rPr>
          <w:t>9</w:t>
        </w:r>
        <w:r w:rsidRPr="008C1FEB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&lt;No Existencia de</w:t>
        </w:r>
        <w:r w:rsidRPr="008C1FEB">
          <w:rPr>
            <w:rStyle w:val="Hipervnculo"/>
            <w:sz w:val="20"/>
            <w:lang w:eastAsia="en-US"/>
          </w:rPr>
          <w:t xml:space="preserve"> Product</w:t>
        </w:r>
        <w:r>
          <w:rPr>
            <w:rStyle w:val="Hipervnculo"/>
            <w:sz w:val="20"/>
            <w:lang w:eastAsia="en-US"/>
          </w:rPr>
          <w:t>o o Producto Apartado&gt;</w:t>
        </w:r>
      </w:hyperlink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8D68E6">
          <w:rPr>
            <w:rStyle w:val="Hipervnculo"/>
            <w:sz w:val="20"/>
            <w:lang w:eastAsia="en-US"/>
          </w:rPr>
          <w:t xml:space="preserve">paso </w:t>
        </w:r>
        <w:r w:rsidR="00725A06">
          <w:rPr>
            <w:rStyle w:val="Hipervnculo"/>
            <w:sz w:val="20"/>
            <w:lang w:eastAsia="en-US"/>
          </w:rPr>
          <w:t>9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AD2F72" w:rsidRPr="00475796" w:rsidRDefault="00AD2F72" w:rsidP="00AD2F72">
      <w:pPr>
        <w:pStyle w:val="Textoindependiente"/>
        <w:numPr>
          <w:ilvl w:val="1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 xml:space="preserve">Si &lt; la salida corresponde a un producto en </w:t>
      </w:r>
      <w:r w:rsidRPr="00767BC8">
        <w:rPr>
          <w:sz w:val="20"/>
          <w:lang w:eastAsia="en-US"/>
        </w:rPr>
        <w:t>Mal Estado</w:t>
      </w:r>
      <w:r>
        <w:rPr>
          <w:b w:val="0"/>
          <w:sz w:val="20"/>
          <w:lang w:eastAsia="en-US"/>
        </w:rPr>
        <w:t>&gt;</w:t>
      </w:r>
    </w:p>
    <w:p w:rsidR="00AD2F72" w:rsidRPr="00CD1536" w:rsidRDefault="00AD2F72" w:rsidP="00AD2F72">
      <w:pPr>
        <w:pStyle w:val="Textoindependiente"/>
        <w:numPr>
          <w:ilvl w:val="2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Si &lt;el producto no es un producto contenido&gt;</w:t>
      </w:r>
    </w:p>
    <w:p w:rsidR="00AD2F72" w:rsidRPr="00A95F78" w:rsidRDefault="00AD2F72" w:rsidP="00AD2F72">
      <w:pPr>
        <w:pStyle w:val="Textoindependiente"/>
        <w:numPr>
          <w:ilvl w:val="3"/>
          <w:numId w:val="35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existente de acuerdo a la regla de negocio </w:t>
      </w:r>
      <w:hyperlink r:id="rId69" w:anchor="RNADMESC016" w:history="1">
        <w:r w:rsidRPr="00543AC7">
          <w:rPr>
            <w:rStyle w:val="Hipervnculo"/>
            <w:sz w:val="20"/>
            <w:lang w:eastAsia="en-US"/>
          </w:rPr>
          <w:t>RNADMESC016 Cálculo Existencia Inventario</w:t>
        </w:r>
      </w:hyperlink>
      <w:r>
        <w:rPr>
          <w:b w:val="0"/>
          <w:sz w:val="20"/>
          <w:lang w:eastAsia="en-US"/>
        </w:rPr>
        <w:t>.</w:t>
      </w:r>
    </w:p>
    <w:p w:rsidR="00AD2F72" w:rsidRPr="00A95F78" w:rsidRDefault="00AD2F72" w:rsidP="00AD2F72">
      <w:pPr>
        <w:pStyle w:val="Textoindependiente"/>
        <w:numPr>
          <w:ilvl w:val="4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Si &lt;</w:t>
      </w:r>
      <w:r w:rsidRPr="00B253B4">
        <w:rPr>
          <w:b w:val="0"/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el cálculo no es mayor o igual a la cantidad del producto &gt; </w:t>
      </w:r>
    </w:p>
    <w:p w:rsidR="00AD2F72" w:rsidRPr="00CD1536" w:rsidRDefault="00AD2F72" w:rsidP="00AD2F72">
      <w:pPr>
        <w:pStyle w:val="Textoindependiente"/>
        <w:numPr>
          <w:ilvl w:val="5"/>
          <w:numId w:val="35"/>
        </w:numPr>
        <w:ind w:left="2835" w:hanging="1035"/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70" w:anchor="ME0719" w:history="1">
        <w:r>
          <w:rPr>
            <w:rStyle w:val="Hipervnculo"/>
            <w:sz w:val="20"/>
            <w:lang w:eastAsia="en-US"/>
          </w:rPr>
          <w:t>ME</w:t>
        </w:r>
        <w:r w:rsidRPr="008C1FEB">
          <w:rPr>
            <w:rStyle w:val="Hipervnculo"/>
            <w:sz w:val="20"/>
            <w:lang w:eastAsia="en-US"/>
          </w:rPr>
          <w:t>071</w:t>
        </w:r>
        <w:r>
          <w:rPr>
            <w:rStyle w:val="Hipervnculo"/>
            <w:sz w:val="20"/>
            <w:lang w:eastAsia="en-US"/>
          </w:rPr>
          <w:t>9</w:t>
        </w:r>
        <w:r w:rsidRPr="008C1FEB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&lt;No Existencia de</w:t>
        </w:r>
        <w:r w:rsidRPr="008C1FEB">
          <w:rPr>
            <w:rStyle w:val="Hipervnculo"/>
            <w:sz w:val="20"/>
            <w:lang w:eastAsia="en-US"/>
          </w:rPr>
          <w:t xml:space="preserve"> Product</w:t>
        </w:r>
        <w:r>
          <w:rPr>
            <w:rStyle w:val="Hipervnculo"/>
            <w:sz w:val="20"/>
            <w:lang w:eastAsia="en-US"/>
          </w:rPr>
          <w:t>o o Producto Apartado&gt;</w:t>
        </w:r>
      </w:hyperlink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8D68E6">
          <w:rPr>
            <w:rStyle w:val="Hipervnculo"/>
            <w:sz w:val="20"/>
            <w:lang w:eastAsia="en-US"/>
          </w:rPr>
          <w:t xml:space="preserve">paso </w:t>
        </w:r>
        <w:r w:rsidR="00725A06">
          <w:rPr>
            <w:rStyle w:val="Hipervnculo"/>
            <w:sz w:val="20"/>
            <w:lang w:eastAsia="en-US"/>
          </w:rPr>
          <w:t>9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AD2F72" w:rsidRPr="0060492B" w:rsidRDefault="00AD2F72" w:rsidP="00AD2F72">
      <w:pPr>
        <w:pStyle w:val="Textoindependiente"/>
        <w:numPr>
          <w:ilvl w:val="2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Si &lt; el producto es un producto contenido&gt;</w:t>
      </w:r>
    </w:p>
    <w:p w:rsidR="00AD2F72" w:rsidRPr="00A95F78" w:rsidRDefault="00AD2F72" w:rsidP="00AD2F72">
      <w:pPr>
        <w:pStyle w:val="Textoindependiente"/>
        <w:numPr>
          <w:ilvl w:val="3"/>
          <w:numId w:val="35"/>
        </w:numPr>
        <w:ind w:left="2127" w:hanging="1047"/>
        <w:jc w:val="left"/>
        <w:rPr>
          <w:lang w:eastAsia="en-US"/>
        </w:rPr>
      </w:pPr>
      <w:r>
        <w:rPr>
          <w:b w:val="0"/>
          <w:sz w:val="20"/>
          <w:lang w:eastAsia="en-US"/>
        </w:rPr>
        <w:t xml:space="preserve">El sistema calcula el inventario de contenido existente de acuerdo a la regla de negocio </w:t>
      </w:r>
      <w:hyperlink r:id="rId71" w:anchor="RNADMESC017" w:history="1">
        <w:r w:rsidRPr="00543AC7">
          <w:rPr>
            <w:rStyle w:val="Hipervnculo"/>
            <w:sz w:val="20"/>
            <w:lang w:eastAsia="en-US"/>
          </w:rPr>
          <w:t>RNADMESC017 Cálculo Existencia Inventario de Contenido</w:t>
        </w:r>
      </w:hyperlink>
    </w:p>
    <w:p w:rsidR="00AD2F72" w:rsidRPr="00A95F78" w:rsidRDefault="00AD2F72" w:rsidP="00AD2F72">
      <w:pPr>
        <w:pStyle w:val="Textoindependiente"/>
        <w:numPr>
          <w:ilvl w:val="4"/>
          <w:numId w:val="35"/>
        </w:numPr>
        <w:ind w:left="2835" w:hanging="1395"/>
        <w:rPr>
          <w:lang w:eastAsia="en-US"/>
        </w:rPr>
      </w:pPr>
      <w:r>
        <w:rPr>
          <w:b w:val="0"/>
          <w:sz w:val="20"/>
          <w:lang w:eastAsia="en-US"/>
        </w:rPr>
        <w:t>si &lt;el cálculo no es mayor o igual a la cantidad del producto&gt;</w:t>
      </w:r>
    </w:p>
    <w:p w:rsidR="00AD2F72" w:rsidRPr="008D68E6" w:rsidRDefault="00AD2F72" w:rsidP="00AD2F72">
      <w:pPr>
        <w:pStyle w:val="Textoindependiente"/>
        <w:numPr>
          <w:ilvl w:val="5"/>
          <w:numId w:val="35"/>
        </w:numPr>
        <w:rPr>
          <w:rStyle w:val="Hipervnculo"/>
          <w:lang w:eastAsia="en-US"/>
        </w:rPr>
      </w:pPr>
      <w:r w:rsidRPr="008D68E6">
        <w:rPr>
          <w:b w:val="0"/>
          <w:sz w:val="20"/>
          <w:lang w:eastAsia="en-US"/>
        </w:rPr>
        <w:t xml:space="preserve">El sistema presenta el Mensaje </w:t>
      </w:r>
      <w:hyperlink r:id="rId72" w:anchor="ME0719" w:history="1">
        <w:r>
          <w:rPr>
            <w:rStyle w:val="Hipervnculo"/>
            <w:sz w:val="20"/>
            <w:lang w:eastAsia="en-US"/>
          </w:rPr>
          <w:t>ME</w:t>
        </w:r>
        <w:r w:rsidRPr="008C1FEB">
          <w:rPr>
            <w:rStyle w:val="Hipervnculo"/>
            <w:sz w:val="20"/>
            <w:lang w:eastAsia="en-US"/>
          </w:rPr>
          <w:t>071</w:t>
        </w:r>
        <w:r>
          <w:rPr>
            <w:rStyle w:val="Hipervnculo"/>
            <w:sz w:val="20"/>
            <w:lang w:eastAsia="en-US"/>
          </w:rPr>
          <w:t>9</w:t>
        </w:r>
        <w:r w:rsidRPr="008C1FEB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&lt;No Existencia de</w:t>
        </w:r>
        <w:r w:rsidRPr="008C1FEB">
          <w:rPr>
            <w:rStyle w:val="Hipervnculo"/>
            <w:sz w:val="20"/>
            <w:lang w:eastAsia="en-US"/>
          </w:rPr>
          <w:t xml:space="preserve"> Product</w:t>
        </w:r>
        <w:r>
          <w:rPr>
            <w:rStyle w:val="Hipervnculo"/>
            <w:sz w:val="20"/>
            <w:lang w:eastAsia="en-US"/>
          </w:rPr>
          <w:t>o o Producto Apartado&gt;</w:t>
        </w:r>
      </w:hyperlink>
      <w:r>
        <w:rPr>
          <w:rStyle w:val="Hipervnculo"/>
          <w:sz w:val="20"/>
          <w:lang w:eastAsia="en-US"/>
        </w:rPr>
        <w:t xml:space="preserve"> </w:t>
      </w:r>
    </w:p>
    <w:p w:rsidR="00AD2F72" w:rsidRPr="00D45736" w:rsidRDefault="00AD2F72" w:rsidP="00AD2F72">
      <w:pPr>
        <w:pStyle w:val="Textoindependiente"/>
        <w:numPr>
          <w:ilvl w:val="5"/>
          <w:numId w:val="35"/>
        </w:numPr>
        <w:rPr>
          <w:lang w:eastAsia="en-US"/>
        </w:rPr>
      </w:pPr>
      <w:r w:rsidRPr="008D68E6">
        <w:rPr>
          <w:b w:val="0"/>
          <w:sz w:val="20"/>
          <w:lang w:eastAsia="en-US"/>
        </w:rPr>
        <w:t xml:space="preserve">El sistema continúa en el </w:t>
      </w:r>
      <w:hyperlink w:anchor="FlujoBasico_Paso8" w:history="1">
        <w:r w:rsidRPr="008D68E6">
          <w:rPr>
            <w:rStyle w:val="Hipervnculo"/>
            <w:sz w:val="20"/>
            <w:lang w:eastAsia="en-US"/>
          </w:rPr>
          <w:t xml:space="preserve">paso </w:t>
        </w:r>
        <w:r w:rsidR="00725A06">
          <w:rPr>
            <w:rStyle w:val="Hipervnculo"/>
            <w:sz w:val="20"/>
            <w:lang w:eastAsia="en-US"/>
          </w:rPr>
          <w:t>9</w:t>
        </w:r>
      </w:hyperlink>
      <w:r w:rsidRPr="008D68E6">
        <w:rPr>
          <w:b w:val="0"/>
          <w:sz w:val="20"/>
          <w:lang w:eastAsia="en-US"/>
        </w:rPr>
        <w:t xml:space="preserve"> del flujo básico.</w:t>
      </w:r>
    </w:p>
    <w:p w:rsidR="00AD2F72" w:rsidRPr="003E5DC9" w:rsidRDefault="00AD2F72" w:rsidP="00AD2F72">
      <w:pPr>
        <w:pStyle w:val="Textoindependiente"/>
        <w:numPr>
          <w:ilvl w:val="0"/>
          <w:numId w:val="35"/>
        </w:numPr>
        <w:rPr>
          <w:lang w:eastAsia="en-US"/>
        </w:rPr>
      </w:pPr>
      <w:r>
        <w:rPr>
          <w:b w:val="0"/>
          <w:sz w:val="20"/>
          <w:lang w:eastAsia="en-US"/>
        </w:rPr>
        <w:t>El sistema continúa en el siguiente paso donde fue invocado.</w:t>
      </w:r>
    </w:p>
    <w:p w:rsidR="00AD2F72" w:rsidRPr="00AD2F72" w:rsidRDefault="00AD2F72">
      <w:pPr>
        <w:rPr>
          <w:lang w:val="es-MX"/>
        </w:rPr>
      </w:pPr>
    </w:p>
    <w:p w:rsidR="00AD2F72" w:rsidRDefault="00AD2F72"/>
    <w:p w:rsidR="00AD2F72" w:rsidRDefault="00AD2F72"/>
    <w:p w:rsidR="00AD2F72" w:rsidRDefault="00AD2F72"/>
    <w:p w:rsidR="00AD2F72" w:rsidRDefault="00AD2F72"/>
    <w:p w:rsidR="003A4D87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7" w:name="_VA02_Valida_Datos"/>
      <w:bookmarkStart w:id="78" w:name="_Toc52616592"/>
      <w:bookmarkStart w:id="79" w:name="_Toc182735736"/>
      <w:bookmarkStart w:id="80" w:name="_Toc336520263"/>
      <w:bookmarkEnd w:id="77"/>
      <w:proofErr w:type="spellStart"/>
      <w:r w:rsidRPr="007A1FC8">
        <w:t>Poscondiciones</w:t>
      </w:r>
      <w:bookmarkEnd w:id="78"/>
      <w:bookmarkEnd w:id="79"/>
      <w:bookmarkEnd w:id="80"/>
      <w:proofErr w:type="spellEnd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1" w:name="_Toc336520264"/>
      <w:r>
        <w:rPr>
          <w:rFonts w:cs="Arial"/>
        </w:rPr>
        <w:t>Generales</w:t>
      </w:r>
      <w:bookmarkEnd w:id="81"/>
    </w:p>
    <w:p w:rsidR="003A4D87" w:rsidRPr="00785F60" w:rsidRDefault="000E4939" w:rsidP="00785F60">
      <w:pPr>
        <w:numPr>
          <w:ilvl w:val="0"/>
          <w:numId w:val="14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Actualización de </w:t>
      </w:r>
      <w:r w:rsidR="0049596D">
        <w:rPr>
          <w:sz w:val="20"/>
          <w:szCs w:val="20"/>
          <w:lang w:eastAsia="en-US"/>
        </w:rPr>
        <w:t xml:space="preserve">la carga y su detalle como </w:t>
      </w:r>
      <w:r w:rsidR="00785F60" w:rsidRPr="00785F60">
        <w:rPr>
          <w:sz w:val="20"/>
          <w:szCs w:val="20"/>
          <w:lang w:eastAsia="en-US"/>
        </w:rPr>
        <w:t xml:space="preserve">interfaz de </w:t>
      </w:r>
      <w:r>
        <w:rPr>
          <w:sz w:val="20"/>
          <w:szCs w:val="20"/>
          <w:lang w:eastAsia="en-US"/>
        </w:rPr>
        <w:t>entrada para el sistema</w:t>
      </w:r>
    </w:p>
    <w:p w:rsidR="003A4D87" w:rsidRPr="006758AF" w:rsidRDefault="003A4D87" w:rsidP="006758AF">
      <w:pPr>
        <w:rPr>
          <w:color w:val="0000FF"/>
          <w:sz w:val="20"/>
          <w:szCs w:val="20"/>
          <w:lang w:eastAsia="en-US"/>
        </w:rPr>
      </w:pPr>
    </w:p>
    <w:p w:rsidR="003A4D87" w:rsidRDefault="003A4D87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2" w:name="_Toc336520265"/>
      <w:r>
        <w:t>Anexos</w:t>
      </w:r>
      <w:bookmarkEnd w:id="82"/>
    </w:p>
    <w:p w:rsidR="00847FD1" w:rsidRPr="00847FD1" w:rsidRDefault="00847FD1" w:rsidP="00847FD1">
      <w:pPr>
        <w:rPr>
          <w:lang w:val="es-MX" w:eastAsia="es-MX"/>
        </w:rPr>
      </w:pPr>
    </w:p>
    <w:p w:rsidR="003A4D87" w:rsidRDefault="003A4D87" w:rsidP="00847FD1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lastRenderedPageBreak/>
        <w:t>N/A</w:t>
      </w: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36520266"/>
      <w:bookmarkStart w:id="84" w:name="_Toc207014958"/>
      <w:bookmarkStart w:id="85" w:name="_Toc207088193"/>
      <w:bookmarkEnd w:id="1"/>
      <w:bookmarkEnd w:id="2"/>
      <w:r>
        <w:t>Diagramas</w:t>
      </w:r>
      <w:bookmarkEnd w:id="83"/>
    </w:p>
    <w:p w:rsidR="003A4D87" w:rsidRDefault="003A4D87" w:rsidP="00D40C9F">
      <w:pPr>
        <w:rPr>
          <w:sz w:val="20"/>
          <w:szCs w:val="20"/>
          <w:lang w:val="es-MX" w:eastAsia="es-MX"/>
        </w:rPr>
      </w:pPr>
    </w:p>
    <w:p w:rsidR="003A4D87" w:rsidRDefault="00785F60" w:rsidP="00D40C9F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NA</w:t>
      </w:r>
    </w:p>
    <w:p w:rsidR="00785F60" w:rsidRDefault="00785F60" w:rsidP="00D40C9F">
      <w:pPr>
        <w:rPr>
          <w:sz w:val="20"/>
          <w:szCs w:val="20"/>
          <w:lang w:val="es-MX" w:eastAsia="es-MX"/>
        </w:rPr>
      </w:pPr>
    </w:p>
    <w:p w:rsidR="003A4D87" w:rsidRDefault="003A4D87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6" w:name="_Toc336520267"/>
      <w:r>
        <w:t>Propuesta de Pantallas</w:t>
      </w:r>
      <w:bookmarkEnd w:id="86"/>
    </w:p>
    <w:p w:rsidR="003A4D87" w:rsidRPr="005E463A" w:rsidRDefault="003A4D87" w:rsidP="00D40C9F">
      <w:pPr>
        <w:pStyle w:val="Listaconvietas"/>
      </w:pPr>
    </w:p>
    <w:p w:rsidR="003A4D87" w:rsidRDefault="003A4D87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3A4D87" w:rsidRDefault="003A4D87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7" w:name="_Toc336520268"/>
      <w:r>
        <w:lastRenderedPageBreak/>
        <w:t>Firmas de Aceptación</w:t>
      </w:r>
      <w:bookmarkEnd w:id="84"/>
      <w:bookmarkEnd w:id="85"/>
      <w:bookmarkEnd w:id="87"/>
    </w:p>
    <w:p w:rsidR="003A4D87" w:rsidRPr="005E463A" w:rsidRDefault="003A4D8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C5155D" w:rsidRPr="005D34BD" w:rsidRDefault="00C5155D" w:rsidP="00C5155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>Gilberto Ochoa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 xml:space="preserve">Responsable del Proyecto / Gerente de Ventas </w:t>
            </w:r>
            <w:proofErr w:type="spellStart"/>
            <w:r w:rsidRPr="005D34BD">
              <w:t>Occ</w:t>
            </w:r>
            <w:proofErr w:type="spellEnd"/>
            <w:r w:rsidRPr="005D34BD">
              <w:t xml:space="preserve"> - </w:t>
            </w:r>
            <w:proofErr w:type="spellStart"/>
            <w:r w:rsidRPr="005D34BD">
              <w:t>Amesol</w:t>
            </w:r>
            <w:proofErr w:type="spellEnd"/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C4292D" w:rsidP="00C5155D">
            <w:pPr>
              <w:pStyle w:val="Listaconvietas"/>
            </w:pPr>
            <w:r>
              <w:t>2</w:t>
            </w:r>
            <w:r w:rsidR="000E4939">
              <w:t>5</w:t>
            </w:r>
            <w:r w:rsidR="00C5155D" w:rsidRPr="005D34BD">
              <w:t>/0</w:t>
            </w:r>
            <w:r w:rsidR="00C5155D">
              <w:t>4</w:t>
            </w:r>
            <w:r w:rsidR="00C5155D" w:rsidRPr="005D34BD">
              <w:t>/201</w:t>
            </w:r>
            <w:r w:rsidR="00C5155D">
              <w:t>2</w:t>
            </w:r>
          </w:p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4E7F40" w:rsidRPr="004E7F40" w:rsidRDefault="004E7F40" w:rsidP="004E7F40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C4292D" w:rsidRDefault="00C4292D" w:rsidP="004E7F40">
            <w:pPr>
              <w:pStyle w:val="Listaconvietas"/>
            </w:pPr>
            <w:r w:rsidRPr="00C4292D">
              <w:t>Adan Barrios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 xml:space="preserve">Líder del Proyecto/ Implementador - </w:t>
            </w:r>
            <w:proofErr w:type="spellStart"/>
            <w:r w:rsidRPr="005D34BD">
              <w:t>Amesol</w:t>
            </w:r>
            <w:proofErr w:type="spellEnd"/>
            <w:r w:rsidRPr="005D34BD">
              <w:t xml:space="preserve"> 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C4292D" w:rsidP="00C5155D">
            <w:pPr>
              <w:pStyle w:val="Listaconvietas"/>
            </w:pPr>
            <w:r>
              <w:t>25</w:t>
            </w:r>
            <w:r w:rsidR="00C5155D" w:rsidRPr="005D34BD">
              <w:t>/0</w:t>
            </w:r>
            <w:r w:rsidR="00C5155D">
              <w:t>4</w:t>
            </w:r>
            <w:r w:rsidR="00C5155D" w:rsidRPr="005D34BD">
              <w:t>/201</w:t>
            </w:r>
            <w:r w:rsidR="00C5155D">
              <w:t>2</w:t>
            </w:r>
          </w:p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>José María Alcalá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 xml:space="preserve">Líder del Proyecto / Ejecutivo de Cuentas Corporativas - </w:t>
            </w:r>
            <w:proofErr w:type="spellStart"/>
            <w:r w:rsidRPr="005D34BD">
              <w:t>Amesol</w:t>
            </w:r>
            <w:proofErr w:type="spellEnd"/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C4292D" w:rsidP="00C5155D">
            <w:pPr>
              <w:pStyle w:val="Listaconvietas"/>
            </w:pPr>
            <w:r>
              <w:t>25</w:t>
            </w:r>
            <w:r w:rsidR="00C5155D" w:rsidRPr="005D34BD">
              <w:t>/0</w:t>
            </w:r>
            <w:r w:rsidR="00C5155D">
              <w:t>4</w:t>
            </w:r>
            <w:r w:rsidR="00C5155D" w:rsidRPr="005D34BD">
              <w:t>/201</w:t>
            </w:r>
            <w:r w:rsidR="00C5155D">
              <w:t>2</w:t>
            </w:r>
          </w:p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/>
    <w:p w:rsidR="00C5155D" w:rsidRPr="005D34BD" w:rsidRDefault="00C5155D" w:rsidP="00C5155D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B44AD7" w:rsidP="00C5155D">
            <w:pPr>
              <w:pStyle w:val="Listaconvietas"/>
              <w:rPr>
                <w:i/>
              </w:rPr>
            </w:pPr>
            <w:r>
              <w:t>Ana Lizza Pasindo González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 xml:space="preserve">Analista / Departamento Ingeniería - </w:t>
            </w:r>
            <w:proofErr w:type="spellStart"/>
            <w:r w:rsidRPr="005D34BD">
              <w:t>Amesol</w:t>
            </w:r>
            <w:proofErr w:type="spellEnd"/>
          </w:p>
        </w:tc>
      </w:tr>
      <w:tr w:rsidR="00C5155D" w:rsidRPr="00200213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C4292D" w:rsidP="004E7F40">
            <w:pPr>
              <w:pStyle w:val="Listaconvietas"/>
            </w:pPr>
            <w:r>
              <w:t>25</w:t>
            </w:r>
            <w:r w:rsidR="00C5155D" w:rsidRPr="005D34BD">
              <w:t>/0</w:t>
            </w:r>
            <w:r w:rsidR="00C5155D">
              <w:t>4</w:t>
            </w:r>
            <w:r w:rsidR="00C5155D" w:rsidRPr="005D34BD">
              <w:t>/201</w:t>
            </w:r>
            <w:r w:rsidR="00C5155D">
              <w:t>2</w:t>
            </w:r>
          </w:p>
          <w:p w:rsidR="00C5155D" w:rsidRPr="00200213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4358EC" w:rsidRPr="004358EC" w:rsidRDefault="004358EC" w:rsidP="004358EC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4292D" w:rsidRPr="005D34BD" w:rsidTr="004358E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292D" w:rsidRPr="005D34BD" w:rsidRDefault="00C4292D" w:rsidP="004358EC">
            <w:pPr>
              <w:pStyle w:val="Listaconvietas"/>
              <w:rPr>
                <w:i/>
              </w:rPr>
            </w:pPr>
          </w:p>
        </w:tc>
      </w:tr>
      <w:tr w:rsidR="00C4292D" w:rsidRPr="005D34BD" w:rsidTr="004358E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292D" w:rsidRPr="00C4292D" w:rsidRDefault="00C4292D" w:rsidP="004358EC">
            <w:pPr>
              <w:pStyle w:val="Listaconvietas"/>
            </w:pPr>
            <w:r>
              <w:t>Valente Hernández</w:t>
            </w:r>
          </w:p>
        </w:tc>
      </w:tr>
      <w:tr w:rsidR="00C4292D" w:rsidRPr="005D34BD" w:rsidTr="004358E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4292D" w:rsidRPr="005D34BD" w:rsidRDefault="00C4292D" w:rsidP="00C4292D">
            <w:pPr>
              <w:pStyle w:val="Listaconvietas"/>
              <w:rPr>
                <w:i/>
              </w:rPr>
            </w:pPr>
            <w:r w:rsidRPr="005D34BD">
              <w:t xml:space="preserve">Líder del Proyecto/ </w:t>
            </w:r>
            <w:r>
              <w:t>La Florida</w:t>
            </w:r>
            <w:r w:rsidRPr="005D34BD">
              <w:t xml:space="preserve"> </w:t>
            </w:r>
          </w:p>
        </w:tc>
      </w:tr>
      <w:tr w:rsidR="00C4292D" w:rsidRPr="005D34BD" w:rsidTr="004358E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4292D" w:rsidRDefault="00C4292D" w:rsidP="004358EC">
            <w:pPr>
              <w:pStyle w:val="Listaconvietas"/>
            </w:pPr>
            <w:r>
              <w:t>25</w:t>
            </w:r>
            <w:r w:rsidRPr="005D34BD">
              <w:t>/0</w:t>
            </w:r>
            <w:r>
              <w:t>4</w:t>
            </w:r>
            <w:r w:rsidRPr="005D34BD">
              <w:t>/201</w:t>
            </w:r>
            <w:r>
              <w:t>2</w:t>
            </w:r>
          </w:p>
          <w:p w:rsidR="00C4292D" w:rsidRPr="005D34BD" w:rsidRDefault="00C4292D" w:rsidP="004358EC">
            <w:pPr>
              <w:pStyle w:val="Listaconvietas"/>
              <w:rPr>
                <w:i/>
              </w:rPr>
            </w:pPr>
          </w:p>
        </w:tc>
      </w:tr>
    </w:tbl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73"/>
      <w:footerReference w:type="even" r:id="rId74"/>
      <w:footerReference w:type="default" r:id="rId75"/>
      <w:headerReference w:type="first" r:id="rId7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D8" w:rsidRDefault="00B41AD8" w:rsidP="00514F06">
      <w:pPr>
        <w:pStyle w:val="Ttulo1"/>
      </w:pPr>
      <w:r>
        <w:separator/>
      </w:r>
    </w:p>
  </w:endnote>
  <w:endnote w:type="continuationSeparator" w:id="0">
    <w:p w:rsidR="00B41AD8" w:rsidRDefault="00B41AD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049" w:rsidRDefault="00AB704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B7049" w:rsidRDefault="00AB70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B7049" w:rsidRPr="00596B48" w:rsidTr="00B01427">
      <w:trPr>
        <w:trHeight w:val="539"/>
      </w:trPr>
      <w:tc>
        <w:tcPr>
          <w:tcW w:w="3331" w:type="dxa"/>
        </w:tcPr>
        <w:p w:rsidR="00AB7049" w:rsidRPr="00596B48" w:rsidRDefault="00AB7049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B7049" w:rsidRDefault="00AB7049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AB7049" w:rsidRPr="00B01427" w:rsidRDefault="00AB7049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B7049" w:rsidRPr="00596B48" w:rsidRDefault="00AB704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2322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23227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B7049" w:rsidRPr="00596B48" w:rsidRDefault="00AB704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D8" w:rsidRDefault="00B41AD8" w:rsidP="00514F06">
      <w:pPr>
        <w:pStyle w:val="Ttulo1"/>
      </w:pPr>
      <w:r>
        <w:separator/>
      </w:r>
    </w:p>
  </w:footnote>
  <w:footnote w:type="continuationSeparator" w:id="0">
    <w:p w:rsidR="00B41AD8" w:rsidRDefault="00B41AD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B7049" w:rsidRPr="00375A5D" w:rsidTr="003E5D6F">
      <w:tc>
        <w:tcPr>
          <w:tcW w:w="4604" w:type="dxa"/>
        </w:tcPr>
        <w:p w:rsidR="00AB7049" w:rsidRPr="00375A5D" w:rsidRDefault="00AB704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B7049" w:rsidRPr="00375A5D" w:rsidRDefault="00AB7049" w:rsidP="00B93F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AB7049" w:rsidRPr="00F52321" w:rsidTr="003E5D6F">
      <w:tc>
        <w:tcPr>
          <w:tcW w:w="4604" w:type="dxa"/>
        </w:tcPr>
        <w:p w:rsidR="00AB7049" w:rsidRPr="00E53B63" w:rsidRDefault="00AB7049" w:rsidP="00626FA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CUERMINT126 </w:t>
          </w:r>
          <w:proofErr w:type="spellStart"/>
          <w:r>
            <w:rPr>
              <w:rFonts w:ascii="Tahoma" w:hAnsi="Tahoma" w:cs="Tahoma"/>
              <w:sz w:val="20"/>
              <w:szCs w:val="20"/>
              <w:u w:val="single"/>
            </w:rPr>
            <w:t>Procesar</w:t>
          </w:r>
          <w:r w:rsidRPr="00447C10">
            <w:rPr>
              <w:rFonts w:ascii="Tahoma" w:hAnsi="Tahoma" w:cs="Tahoma"/>
              <w:sz w:val="20"/>
              <w:szCs w:val="20"/>
              <w:u w:val="single"/>
            </w:rPr>
            <w:t>Interface</w:t>
          </w:r>
          <w:r>
            <w:rPr>
              <w:rFonts w:ascii="Tahoma" w:hAnsi="Tahoma" w:cs="Tahoma"/>
              <w:sz w:val="20"/>
              <w:szCs w:val="20"/>
              <w:u w:val="single"/>
            </w:rPr>
            <w:t>Entrada</w:t>
          </w:r>
          <w:r w:rsidRPr="00447C10">
            <w:rPr>
              <w:rFonts w:ascii="Tahoma" w:hAnsi="Tahoma" w:cs="Tahoma"/>
              <w:sz w:val="20"/>
              <w:szCs w:val="20"/>
              <w:u w:val="single"/>
            </w:rPr>
            <w:t>Carga</w:t>
          </w:r>
          <w:proofErr w:type="spellEnd"/>
        </w:p>
      </w:tc>
      <w:tc>
        <w:tcPr>
          <w:tcW w:w="4893" w:type="dxa"/>
        </w:tcPr>
        <w:p w:rsidR="00AB7049" w:rsidRPr="00DF6EA0" w:rsidRDefault="00AB7049" w:rsidP="000E493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25/04/2012</w:t>
          </w:r>
        </w:p>
      </w:tc>
    </w:tr>
  </w:tbl>
  <w:p w:rsidR="00AB7049" w:rsidRDefault="00AB704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B7049" w:rsidTr="003104A1">
      <w:trPr>
        <w:cantSplit/>
        <w:trHeight w:val="1412"/>
      </w:trPr>
      <w:tc>
        <w:tcPr>
          <w:tcW w:w="10114" w:type="dxa"/>
          <w:vAlign w:val="center"/>
        </w:tcPr>
        <w:p w:rsidR="00AB7049" w:rsidRDefault="00AB7049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B7049" w:rsidRPr="00872B53" w:rsidRDefault="00AB7049" w:rsidP="000366C7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AB7049" w:rsidRDefault="00AB704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CC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9FF21B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0BD677C"/>
    <w:multiLevelType w:val="multilevel"/>
    <w:tmpl w:val="5F8C03F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5E65FB"/>
    <w:multiLevelType w:val="multilevel"/>
    <w:tmpl w:val="C92A0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FC0450"/>
    <w:multiLevelType w:val="multilevel"/>
    <w:tmpl w:val="8A463672"/>
    <w:lvl w:ilvl="0">
      <w:start w:val="1"/>
      <w:numFmt w:val="decimal"/>
      <w:lvlText w:val="%1."/>
      <w:lvlJc w:val="left"/>
      <w:pPr>
        <w:ind w:left="791" w:hanging="360"/>
      </w:pPr>
      <w:rPr>
        <w:i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1223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655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5">
    <w:nsid w:val="14052F20"/>
    <w:multiLevelType w:val="multilevel"/>
    <w:tmpl w:val="A9EEA92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94135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14279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6C77FC8"/>
    <w:multiLevelType w:val="multilevel"/>
    <w:tmpl w:val="2DCEB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A794AD8"/>
    <w:multiLevelType w:val="multilevel"/>
    <w:tmpl w:val="770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  <w:b w:val="0"/>
      </w:rPr>
    </w:lvl>
  </w:abstractNum>
  <w:abstractNum w:abstractNumId="10">
    <w:nsid w:val="1C7A33BC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73E2FCC"/>
    <w:multiLevelType w:val="multilevel"/>
    <w:tmpl w:val="7CAE85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>
    <w:nsid w:val="3259396B"/>
    <w:multiLevelType w:val="multilevel"/>
    <w:tmpl w:val="4F9EDC0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E818B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C828E3"/>
    <w:multiLevelType w:val="multilevel"/>
    <w:tmpl w:val="5F8C03F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8F5545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C901DAF"/>
    <w:multiLevelType w:val="hybridMultilevel"/>
    <w:tmpl w:val="08A28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10B68"/>
    <w:multiLevelType w:val="hybridMultilevel"/>
    <w:tmpl w:val="A95E19A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316A35"/>
    <w:multiLevelType w:val="multilevel"/>
    <w:tmpl w:val="9CA2A2D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316AF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E6413A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3D839B8"/>
    <w:multiLevelType w:val="multilevel"/>
    <w:tmpl w:val="B3C89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9D51892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F394BE7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195AF02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65596442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945AC2"/>
    <w:multiLevelType w:val="multilevel"/>
    <w:tmpl w:val="355A48A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33">
    <w:nsid w:val="74D5673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53B39A3"/>
    <w:multiLevelType w:val="multilevel"/>
    <w:tmpl w:val="3D4052E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E427800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29"/>
  </w:num>
  <w:num w:numId="3">
    <w:abstractNumId w:val="23"/>
  </w:num>
  <w:num w:numId="4">
    <w:abstractNumId w:val="31"/>
  </w:num>
  <w:num w:numId="5">
    <w:abstractNumId w:val="34"/>
  </w:num>
  <w:num w:numId="6">
    <w:abstractNumId w:val="28"/>
  </w:num>
  <w:num w:numId="7">
    <w:abstractNumId w:val="27"/>
  </w:num>
  <w:num w:numId="8">
    <w:abstractNumId w:val="9"/>
  </w:num>
  <w:num w:numId="9">
    <w:abstractNumId w:val="19"/>
  </w:num>
  <w:num w:numId="10">
    <w:abstractNumId w:val="32"/>
  </w:num>
  <w:num w:numId="11">
    <w:abstractNumId w:val="16"/>
  </w:num>
  <w:num w:numId="12">
    <w:abstractNumId w:val="14"/>
  </w:num>
  <w:num w:numId="13">
    <w:abstractNumId w:val="26"/>
  </w:num>
  <w:num w:numId="14">
    <w:abstractNumId w:val="18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22"/>
  </w:num>
  <w:num w:numId="19">
    <w:abstractNumId w:val="0"/>
  </w:num>
  <w:num w:numId="20">
    <w:abstractNumId w:val="17"/>
  </w:num>
  <w:num w:numId="21">
    <w:abstractNumId w:val="30"/>
  </w:num>
  <w:num w:numId="22">
    <w:abstractNumId w:val="35"/>
  </w:num>
  <w:num w:numId="23">
    <w:abstractNumId w:val="1"/>
  </w:num>
  <w:num w:numId="24">
    <w:abstractNumId w:val="25"/>
  </w:num>
  <w:num w:numId="25">
    <w:abstractNumId w:val="21"/>
  </w:num>
  <w:num w:numId="26">
    <w:abstractNumId w:val="11"/>
  </w:num>
  <w:num w:numId="27">
    <w:abstractNumId w:val="4"/>
  </w:num>
  <w:num w:numId="28">
    <w:abstractNumId w:val="3"/>
  </w:num>
  <w:num w:numId="29">
    <w:abstractNumId w:val="5"/>
  </w:num>
  <w:num w:numId="30">
    <w:abstractNumId w:val="8"/>
  </w:num>
  <w:num w:numId="31">
    <w:abstractNumId w:val="24"/>
  </w:num>
  <w:num w:numId="32">
    <w:abstractNumId w:val="13"/>
  </w:num>
  <w:num w:numId="33">
    <w:abstractNumId w:val="33"/>
  </w:num>
  <w:num w:numId="34">
    <w:abstractNumId w:val="15"/>
  </w:num>
  <w:num w:numId="35">
    <w:abstractNumId w:val="20"/>
  </w:num>
  <w:num w:numId="36">
    <w:abstractNumId w:val="6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29"/>
  </w:num>
  <w:num w:numId="4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534"/>
    <w:rsid w:val="00001B48"/>
    <w:rsid w:val="00003882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666F"/>
    <w:rsid w:val="00017347"/>
    <w:rsid w:val="00020926"/>
    <w:rsid w:val="00023287"/>
    <w:rsid w:val="00023444"/>
    <w:rsid w:val="000263E1"/>
    <w:rsid w:val="00026CAE"/>
    <w:rsid w:val="000272DE"/>
    <w:rsid w:val="000276E4"/>
    <w:rsid w:val="00031759"/>
    <w:rsid w:val="000330BE"/>
    <w:rsid w:val="00033722"/>
    <w:rsid w:val="00033E48"/>
    <w:rsid w:val="00035B90"/>
    <w:rsid w:val="00035DA8"/>
    <w:rsid w:val="000366C7"/>
    <w:rsid w:val="00037466"/>
    <w:rsid w:val="00042E9E"/>
    <w:rsid w:val="00043357"/>
    <w:rsid w:val="00047BA4"/>
    <w:rsid w:val="00047FA5"/>
    <w:rsid w:val="0005001B"/>
    <w:rsid w:val="00050625"/>
    <w:rsid w:val="00051274"/>
    <w:rsid w:val="00051285"/>
    <w:rsid w:val="00052BFE"/>
    <w:rsid w:val="00055228"/>
    <w:rsid w:val="00055766"/>
    <w:rsid w:val="00056281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45F"/>
    <w:rsid w:val="000707F2"/>
    <w:rsid w:val="00074319"/>
    <w:rsid w:val="000744EB"/>
    <w:rsid w:val="000746E8"/>
    <w:rsid w:val="0008053A"/>
    <w:rsid w:val="00082270"/>
    <w:rsid w:val="00082AAD"/>
    <w:rsid w:val="00082CD4"/>
    <w:rsid w:val="00086954"/>
    <w:rsid w:val="00087D98"/>
    <w:rsid w:val="0009101D"/>
    <w:rsid w:val="000A0E04"/>
    <w:rsid w:val="000A2BB6"/>
    <w:rsid w:val="000A35D9"/>
    <w:rsid w:val="000A37C6"/>
    <w:rsid w:val="000A5CDA"/>
    <w:rsid w:val="000A608E"/>
    <w:rsid w:val="000A6E23"/>
    <w:rsid w:val="000A6E8D"/>
    <w:rsid w:val="000A77DF"/>
    <w:rsid w:val="000A7BBD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D6BD8"/>
    <w:rsid w:val="000E4678"/>
    <w:rsid w:val="000E4939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2BF"/>
    <w:rsid w:val="00106E5B"/>
    <w:rsid w:val="00111303"/>
    <w:rsid w:val="001117A7"/>
    <w:rsid w:val="0011637E"/>
    <w:rsid w:val="001210AA"/>
    <w:rsid w:val="0012135D"/>
    <w:rsid w:val="00121D55"/>
    <w:rsid w:val="00122469"/>
    <w:rsid w:val="001229A0"/>
    <w:rsid w:val="00125E35"/>
    <w:rsid w:val="001266D3"/>
    <w:rsid w:val="0012727B"/>
    <w:rsid w:val="001279C8"/>
    <w:rsid w:val="00127D40"/>
    <w:rsid w:val="00130420"/>
    <w:rsid w:val="001306B0"/>
    <w:rsid w:val="001317CD"/>
    <w:rsid w:val="001324FD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52E8"/>
    <w:rsid w:val="001958FD"/>
    <w:rsid w:val="001A009B"/>
    <w:rsid w:val="001A0596"/>
    <w:rsid w:val="001A25ED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5A29"/>
    <w:rsid w:val="001C70C4"/>
    <w:rsid w:val="001C75B1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65C2"/>
    <w:rsid w:val="00212415"/>
    <w:rsid w:val="00212925"/>
    <w:rsid w:val="00213634"/>
    <w:rsid w:val="00213C0F"/>
    <w:rsid w:val="0021539F"/>
    <w:rsid w:val="0021563E"/>
    <w:rsid w:val="002177DF"/>
    <w:rsid w:val="00220011"/>
    <w:rsid w:val="00220CF2"/>
    <w:rsid w:val="00220F62"/>
    <w:rsid w:val="002218C5"/>
    <w:rsid w:val="00223084"/>
    <w:rsid w:val="00224A12"/>
    <w:rsid w:val="00224E39"/>
    <w:rsid w:val="00225DC0"/>
    <w:rsid w:val="0022637D"/>
    <w:rsid w:val="0022721B"/>
    <w:rsid w:val="00227281"/>
    <w:rsid w:val="00227390"/>
    <w:rsid w:val="0023054D"/>
    <w:rsid w:val="002311A2"/>
    <w:rsid w:val="002322D5"/>
    <w:rsid w:val="00234FB0"/>
    <w:rsid w:val="00235744"/>
    <w:rsid w:val="00237E47"/>
    <w:rsid w:val="00240686"/>
    <w:rsid w:val="002423AA"/>
    <w:rsid w:val="002424FE"/>
    <w:rsid w:val="00243A2E"/>
    <w:rsid w:val="00243D7B"/>
    <w:rsid w:val="00243EA6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61390"/>
    <w:rsid w:val="00261A69"/>
    <w:rsid w:val="00261EC0"/>
    <w:rsid w:val="00261ED6"/>
    <w:rsid w:val="00262D06"/>
    <w:rsid w:val="00263580"/>
    <w:rsid w:val="0026645F"/>
    <w:rsid w:val="00270FEB"/>
    <w:rsid w:val="0027449C"/>
    <w:rsid w:val="00274588"/>
    <w:rsid w:val="00274CE0"/>
    <w:rsid w:val="00275FA4"/>
    <w:rsid w:val="00276161"/>
    <w:rsid w:val="00276164"/>
    <w:rsid w:val="0027680F"/>
    <w:rsid w:val="00276F6B"/>
    <w:rsid w:val="002775F9"/>
    <w:rsid w:val="00281F91"/>
    <w:rsid w:val="00285FD6"/>
    <w:rsid w:val="0028721B"/>
    <w:rsid w:val="002876AD"/>
    <w:rsid w:val="002908F7"/>
    <w:rsid w:val="00291351"/>
    <w:rsid w:val="00292938"/>
    <w:rsid w:val="0029295B"/>
    <w:rsid w:val="00293518"/>
    <w:rsid w:val="00295911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132"/>
    <w:rsid w:val="002C0A01"/>
    <w:rsid w:val="002C20DB"/>
    <w:rsid w:val="002C4FDC"/>
    <w:rsid w:val="002D0EBE"/>
    <w:rsid w:val="002D548C"/>
    <w:rsid w:val="002D615A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3D3"/>
    <w:rsid w:val="002F6E96"/>
    <w:rsid w:val="003019C5"/>
    <w:rsid w:val="00303A76"/>
    <w:rsid w:val="003056DD"/>
    <w:rsid w:val="00306BA3"/>
    <w:rsid w:val="00307BF7"/>
    <w:rsid w:val="003104A1"/>
    <w:rsid w:val="003105EA"/>
    <w:rsid w:val="0031070D"/>
    <w:rsid w:val="00313316"/>
    <w:rsid w:val="003133FF"/>
    <w:rsid w:val="00316474"/>
    <w:rsid w:val="00317FBF"/>
    <w:rsid w:val="003205AE"/>
    <w:rsid w:val="00320BB9"/>
    <w:rsid w:val="00322E1F"/>
    <w:rsid w:val="003251B9"/>
    <w:rsid w:val="003349E2"/>
    <w:rsid w:val="00335D48"/>
    <w:rsid w:val="00336792"/>
    <w:rsid w:val="00337DA8"/>
    <w:rsid w:val="003400C4"/>
    <w:rsid w:val="00342890"/>
    <w:rsid w:val="003435A4"/>
    <w:rsid w:val="00345028"/>
    <w:rsid w:val="00345480"/>
    <w:rsid w:val="00346F74"/>
    <w:rsid w:val="003476A1"/>
    <w:rsid w:val="0034773B"/>
    <w:rsid w:val="003478A9"/>
    <w:rsid w:val="0035172B"/>
    <w:rsid w:val="00351B3D"/>
    <w:rsid w:val="0035410E"/>
    <w:rsid w:val="003647A1"/>
    <w:rsid w:val="0036679E"/>
    <w:rsid w:val="00367AFC"/>
    <w:rsid w:val="00371454"/>
    <w:rsid w:val="00372A8A"/>
    <w:rsid w:val="00374ECA"/>
    <w:rsid w:val="00375A5D"/>
    <w:rsid w:val="003767A1"/>
    <w:rsid w:val="003808B5"/>
    <w:rsid w:val="003817A4"/>
    <w:rsid w:val="003821EA"/>
    <w:rsid w:val="00384BB8"/>
    <w:rsid w:val="003864C3"/>
    <w:rsid w:val="0038667B"/>
    <w:rsid w:val="0038752A"/>
    <w:rsid w:val="003907BC"/>
    <w:rsid w:val="00394058"/>
    <w:rsid w:val="00395F1C"/>
    <w:rsid w:val="003968C5"/>
    <w:rsid w:val="00396A26"/>
    <w:rsid w:val="003A0146"/>
    <w:rsid w:val="003A1C3F"/>
    <w:rsid w:val="003A2023"/>
    <w:rsid w:val="003A341D"/>
    <w:rsid w:val="003A4149"/>
    <w:rsid w:val="003A41CD"/>
    <w:rsid w:val="003A46C6"/>
    <w:rsid w:val="003A4D87"/>
    <w:rsid w:val="003A62B0"/>
    <w:rsid w:val="003A7F0E"/>
    <w:rsid w:val="003B0A8C"/>
    <w:rsid w:val="003B24FD"/>
    <w:rsid w:val="003B5219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C7178"/>
    <w:rsid w:val="003D0264"/>
    <w:rsid w:val="003D1091"/>
    <w:rsid w:val="003D2496"/>
    <w:rsid w:val="003D2834"/>
    <w:rsid w:val="003E17EA"/>
    <w:rsid w:val="003E459B"/>
    <w:rsid w:val="003E5882"/>
    <w:rsid w:val="003E5D6F"/>
    <w:rsid w:val="003F243D"/>
    <w:rsid w:val="003F2901"/>
    <w:rsid w:val="003F2B87"/>
    <w:rsid w:val="0040316C"/>
    <w:rsid w:val="00403437"/>
    <w:rsid w:val="0041275D"/>
    <w:rsid w:val="004135A2"/>
    <w:rsid w:val="00414D8E"/>
    <w:rsid w:val="00416A7C"/>
    <w:rsid w:val="00417F67"/>
    <w:rsid w:val="00421239"/>
    <w:rsid w:val="004231DC"/>
    <w:rsid w:val="00424166"/>
    <w:rsid w:val="00424419"/>
    <w:rsid w:val="004246DE"/>
    <w:rsid w:val="004253A6"/>
    <w:rsid w:val="004257F0"/>
    <w:rsid w:val="0043220E"/>
    <w:rsid w:val="00433423"/>
    <w:rsid w:val="0043525B"/>
    <w:rsid w:val="004358EC"/>
    <w:rsid w:val="00436931"/>
    <w:rsid w:val="00436C32"/>
    <w:rsid w:val="0043793F"/>
    <w:rsid w:val="00441195"/>
    <w:rsid w:val="00441A47"/>
    <w:rsid w:val="00441C42"/>
    <w:rsid w:val="0044228C"/>
    <w:rsid w:val="004452D4"/>
    <w:rsid w:val="00446726"/>
    <w:rsid w:val="0044773F"/>
    <w:rsid w:val="00447C10"/>
    <w:rsid w:val="00450021"/>
    <w:rsid w:val="004515F5"/>
    <w:rsid w:val="004518D6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2ECA"/>
    <w:rsid w:val="00463BE4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2D94"/>
    <w:rsid w:val="00483311"/>
    <w:rsid w:val="00484888"/>
    <w:rsid w:val="00485373"/>
    <w:rsid w:val="00487936"/>
    <w:rsid w:val="004909C4"/>
    <w:rsid w:val="0049112A"/>
    <w:rsid w:val="00491B4C"/>
    <w:rsid w:val="00492909"/>
    <w:rsid w:val="004934A8"/>
    <w:rsid w:val="00493AFB"/>
    <w:rsid w:val="00493C88"/>
    <w:rsid w:val="004942B0"/>
    <w:rsid w:val="00494EBC"/>
    <w:rsid w:val="0049596D"/>
    <w:rsid w:val="004A214B"/>
    <w:rsid w:val="004A78FC"/>
    <w:rsid w:val="004B0D88"/>
    <w:rsid w:val="004B1F0D"/>
    <w:rsid w:val="004B6008"/>
    <w:rsid w:val="004B623B"/>
    <w:rsid w:val="004C0198"/>
    <w:rsid w:val="004C069F"/>
    <w:rsid w:val="004C0A65"/>
    <w:rsid w:val="004C0EC5"/>
    <w:rsid w:val="004C1C16"/>
    <w:rsid w:val="004C78B4"/>
    <w:rsid w:val="004D28C9"/>
    <w:rsid w:val="004D2C78"/>
    <w:rsid w:val="004D2E13"/>
    <w:rsid w:val="004D3D41"/>
    <w:rsid w:val="004D45D6"/>
    <w:rsid w:val="004D4823"/>
    <w:rsid w:val="004D4E2D"/>
    <w:rsid w:val="004E1B49"/>
    <w:rsid w:val="004E23D0"/>
    <w:rsid w:val="004E6FE1"/>
    <w:rsid w:val="004E7212"/>
    <w:rsid w:val="004E7F40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32C"/>
    <w:rsid w:val="00501846"/>
    <w:rsid w:val="005037CD"/>
    <w:rsid w:val="00504398"/>
    <w:rsid w:val="0050675E"/>
    <w:rsid w:val="005068EF"/>
    <w:rsid w:val="005149F0"/>
    <w:rsid w:val="00514F06"/>
    <w:rsid w:val="00516157"/>
    <w:rsid w:val="00516C6F"/>
    <w:rsid w:val="005174EB"/>
    <w:rsid w:val="00520279"/>
    <w:rsid w:val="00520ADA"/>
    <w:rsid w:val="00521819"/>
    <w:rsid w:val="00521ED0"/>
    <w:rsid w:val="00523977"/>
    <w:rsid w:val="005247E4"/>
    <w:rsid w:val="005249B6"/>
    <w:rsid w:val="00525975"/>
    <w:rsid w:val="0052787A"/>
    <w:rsid w:val="00530AC9"/>
    <w:rsid w:val="00532363"/>
    <w:rsid w:val="00532D53"/>
    <w:rsid w:val="0053302C"/>
    <w:rsid w:val="005334F4"/>
    <w:rsid w:val="00535EC8"/>
    <w:rsid w:val="005363AA"/>
    <w:rsid w:val="005366E3"/>
    <w:rsid w:val="00536E0D"/>
    <w:rsid w:val="00537CB4"/>
    <w:rsid w:val="00551F47"/>
    <w:rsid w:val="005560A2"/>
    <w:rsid w:val="00556F42"/>
    <w:rsid w:val="00561EDC"/>
    <w:rsid w:val="00566016"/>
    <w:rsid w:val="00571306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1A72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75D"/>
    <w:rsid w:val="005C6DBF"/>
    <w:rsid w:val="005C71B1"/>
    <w:rsid w:val="005D0772"/>
    <w:rsid w:val="005D1D74"/>
    <w:rsid w:val="005D23A6"/>
    <w:rsid w:val="005D4D4A"/>
    <w:rsid w:val="005D7C83"/>
    <w:rsid w:val="005E0F3B"/>
    <w:rsid w:val="005E1890"/>
    <w:rsid w:val="005E34F5"/>
    <w:rsid w:val="005E463A"/>
    <w:rsid w:val="005E49CF"/>
    <w:rsid w:val="005F4DC6"/>
    <w:rsid w:val="005F74B5"/>
    <w:rsid w:val="0060151C"/>
    <w:rsid w:val="006019F0"/>
    <w:rsid w:val="00602C32"/>
    <w:rsid w:val="0060399E"/>
    <w:rsid w:val="00610DE9"/>
    <w:rsid w:val="006114D6"/>
    <w:rsid w:val="0061340C"/>
    <w:rsid w:val="006136E7"/>
    <w:rsid w:val="006140D5"/>
    <w:rsid w:val="006157CF"/>
    <w:rsid w:val="0061589E"/>
    <w:rsid w:val="0061637B"/>
    <w:rsid w:val="006203FC"/>
    <w:rsid w:val="00620718"/>
    <w:rsid w:val="00621694"/>
    <w:rsid w:val="00625A55"/>
    <w:rsid w:val="00626421"/>
    <w:rsid w:val="00626CCC"/>
    <w:rsid w:val="00626FAF"/>
    <w:rsid w:val="006305D7"/>
    <w:rsid w:val="0063215C"/>
    <w:rsid w:val="00634F8F"/>
    <w:rsid w:val="00635285"/>
    <w:rsid w:val="00636AE7"/>
    <w:rsid w:val="00637BE9"/>
    <w:rsid w:val="00641266"/>
    <w:rsid w:val="006418CF"/>
    <w:rsid w:val="00641C92"/>
    <w:rsid w:val="006435CF"/>
    <w:rsid w:val="00646774"/>
    <w:rsid w:val="00647C2E"/>
    <w:rsid w:val="00652D27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58AF"/>
    <w:rsid w:val="006770BD"/>
    <w:rsid w:val="006808F7"/>
    <w:rsid w:val="0068422C"/>
    <w:rsid w:val="00690A24"/>
    <w:rsid w:val="0069102E"/>
    <w:rsid w:val="00691038"/>
    <w:rsid w:val="0069294B"/>
    <w:rsid w:val="00693A3E"/>
    <w:rsid w:val="00694C65"/>
    <w:rsid w:val="006958E2"/>
    <w:rsid w:val="00695C63"/>
    <w:rsid w:val="00696D82"/>
    <w:rsid w:val="00696E01"/>
    <w:rsid w:val="006A1233"/>
    <w:rsid w:val="006A2191"/>
    <w:rsid w:val="006A30DD"/>
    <w:rsid w:val="006A42FB"/>
    <w:rsid w:val="006A530B"/>
    <w:rsid w:val="006A63B3"/>
    <w:rsid w:val="006A76C5"/>
    <w:rsid w:val="006C07E2"/>
    <w:rsid w:val="006C0E6B"/>
    <w:rsid w:val="006C393C"/>
    <w:rsid w:val="006C4641"/>
    <w:rsid w:val="006C51C8"/>
    <w:rsid w:val="006C549B"/>
    <w:rsid w:val="006C5969"/>
    <w:rsid w:val="006D0064"/>
    <w:rsid w:val="006D02C3"/>
    <w:rsid w:val="006D28DB"/>
    <w:rsid w:val="006D5DDD"/>
    <w:rsid w:val="006D72F3"/>
    <w:rsid w:val="006D7557"/>
    <w:rsid w:val="006E00FC"/>
    <w:rsid w:val="006E1D7E"/>
    <w:rsid w:val="006E3428"/>
    <w:rsid w:val="006E588A"/>
    <w:rsid w:val="006E5A3F"/>
    <w:rsid w:val="006E5CBF"/>
    <w:rsid w:val="006E5DBC"/>
    <w:rsid w:val="006F20AC"/>
    <w:rsid w:val="006F21B8"/>
    <w:rsid w:val="006F5120"/>
    <w:rsid w:val="006F5590"/>
    <w:rsid w:val="006F68C8"/>
    <w:rsid w:val="006F76E5"/>
    <w:rsid w:val="0070119E"/>
    <w:rsid w:val="0070122C"/>
    <w:rsid w:val="0070209C"/>
    <w:rsid w:val="00704AE7"/>
    <w:rsid w:val="00711797"/>
    <w:rsid w:val="00711844"/>
    <w:rsid w:val="00712A75"/>
    <w:rsid w:val="00714F2F"/>
    <w:rsid w:val="00714FD9"/>
    <w:rsid w:val="00721162"/>
    <w:rsid w:val="0072229D"/>
    <w:rsid w:val="00725A06"/>
    <w:rsid w:val="00725FF1"/>
    <w:rsid w:val="00726594"/>
    <w:rsid w:val="00730DEC"/>
    <w:rsid w:val="00732090"/>
    <w:rsid w:val="00732127"/>
    <w:rsid w:val="007330AA"/>
    <w:rsid w:val="0073522E"/>
    <w:rsid w:val="007360FB"/>
    <w:rsid w:val="00736226"/>
    <w:rsid w:val="007372C2"/>
    <w:rsid w:val="00737377"/>
    <w:rsid w:val="00740191"/>
    <w:rsid w:val="0074295A"/>
    <w:rsid w:val="007433AF"/>
    <w:rsid w:val="00745A0C"/>
    <w:rsid w:val="00746A0D"/>
    <w:rsid w:val="007477A5"/>
    <w:rsid w:val="00750495"/>
    <w:rsid w:val="00752DDD"/>
    <w:rsid w:val="00760679"/>
    <w:rsid w:val="00762081"/>
    <w:rsid w:val="0076416A"/>
    <w:rsid w:val="0077082B"/>
    <w:rsid w:val="00770A2B"/>
    <w:rsid w:val="007711BE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5A63"/>
    <w:rsid w:val="00785F60"/>
    <w:rsid w:val="007860A8"/>
    <w:rsid w:val="007872C9"/>
    <w:rsid w:val="00787A73"/>
    <w:rsid w:val="00790C54"/>
    <w:rsid w:val="00791178"/>
    <w:rsid w:val="00793C39"/>
    <w:rsid w:val="007948BC"/>
    <w:rsid w:val="00794CE4"/>
    <w:rsid w:val="00797670"/>
    <w:rsid w:val="00797E0D"/>
    <w:rsid w:val="00797FC3"/>
    <w:rsid w:val="007A02B3"/>
    <w:rsid w:val="007A1413"/>
    <w:rsid w:val="007A1FC8"/>
    <w:rsid w:val="007A3F83"/>
    <w:rsid w:val="007A7157"/>
    <w:rsid w:val="007A7244"/>
    <w:rsid w:val="007B1451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4B87"/>
    <w:rsid w:val="007D57C0"/>
    <w:rsid w:val="007D6B46"/>
    <w:rsid w:val="007E2CC4"/>
    <w:rsid w:val="007E314D"/>
    <w:rsid w:val="007E334D"/>
    <w:rsid w:val="007E3AAF"/>
    <w:rsid w:val="007E4E4D"/>
    <w:rsid w:val="007F00AF"/>
    <w:rsid w:val="007F02B9"/>
    <w:rsid w:val="007F0C4A"/>
    <w:rsid w:val="007F2520"/>
    <w:rsid w:val="007F2A96"/>
    <w:rsid w:val="007F3C1B"/>
    <w:rsid w:val="007F4A77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7"/>
    <w:rsid w:val="00801AF9"/>
    <w:rsid w:val="00803F10"/>
    <w:rsid w:val="00805540"/>
    <w:rsid w:val="00807CDF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2145"/>
    <w:rsid w:val="00827D9A"/>
    <w:rsid w:val="00827F98"/>
    <w:rsid w:val="00830A3D"/>
    <w:rsid w:val="00831077"/>
    <w:rsid w:val="00831983"/>
    <w:rsid w:val="00833442"/>
    <w:rsid w:val="00833BDA"/>
    <w:rsid w:val="00833ED3"/>
    <w:rsid w:val="0084265E"/>
    <w:rsid w:val="008447C5"/>
    <w:rsid w:val="00847B4B"/>
    <w:rsid w:val="00847FD1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07B2"/>
    <w:rsid w:val="00871DBB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4E71"/>
    <w:rsid w:val="008864CC"/>
    <w:rsid w:val="008935DF"/>
    <w:rsid w:val="0089426C"/>
    <w:rsid w:val="008947F3"/>
    <w:rsid w:val="00894B60"/>
    <w:rsid w:val="00895F55"/>
    <w:rsid w:val="008A19C2"/>
    <w:rsid w:val="008A251B"/>
    <w:rsid w:val="008A3ECA"/>
    <w:rsid w:val="008A40FD"/>
    <w:rsid w:val="008A4E5D"/>
    <w:rsid w:val="008A7BF8"/>
    <w:rsid w:val="008B06E3"/>
    <w:rsid w:val="008B11CC"/>
    <w:rsid w:val="008B13AD"/>
    <w:rsid w:val="008B18D7"/>
    <w:rsid w:val="008B3E34"/>
    <w:rsid w:val="008B41F1"/>
    <w:rsid w:val="008B7E85"/>
    <w:rsid w:val="008C15B0"/>
    <w:rsid w:val="008C27A5"/>
    <w:rsid w:val="008C2AA3"/>
    <w:rsid w:val="008C42C9"/>
    <w:rsid w:val="008C49A4"/>
    <w:rsid w:val="008D3622"/>
    <w:rsid w:val="008D7999"/>
    <w:rsid w:val="008E2400"/>
    <w:rsid w:val="008E73C5"/>
    <w:rsid w:val="008E77FE"/>
    <w:rsid w:val="008E7E8E"/>
    <w:rsid w:val="008F060B"/>
    <w:rsid w:val="008F0F61"/>
    <w:rsid w:val="008F2D82"/>
    <w:rsid w:val="008F33E3"/>
    <w:rsid w:val="008F3EAC"/>
    <w:rsid w:val="008F5F2D"/>
    <w:rsid w:val="008F696F"/>
    <w:rsid w:val="008F7A87"/>
    <w:rsid w:val="00901B55"/>
    <w:rsid w:val="00902EFB"/>
    <w:rsid w:val="009032E1"/>
    <w:rsid w:val="009036C8"/>
    <w:rsid w:val="0090453B"/>
    <w:rsid w:val="00905BE0"/>
    <w:rsid w:val="0090711F"/>
    <w:rsid w:val="009077CD"/>
    <w:rsid w:val="009118C9"/>
    <w:rsid w:val="009128A2"/>
    <w:rsid w:val="009154C5"/>
    <w:rsid w:val="00916E4A"/>
    <w:rsid w:val="00917626"/>
    <w:rsid w:val="00921223"/>
    <w:rsid w:val="00921FA4"/>
    <w:rsid w:val="00923EFC"/>
    <w:rsid w:val="00925298"/>
    <w:rsid w:val="009302D9"/>
    <w:rsid w:val="00931616"/>
    <w:rsid w:val="0093386F"/>
    <w:rsid w:val="0093456C"/>
    <w:rsid w:val="009353A5"/>
    <w:rsid w:val="00936A4A"/>
    <w:rsid w:val="00937D9A"/>
    <w:rsid w:val="009418D1"/>
    <w:rsid w:val="00942322"/>
    <w:rsid w:val="00942C27"/>
    <w:rsid w:val="009438F7"/>
    <w:rsid w:val="009446AF"/>
    <w:rsid w:val="00946744"/>
    <w:rsid w:val="00946D52"/>
    <w:rsid w:val="009514FA"/>
    <w:rsid w:val="00951758"/>
    <w:rsid w:val="0095226A"/>
    <w:rsid w:val="0095682F"/>
    <w:rsid w:val="00956836"/>
    <w:rsid w:val="009605CB"/>
    <w:rsid w:val="00961888"/>
    <w:rsid w:val="00961F34"/>
    <w:rsid w:val="009623F4"/>
    <w:rsid w:val="0096313A"/>
    <w:rsid w:val="009635E9"/>
    <w:rsid w:val="00963EF0"/>
    <w:rsid w:val="00966AB3"/>
    <w:rsid w:val="0096787B"/>
    <w:rsid w:val="00970820"/>
    <w:rsid w:val="00971190"/>
    <w:rsid w:val="00972350"/>
    <w:rsid w:val="00972453"/>
    <w:rsid w:val="00972995"/>
    <w:rsid w:val="00976B16"/>
    <w:rsid w:val="0098004B"/>
    <w:rsid w:val="00982930"/>
    <w:rsid w:val="009833CE"/>
    <w:rsid w:val="009857C0"/>
    <w:rsid w:val="00991425"/>
    <w:rsid w:val="0099147A"/>
    <w:rsid w:val="009915C2"/>
    <w:rsid w:val="00991E62"/>
    <w:rsid w:val="00992AD4"/>
    <w:rsid w:val="00992E9D"/>
    <w:rsid w:val="00997406"/>
    <w:rsid w:val="009A0C41"/>
    <w:rsid w:val="009A3754"/>
    <w:rsid w:val="009A6981"/>
    <w:rsid w:val="009B12CE"/>
    <w:rsid w:val="009B1515"/>
    <w:rsid w:val="009B1CDA"/>
    <w:rsid w:val="009B237A"/>
    <w:rsid w:val="009B2EA8"/>
    <w:rsid w:val="009B35F8"/>
    <w:rsid w:val="009B4BF0"/>
    <w:rsid w:val="009B6179"/>
    <w:rsid w:val="009C1103"/>
    <w:rsid w:val="009C131E"/>
    <w:rsid w:val="009C2209"/>
    <w:rsid w:val="009C42D4"/>
    <w:rsid w:val="009C5A46"/>
    <w:rsid w:val="009C637E"/>
    <w:rsid w:val="009C727A"/>
    <w:rsid w:val="009C7CE7"/>
    <w:rsid w:val="009D1D52"/>
    <w:rsid w:val="009D1FC7"/>
    <w:rsid w:val="009D2734"/>
    <w:rsid w:val="009D3C4A"/>
    <w:rsid w:val="009D6379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2471"/>
    <w:rsid w:val="00A35070"/>
    <w:rsid w:val="00A35857"/>
    <w:rsid w:val="00A36CBA"/>
    <w:rsid w:val="00A377E3"/>
    <w:rsid w:val="00A379C1"/>
    <w:rsid w:val="00A42ADF"/>
    <w:rsid w:val="00A445FE"/>
    <w:rsid w:val="00A44A3B"/>
    <w:rsid w:val="00A44CD8"/>
    <w:rsid w:val="00A46EAD"/>
    <w:rsid w:val="00A5068F"/>
    <w:rsid w:val="00A52F51"/>
    <w:rsid w:val="00A54B9C"/>
    <w:rsid w:val="00A55BB1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1D1E"/>
    <w:rsid w:val="00A71DEC"/>
    <w:rsid w:val="00A72134"/>
    <w:rsid w:val="00A7286D"/>
    <w:rsid w:val="00A73212"/>
    <w:rsid w:val="00A736D7"/>
    <w:rsid w:val="00A76AA1"/>
    <w:rsid w:val="00A7718E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90AF1"/>
    <w:rsid w:val="00A93594"/>
    <w:rsid w:val="00AA05E3"/>
    <w:rsid w:val="00AA5BDC"/>
    <w:rsid w:val="00AA63C8"/>
    <w:rsid w:val="00AA7A9D"/>
    <w:rsid w:val="00AB21FC"/>
    <w:rsid w:val="00AB4D11"/>
    <w:rsid w:val="00AB5A72"/>
    <w:rsid w:val="00AB6DE8"/>
    <w:rsid w:val="00AB7049"/>
    <w:rsid w:val="00AC0C1A"/>
    <w:rsid w:val="00AC20A7"/>
    <w:rsid w:val="00AC40AB"/>
    <w:rsid w:val="00AC5493"/>
    <w:rsid w:val="00AC6AA0"/>
    <w:rsid w:val="00AC6D86"/>
    <w:rsid w:val="00AC7687"/>
    <w:rsid w:val="00AD1098"/>
    <w:rsid w:val="00AD1591"/>
    <w:rsid w:val="00AD2CE8"/>
    <w:rsid w:val="00AD2F72"/>
    <w:rsid w:val="00AD32B4"/>
    <w:rsid w:val="00AD42D8"/>
    <w:rsid w:val="00AD4D00"/>
    <w:rsid w:val="00AD532B"/>
    <w:rsid w:val="00AD7508"/>
    <w:rsid w:val="00AE0A31"/>
    <w:rsid w:val="00AE246F"/>
    <w:rsid w:val="00AE2E70"/>
    <w:rsid w:val="00AE3619"/>
    <w:rsid w:val="00AE4A26"/>
    <w:rsid w:val="00AE525A"/>
    <w:rsid w:val="00AE5661"/>
    <w:rsid w:val="00AE5773"/>
    <w:rsid w:val="00AE5DD8"/>
    <w:rsid w:val="00AE7267"/>
    <w:rsid w:val="00AF0A89"/>
    <w:rsid w:val="00AF14E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2DDD"/>
    <w:rsid w:val="00B064DF"/>
    <w:rsid w:val="00B06DE8"/>
    <w:rsid w:val="00B07DAE"/>
    <w:rsid w:val="00B107F0"/>
    <w:rsid w:val="00B117E4"/>
    <w:rsid w:val="00B13AA1"/>
    <w:rsid w:val="00B146D9"/>
    <w:rsid w:val="00B1480C"/>
    <w:rsid w:val="00B17BE4"/>
    <w:rsid w:val="00B20347"/>
    <w:rsid w:val="00B2078B"/>
    <w:rsid w:val="00B22285"/>
    <w:rsid w:val="00B22779"/>
    <w:rsid w:val="00B22901"/>
    <w:rsid w:val="00B22D0F"/>
    <w:rsid w:val="00B23227"/>
    <w:rsid w:val="00B23D4A"/>
    <w:rsid w:val="00B24500"/>
    <w:rsid w:val="00B24BF3"/>
    <w:rsid w:val="00B26129"/>
    <w:rsid w:val="00B27AD8"/>
    <w:rsid w:val="00B3546C"/>
    <w:rsid w:val="00B41AD8"/>
    <w:rsid w:val="00B41F17"/>
    <w:rsid w:val="00B44AD7"/>
    <w:rsid w:val="00B44BA0"/>
    <w:rsid w:val="00B45B4B"/>
    <w:rsid w:val="00B45BAF"/>
    <w:rsid w:val="00B47000"/>
    <w:rsid w:val="00B50308"/>
    <w:rsid w:val="00B521C7"/>
    <w:rsid w:val="00B52BCD"/>
    <w:rsid w:val="00B53891"/>
    <w:rsid w:val="00B55555"/>
    <w:rsid w:val="00B55564"/>
    <w:rsid w:val="00B628CA"/>
    <w:rsid w:val="00B66044"/>
    <w:rsid w:val="00B71BC6"/>
    <w:rsid w:val="00B73AD2"/>
    <w:rsid w:val="00B73E36"/>
    <w:rsid w:val="00B773F9"/>
    <w:rsid w:val="00B80347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3F73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0D52"/>
    <w:rsid w:val="00BC1B88"/>
    <w:rsid w:val="00BC1EC9"/>
    <w:rsid w:val="00BC2450"/>
    <w:rsid w:val="00BC32C0"/>
    <w:rsid w:val="00BC565E"/>
    <w:rsid w:val="00BC588B"/>
    <w:rsid w:val="00BC5CDD"/>
    <w:rsid w:val="00BC6C87"/>
    <w:rsid w:val="00BC76F1"/>
    <w:rsid w:val="00BC79FB"/>
    <w:rsid w:val="00BD032C"/>
    <w:rsid w:val="00BD0D89"/>
    <w:rsid w:val="00BD184A"/>
    <w:rsid w:val="00BD1E36"/>
    <w:rsid w:val="00BD263E"/>
    <w:rsid w:val="00BD5A39"/>
    <w:rsid w:val="00BD5C25"/>
    <w:rsid w:val="00BD6EB3"/>
    <w:rsid w:val="00BD75B1"/>
    <w:rsid w:val="00BE07CB"/>
    <w:rsid w:val="00BE20C1"/>
    <w:rsid w:val="00BE7284"/>
    <w:rsid w:val="00BE79B6"/>
    <w:rsid w:val="00BF0289"/>
    <w:rsid w:val="00BF0F6A"/>
    <w:rsid w:val="00BF142D"/>
    <w:rsid w:val="00BF192E"/>
    <w:rsid w:val="00BF368C"/>
    <w:rsid w:val="00BF50A5"/>
    <w:rsid w:val="00BF5175"/>
    <w:rsid w:val="00BF51B6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5C18"/>
    <w:rsid w:val="00C170C5"/>
    <w:rsid w:val="00C2051E"/>
    <w:rsid w:val="00C21CFF"/>
    <w:rsid w:val="00C2309C"/>
    <w:rsid w:val="00C23497"/>
    <w:rsid w:val="00C245C1"/>
    <w:rsid w:val="00C260C8"/>
    <w:rsid w:val="00C27247"/>
    <w:rsid w:val="00C27877"/>
    <w:rsid w:val="00C2796C"/>
    <w:rsid w:val="00C31291"/>
    <w:rsid w:val="00C32860"/>
    <w:rsid w:val="00C35450"/>
    <w:rsid w:val="00C372A8"/>
    <w:rsid w:val="00C41859"/>
    <w:rsid w:val="00C4292D"/>
    <w:rsid w:val="00C44967"/>
    <w:rsid w:val="00C5072E"/>
    <w:rsid w:val="00C5155D"/>
    <w:rsid w:val="00C516D0"/>
    <w:rsid w:val="00C5636E"/>
    <w:rsid w:val="00C563F4"/>
    <w:rsid w:val="00C57435"/>
    <w:rsid w:val="00C577CF"/>
    <w:rsid w:val="00C61B80"/>
    <w:rsid w:val="00C6206D"/>
    <w:rsid w:val="00C620DD"/>
    <w:rsid w:val="00C626DA"/>
    <w:rsid w:val="00C710C1"/>
    <w:rsid w:val="00C71851"/>
    <w:rsid w:val="00C71E60"/>
    <w:rsid w:val="00C73017"/>
    <w:rsid w:val="00C749FD"/>
    <w:rsid w:val="00C810A7"/>
    <w:rsid w:val="00C8344D"/>
    <w:rsid w:val="00C84A2B"/>
    <w:rsid w:val="00C86D3E"/>
    <w:rsid w:val="00C906F3"/>
    <w:rsid w:val="00C90A9A"/>
    <w:rsid w:val="00C91EFA"/>
    <w:rsid w:val="00C93ECA"/>
    <w:rsid w:val="00C97546"/>
    <w:rsid w:val="00C975BC"/>
    <w:rsid w:val="00CA36A9"/>
    <w:rsid w:val="00CA36BA"/>
    <w:rsid w:val="00CA3E64"/>
    <w:rsid w:val="00CA43A0"/>
    <w:rsid w:val="00CA6F14"/>
    <w:rsid w:val="00CA774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07F61"/>
    <w:rsid w:val="00D1269E"/>
    <w:rsid w:val="00D13A1C"/>
    <w:rsid w:val="00D147A3"/>
    <w:rsid w:val="00D154D7"/>
    <w:rsid w:val="00D15DA8"/>
    <w:rsid w:val="00D161C8"/>
    <w:rsid w:val="00D249D2"/>
    <w:rsid w:val="00D26410"/>
    <w:rsid w:val="00D31CCE"/>
    <w:rsid w:val="00D32757"/>
    <w:rsid w:val="00D32CE5"/>
    <w:rsid w:val="00D33B4B"/>
    <w:rsid w:val="00D35D3C"/>
    <w:rsid w:val="00D3680F"/>
    <w:rsid w:val="00D37D3A"/>
    <w:rsid w:val="00D40C9F"/>
    <w:rsid w:val="00D44DC8"/>
    <w:rsid w:val="00D44DE5"/>
    <w:rsid w:val="00D44FC2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60C78"/>
    <w:rsid w:val="00D613F4"/>
    <w:rsid w:val="00D620C4"/>
    <w:rsid w:val="00D63659"/>
    <w:rsid w:val="00D63C7B"/>
    <w:rsid w:val="00D65EF8"/>
    <w:rsid w:val="00D661FA"/>
    <w:rsid w:val="00D730A8"/>
    <w:rsid w:val="00D80BEE"/>
    <w:rsid w:val="00D8224D"/>
    <w:rsid w:val="00D83D8A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96673"/>
    <w:rsid w:val="00D97B0F"/>
    <w:rsid w:val="00DA0507"/>
    <w:rsid w:val="00DA069E"/>
    <w:rsid w:val="00DA1766"/>
    <w:rsid w:val="00DA3708"/>
    <w:rsid w:val="00DA3C99"/>
    <w:rsid w:val="00DA3D16"/>
    <w:rsid w:val="00DA4938"/>
    <w:rsid w:val="00DB0486"/>
    <w:rsid w:val="00DB04C2"/>
    <w:rsid w:val="00DB05DA"/>
    <w:rsid w:val="00DB1438"/>
    <w:rsid w:val="00DB1CCA"/>
    <w:rsid w:val="00DB33D3"/>
    <w:rsid w:val="00DB372A"/>
    <w:rsid w:val="00DB4089"/>
    <w:rsid w:val="00DB53D7"/>
    <w:rsid w:val="00DC1DEC"/>
    <w:rsid w:val="00DC2B16"/>
    <w:rsid w:val="00DC2C5B"/>
    <w:rsid w:val="00DC38A3"/>
    <w:rsid w:val="00DC6E94"/>
    <w:rsid w:val="00DC716F"/>
    <w:rsid w:val="00DC7776"/>
    <w:rsid w:val="00DD3110"/>
    <w:rsid w:val="00DD4931"/>
    <w:rsid w:val="00DD61C4"/>
    <w:rsid w:val="00DD76C2"/>
    <w:rsid w:val="00DD7890"/>
    <w:rsid w:val="00DE0AF0"/>
    <w:rsid w:val="00DE2B78"/>
    <w:rsid w:val="00DE4DB9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EA0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298"/>
    <w:rsid w:val="00E214CD"/>
    <w:rsid w:val="00E214F9"/>
    <w:rsid w:val="00E217CC"/>
    <w:rsid w:val="00E246D7"/>
    <w:rsid w:val="00E272DE"/>
    <w:rsid w:val="00E30204"/>
    <w:rsid w:val="00E319CD"/>
    <w:rsid w:val="00E32F17"/>
    <w:rsid w:val="00E340F5"/>
    <w:rsid w:val="00E36A76"/>
    <w:rsid w:val="00E374D3"/>
    <w:rsid w:val="00E4021F"/>
    <w:rsid w:val="00E4233F"/>
    <w:rsid w:val="00E43A90"/>
    <w:rsid w:val="00E449A2"/>
    <w:rsid w:val="00E44A4A"/>
    <w:rsid w:val="00E4631B"/>
    <w:rsid w:val="00E47E55"/>
    <w:rsid w:val="00E51D0C"/>
    <w:rsid w:val="00E53B63"/>
    <w:rsid w:val="00E54472"/>
    <w:rsid w:val="00E551D9"/>
    <w:rsid w:val="00E566A1"/>
    <w:rsid w:val="00E5727E"/>
    <w:rsid w:val="00E57F35"/>
    <w:rsid w:val="00E60A38"/>
    <w:rsid w:val="00E623CE"/>
    <w:rsid w:val="00E6339F"/>
    <w:rsid w:val="00E64482"/>
    <w:rsid w:val="00E64800"/>
    <w:rsid w:val="00E70724"/>
    <w:rsid w:val="00E813BD"/>
    <w:rsid w:val="00E8147A"/>
    <w:rsid w:val="00E81669"/>
    <w:rsid w:val="00E81F87"/>
    <w:rsid w:val="00E82848"/>
    <w:rsid w:val="00E83748"/>
    <w:rsid w:val="00E863AA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D23"/>
    <w:rsid w:val="00EB6AE5"/>
    <w:rsid w:val="00EB78AE"/>
    <w:rsid w:val="00EB7D03"/>
    <w:rsid w:val="00EC1BF2"/>
    <w:rsid w:val="00EC2D89"/>
    <w:rsid w:val="00EC3CC9"/>
    <w:rsid w:val="00ED0105"/>
    <w:rsid w:val="00ED01B8"/>
    <w:rsid w:val="00ED0DF4"/>
    <w:rsid w:val="00ED1F00"/>
    <w:rsid w:val="00ED25DF"/>
    <w:rsid w:val="00ED2A60"/>
    <w:rsid w:val="00ED36F1"/>
    <w:rsid w:val="00ED3E60"/>
    <w:rsid w:val="00ED445B"/>
    <w:rsid w:val="00ED4CAF"/>
    <w:rsid w:val="00EE102F"/>
    <w:rsid w:val="00EE1280"/>
    <w:rsid w:val="00EE74EE"/>
    <w:rsid w:val="00EF1328"/>
    <w:rsid w:val="00EF2E51"/>
    <w:rsid w:val="00EF5493"/>
    <w:rsid w:val="00EF745B"/>
    <w:rsid w:val="00F0311A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58A8"/>
    <w:rsid w:val="00F26A28"/>
    <w:rsid w:val="00F27711"/>
    <w:rsid w:val="00F346B0"/>
    <w:rsid w:val="00F36B30"/>
    <w:rsid w:val="00F36DEB"/>
    <w:rsid w:val="00F36E8B"/>
    <w:rsid w:val="00F43C62"/>
    <w:rsid w:val="00F44ADB"/>
    <w:rsid w:val="00F52321"/>
    <w:rsid w:val="00F533F8"/>
    <w:rsid w:val="00F5453C"/>
    <w:rsid w:val="00F55FC5"/>
    <w:rsid w:val="00F563DB"/>
    <w:rsid w:val="00F565D4"/>
    <w:rsid w:val="00F567CB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9E2"/>
    <w:rsid w:val="00F74B16"/>
    <w:rsid w:val="00F74B52"/>
    <w:rsid w:val="00F7568E"/>
    <w:rsid w:val="00F77595"/>
    <w:rsid w:val="00F84412"/>
    <w:rsid w:val="00F8573B"/>
    <w:rsid w:val="00F86945"/>
    <w:rsid w:val="00F872E7"/>
    <w:rsid w:val="00F94849"/>
    <w:rsid w:val="00F957C4"/>
    <w:rsid w:val="00F9668F"/>
    <w:rsid w:val="00FB1EE8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446"/>
    <w:rsid w:val="00FC789D"/>
    <w:rsid w:val="00FD23DB"/>
    <w:rsid w:val="00FD68A1"/>
    <w:rsid w:val="00FD7285"/>
    <w:rsid w:val="00FE0C00"/>
    <w:rsid w:val="00FE17A9"/>
    <w:rsid w:val="00FE1CAC"/>
    <w:rsid w:val="00FE3AB4"/>
    <w:rsid w:val="00FE6FAC"/>
    <w:rsid w:val="00FF2944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Glosario_de_Mensajes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../General/ERM_Glosario_de_Mensajes.docx" TargetMode="External"/><Relationship Id="rId63" Type="http://schemas.openxmlformats.org/officeDocument/2006/relationships/hyperlink" Target="file:///C:\Amesol\Productos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Glosario_de_Mensajes.docx" TargetMode="External"/><Relationship Id="rId76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General/ERM_Glosario_de_Mensajes.docx" TargetMode="External"/><Relationship Id="rId66" Type="http://schemas.openxmlformats.org/officeDocument/2006/relationships/hyperlink" Target="file:///C:\Amesol\Productos\Trunk\Analisis\EspecificacionRequerimientos\General\ERM_Glosario_de_Mensajes.docx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General/ERM_Glosario_de_Mensajes.docx" TargetMode="External"/><Relationship Id="rId61" Type="http://schemas.openxmlformats.org/officeDocument/2006/relationships/hyperlink" Target="../General/ERM_Glosario_de_Mensajes.docx" TargetMode="External"/><Relationship Id="rId10" Type="http://schemas.openxmlformats.org/officeDocument/2006/relationships/hyperlink" Target="file:///C:\Amesol\Productos\Route\Trunk\Analisis\EspecificacionRequerimientos\ECU_ESC\CUADMESC11_RegistrarCarga.docx" TargetMode="External"/><Relationship Id="rId19" Type="http://schemas.openxmlformats.org/officeDocument/2006/relationships/hyperlink" Target="../../../../../Trunk/Analisis/EspecificacionRequerimientos/General/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ag\3.18.0\Analisis\EspecificacionRequerimientos\General\ERM_Reglas_de_Negocio.docx" TargetMode="External"/><Relationship Id="rId65" Type="http://schemas.openxmlformats.org/officeDocument/2006/relationships/hyperlink" Target="file:///C:\Amesol\Productos\Trunk\Analisis\EspecificacionRequerimientos\General\ERM_Reglas_de_Negocio.docx" TargetMode="External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ECU_ESC/CUADMESC13_GenerarFol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../General/ERM_Glosario_de_Mensajes.docx" TargetMode="External"/><Relationship Id="rId67" Type="http://schemas.openxmlformats.org/officeDocument/2006/relationships/hyperlink" Target="file:///C:\Amesol\Productos\Trunk\Analisis\EspecificacionRequerimientos\General\ERM_Reglas_de_Negocio.docx" TargetMode="Externa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General/ERM_Glosario_de_Mensajes.docx" TargetMode="External"/><Relationship Id="rId62" Type="http://schemas.openxmlformats.org/officeDocument/2006/relationships/hyperlink" Target="file:///C:\Amesol\Productos\Trunk\Analisis\EspecificacionRequerimientos\General\ERM_Glosario_de_Mensajes.docx" TargetMode="External"/><Relationship Id="rId70" Type="http://schemas.openxmlformats.org/officeDocument/2006/relationships/hyperlink" Target="file:///C:\Amesol\Productos\Route\Trunk\Analisis\EspecificacionRequerimientos\General\ERM_Glosario_de_Mensajes.docx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1BB0B-F8BA-44F7-81EE-516E0654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13</Pages>
  <Words>3927</Words>
  <Characters>21602</Characters>
  <Application>Microsoft Office Word</Application>
  <DocSecurity>0</DocSecurity>
  <Lines>180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25479</CharactersWithSpaces>
  <SharedDoc>false</SharedDoc>
  <HLinks>
    <vt:vector size="198" baseType="variant">
      <vt:variant>
        <vt:i4>1638521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C:\AMESOL\Productos\Route\Tag\3.18.0\Analisis\EspecificacionRequerimientos\ECU_INT\CUERMINT124_GenerarInterfaceSalidaCargaSugPromedio.doc</vt:lpwstr>
      </vt:variant>
      <vt:variant>
        <vt:lpwstr>Fin</vt:lpwstr>
      </vt:variant>
      <vt:variant>
        <vt:i4>2490382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5505105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7733323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8257610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RNGEN109</vt:lpwstr>
      </vt:variant>
      <vt:variant>
        <vt:i4>7733323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8323146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8323146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7602250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RNGEN103</vt:lpwstr>
      </vt:variant>
      <vt:variant>
        <vt:i4>7143443</vt:i4>
      </vt:variant>
      <vt:variant>
        <vt:i4>141</vt:i4>
      </vt:variant>
      <vt:variant>
        <vt:i4>0</vt:i4>
      </vt:variant>
      <vt:variant>
        <vt:i4>5</vt:i4>
      </vt:variant>
      <vt:variant>
        <vt:lpwstr>../../../Amesol/Productos/Route/Tag/3.18.0/Analisis/EspecificacionRequerimientos/ECU_ESC/CS-027-03.doc</vt:lpwstr>
      </vt:variant>
      <vt:variant>
        <vt:lpwstr/>
      </vt:variant>
      <vt:variant>
        <vt:i4>2359398</vt:i4>
      </vt:variant>
      <vt:variant>
        <vt:i4>138</vt:i4>
      </vt:variant>
      <vt:variant>
        <vt:i4>0</vt:i4>
      </vt:variant>
      <vt:variant>
        <vt:i4>5</vt:i4>
      </vt:variant>
      <vt:variant>
        <vt:lpwstr>../ECU_ESC/CUADMESC11_RegistrarCarga.docx</vt:lpwstr>
      </vt:variant>
      <vt:variant>
        <vt:lpwstr/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_Toc322514085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_Toc322514084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_Toc322514083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_Toc322514082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_Toc322514081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_Toc322514080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_Toc322514079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_Toc322514078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_Toc322514077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_Toc322514076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_Toc322514075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_Toc322514074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_Toc322514073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_Toc322514072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_Toc322514071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_Toc322514070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_Toc322514069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_Toc322514068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_Toc322514067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_Toc322514066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_Toc322514065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_Toc322514064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Nancy Villalobos</cp:lastModifiedBy>
  <cp:revision>36</cp:revision>
  <cp:lastPrinted>2008-09-11T21:09:00Z</cp:lastPrinted>
  <dcterms:created xsi:type="dcterms:W3CDTF">2012-05-07T23:20:00Z</dcterms:created>
  <dcterms:modified xsi:type="dcterms:W3CDTF">2012-09-27T20:01:00Z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