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87" w:rsidRPr="0060151C" w:rsidRDefault="003A4D87" w:rsidP="00092910">
      <w:pPr>
        <w:ind w:left="0" w:firstLine="0"/>
        <w:rPr>
          <w:rStyle w:val="nfasis"/>
          <w:iCs/>
        </w:rPr>
      </w:pPr>
    </w:p>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60151C">
      <w:pPr>
        <w:pStyle w:val="Ttulo"/>
        <w:jc w:val="right"/>
        <w:rPr>
          <w:rFonts w:cs="Arial"/>
        </w:rPr>
      </w:pPr>
    </w:p>
    <w:p w:rsidR="003A4D87" w:rsidRPr="0096413D" w:rsidRDefault="003A4D87" w:rsidP="00EB78AE">
      <w:pPr>
        <w:jc w:val="right"/>
        <w:rPr>
          <w:rFonts w:cs="Arial"/>
          <w:b/>
          <w:i/>
          <w:iCs/>
          <w:color w:val="0000FF"/>
          <w:lang w:val="es-MX" w:eastAsia="en-US"/>
        </w:rPr>
      </w:pPr>
      <w:r w:rsidRPr="0096413D">
        <w:rPr>
          <w:b/>
          <w:szCs w:val="36"/>
        </w:rPr>
        <w:t>Proyecto ERM</w:t>
      </w:r>
    </w:p>
    <w:p w:rsidR="003A4D87" w:rsidRPr="0096413D" w:rsidRDefault="003A4D87" w:rsidP="0060151C">
      <w:pPr>
        <w:pStyle w:val="Ttulo"/>
        <w:jc w:val="right"/>
        <w:rPr>
          <w:szCs w:val="36"/>
          <w:lang w:val="es-MX"/>
        </w:rPr>
      </w:pPr>
    </w:p>
    <w:p w:rsidR="003A4D87" w:rsidRPr="0096413D" w:rsidRDefault="003A4D87" w:rsidP="00AD6491">
      <w:pPr>
        <w:jc w:val="right"/>
        <w:rPr>
          <w:b/>
          <w:szCs w:val="36"/>
        </w:rPr>
      </w:pPr>
      <w:r w:rsidRPr="0096413D">
        <w:rPr>
          <w:b/>
          <w:szCs w:val="36"/>
        </w:rPr>
        <w:t>Especificación del Caso de Uso: Generar Interfa</w:t>
      </w:r>
      <w:r w:rsidR="007F10DB">
        <w:rPr>
          <w:b/>
          <w:szCs w:val="36"/>
        </w:rPr>
        <w:t>z Póliza Contable</w:t>
      </w:r>
      <w:r w:rsidR="00AD6491" w:rsidRPr="0096413D">
        <w:rPr>
          <w:b/>
          <w:szCs w:val="36"/>
        </w:rPr>
        <w:t xml:space="preserve"> </w:t>
      </w:r>
      <w:r w:rsidR="00A105E3" w:rsidRPr="0096413D">
        <w:rPr>
          <w:b/>
          <w:szCs w:val="36"/>
        </w:rPr>
        <w:t>(</w:t>
      </w:r>
      <w:r w:rsidR="007F10DB">
        <w:rPr>
          <w:b/>
          <w:szCs w:val="36"/>
        </w:rPr>
        <w:t xml:space="preserve">Hielos </w:t>
      </w:r>
      <w:proofErr w:type="spellStart"/>
      <w:r w:rsidR="007F10DB">
        <w:rPr>
          <w:b/>
          <w:szCs w:val="36"/>
        </w:rPr>
        <w:t>Yupik</w:t>
      </w:r>
      <w:proofErr w:type="spellEnd"/>
      <w:r w:rsidR="00A105E3" w:rsidRPr="0096413D">
        <w:rPr>
          <w:b/>
          <w:szCs w:val="36"/>
        </w:rPr>
        <w:t>)</w:t>
      </w:r>
      <w:r w:rsidRPr="0096413D">
        <w:rPr>
          <w:b/>
          <w:szCs w:val="36"/>
        </w:rPr>
        <w:t xml:space="preserve"> – CUERMINT1</w:t>
      </w:r>
      <w:r w:rsidR="00AD6491" w:rsidRPr="0096413D">
        <w:rPr>
          <w:b/>
          <w:szCs w:val="36"/>
        </w:rPr>
        <w:t>4</w:t>
      </w:r>
      <w:r w:rsidR="007F10DB">
        <w:rPr>
          <w:b/>
          <w:szCs w:val="36"/>
        </w:rPr>
        <w:t>9</w:t>
      </w:r>
    </w:p>
    <w:p w:rsidR="003A4D87" w:rsidRPr="0096413D" w:rsidRDefault="003A4D87" w:rsidP="00AD6491">
      <w:pPr>
        <w:jc w:val="right"/>
        <w:rPr>
          <w:b/>
          <w:szCs w:val="36"/>
        </w:rPr>
      </w:pPr>
    </w:p>
    <w:p w:rsidR="003A4D87" w:rsidRPr="0096413D" w:rsidRDefault="003A4D87" w:rsidP="00AD6491">
      <w:pPr>
        <w:jc w:val="right"/>
        <w:rPr>
          <w:b/>
          <w:szCs w:val="36"/>
        </w:rPr>
      </w:pPr>
      <w:r w:rsidRPr="0096413D">
        <w:rPr>
          <w:b/>
          <w:szCs w:val="36"/>
        </w:rPr>
        <w:t>VERSIÓN 1.</w:t>
      </w:r>
      <w:r w:rsidR="0068450E">
        <w:rPr>
          <w:b/>
          <w:szCs w:val="36"/>
        </w:rPr>
        <w:t>0</w:t>
      </w:r>
      <w:r w:rsidRPr="0096413D">
        <w:rPr>
          <w:b/>
          <w:szCs w:val="36"/>
        </w:rPr>
        <w:t xml:space="preserve">  </w:t>
      </w:r>
    </w:p>
    <w:p w:rsidR="003A4D87" w:rsidRPr="0096413D" w:rsidRDefault="003A4D87" w:rsidP="0060151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481C4A">
      <w:pPr>
        <w:rPr>
          <w:b/>
          <w:bCs/>
        </w:rPr>
      </w:pPr>
    </w:p>
    <w:p w:rsidR="003A4D87" w:rsidRPr="0096413D" w:rsidRDefault="003A4D87" w:rsidP="00481C4A">
      <w:pPr>
        <w:jc w:val="center"/>
        <w:rPr>
          <w:b/>
        </w:rPr>
      </w:pPr>
      <w:r w:rsidRPr="0096413D">
        <w:rPr>
          <w:b/>
        </w:rPr>
        <w:br w:type="page"/>
      </w:r>
      <w:r w:rsidRPr="0096413D">
        <w:rPr>
          <w:b/>
        </w:rPr>
        <w:lastRenderedPageBreak/>
        <w:t>HISTÓRICO DE REVISIÓN</w:t>
      </w:r>
    </w:p>
    <w:p w:rsidR="003A4D87" w:rsidRPr="0096413D" w:rsidRDefault="003A4D87"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RPr="0096413D" w:rsidTr="001C0C1D">
        <w:trPr>
          <w:trHeight w:val="135"/>
          <w:jc w:val="center"/>
        </w:trPr>
        <w:tc>
          <w:tcPr>
            <w:tcW w:w="2304" w:type="dxa"/>
            <w:shd w:val="pct25" w:color="auto" w:fill="auto"/>
          </w:tcPr>
          <w:p w:rsidR="003A4D87" w:rsidRPr="0096413D" w:rsidRDefault="003A4D87" w:rsidP="00092910">
            <w:pPr>
              <w:pStyle w:val="Tabletext"/>
              <w:ind w:left="0" w:firstLine="0"/>
              <w:jc w:val="center"/>
              <w:rPr>
                <w:b/>
              </w:rPr>
            </w:pPr>
            <w:r w:rsidRPr="0096413D">
              <w:rPr>
                <w:b/>
              </w:rPr>
              <w:t>Fecha</w:t>
            </w:r>
          </w:p>
        </w:tc>
        <w:tc>
          <w:tcPr>
            <w:tcW w:w="1152" w:type="dxa"/>
            <w:shd w:val="pct25" w:color="auto" w:fill="auto"/>
          </w:tcPr>
          <w:p w:rsidR="003A4D87" w:rsidRPr="0096413D" w:rsidRDefault="00092910" w:rsidP="00092910">
            <w:pPr>
              <w:pStyle w:val="Tabletext"/>
              <w:ind w:left="0" w:firstLine="0"/>
              <w:jc w:val="center"/>
              <w:rPr>
                <w:b/>
              </w:rPr>
            </w:pPr>
            <w:r w:rsidRPr="0096413D">
              <w:rPr>
                <w:b/>
              </w:rPr>
              <w:t>Versión</w:t>
            </w:r>
          </w:p>
        </w:tc>
        <w:tc>
          <w:tcPr>
            <w:tcW w:w="3744" w:type="dxa"/>
            <w:shd w:val="pct25" w:color="auto" w:fill="auto"/>
          </w:tcPr>
          <w:p w:rsidR="003A4D87" w:rsidRPr="0096413D" w:rsidRDefault="003A4D87" w:rsidP="00092910">
            <w:pPr>
              <w:pStyle w:val="Tabletext"/>
              <w:ind w:left="29" w:firstLine="0"/>
              <w:jc w:val="center"/>
              <w:rPr>
                <w:b/>
              </w:rPr>
            </w:pPr>
            <w:r w:rsidRPr="0096413D">
              <w:rPr>
                <w:b/>
              </w:rPr>
              <w:t>Descripción</w:t>
            </w:r>
          </w:p>
        </w:tc>
        <w:tc>
          <w:tcPr>
            <w:tcW w:w="2304" w:type="dxa"/>
            <w:shd w:val="pct25" w:color="auto" w:fill="auto"/>
          </w:tcPr>
          <w:p w:rsidR="003A4D87" w:rsidRPr="0096413D" w:rsidRDefault="003A4D87" w:rsidP="00092910">
            <w:pPr>
              <w:pStyle w:val="Tabletext"/>
              <w:ind w:left="0" w:firstLine="0"/>
              <w:jc w:val="center"/>
              <w:rPr>
                <w:b/>
              </w:rPr>
            </w:pPr>
            <w:r w:rsidRPr="0096413D">
              <w:rPr>
                <w:b/>
              </w:rPr>
              <w:t>Autor</w:t>
            </w:r>
          </w:p>
        </w:tc>
      </w:tr>
      <w:tr w:rsidR="003A4D87" w:rsidRPr="0096413D" w:rsidTr="00DF3C27">
        <w:trPr>
          <w:jc w:val="center"/>
        </w:trPr>
        <w:tc>
          <w:tcPr>
            <w:tcW w:w="2304" w:type="dxa"/>
          </w:tcPr>
          <w:p w:rsidR="003A4D87" w:rsidRPr="0096413D" w:rsidRDefault="008710F5" w:rsidP="00092910">
            <w:pPr>
              <w:pStyle w:val="Tabletext"/>
              <w:ind w:left="0" w:firstLine="0"/>
              <w:jc w:val="center"/>
            </w:pPr>
            <w:r>
              <w:t>04/12</w:t>
            </w:r>
            <w:r w:rsidR="003A4D87" w:rsidRPr="0096413D">
              <w:t>/201</w:t>
            </w:r>
            <w:r w:rsidR="00384AFB" w:rsidRPr="0096413D">
              <w:t>3</w:t>
            </w:r>
          </w:p>
        </w:tc>
        <w:tc>
          <w:tcPr>
            <w:tcW w:w="1152" w:type="dxa"/>
          </w:tcPr>
          <w:p w:rsidR="003A4D87" w:rsidRPr="0096413D" w:rsidRDefault="003A4D87" w:rsidP="00092910">
            <w:pPr>
              <w:pStyle w:val="Tabletext"/>
              <w:ind w:left="0" w:firstLine="0"/>
              <w:jc w:val="center"/>
            </w:pPr>
            <w:r w:rsidRPr="0096413D">
              <w:t>1.0</w:t>
            </w:r>
          </w:p>
        </w:tc>
        <w:tc>
          <w:tcPr>
            <w:tcW w:w="3744" w:type="dxa"/>
          </w:tcPr>
          <w:p w:rsidR="003A4D87" w:rsidRPr="0096413D" w:rsidRDefault="003A4D87" w:rsidP="00092910">
            <w:pPr>
              <w:pStyle w:val="Tabletext"/>
              <w:ind w:left="0" w:firstLine="0"/>
            </w:pPr>
            <w:r w:rsidRPr="0096413D">
              <w:t>Elaboración de la especificación del caso de uso Generar Interfa</w:t>
            </w:r>
            <w:r w:rsidR="008710F5">
              <w:t>z Póliza Contable</w:t>
            </w:r>
            <w:r w:rsidR="00AD6491" w:rsidRPr="0096413D">
              <w:t xml:space="preserve"> </w:t>
            </w:r>
            <w:r w:rsidRPr="0096413D">
              <w:t>para el Proyecto ERM de acuerdo al Estándar de Casos de Uso 1.3.</w:t>
            </w:r>
          </w:p>
          <w:p w:rsidR="003A4D87" w:rsidRPr="0096413D" w:rsidRDefault="003A4D87" w:rsidP="00301E88">
            <w:pPr>
              <w:pStyle w:val="Tabletext"/>
              <w:ind w:left="0" w:firstLine="0"/>
            </w:pPr>
            <w:r w:rsidRPr="0096413D">
              <w:t>Folio CAI 000</w:t>
            </w:r>
            <w:r w:rsidR="00384AFB" w:rsidRPr="0096413D">
              <w:t>2</w:t>
            </w:r>
            <w:r w:rsidR="00301E88">
              <w:t>8</w:t>
            </w:r>
            <w:r w:rsidR="008710F5">
              <w:t>56</w:t>
            </w:r>
          </w:p>
        </w:tc>
        <w:tc>
          <w:tcPr>
            <w:tcW w:w="2304" w:type="dxa"/>
          </w:tcPr>
          <w:p w:rsidR="003A4D87" w:rsidRPr="0096413D" w:rsidRDefault="008710F5" w:rsidP="008710F5">
            <w:pPr>
              <w:pStyle w:val="Tabletext"/>
              <w:ind w:left="0" w:firstLine="0"/>
              <w:jc w:val="left"/>
            </w:pPr>
            <w:r>
              <w:t>Nancy Elizabeth Villalobos Plascencia</w:t>
            </w:r>
          </w:p>
        </w:tc>
      </w:tr>
      <w:tr w:rsidR="005660EF" w:rsidRPr="0096413D" w:rsidTr="00DF3C27">
        <w:trPr>
          <w:jc w:val="center"/>
        </w:trPr>
        <w:tc>
          <w:tcPr>
            <w:tcW w:w="2304" w:type="dxa"/>
          </w:tcPr>
          <w:p w:rsidR="005660EF" w:rsidRPr="008F62E0" w:rsidRDefault="00F174F8" w:rsidP="00092910">
            <w:pPr>
              <w:pStyle w:val="Tabletext"/>
              <w:ind w:left="0" w:firstLine="0"/>
              <w:jc w:val="center"/>
              <w:rPr>
                <w:highlight w:val="cyan"/>
              </w:rPr>
            </w:pPr>
            <w:r w:rsidRPr="00F174F8">
              <w:rPr>
                <w:highlight w:val="yellow"/>
              </w:rPr>
              <w:t>11/02/2014</w:t>
            </w:r>
          </w:p>
        </w:tc>
        <w:tc>
          <w:tcPr>
            <w:tcW w:w="1152" w:type="dxa"/>
          </w:tcPr>
          <w:p w:rsidR="005660EF" w:rsidRPr="008F62E0" w:rsidRDefault="00F174F8" w:rsidP="00092910">
            <w:pPr>
              <w:pStyle w:val="Tabletext"/>
              <w:ind w:left="0" w:firstLine="0"/>
              <w:jc w:val="center"/>
              <w:rPr>
                <w:highlight w:val="cyan"/>
              </w:rPr>
            </w:pPr>
            <w:r w:rsidRPr="00F174F8">
              <w:rPr>
                <w:highlight w:val="yellow"/>
              </w:rPr>
              <w:t>1.1</w:t>
            </w:r>
          </w:p>
        </w:tc>
        <w:tc>
          <w:tcPr>
            <w:tcW w:w="3744" w:type="dxa"/>
          </w:tcPr>
          <w:p w:rsidR="005660EF" w:rsidRPr="00F174F8" w:rsidRDefault="00F174F8" w:rsidP="00F174F8">
            <w:pPr>
              <w:pStyle w:val="Tabletext"/>
              <w:ind w:left="0" w:firstLine="0"/>
              <w:jc w:val="left"/>
              <w:rPr>
                <w:highlight w:val="yellow"/>
              </w:rPr>
            </w:pPr>
            <w:r w:rsidRPr="00F174F8">
              <w:rPr>
                <w:highlight w:val="yellow"/>
              </w:rPr>
              <w:t>Folio CAI 0002939</w:t>
            </w:r>
          </w:p>
          <w:p w:rsidR="00F174F8" w:rsidRPr="00F174F8" w:rsidRDefault="00F174F8" w:rsidP="00F174F8">
            <w:pPr>
              <w:pStyle w:val="Tabletext"/>
              <w:ind w:left="0" w:firstLine="0"/>
              <w:jc w:val="left"/>
              <w:rPr>
                <w:highlight w:val="yellow"/>
              </w:rPr>
            </w:pPr>
            <w:r w:rsidRPr="00F174F8">
              <w:rPr>
                <w:highlight w:val="yellow"/>
              </w:rPr>
              <w:t xml:space="preserve">En el diferencial del depósito, poner en la </w:t>
            </w:r>
            <w:proofErr w:type="spellStart"/>
            <w:r w:rsidRPr="00F174F8">
              <w:rPr>
                <w:highlight w:val="yellow"/>
              </w:rPr>
              <w:t>fechadocto</w:t>
            </w:r>
            <w:proofErr w:type="spellEnd"/>
            <w:r w:rsidRPr="00F174F8">
              <w:rPr>
                <w:highlight w:val="yellow"/>
              </w:rPr>
              <w:t xml:space="preserve"> la fecha </w:t>
            </w:r>
            <w:proofErr w:type="gramStart"/>
            <w:r w:rsidRPr="00F174F8">
              <w:rPr>
                <w:highlight w:val="yellow"/>
              </w:rPr>
              <w:t>de la</w:t>
            </w:r>
            <w:proofErr w:type="gramEnd"/>
            <w:r w:rsidRPr="00F174F8">
              <w:rPr>
                <w:highlight w:val="yellow"/>
              </w:rPr>
              <w:t xml:space="preserve"> pre liquidación relacionada.</w:t>
            </w:r>
            <w:r w:rsidRPr="00F174F8">
              <w:rPr>
                <w:highlight w:val="yellow"/>
              </w:rPr>
              <w:br/>
              <w:t>-Cuando una venta sea facturada el mismo día, poner en referencia de la venta el folio de la factura correspondiente.</w:t>
            </w:r>
          </w:p>
          <w:p w:rsidR="00F174F8" w:rsidRPr="00F174F8" w:rsidRDefault="00F174F8" w:rsidP="00F174F8">
            <w:pPr>
              <w:pStyle w:val="Tabletext"/>
              <w:ind w:left="0" w:firstLine="0"/>
              <w:jc w:val="left"/>
              <w:rPr>
                <w:highlight w:val="yellow"/>
              </w:rPr>
            </w:pPr>
          </w:p>
          <w:p w:rsidR="00F174F8" w:rsidRPr="008F62E0" w:rsidRDefault="00F174F8" w:rsidP="00F174F8">
            <w:pPr>
              <w:pStyle w:val="Tabletext"/>
              <w:ind w:left="0" w:firstLine="0"/>
              <w:jc w:val="left"/>
              <w:rPr>
                <w:highlight w:val="cyan"/>
              </w:rPr>
            </w:pPr>
            <w:r w:rsidRPr="00F174F8">
              <w:rPr>
                <w:highlight w:val="yellow"/>
              </w:rPr>
              <w:t>Versión 4.3.0.0 (YUPIK)</w:t>
            </w:r>
          </w:p>
        </w:tc>
        <w:tc>
          <w:tcPr>
            <w:tcW w:w="2304" w:type="dxa"/>
          </w:tcPr>
          <w:p w:rsidR="005660EF" w:rsidRPr="0096413D" w:rsidRDefault="00F174F8" w:rsidP="00092910">
            <w:pPr>
              <w:pStyle w:val="Tabletext"/>
              <w:ind w:left="0" w:firstLine="0"/>
            </w:pPr>
            <w:r w:rsidRPr="00F174F8">
              <w:rPr>
                <w:highlight w:val="yellow"/>
              </w:rPr>
              <w:t>Nancy Elizabeth Villalobos Plascencia</w:t>
            </w:r>
          </w:p>
        </w:tc>
      </w:tr>
      <w:tr w:rsidR="00200743" w:rsidRPr="00782AAC" w:rsidTr="00DF3C27">
        <w:trPr>
          <w:jc w:val="center"/>
        </w:trPr>
        <w:tc>
          <w:tcPr>
            <w:tcW w:w="2304" w:type="dxa"/>
          </w:tcPr>
          <w:p w:rsidR="00200743" w:rsidRPr="005E2CC7" w:rsidRDefault="0005261E" w:rsidP="00092910">
            <w:pPr>
              <w:pStyle w:val="Tabletext"/>
              <w:ind w:left="0" w:firstLine="0"/>
              <w:jc w:val="center"/>
              <w:rPr>
                <w:highlight w:val="green"/>
              </w:rPr>
            </w:pPr>
            <w:r w:rsidRPr="005E2CC7">
              <w:rPr>
                <w:highlight w:val="green"/>
              </w:rPr>
              <w:t>14/02/2014</w:t>
            </w:r>
          </w:p>
        </w:tc>
        <w:tc>
          <w:tcPr>
            <w:tcW w:w="1152" w:type="dxa"/>
          </w:tcPr>
          <w:p w:rsidR="00200743" w:rsidRPr="005E2CC7" w:rsidRDefault="0005261E" w:rsidP="00092910">
            <w:pPr>
              <w:pStyle w:val="Tabletext"/>
              <w:ind w:left="0" w:firstLine="0"/>
              <w:jc w:val="center"/>
              <w:rPr>
                <w:highlight w:val="green"/>
              </w:rPr>
            </w:pPr>
            <w:r w:rsidRPr="005E2CC7">
              <w:rPr>
                <w:highlight w:val="green"/>
              </w:rPr>
              <w:t>1.2</w:t>
            </w:r>
          </w:p>
        </w:tc>
        <w:tc>
          <w:tcPr>
            <w:tcW w:w="3744" w:type="dxa"/>
          </w:tcPr>
          <w:p w:rsidR="00200743" w:rsidRPr="005E2CC7" w:rsidRDefault="0005261E" w:rsidP="0005261E">
            <w:pPr>
              <w:pStyle w:val="Tabletext"/>
              <w:ind w:left="0" w:firstLine="0"/>
              <w:jc w:val="left"/>
              <w:rPr>
                <w:highlight w:val="green"/>
              </w:rPr>
            </w:pPr>
            <w:r w:rsidRPr="005E2CC7">
              <w:rPr>
                <w:highlight w:val="green"/>
              </w:rPr>
              <w:t>Folio CAI 0002941</w:t>
            </w:r>
          </w:p>
          <w:p w:rsidR="0005261E" w:rsidRPr="005E2CC7" w:rsidRDefault="0005261E" w:rsidP="0005261E">
            <w:pPr>
              <w:pStyle w:val="Tabletext"/>
              <w:ind w:left="0" w:firstLine="0"/>
              <w:jc w:val="left"/>
              <w:rPr>
                <w:highlight w:val="green"/>
              </w:rPr>
            </w:pPr>
            <w:r w:rsidRPr="005E2CC7">
              <w:rPr>
                <w:highlight w:val="green"/>
              </w:rPr>
              <w:t xml:space="preserve">1) Agregar las facturas que se cancelen con los siguientes requerimientos. En la tabla </w:t>
            </w:r>
            <w:proofErr w:type="spellStart"/>
            <w:r w:rsidRPr="005E2CC7">
              <w:rPr>
                <w:highlight w:val="green"/>
              </w:rPr>
              <w:t>tmp_exppolizacontable</w:t>
            </w:r>
            <w:proofErr w:type="spellEnd"/>
            <w:r w:rsidRPr="005E2CC7">
              <w:rPr>
                <w:highlight w:val="green"/>
              </w:rPr>
              <w:t xml:space="preserve">, el campo </w:t>
            </w:r>
            <w:proofErr w:type="spellStart"/>
            <w:r w:rsidRPr="005E2CC7">
              <w:rPr>
                <w:highlight w:val="green"/>
              </w:rPr>
              <w:t>fechadocto</w:t>
            </w:r>
            <w:proofErr w:type="spellEnd"/>
            <w:r w:rsidRPr="005E2CC7">
              <w:rPr>
                <w:highlight w:val="green"/>
              </w:rPr>
              <w:t xml:space="preserve"> sería la fecha de </w:t>
            </w:r>
            <w:proofErr w:type="spellStart"/>
            <w:r w:rsidRPr="005E2CC7">
              <w:rPr>
                <w:highlight w:val="green"/>
              </w:rPr>
              <w:t>cancelacion</w:t>
            </w:r>
            <w:proofErr w:type="spellEnd"/>
            <w:r w:rsidRPr="005E2CC7">
              <w:rPr>
                <w:highlight w:val="green"/>
              </w:rPr>
              <w:t xml:space="preserve"> y el tipo de </w:t>
            </w:r>
            <w:proofErr w:type="spellStart"/>
            <w:r w:rsidRPr="005E2CC7">
              <w:rPr>
                <w:highlight w:val="green"/>
              </w:rPr>
              <w:t>operacion</w:t>
            </w:r>
            <w:proofErr w:type="spellEnd"/>
            <w:r w:rsidRPr="005E2CC7">
              <w:rPr>
                <w:highlight w:val="green"/>
              </w:rPr>
              <w:t xml:space="preserve"> seria ENTRADA para diferenciarla de cuando es una factura nueva (la cual es de tipo de </w:t>
            </w:r>
            <w:proofErr w:type="spellStart"/>
            <w:r w:rsidRPr="005E2CC7">
              <w:rPr>
                <w:highlight w:val="green"/>
              </w:rPr>
              <w:t>operacion</w:t>
            </w:r>
            <w:proofErr w:type="spellEnd"/>
            <w:r w:rsidRPr="005E2CC7">
              <w:rPr>
                <w:highlight w:val="green"/>
              </w:rPr>
              <w:t xml:space="preserve"> SALIDA).</w:t>
            </w:r>
            <w:r w:rsidRPr="005E2CC7">
              <w:rPr>
                <w:highlight w:val="green"/>
              </w:rPr>
              <w:br/>
            </w:r>
            <w:proofErr w:type="gramStart"/>
            <w:r w:rsidRPr="005E2CC7">
              <w:rPr>
                <w:highlight w:val="green"/>
              </w:rPr>
              <w:t>2)Agregar</w:t>
            </w:r>
            <w:proofErr w:type="gramEnd"/>
            <w:r w:rsidRPr="005E2CC7">
              <w:rPr>
                <w:highlight w:val="green"/>
              </w:rPr>
              <w:t xml:space="preserve"> los </w:t>
            </w:r>
            <w:proofErr w:type="spellStart"/>
            <w:r w:rsidRPr="005E2CC7">
              <w:rPr>
                <w:highlight w:val="green"/>
              </w:rPr>
              <w:t>movmientos</w:t>
            </w:r>
            <w:proofErr w:type="spellEnd"/>
            <w:r w:rsidRPr="005E2CC7">
              <w:rPr>
                <w:highlight w:val="green"/>
              </w:rPr>
              <w:t xml:space="preserve"> de </w:t>
            </w:r>
            <w:proofErr w:type="spellStart"/>
            <w:r w:rsidRPr="005E2CC7">
              <w:rPr>
                <w:highlight w:val="green"/>
              </w:rPr>
              <w:t>almacen</w:t>
            </w:r>
            <w:proofErr w:type="spellEnd"/>
            <w:r w:rsidRPr="005E2CC7">
              <w:rPr>
                <w:highlight w:val="green"/>
              </w:rPr>
              <w:t xml:space="preserve"> de Entrada en </w:t>
            </w:r>
            <w:proofErr w:type="spellStart"/>
            <w:r w:rsidRPr="005E2CC7">
              <w:rPr>
                <w:highlight w:val="green"/>
              </w:rPr>
              <w:t>tmp_exppolizacontable</w:t>
            </w:r>
            <w:proofErr w:type="spellEnd"/>
            <w:r w:rsidRPr="005E2CC7">
              <w:rPr>
                <w:highlight w:val="green"/>
              </w:rPr>
              <w:t xml:space="preserve"> y </w:t>
            </w:r>
            <w:proofErr w:type="spellStart"/>
            <w:r w:rsidRPr="005E2CC7">
              <w:rPr>
                <w:highlight w:val="green"/>
              </w:rPr>
              <w:t>tmp_exppolizacontabledet</w:t>
            </w:r>
            <w:proofErr w:type="spellEnd"/>
            <w:r w:rsidRPr="005E2CC7">
              <w:rPr>
                <w:highlight w:val="green"/>
              </w:rPr>
              <w:t xml:space="preserve">. Para los movimientos de entrada que en el tipo de </w:t>
            </w:r>
            <w:proofErr w:type="spellStart"/>
            <w:r w:rsidRPr="005E2CC7">
              <w:rPr>
                <w:highlight w:val="green"/>
              </w:rPr>
              <w:t>operacion</w:t>
            </w:r>
            <w:proofErr w:type="spellEnd"/>
            <w:r w:rsidRPr="005E2CC7">
              <w:rPr>
                <w:highlight w:val="green"/>
              </w:rPr>
              <w:t xml:space="preserve"> aparezca ENTRADA y para los movimientos de salida el tipo de </w:t>
            </w:r>
            <w:proofErr w:type="spellStart"/>
            <w:r w:rsidRPr="005E2CC7">
              <w:rPr>
                <w:highlight w:val="green"/>
              </w:rPr>
              <w:t>operacion</w:t>
            </w:r>
            <w:proofErr w:type="spellEnd"/>
            <w:r w:rsidRPr="005E2CC7">
              <w:rPr>
                <w:highlight w:val="green"/>
              </w:rPr>
              <w:t xml:space="preserve"> sería SALIDA (para diferenciarlos)</w:t>
            </w:r>
          </w:p>
          <w:p w:rsidR="0005261E" w:rsidRPr="005E2CC7" w:rsidRDefault="0005261E" w:rsidP="0005261E">
            <w:pPr>
              <w:pStyle w:val="Tabletext"/>
              <w:ind w:left="0" w:firstLine="0"/>
              <w:jc w:val="left"/>
              <w:rPr>
                <w:highlight w:val="green"/>
              </w:rPr>
            </w:pPr>
            <w:r w:rsidRPr="005E2CC7">
              <w:rPr>
                <w:highlight w:val="green"/>
              </w:rPr>
              <w:t>Versión 4.3.0.0 (YUPIK)</w:t>
            </w:r>
          </w:p>
        </w:tc>
        <w:tc>
          <w:tcPr>
            <w:tcW w:w="2304" w:type="dxa"/>
          </w:tcPr>
          <w:p w:rsidR="00200743" w:rsidRPr="005E2CC7" w:rsidRDefault="0005261E" w:rsidP="00782AAC">
            <w:pPr>
              <w:pStyle w:val="Tabletext"/>
              <w:ind w:left="0" w:firstLine="0"/>
              <w:jc w:val="left"/>
              <w:rPr>
                <w:highlight w:val="green"/>
              </w:rPr>
            </w:pPr>
            <w:r w:rsidRPr="005E2CC7">
              <w:rPr>
                <w:highlight w:val="green"/>
              </w:rPr>
              <w:t>Nancy Elizabeth Villalobos Plascencia</w:t>
            </w:r>
          </w:p>
        </w:tc>
      </w:tr>
      <w:tr w:rsidR="00FA4B30" w:rsidRPr="00782AAC" w:rsidTr="00DF3C27">
        <w:trPr>
          <w:jc w:val="center"/>
        </w:trPr>
        <w:tc>
          <w:tcPr>
            <w:tcW w:w="2304" w:type="dxa"/>
          </w:tcPr>
          <w:p w:rsidR="00FA4B30" w:rsidRPr="0047281A" w:rsidRDefault="00FA4B30" w:rsidP="00092910">
            <w:pPr>
              <w:pStyle w:val="Tabletext"/>
              <w:ind w:left="0" w:firstLine="0"/>
              <w:jc w:val="center"/>
              <w:rPr>
                <w:highlight w:val="darkYellow"/>
              </w:rPr>
            </w:pPr>
          </w:p>
        </w:tc>
        <w:tc>
          <w:tcPr>
            <w:tcW w:w="1152" w:type="dxa"/>
          </w:tcPr>
          <w:p w:rsidR="00FA4B30" w:rsidRPr="0047281A" w:rsidRDefault="00FA4B30" w:rsidP="00092910">
            <w:pPr>
              <w:pStyle w:val="Tabletext"/>
              <w:ind w:left="0" w:firstLine="0"/>
              <w:jc w:val="center"/>
              <w:rPr>
                <w:highlight w:val="darkYellow"/>
              </w:rPr>
            </w:pPr>
          </w:p>
        </w:tc>
        <w:tc>
          <w:tcPr>
            <w:tcW w:w="3744" w:type="dxa"/>
          </w:tcPr>
          <w:p w:rsidR="0047281A" w:rsidRPr="0047281A" w:rsidRDefault="0047281A" w:rsidP="00200743">
            <w:pPr>
              <w:pStyle w:val="Tabletext"/>
              <w:ind w:left="0" w:firstLine="0"/>
              <w:rPr>
                <w:highlight w:val="darkYellow"/>
              </w:rPr>
            </w:pPr>
          </w:p>
        </w:tc>
        <w:tc>
          <w:tcPr>
            <w:tcW w:w="2304" w:type="dxa"/>
          </w:tcPr>
          <w:p w:rsidR="00FA4B30" w:rsidRPr="0047281A" w:rsidRDefault="00FA4B30" w:rsidP="00782AAC">
            <w:pPr>
              <w:pStyle w:val="Tabletext"/>
              <w:ind w:left="0" w:firstLine="0"/>
              <w:jc w:val="left"/>
              <w:rPr>
                <w:highlight w:val="darkYellow"/>
              </w:rPr>
            </w:pPr>
          </w:p>
        </w:tc>
      </w:tr>
    </w:tbl>
    <w:p w:rsidR="003A4D87" w:rsidRPr="0096413D" w:rsidRDefault="003A4D87" w:rsidP="009F63D6"/>
    <w:p w:rsidR="003A4D87" w:rsidRPr="0096413D" w:rsidRDefault="003A4D87" w:rsidP="009F63D6"/>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7B7EDC"/>
    <w:p w:rsidR="003A4D87" w:rsidRPr="0096413D" w:rsidRDefault="003A4D87" w:rsidP="00213634">
      <w:pPr>
        <w:pStyle w:val="Ttulo"/>
        <w:ind w:left="0" w:firstLine="0"/>
        <w:jc w:val="left"/>
      </w:pPr>
    </w:p>
    <w:p w:rsidR="003A4D87" w:rsidRPr="0096413D" w:rsidRDefault="003A4D87" w:rsidP="00481C4A">
      <w:pPr>
        <w:pStyle w:val="Ttulo"/>
        <w:rPr>
          <w:rFonts w:ascii="Arial" w:hAnsi="Arial" w:cs="Arial"/>
          <w:sz w:val="24"/>
          <w:szCs w:val="24"/>
        </w:rPr>
      </w:pPr>
      <w:r w:rsidRPr="0096413D">
        <w:br w:type="page"/>
      </w:r>
      <w:r w:rsidRPr="0096413D">
        <w:rPr>
          <w:rFonts w:ascii="Arial" w:hAnsi="Arial" w:cs="Arial"/>
          <w:sz w:val="24"/>
          <w:szCs w:val="24"/>
        </w:rPr>
        <w:lastRenderedPageBreak/>
        <w:t>Tabla de Contenido</w:t>
      </w:r>
    </w:p>
    <w:p w:rsidR="003A4D87" w:rsidRPr="0096413D" w:rsidRDefault="003A4D87" w:rsidP="00794058">
      <w:pPr>
        <w:pStyle w:val="TDC2"/>
        <w:rPr>
          <w:lang w:val="es-MX" w:eastAsia="en-US"/>
        </w:rPr>
      </w:pPr>
    </w:p>
    <w:p w:rsidR="003A4D87" w:rsidRPr="0096413D" w:rsidRDefault="003A4D87" w:rsidP="00794058">
      <w:pPr>
        <w:pStyle w:val="TDC1"/>
        <w:rPr>
          <w:rStyle w:val="Hipervnculo"/>
        </w:rPr>
      </w:pPr>
    </w:p>
    <w:p w:rsidR="00D977AF" w:rsidRDefault="00DC66CD">
      <w:pPr>
        <w:pStyle w:val="TDC1"/>
        <w:rPr>
          <w:rFonts w:asciiTheme="minorHAnsi" w:eastAsiaTheme="minorEastAsia" w:hAnsiTheme="minorHAnsi" w:cstheme="minorBidi"/>
          <w:iCs w:val="0"/>
          <w:sz w:val="22"/>
          <w:szCs w:val="22"/>
          <w:lang w:val="es-MX" w:eastAsia="es-MX"/>
        </w:rPr>
      </w:pPr>
      <w:r w:rsidRPr="0096413D">
        <w:rPr>
          <w:rStyle w:val="Hipervnculo"/>
        </w:rPr>
        <w:fldChar w:fldCharType="begin"/>
      </w:r>
      <w:r w:rsidR="003A4D87" w:rsidRPr="0096413D">
        <w:rPr>
          <w:rStyle w:val="Hipervnculo"/>
        </w:rPr>
        <w:instrText xml:space="preserve"> TOC \o "1-3" \h \z \u </w:instrText>
      </w:r>
      <w:r w:rsidRPr="0096413D">
        <w:rPr>
          <w:rStyle w:val="Hipervnculo"/>
        </w:rPr>
        <w:fldChar w:fldCharType="separate"/>
      </w:r>
      <w:hyperlink w:anchor="_Toc374354824" w:history="1">
        <w:r w:rsidR="00D977AF" w:rsidRPr="001E0AA1">
          <w:rPr>
            <w:rStyle w:val="Hipervnculo"/>
            <w:lang w:val="es-GT"/>
          </w:rPr>
          <w:t xml:space="preserve">Especificación de Casos de Uso: </w:t>
        </w:r>
        <w:r w:rsidR="00D977AF" w:rsidRPr="001E0AA1">
          <w:rPr>
            <w:rStyle w:val="Hipervnculo"/>
          </w:rPr>
          <w:t>Generar Interfaz Póliza Contable</w:t>
        </w:r>
        <w:r w:rsidR="00D977AF" w:rsidRPr="001E0AA1">
          <w:rPr>
            <w:rStyle w:val="Hipervnculo"/>
            <w:lang w:val="es-MX"/>
          </w:rPr>
          <w:t xml:space="preserve"> (Hielos Yupik) </w:t>
        </w:r>
        <w:r w:rsidR="00D977AF" w:rsidRPr="001E0AA1">
          <w:rPr>
            <w:rStyle w:val="Hipervnculo"/>
          </w:rPr>
          <w:t>– CUERMINT1</w:t>
        </w:r>
        <w:r w:rsidR="00D977AF" w:rsidRPr="001E0AA1">
          <w:rPr>
            <w:rStyle w:val="Hipervnculo"/>
            <w:lang w:val="es-MX"/>
          </w:rPr>
          <w:t>49</w:t>
        </w:r>
        <w:r w:rsidR="00D977AF">
          <w:rPr>
            <w:webHidden/>
          </w:rPr>
          <w:tab/>
        </w:r>
        <w:r w:rsidR="00D977AF">
          <w:rPr>
            <w:webHidden/>
          </w:rPr>
          <w:fldChar w:fldCharType="begin"/>
        </w:r>
        <w:r w:rsidR="00D977AF">
          <w:rPr>
            <w:webHidden/>
          </w:rPr>
          <w:instrText xml:space="preserve"> PAGEREF _Toc374354824 \h </w:instrText>
        </w:r>
        <w:r w:rsidR="00D977AF">
          <w:rPr>
            <w:webHidden/>
          </w:rPr>
        </w:r>
        <w:r w:rsidR="00D977AF">
          <w:rPr>
            <w:webHidden/>
          </w:rPr>
          <w:fldChar w:fldCharType="separate"/>
        </w:r>
        <w:r w:rsidR="00D977AF">
          <w:rPr>
            <w:webHidden/>
          </w:rPr>
          <w:t>4</w:t>
        </w:r>
        <w:r w:rsidR="00D977AF">
          <w:rPr>
            <w:webHidden/>
          </w:rPr>
          <w:fldChar w:fldCharType="end"/>
        </w:r>
      </w:hyperlink>
    </w:p>
    <w:p w:rsidR="00D977AF" w:rsidRDefault="007910DC">
      <w:pPr>
        <w:pStyle w:val="TDC1"/>
        <w:rPr>
          <w:rFonts w:asciiTheme="minorHAnsi" w:eastAsiaTheme="minorEastAsia" w:hAnsiTheme="minorHAnsi" w:cstheme="minorBidi"/>
          <w:iCs w:val="0"/>
          <w:sz w:val="22"/>
          <w:szCs w:val="22"/>
          <w:lang w:val="es-MX" w:eastAsia="es-MX"/>
        </w:rPr>
      </w:pPr>
      <w:hyperlink w:anchor="_Toc374354825" w:history="1">
        <w:r w:rsidR="00D977AF" w:rsidRPr="001E0AA1">
          <w:rPr>
            <w:rStyle w:val="Hipervnculo"/>
          </w:rPr>
          <w:t>1</w:t>
        </w:r>
        <w:r w:rsidR="00D977AF">
          <w:rPr>
            <w:rFonts w:asciiTheme="minorHAnsi" w:eastAsiaTheme="minorEastAsia" w:hAnsiTheme="minorHAnsi" w:cstheme="minorBidi"/>
            <w:iCs w:val="0"/>
            <w:sz w:val="22"/>
            <w:szCs w:val="22"/>
            <w:lang w:val="es-MX" w:eastAsia="es-MX"/>
          </w:rPr>
          <w:tab/>
        </w:r>
        <w:r w:rsidR="00D977AF" w:rsidRPr="001E0AA1">
          <w:rPr>
            <w:rStyle w:val="Hipervnculo"/>
          </w:rPr>
          <w:t>Introducción</w:t>
        </w:r>
        <w:r w:rsidR="00D977AF">
          <w:rPr>
            <w:webHidden/>
          </w:rPr>
          <w:tab/>
        </w:r>
        <w:r w:rsidR="00D977AF">
          <w:rPr>
            <w:webHidden/>
          </w:rPr>
          <w:fldChar w:fldCharType="begin"/>
        </w:r>
        <w:r w:rsidR="00D977AF">
          <w:rPr>
            <w:webHidden/>
          </w:rPr>
          <w:instrText xml:space="preserve"> PAGEREF _Toc374354825 \h </w:instrText>
        </w:r>
        <w:r w:rsidR="00D977AF">
          <w:rPr>
            <w:webHidden/>
          </w:rPr>
        </w:r>
        <w:r w:rsidR="00D977AF">
          <w:rPr>
            <w:webHidden/>
          </w:rPr>
          <w:fldChar w:fldCharType="separate"/>
        </w:r>
        <w:r w:rsidR="00D977AF">
          <w:rPr>
            <w:webHidden/>
          </w:rPr>
          <w:t>4</w:t>
        </w:r>
        <w:r w:rsidR="00D977AF">
          <w:rPr>
            <w:webHidden/>
          </w:rPr>
          <w:fldChar w:fldCharType="end"/>
        </w:r>
      </w:hyperlink>
    </w:p>
    <w:p w:rsidR="00D977AF" w:rsidRDefault="007910DC">
      <w:pPr>
        <w:pStyle w:val="TDC1"/>
        <w:rPr>
          <w:rFonts w:asciiTheme="minorHAnsi" w:eastAsiaTheme="minorEastAsia" w:hAnsiTheme="minorHAnsi" w:cstheme="minorBidi"/>
          <w:iCs w:val="0"/>
          <w:sz w:val="22"/>
          <w:szCs w:val="22"/>
          <w:lang w:val="es-MX" w:eastAsia="es-MX"/>
        </w:rPr>
      </w:pPr>
      <w:hyperlink w:anchor="_Toc374354826" w:history="1">
        <w:r w:rsidR="00D977AF" w:rsidRPr="001E0AA1">
          <w:rPr>
            <w:rStyle w:val="Hipervnculo"/>
          </w:rPr>
          <w:t>2</w:t>
        </w:r>
        <w:r w:rsidR="00D977AF">
          <w:rPr>
            <w:rFonts w:asciiTheme="minorHAnsi" w:eastAsiaTheme="minorEastAsia" w:hAnsiTheme="minorHAnsi" w:cstheme="minorBidi"/>
            <w:iCs w:val="0"/>
            <w:sz w:val="22"/>
            <w:szCs w:val="22"/>
            <w:lang w:val="es-MX" w:eastAsia="es-MX"/>
          </w:rPr>
          <w:tab/>
        </w:r>
        <w:r w:rsidR="00D977AF" w:rsidRPr="001E0AA1">
          <w:rPr>
            <w:rStyle w:val="Hipervnculo"/>
          </w:rPr>
          <w:t>Caso de uso: Generar Interfaz Póliza Contable</w:t>
        </w:r>
        <w:r w:rsidR="00D977AF" w:rsidRPr="001E0AA1">
          <w:rPr>
            <w:rStyle w:val="Hipervnculo"/>
            <w:lang w:val="es-MX"/>
          </w:rPr>
          <w:t xml:space="preserve"> (Hielos Yupik) </w:t>
        </w:r>
        <w:r w:rsidR="00D977AF" w:rsidRPr="001E0AA1">
          <w:rPr>
            <w:rStyle w:val="Hipervnculo"/>
          </w:rPr>
          <w:t>– CUERMINT1</w:t>
        </w:r>
        <w:r w:rsidR="00D977AF" w:rsidRPr="001E0AA1">
          <w:rPr>
            <w:rStyle w:val="Hipervnculo"/>
            <w:lang w:val="es-MX"/>
          </w:rPr>
          <w:t>49</w:t>
        </w:r>
        <w:r w:rsidR="00D977AF">
          <w:rPr>
            <w:webHidden/>
          </w:rPr>
          <w:tab/>
        </w:r>
        <w:r w:rsidR="00D977AF">
          <w:rPr>
            <w:webHidden/>
          </w:rPr>
          <w:fldChar w:fldCharType="begin"/>
        </w:r>
        <w:r w:rsidR="00D977AF">
          <w:rPr>
            <w:webHidden/>
          </w:rPr>
          <w:instrText xml:space="preserve"> PAGEREF _Toc374354826 \h </w:instrText>
        </w:r>
        <w:r w:rsidR="00D977AF">
          <w:rPr>
            <w:webHidden/>
          </w:rPr>
        </w:r>
        <w:r w:rsidR="00D977AF">
          <w:rPr>
            <w:webHidden/>
          </w:rPr>
          <w:fldChar w:fldCharType="separate"/>
        </w:r>
        <w:r w:rsidR="00D977AF">
          <w:rPr>
            <w:webHidden/>
          </w:rPr>
          <w:t>4</w:t>
        </w:r>
        <w:r w:rsidR="00D977AF">
          <w:rPr>
            <w:webHidden/>
          </w:rPr>
          <w:fldChar w:fldCharType="end"/>
        </w:r>
      </w:hyperlink>
    </w:p>
    <w:p w:rsidR="00D977AF" w:rsidRDefault="007910DC">
      <w:pPr>
        <w:pStyle w:val="TDC2"/>
        <w:rPr>
          <w:rFonts w:asciiTheme="minorHAnsi" w:eastAsiaTheme="minorEastAsia" w:hAnsiTheme="minorHAnsi" w:cstheme="minorBidi"/>
          <w:iCs w:val="0"/>
          <w:noProof/>
          <w:sz w:val="22"/>
          <w:szCs w:val="22"/>
          <w:lang w:val="es-MX" w:eastAsia="es-MX"/>
        </w:rPr>
      </w:pPr>
      <w:hyperlink w:anchor="_Toc374354827" w:history="1">
        <w:r w:rsidR="00D977AF" w:rsidRPr="001E0AA1">
          <w:rPr>
            <w:rStyle w:val="Hipervnculo"/>
            <w:noProof/>
          </w:rPr>
          <w:t>2.1</w:t>
        </w:r>
        <w:r w:rsidR="00D977AF">
          <w:rPr>
            <w:rFonts w:asciiTheme="minorHAnsi" w:eastAsiaTheme="minorEastAsia" w:hAnsiTheme="minorHAnsi" w:cstheme="minorBidi"/>
            <w:iCs w:val="0"/>
            <w:noProof/>
            <w:sz w:val="22"/>
            <w:szCs w:val="22"/>
            <w:lang w:val="es-MX" w:eastAsia="es-MX"/>
          </w:rPr>
          <w:tab/>
        </w:r>
        <w:r w:rsidR="00D977AF" w:rsidRPr="001E0AA1">
          <w:rPr>
            <w:rStyle w:val="Hipervnculo"/>
            <w:rFonts w:cs="Arial"/>
            <w:noProof/>
          </w:rPr>
          <w:t>Descripción</w:t>
        </w:r>
        <w:r w:rsidR="00D977AF">
          <w:rPr>
            <w:noProof/>
            <w:webHidden/>
          </w:rPr>
          <w:tab/>
        </w:r>
        <w:r w:rsidR="00D977AF">
          <w:rPr>
            <w:noProof/>
            <w:webHidden/>
          </w:rPr>
          <w:fldChar w:fldCharType="begin"/>
        </w:r>
        <w:r w:rsidR="00D977AF">
          <w:rPr>
            <w:noProof/>
            <w:webHidden/>
          </w:rPr>
          <w:instrText xml:space="preserve"> PAGEREF _Toc374354827 \h </w:instrText>
        </w:r>
        <w:r w:rsidR="00D977AF">
          <w:rPr>
            <w:noProof/>
            <w:webHidden/>
          </w:rPr>
        </w:r>
        <w:r w:rsidR="00D977AF">
          <w:rPr>
            <w:noProof/>
            <w:webHidden/>
          </w:rPr>
          <w:fldChar w:fldCharType="separate"/>
        </w:r>
        <w:r w:rsidR="00D977AF">
          <w:rPr>
            <w:noProof/>
            <w:webHidden/>
          </w:rPr>
          <w:t>4</w:t>
        </w:r>
        <w:r w:rsidR="00D977AF">
          <w:rPr>
            <w:noProof/>
            <w:webHidden/>
          </w:rPr>
          <w:fldChar w:fldCharType="end"/>
        </w:r>
      </w:hyperlink>
    </w:p>
    <w:p w:rsidR="00D977AF" w:rsidRDefault="007910DC">
      <w:pPr>
        <w:pStyle w:val="TDC1"/>
        <w:rPr>
          <w:rFonts w:asciiTheme="minorHAnsi" w:eastAsiaTheme="minorEastAsia" w:hAnsiTheme="minorHAnsi" w:cstheme="minorBidi"/>
          <w:iCs w:val="0"/>
          <w:sz w:val="22"/>
          <w:szCs w:val="22"/>
          <w:lang w:val="es-MX" w:eastAsia="es-MX"/>
        </w:rPr>
      </w:pPr>
      <w:hyperlink w:anchor="_Toc374354828" w:history="1">
        <w:r w:rsidR="00D977AF" w:rsidRPr="001E0AA1">
          <w:rPr>
            <w:rStyle w:val="Hipervnculo"/>
          </w:rPr>
          <w:t>3</w:t>
        </w:r>
        <w:r w:rsidR="00D977AF">
          <w:rPr>
            <w:rFonts w:asciiTheme="minorHAnsi" w:eastAsiaTheme="minorEastAsia" w:hAnsiTheme="minorHAnsi" w:cstheme="minorBidi"/>
            <w:iCs w:val="0"/>
            <w:sz w:val="22"/>
            <w:szCs w:val="22"/>
            <w:lang w:val="es-MX" w:eastAsia="es-MX"/>
          </w:rPr>
          <w:tab/>
        </w:r>
        <w:r w:rsidR="00D977AF" w:rsidRPr="001E0AA1">
          <w:rPr>
            <w:rStyle w:val="Hipervnculo"/>
          </w:rPr>
          <w:t>Diagrama de Casos de Uso</w:t>
        </w:r>
        <w:r w:rsidR="00D977AF">
          <w:rPr>
            <w:webHidden/>
          </w:rPr>
          <w:tab/>
        </w:r>
        <w:r w:rsidR="00D977AF">
          <w:rPr>
            <w:webHidden/>
          </w:rPr>
          <w:fldChar w:fldCharType="begin"/>
        </w:r>
        <w:r w:rsidR="00D977AF">
          <w:rPr>
            <w:webHidden/>
          </w:rPr>
          <w:instrText xml:space="preserve"> PAGEREF _Toc374354828 \h </w:instrText>
        </w:r>
        <w:r w:rsidR="00D977AF">
          <w:rPr>
            <w:webHidden/>
          </w:rPr>
        </w:r>
        <w:r w:rsidR="00D977AF">
          <w:rPr>
            <w:webHidden/>
          </w:rPr>
          <w:fldChar w:fldCharType="separate"/>
        </w:r>
        <w:r w:rsidR="00D977AF">
          <w:rPr>
            <w:webHidden/>
          </w:rPr>
          <w:t>4</w:t>
        </w:r>
        <w:r w:rsidR="00D977AF">
          <w:rPr>
            <w:webHidden/>
          </w:rPr>
          <w:fldChar w:fldCharType="end"/>
        </w:r>
      </w:hyperlink>
    </w:p>
    <w:p w:rsidR="00D977AF" w:rsidRDefault="007910DC">
      <w:pPr>
        <w:pStyle w:val="TDC1"/>
        <w:rPr>
          <w:rFonts w:asciiTheme="minorHAnsi" w:eastAsiaTheme="minorEastAsia" w:hAnsiTheme="minorHAnsi" w:cstheme="minorBidi"/>
          <w:iCs w:val="0"/>
          <w:sz w:val="22"/>
          <w:szCs w:val="22"/>
          <w:lang w:val="es-MX" w:eastAsia="es-MX"/>
        </w:rPr>
      </w:pPr>
      <w:hyperlink w:anchor="_Toc374354829" w:history="1">
        <w:r w:rsidR="00D977AF" w:rsidRPr="001E0AA1">
          <w:rPr>
            <w:rStyle w:val="Hipervnculo"/>
          </w:rPr>
          <w:t>4</w:t>
        </w:r>
        <w:r w:rsidR="00D977AF">
          <w:rPr>
            <w:rFonts w:asciiTheme="minorHAnsi" w:eastAsiaTheme="minorEastAsia" w:hAnsiTheme="minorHAnsi" w:cstheme="minorBidi"/>
            <w:iCs w:val="0"/>
            <w:sz w:val="22"/>
            <w:szCs w:val="22"/>
            <w:lang w:val="es-MX" w:eastAsia="es-MX"/>
          </w:rPr>
          <w:tab/>
        </w:r>
        <w:r w:rsidR="00D977AF" w:rsidRPr="001E0AA1">
          <w:rPr>
            <w:rStyle w:val="Hipervnculo"/>
          </w:rPr>
          <w:t>Precondiciones</w:t>
        </w:r>
        <w:r w:rsidR="00D977AF">
          <w:rPr>
            <w:webHidden/>
          </w:rPr>
          <w:tab/>
        </w:r>
        <w:r w:rsidR="00D977AF">
          <w:rPr>
            <w:webHidden/>
          </w:rPr>
          <w:fldChar w:fldCharType="begin"/>
        </w:r>
        <w:r w:rsidR="00D977AF">
          <w:rPr>
            <w:webHidden/>
          </w:rPr>
          <w:instrText xml:space="preserve"> PAGEREF _Toc374354829 \h </w:instrText>
        </w:r>
        <w:r w:rsidR="00D977AF">
          <w:rPr>
            <w:webHidden/>
          </w:rPr>
        </w:r>
        <w:r w:rsidR="00D977AF">
          <w:rPr>
            <w:webHidden/>
          </w:rPr>
          <w:fldChar w:fldCharType="separate"/>
        </w:r>
        <w:r w:rsidR="00D977AF">
          <w:rPr>
            <w:webHidden/>
          </w:rPr>
          <w:t>4</w:t>
        </w:r>
        <w:r w:rsidR="00D977AF">
          <w:rPr>
            <w:webHidden/>
          </w:rPr>
          <w:fldChar w:fldCharType="end"/>
        </w:r>
      </w:hyperlink>
    </w:p>
    <w:p w:rsidR="00D977AF" w:rsidRDefault="007910DC">
      <w:pPr>
        <w:pStyle w:val="TDC2"/>
        <w:rPr>
          <w:rFonts w:asciiTheme="minorHAnsi" w:eastAsiaTheme="minorEastAsia" w:hAnsiTheme="minorHAnsi" w:cstheme="minorBidi"/>
          <w:iCs w:val="0"/>
          <w:noProof/>
          <w:sz w:val="22"/>
          <w:szCs w:val="22"/>
          <w:lang w:val="es-MX" w:eastAsia="es-MX"/>
        </w:rPr>
      </w:pPr>
      <w:hyperlink w:anchor="_Toc374354830" w:history="1">
        <w:r w:rsidR="00D977AF" w:rsidRPr="001E0AA1">
          <w:rPr>
            <w:rStyle w:val="Hipervnculo"/>
            <w:noProof/>
          </w:rPr>
          <w:t>4.1</w:t>
        </w:r>
        <w:r w:rsidR="00D977AF">
          <w:rPr>
            <w:rFonts w:asciiTheme="minorHAnsi" w:eastAsiaTheme="minorEastAsia" w:hAnsiTheme="minorHAnsi" w:cstheme="minorBidi"/>
            <w:iCs w:val="0"/>
            <w:noProof/>
            <w:sz w:val="22"/>
            <w:szCs w:val="22"/>
            <w:lang w:val="es-MX" w:eastAsia="es-MX"/>
          </w:rPr>
          <w:tab/>
        </w:r>
        <w:r w:rsidR="00D977AF" w:rsidRPr="001E0AA1">
          <w:rPr>
            <w:rStyle w:val="Hipervnculo"/>
            <w:rFonts w:cs="Arial"/>
            <w:noProof/>
          </w:rPr>
          <w:t>Generales</w:t>
        </w:r>
        <w:r w:rsidR="00D977AF">
          <w:rPr>
            <w:noProof/>
            <w:webHidden/>
          </w:rPr>
          <w:tab/>
        </w:r>
        <w:r w:rsidR="00D977AF">
          <w:rPr>
            <w:noProof/>
            <w:webHidden/>
          </w:rPr>
          <w:fldChar w:fldCharType="begin"/>
        </w:r>
        <w:r w:rsidR="00D977AF">
          <w:rPr>
            <w:noProof/>
            <w:webHidden/>
          </w:rPr>
          <w:instrText xml:space="preserve"> PAGEREF _Toc374354830 \h </w:instrText>
        </w:r>
        <w:r w:rsidR="00D977AF">
          <w:rPr>
            <w:noProof/>
            <w:webHidden/>
          </w:rPr>
        </w:r>
        <w:r w:rsidR="00D977AF">
          <w:rPr>
            <w:noProof/>
            <w:webHidden/>
          </w:rPr>
          <w:fldChar w:fldCharType="separate"/>
        </w:r>
        <w:r w:rsidR="00D977AF">
          <w:rPr>
            <w:noProof/>
            <w:webHidden/>
          </w:rPr>
          <w:t>4</w:t>
        </w:r>
        <w:r w:rsidR="00D977AF">
          <w:rPr>
            <w:noProof/>
            <w:webHidden/>
          </w:rPr>
          <w:fldChar w:fldCharType="end"/>
        </w:r>
      </w:hyperlink>
    </w:p>
    <w:p w:rsidR="00D977AF" w:rsidRDefault="007910DC">
      <w:pPr>
        <w:pStyle w:val="TDC2"/>
        <w:rPr>
          <w:rFonts w:asciiTheme="minorHAnsi" w:eastAsiaTheme="minorEastAsia" w:hAnsiTheme="minorHAnsi" w:cstheme="minorBidi"/>
          <w:iCs w:val="0"/>
          <w:noProof/>
          <w:sz w:val="22"/>
          <w:szCs w:val="22"/>
          <w:lang w:val="es-MX" w:eastAsia="es-MX"/>
        </w:rPr>
      </w:pPr>
      <w:hyperlink w:anchor="_Toc374354831" w:history="1">
        <w:r w:rsidR="00D977AF" w:rsidRPr="001E0AA1">
          <w:rPr>
            <w:rStyle w:val="Hipervnculo"/>
            <w:noProof/>
          </w:rPr>
          <w:t>4.2</w:t>
        </w:r>
        <w:r w:rsidR="00D977AF">
          <w:rPr>
            <w:rFonts w:asciiTheme="minorHAnsi" w:eastAsiaTheme="minorEastAsia" w:hAnsiTheme="minorHAnsi" w:cstheme="minorBidi"/>
            <w:iCs w:val="0"/>
            <w:noProof/>
            <w:sz w:val="22"/>
            <w:szCs w:val="22"/>
            <w:lang w:val="es-MX" w:eastAsia="es-MX"/>
          </w:rPr>
          <w:tab/>
        </w:r>
        <w:r w:rsidR="00D977AF" w:rsidRPr="001E0AA1">
          <w:rPr>
            <w:rStyle w:val="Hipervnculo"/>
            <w:rFonts w:cs="Arial"/>
            <w:noProof/>
          </w:rPr>
          <w:t>Parámetros</w:t>
        </w:r>
        <w:r w:rsidR="00D977AF">
          <w:rPr>
            <w:noProof/>
            <w:webHidden/>
          </w:rPr>
          <w:tab/>
        </w:r>
        <w:r w:rsidR="00D977AF">
          <w:rPr>
            <w:noProof/>
            <w:webHidden/>
          </w:rPr>
          <w:fldChar w:fldCharType="begin"/>
        </w:r>
        <w:r w:rsidR="00D977AF">
          <w:rPr>
            <w:noProof/>
            <w:webHidden/>
          </w:rPr>
          <w:instrText xml:space="preserve"> PAGEREF _Toc374354831 \h </w:instrText>
        </w:r>
        <w:r w:rsidR="00D977AF">
          <w:rPr>
            <w:noProof/>
            <w:webHidden/>
          </w:rPr>
        </w:r>
        <w:r w:rsidR="00D977AF">
          <w:rPr>
            <w:noProof/>
            <w:webHidden/>
          </w:rPr>
          <w:fldChar w:fldCharType="separate"/>
        </w:r>
        <w:r w:rsidR="00D977AF">
          <w:rPr>
            <w:noProof/>
            <w:webHidden/>
          </w:rPr>
          <w:t>4</w:t>
        </w:r>
        <w:r w:rsidR="00D977AF">
          <w:rPr>
            <w:noProof/>
            <w:webHidden/>
          </w:rPr>
          <w:fldChar w:fldCharType="end"/>
        </w:r>
      </w:hyperlink>
    </w:p>
    <w:p w:rsidR="00D977AF" w:rsidRDefault="007910DC">
      <w:pPr>
        <w:pStyle w:val="TDC1"/>
        <w:rPr>
          <w:rFonts w:asciiTheme="minorHAnsi" w:eastAsiaTheme="minorEastAsia" w:hAnsiTheme="minorHAnsi" w:cstheme="minorBidi"/>
          <w:iCs w:val="0"/>
          <w:sz w:val="22"/>
          <w:szCs w:val="22"/>
          <w:lang w:val="es-MX" w:eastAsia="es-MX"/>
        </w:rPr>
      </w:pPr>
      <w:hyperlink w:anchor="_Toc374354832" w:history="1">
        <w:r w:rsidR="00D977AF" w:rsidRPr="001E0AA1">
          <w:rPr>
            <w:rStyle w:val="Hipervnculo"/>
          </w:rPr>
          <w:t>5</w:t>
        </w:r>
        <w:r w:rsidR="00D977AF">
          <w:rPr>
            <w:rFonts w:asciiTheme="minorHAnsi" w:eastAsiaTheme="minorEastAsia" w:hAnsiTheme="minorHAnsi" w:cstheme="minorBidi"/>
            <w:iCs w:val="0"/>
            <w:sz w:val="22"/>
            <w:szCs w:val="22"/>
            <w:lang w:val="es-MX" w:eastAsia="es-MX"/>
          </w:rPr>
          <w:tab/>
        </w:r>
        <w:r w:rsidR="00D977AF" w:rsidRPr="001E0AA1">
          <w:rPr>
            <w:rStyle w:val="Hipervnculo"/>
          </w:rPr>
          <w:t>Flujo de eventos</w:t>
        </w:r>
        <w:r w:rsidR="00D977AF">
          <w:rPr>
            <w:webHidden/>
          </w:rPr>
          <w:tab/>
        </w:r>
        <w:r w:rsidR="00D977AF">
          <w:rPr>
            <w:webHidden/>
          </w:rPr>
          <w:fldChar w:fldCharType="begin"/>
        </w:r>
        <w:r w:rsidR="00D977AF">
          <w:rPr>
            <w:webHidden/>
          </w:rPr>
          <w:instrText xml:space="preserve"> PAGEREF _Toc374354832 \h </w:instrText>
        </w:r>
        <w:r w:rsidR="00D977AF">
          <w:rPr>
            <w:webHidden/>
          </w:rPr>
        </w:r>
        <w:r w:rsidR="00D977AF">
          <w:rPr>
            <w:webHidden/>
          </w:rPr>
          <w:fldChar w:fldCharType="separate"/>
        </w:r>
        <w:r w:rsidR="00D977AF">
          <w:rPr>
            <w:webHidden/>
          </w:rPr>
          <w:t>5</w:t>
        </w:r>
        <w:r w:rsidR="00D977AF">
          <w:rPr>
            <w:webHidden/>
          </w:rPr>
          <w:fldChar w:fldCharType="end"/>
        </w:r>
      </w:hyperlink>
    </w:p>
    <w:p w:rsidR="00D977AF" w:rsidRDefault="007910DC">
      <w:pPr>
        <w:pStyle w:val="TDC2"/>
        <w:rPr>
          <w:rFonts w:asciiTheme="minorHAnsi" w:eastAsiaTheme="minorEastAsia" w:hAnsiTheme="minorHAnsi" w:cstheme="minorBidi"/>
          <w:iCs w:val="0"/>
          <w:noProof/>
          <w:sz w:val="22"/>
          <w:szCs w:val="22"/>
          <w:lang w:val="es-MX" w:eastAsia="es-MX"/>
        </w:rPr>
      </w:pPr>
      <w:hyperlink w:anchor="_Toc374354833" w:history="1">
        <w:r w:rsidR="00D977AF" w:rsidRPr="001E0AA1">
          <w:rPr>
            <w:rStyle w:val="Hipervnculo"/>
            <w:noProof/>
          </w:rPr>
          <w:t>5.1</w:t>
        </w:r>
        <w:r w:rsidR="00D977AF">
          <w:rPr>
            <w:rFonts w:asciiTheme="minorHAnsi" w:eastAsiaTheme="minorEastAsia" w:hAnsiTheme="minorHAnsi" w:cstheme="minorBidi"/>
            <w:iCs w:val="0"/>
            <w:noProof/>
            <w:sz w:val="22"/>
            <w:szCs w:val="22"/>
            <w:lang w:val="es-MX" w:eastAsia="es-MX"/>
          </w:rPr>
          <w:tab/>
        </w:r>
        <w:r w:rsidR="00D977AF" w:rsidRPr="001E0AA1">
          <w:rPr>
            <w:rStyle w:val="Hipervnculo"/>
            <w:rFonts w:cs="Arial"/>
            <w:noProof/>
          </w:rPr>
          <w:t>Flujo básico</w:t>
        </w:r>
        <w:r w:rsidR="00D977AF">
          <w:rPr>
            <w:noProof/>
            <w:webHidden/>
          </w:rPr>
          <w:tab/>
        </w:r>
        <w:r w:rsidR="00D977AF">
          <w:rPr>
            <w:noProof/>
            <w:webHidden/>
          </w:rPr>
          <w:fldChar w:fldCharType="begin"/>
        </w:r>
        <w:r w:rsidR="00D977AF">
          <w:rPr>
            <w:noProof/>
            <w:webHidden/>
          </w:rPr>
          <w:instrText xml:space="preserve"> PAGEREF _Toc374354833 \h </w:instrText>
        </w:r>
        <w:r w:rsidR="00D977AF">
          <w:rPr>
            <w:noProof/>
            <w:webHidden/>
          </w:rPr>
        </w:r>
        <w:r w:rsidR="00D977AF">
          <w:rPr>
            <w:noProof/>
            <w:webHidden/>
          </w:rPr>
          <w:fldChar w:fldCharType="separate"/>
        </w:r>
        <w:r w:rsidR="00D977AF">
          <w:rPr>
            <w:noProof/>
            <w:webHidden/>
          </w:rPr>
          <w:t>5</w:t>
        </w:r>
        <w:r w:rsidR="00D977AF">
          <w:rPr>
            <w:noProof/>
            <w:webHidden/>
          </w:rPr>
          <w:fldChar w:fldCharType="end"/>
        </w:r>
      </w:hyperlink>
    </w:p>
    <w:p w:rsidR="00D977AF" w:rsidRDefault="007910DC">
      <w:pPr>
        <w:pStyle w:val="TDC2"/>
        <w:rPr>
          <w:rFonts w:asciiTheme="minorHAnsi" w:eastAsiaTheme="minorEastAsia" w:hAnsiTheme="minorHAnsi" w:cstheme="minorBidi"/>
          <w:iCs w:val="0"/>
          <w:noProof/>
          <w:sz w:val="22"/>
          <w:szCs w:val="22"/>
          <w:lang w:val="es-MX" w:eastAsia="es-MX"/>
        </w:rPr>
      </w:pPr>
      <w:hyperlink w:anchor="_Toc374354834" w:history="1">
        <w:r w:rsidR="00D977AF" w:rsidRPr="001E0AA1">
          <w:rPr>
            <w:rStyle w:val="Hipervnculo"/>
            <w:noProof/>
          </w:rPr>
          <w:t>5.2</w:t>
        </w:r>
        <w:r w:rsidR="00D977AF">
          <w:rPr>
            <w:rFonts w:asciiTheme="minorHAnsi" w:eastAsiaTheme="minorEastAsia" w:hAnsiTheme="minorHAnsi" w:cstheme="minorBidi"/>
            <w:iCs w:val="0"/>
            <w:noProof/>
            <w:sz w:val="22"/>
            <w:szCs w:val="22"/>
            <w:lang w:val="es-MX" w:eastAsia="es-MX"/>
          </w:rPr>
          <w:tab/>
        </w:r>
        <w:r w:rsidR="00D977AF" w:rsidRPr="001E0AA1">
          <w:rPr>
            <w:rStyle w:val="Hipervnculo"/>
            <w:rFonts w:cs="Arial"/>
            <w:noProof/>
          </w:rPr>
          <w:t>Flujos alternos</w:t>
        </w:r>
        <w:r w:rsidR="00D977AF">
          <w:rPr>
            <w:noProof/>
            <w:webHidden/>
          </w:rPr>
          <w:tab/>
        </w:r>
        <w:r w:rsidR="00D977AF">
          <w:rPr>
            <w:noProof/>
            <w:webHidden/>
          </w:rPr>
          <w:fldChar w:fldCharType="begin"/>
        </w:r>
        <w:r w:rsidR="00D977AF">
          <w:rPr>
            <w:noProof/>
            <w:webHidden/>
          </w:rPr>
          <w:instrText xml:space="preserve"> PAGEREF _Toc374354834 \h </w:instrText>
        </w:r>
        <w:r w:rsidR="00D977AF">
          <w:rPr>
            <w:noProof/>
            <w:webHidden/>
          </w:rPr>
        </w:r>
        <w:r w:rsidR="00D977AF">
          <w:rPr>
            <w:noProof/>
            <w:webHidden/>
          </w:rPr>
          <w:fldChar w:fldCharType="separate"/>
        </w:r>
        <w:r w:rsidR="00D977AF">
          <w:rPr>
            <w:noProof/>
            <w:webHidden/>
          </w:rPr>
          <w:t>13</w:t>
        </w:r>
        <w:r w:rsidR="00D977AF">
          <w:rPr>
            <w:noProof/>
            <w:webHidden/>
          </w:rPr>
          <w:fldChar w:fldCharType="end"/>
        </w:r>
      </w:hyperlink>
    </w:p>
    <w:p w:rsidR="00D977AF" w:rsidRDefault="007910DC">
      <w:pPr>
        <w:pStyle w:val="TDC3"/>
        <w:rPr>
          <w:rFonts w:asciiTheme="minorHAnsi" w:eastAsiaTheme="minorEastAsia" w:hAnsiTheme="minorHAnsi" w:cstheme="minorBidi"/>
          <w:noProof/>
          <w:sz w:val="22"/>
          <w:szCs w:val="22"/>
          <w:lang w:val="es-MX" w:eastAsia="es-MX"/>
        </w:rPr>
      </w:pPr>
      <w:hyperlink w:anchor="_Toc374354835" w:history="1">
        <w:r w:rsidR="00D977AF" w:rsidRPr="001E0AA1">
          <w:rPr>
            <w:rStyle w:val="Hipervnculo"/>
            <w:noProof/>
          </w:rPr>
          <w:t>5.2.1</w:t>
        </w:r>
        <w:r w:rsidR="00D977AF">
          <w:rPr>
            <w:rFonts w:asciiTheme="minorHAnsi" w:eastAsiaTheme="minorEastAsia" w:hAnsiTheme="minorHAnsi" w:cstheme="minorBidi"/>
            <w:noProof/>
            <w:sz w:val="22"/>
            <w:szCs w:val="22"/>
            <w:lang w:val="es-MX" w:eastAsia="es-MX"/>
          </w:rPr>
          <w:tab/>
        </w:r>
        <w:r w:rsidR="00D977AF" w:rsidRPr="001E0AA1">
          <w:rPr>
            <w:rStyle w:val="Hipervnculo"/>
            <w:noProof/>
          </w:rPr>
          <w:t>Opcionales</w:t>
        </w:r>
        <w:r w:rsidR="00D977AF">
          <w:rPr>
            <w:noProof/>
            <w:webHidden/>
          </w:rPr>
          <w:tab/>
        </w:r>
        <w:r w:rsidR="00D977AF">
          <w:rPr>
            <w:noProof/>
            <w:webHidden/>
          </w:rPr>
          <w:fldChar w:fldCharType="begin"/>
        </w:r>
        <w:r w:rsidR="00D977AF">
          <w:rPr>
            <w:noProof/>
            <w:webHidden/>
          </w:rPr>
          <w:instrText xml:space="preserve"> PAGEREF _Toc374354835 \h </w:instrText>
        </w:r>
        <w:r w:rsidR="00D977AF">
          <w:rPr>
            <w:noProof/>
            <w:webHidden/>
          </w:rPr>
        </w:r>
        <w:r w:rsidR="00D977AF">
          <w:rPr>
            <w:noProof/>
            <w:webHidden/>
          </w:rPr>
          <w:fldChar w:fldCharType="separate"/>
        </w:r>
        <w:r w:rsidR="00D977AF">
          <w:rPr>
            <w:noProof/>
            <w:webHidden/>
          </w:rPr>
          <w:t>13</w:t>
        </w:r>
        <w:r w:rsidR="00D977AF">
          <w:rPr>
            <w:noProof/>
            <w:webHidden/>
          </w:rPr>
          <w:fldChar w:fldCharType="end"/>
        </w:r>
      </w:hyperlink>
    </w:p>
    <w:p w:rsidR="00D977AF" w:rsidRDefault="007910DC">
      <w:pPr>
        <w:pStyle w:val="TDC3"/>
        <w:rPr>
          <w:rFonts w:asciiTheme="minorHAnsi" w:eastAsiaTheme="minorEastAsia" w:hAnsiTheme="minorHAnsi" w:cstheme="minorBidi"/>
          <w:noProof/>
          <w:sz w:val="22"/>
          <w:szCs w:val="22"/>
          <w:lang w:val="es-MX" w:eastAsia="es-MX"/>
        </w:rPr>
      </w:pPr>
      <w:hyperlink w:anchor="_Toc374354836" w:history="1">
        <w:r w:rsidR="00D977AF" w:rsidRPr="001E0AA1">
          <w:rPr>
            <w:rStyle w:val="Hipervnculo"/>
            <w:noProof/>
          </w:rPr>
          <w:t>5.2.2</w:t>
        </w:r>
        <w:r w:rsidR="00D977AF">
          <w:rPr>
            <w:rFonts w:asciiTheme="minorHAnsi" w:eastAsiaTheme="minorEastAsia" w:hAnsiTheme="minorHAnsi" w:cstheme="minorBidi"/>
            <w:noProof/>
            <w:sz w:val="22"/>
            <w:szCs w:val="22"/>
            <w:lang w:val="es-MX" w:eastAsia="es-MX"/>
          </w:rPr>
          <w:tab/>
        </w:r>
        <w:r w:rsidR="00D977AF" w:rsidRPr="001E0AA1">
          <w:rPr>
            <w:rStyle w:val="Hipervnculo"/>
            <w:noProof/>
          </w:rPr>
          <w:t>Generales</w:t>
        </w:r>
        <w:r w:rsidR="00D977AF">
          <w:rPr>
            <w:noProof/>
            <w:webHidden/>
          </w:rPr>
          <w:tab/>
        </w:r>
        <w:r w:rsidR="00D977AF">
          <w:rPr>
            <w:noProof/>
            <w:webHidden/>
          </w:rPr>
          <w:fldChar w:fldCharType="begin"/>
        </w:r>
        <w:r w:rsidR="00D977AF">
          <w:rPr>
            <w:noProof/>
            <w:webHidden/>
          </w:rPr>
          <w:instrText xml:space="preserve"> PAGEREF _Toc374354836 \h </w:instrText>
        </w:r>
        <w:r w:rsidR="00D977AF">
          <w:rPr>
            <w:noProof/>
            <w:webHidden/>
          </w:rPr>
        </w:r>
        <w:r w:rsidR="00D977AF">
          <w:rPr>
            <w:noProof/>
            <w:webHidden/>
          </w:rPr>
          <w:fldChar w:fldCharType="separate"/>
        </w:r>
        <w:r w:rsidR="00D977AF">
          <w:rPr>
            <w:noProof/>
            <w:webHidden/>
          </w:rPr>
          <w:t>13</w:t>
        </w:r>
        <w:r w:rsidR="00D977AF">
          <w:rPr>
            <w:noProof/>
            <w:webHidden/>
          </w:rPr>
          <w:fldChar w:fldCharType="end"/>
        </w:r>
      </w:hyperlink>
    </w:p>
    <w:p w:rsidR="00D977AF" w:rsidRDefault="007910DC">
      <w:pPr>
        <w:pStyle w:val="TDC1"/>
        <w:rPr>
          <w:rFonts w:asciiTheme="minorHAnsi" w:eastAsiaTheme="minorEastAsia" w:hAnsiTheme="minorHAnsi" w:cstheme="minorBidi"/>
          <w:iCs w:val="0"/>
          <w:sz w:val="22"/>
          <w:szCs w:val="22"/>
          <w:lang w:val="es-MX" w:eastAsia="es-MX"/>
        </w:rPr>
      </w:pPr>
      <w:hyperlink w:anchor="_Toc374354837" w:history="1">
        <w:r w:rsidR="00D977AF" w:rsidRPr="001E0AA1">
          <w:rPr>
            <w:rStyle w:val="Hipervnculo"/>
          </w:rPr>
          <w:t>6</w:t>
        </w:r>
        <w:r w:rsidR="00D977AF">
          <w:rPr>
            <w:rFonts w:asciiTheme="minorHAnsi" w:eastAsiaTheme="minorEastAsia" w:hAnsiTheme="minorHAnsi" w:cstheme="minorBidi"/>
            <w:iCs w:val="0"/>
            <w:sz w:val="22"/>
            <w:szCs w:val="22"/>
            <w:lang w:val="es-MX" w:eastAsia="es-MX"/>
          </w:rPr>
          <w:tab/>
        </w:r>
        <w:r w:rsidR="00D977AF" w:rsidRPr="001E0AA1">
          <w:rPr>
            <w:rStyle w:val="Hipervnculo"/>
          </w:rPr>
          <w:t>Poscondiciones</w:t>
        </w:r>
        <w:r w:rsidR="00D977AF">
          <w:rPr>
            <w:webHidden/>
          </w:rPr>
          <w:tab/>
        </w:r>
        <w:r w:rsidR="00D977AF">
          <w:rPr>
            <w:webHidden/>
          </w:rPr>
          <w:fldChar w:fldCharType="begin"/>
        </w:r>
        <w:r w:rsidR="00D977AF">
          <w:rPr>
            <w:webHidden/>
          </w:rPr>
          <w:instrText xml:space="preserve"> PAGEREF _Toc374354837 \h </w:instrText>
        </w:r>
        <w:r w:rsidR="00D977AF">
          <w:rPr>
            <w:webHidden/>
          </w:rPr>
        </w:r>
        <w:r w:rsidR="00D977AF">
          <w:rPr>
            <w:webHidden/>
          </w:rPr>
          <w:fldChar w:fldCharType="separate"/>
        </w:r>
        <w:r w:rsidR="00D977AF">
          <w:rPr>
            <w:webHidden/>
          </w:rPr>
          <w:t>13</w:t>
        </w:r>
        <w:r w:rsidR="00D977AF">
          <w:rPr>
            <w:webHidden/>
          </w:rPr>
          <w:fldChar w:fldCharType="end"/>
        </w:r>
      </w:hyperlink>
    </w:p>
    <w:p w:rsidR="00D977AF" w:rsidRDefault="007910DC">
      <w:pPr>
        <w:pStyle w:val="TDC2"/>
        <w:rPr>
          <w:rFonts w:asciiTheme="minorHAnsi" w:eastAsiaTheme="minorEastAsia" w:hAnsiTheme="minorHAnsi" w:cstheme="minorBidi"/>
          <w:iCs w:val="0"/>
          <w:noProof/>
          <w:sz w:val="22"/>
          <w:szCs w:val="22"/>
          <w:lang w:val="es-MX" w:eastAsia="es-MX"/>
        </w:rPr>
      </w:pPr>
      <w:hyperlink w:anchor="_Toc374354838" w:history="1">
        <w:r w:rsidR="00D977AF" w:rsidRPr="001E0AA1">
          <w:rPr>
            <w:rStyle w:val="Hipervnculo"/>
            <w:noProof/>
          </w:rPr>
          <w:t>6.1</w:t>
        </w:r>
        <w:r w:rsidR="00D977AF">
          <w:rPr>
            <w:rFonts w:asciiTheme="minorHAnsi" w:eastAsiaTheme="minorEastAsia" w:hAnsiTheme="minorHAnsi" w:cstheme="minorBidi"/>
            <w:iCs w:val="0"/>
            <w:noProof/>
            <w:sz w:val="22"/>
            <w:szCs w:val="22"/>
            <w:lang w:val="es-MX" w:eastAsia="es-MX"/>
          </w:rPr>
          <w:tab/>
        </w:r>
        <w:r w:rsidR="00D977AF" w:rsidRPr="001E0AA1">
          <w:rPr>
            <w:rStyle w:val="Hipervnculo"/>
            <w:rFonts w:cs="Arial"/>
            <w:noProof/>
          </w:rPr>
          <w:t>Generales</w:t>
        </w:r>
        <w:r w:rsidR="00D977AF">
          <w:rPr>
            <w:noProof/>
            <w:webHidden/>
          </w:rPr>
          <w:tab/>
        </w:r>
        <w:r w:rsidR="00D977AF">
          <w:rPr>
            <w:noProof/>
            <w:webHidden/>
          </w:rPr>
          <w:fldChar w:fldCharType="begin"/>
        </w:r>
        <w:r w:rsidR="00D977AF">
          <w:rPr>
            <w:noProof/>
            <w:webHidden/>
          </w:rPr>
          <w:instrText xml:space="preserve"> PAGEREF _Toc374354838 \h </w:instrText>
        </w:r>
        <w:r w:rsidR="00D977AF">
          <w:rPr>
            <w:noProof/>
            <w:webHidden/>
          </w:rPr>
        </w:r>
        <w:r w:rsidR="00D977AF">
          <w:rPr>
            <w:noProof/>
            <w:webHidden/>
          </w:rPr>
          <w:fldChar w:fldCharType="separate"/>
        </w:r>
        <w:r w:rsidR="00D977AF">
          <w:rPr>
            <w:noProof/>
            <w:webHidden/>
          </w:rPr>
          <w:t>13</w:t>
        </w:r>
        <w:r w:rsidR="00D977AF">
          <w:rPr>
            <w:noProof/>
            <w:webHidden/>
          </w:rPr>
          <w:fldChar w:fldCharType="end"/>
        </w:r>
      </w:hyperlink>
    </w:p>
    <w:p w:rsidR="00D977AF" w:rsidRDefault="007910DC">
      <w:pPr>
        <w:pStyle w:val="TDC1"/>
        <w:rPr>
          <w:rFonts w:asciiTheme="minorHAnsi" w:eastAsiaTheme="minorEastAsia" w:hAnsiTheme="minorHAnsi" w:cstheme="minorBidi"/>
          <w:iCs w:val="0"/>
          <w:sz w:val="22"/>
          <w:szCs w:val="22"/>
          <w:lang w:val="es-MX" w:eastAsia="es-MX"/>
        </w:rPr>
      </w:pPr>
      <w:hyperlink w:anchor="_Toc374354839" w:history="1">
        <w:r w:rsidR="00D977AF" w:rsidRPr="001E0AA1">
          <w:rPr>
            <w:rStyle w:val="Hipervnculo"/>
          </w:rPr>
          <w:t>7</w:t>
        </w:r>
        <w:r w:rsidR="00D977AF">
          <w:rPr>
            <w:rFonts w:asciiTheme="minorHAnsi" w:eastAsiaTheme="minorEastAsia" w:hAnsiTheme="minorHAnsi" w:cstheme="minorBidi"/>
            <w:iCs w:val="0"/>
            <w:sz w:val="22"/>
            <w:szCs w:val="22"/>
            <w:lang w:val="es-MX" w:eastAsia="es-MX"/>
          </w:rPr>
          <w:tab/>
        </w:r>
        <w:r w:rsidR="00D977AF" w:rsidRPr="001E0AA1">
          <w:rPr>
            <w:rStyle w:val="Hipervnculo"/>
          </w:rPr>
          <w:t>Firmas de Aceptación</w:t>
        </w:r>
        <w:r w:rsidR="00D977AF">
          <w:rPr>
            <w:webHidden/>
          </w:rPr>
          <w:tab/>
        </w:r>
        <w:r w:rsidR="00D977AF">
          <w:rPr>
            <w:webHidden/>
          </w:rPr>
          <w:fldChar w:fldCharType="begin"/>
        </w:r>
        <w:r w:rsidR="00D977AF">
          <w:rPr>
            <w:webHidden/>
          </w:rPr>
          <w:instrText xml:space="preserve"> PAGEREF _Toc374354839 \h </w:instrText>
        </w:r>
        <w:r w:rsidR="00D977AF">
          <w:rPr>
            <w:webHidden/>
          </w:rPr>
        </w:r>
        <w:r w:rsidR="00D977AF">
          <w:rPr>
            <w:webHidden/>
          </w:rPr>
          <w:fldChar w:fldCharType="separate"/>
        </w:r>
        <w:r w:rsidR="00D977AF">
          <w:rPr>
            <w:webHidden/>
          </w:rPr>
          <w:t>14</w:t>
        </w:r>
        <w:r w:rsidR="00D977AF">
          <w:rPr>
            <w:webHidden/>
          </w:rPr>
          <w:fldChar w:fldCharType="end"/>
        </w:r>
      </w:hyperlink>
    </w:p>
    <w:p w:rsidR="003A4D87" w:rsidRPr="0096413D" w:rsidRDefault="00DC66CD" w:rsidP="00794058">
      <w:pPr>
        <w:pStyle w:val="TDC1"/>
      </w:pPr>
      <w:r w:rsidRPr="0096413D">
        <w:rPr>
          <w:rStyle w:val="Hipervnculo"/>
        </w:rPr>
        <w:fldChar w:fldCharType="end"/>
      </w:r>
    </w:p>
    <w:p w:rsidR="003A4D87" w:rsidRPr="0096413D" w:rsidRDefault="003A4D87" w:rsidP="00523977">
      <w:pPr>
        <w:pStyle w:val="InfoBlue"/>
      </w:pPr>
    </w:p>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481C4A"/>
    <w:p w:rsidR="003A4D87" w:rsidRPr="0096413D" w:rsidRDefault="003A4D87" w:rsidP="000B28F0">
      <w:pPr>
        <w:pStyle w:val="Ttulo1"/>
        <w:numPr>
          <w:ilvl w:val="0"/>
          <w:numId w:val="0"/>
        </w:numPr>
        <w:tabs>
          <w:tab w:val="clear" w:pos="720"/>
        </w:tabs>
        <w:autoSpaceDE/>
        <w:autoSpaceDN/>
        <w:adjustRightInd/>
        <w:jc w:val="center"/>
        <w:rPr>
          <w:i/>
          <w:color w:val="0000FF"/>
          <w:lang w:val="es-MX" w:eastAsia="en-US"/>
        </w:rPr>
      </w:pPr>
      <w:bookmarkStart w:id="0" w:name="_Toc423410238"/>
      <w:bookmarkStart w:id="1" w:name="_Toc425054504"/>
      <w:r w:rsidRPr="0096413D">
        <w:rPr>
          <w:i/>
          <w:color w:val="0000FF"/>
          <w:sz w:val="20"/>
          <w:szCs w:val="20"/>
          <w:lang w:eastAsia="en-US"/>
        </w:rPr>
        <w:br w:type="page"/>
      </w:r>
      <w:r w:rsidR="007910DC">
        <w:lastRenderedPageBreak/>
        <w:fldChar w:fldCharType="begin"/>
      </w:r>
      <w:r w:rsidR="007910DC">
        <w:instrText xml:space="preserve">title  \* Mergeformat </w:instrText>
      </w:r>
      <w:r w:rsidR="007910DC">
        <w:fldChar w:fldCharType="separate"/>
      </w:r>
      <w:bookmarkStart w:id="2" w:name="_Toc374354824"/>
      <w:r w:rsidRPr="0096413D">
        <w:rPr>
          <w:lang w:val="es-GT"/>
        </w:rPr>
        <w:t xml:space="preserve">Especificación de Casos de Uso: </w:t>
      </w:r>
      <w:r w:rsidR="007910DC">
        <w:rPr>
          <w:lang w:val="es-GT"/>
        </w:rPr>
        <w:fldChar w:fldCharType="end"/>
      </w:r>
      <w:bookmarkStart w:id="3" w:name="_Toc425054503"/>
      <w:bookmarkStart w:id="4" w:name="_Toc423410237"/>
      <w:r w:rsidRPr="0096413D">
        <w:t xml:space="preserve">Generar </w:t>
      </w:r>
      <w:r w:rsidR="008710F5">
        <w:t>Interfaz Póliza Contable</w:t>
      </w:r>
      <w:r w:rsidR="00301E88">
        <w:rPr>
          <w:lang w:val="es-MX"/>
        </w:rPr>
        <w:t xml:space="preserve"> (</w:t>
      </w:r>
      <w:r w:rsidR="008710F5">
        <w:rPr>
          <w:lang w:val="es-MX"/>
        </w:rPr>
        <w:t xml:space="preserve">Hielos </w:t>
      </w:r>
      <w:proofErr w:type="spellStart"/>
      <w:r w:rsidR="008710F5">
        <w:rPr>
          <w:lang w:val="es-MX"/>
        </w:rPr>
        <w:t>Yupik</w:t>
      </w:r>
      <w:proofErr w:type="spellEnd"/>
      <w:r w:rsidR="00301E88">
        <w:rPr>
          <w:lang w:val="es-MX"/>
        </w:rPr>
        <w:t xml:space="preserve">) </w:t>
      </w:r>
      <w:r w:rsidRPr="0096413D">
        <w:t>– CU</w:t>
      </w:r>
      <w:bookmarkEnd w:id="3"/>
      <w:bookmarkEnd w:id="4"/>
      <w:r w:rsidRPr="0096413D">
        <w:t>ERMINT1</w:t>
      </w:r>
      <w:r w:rsidR="00BD1711" w:rsidRPr="0096413D">
        <w:rPr>
          <w:lang w:val="es-MX"/>
        </w:rPr>
        <w:t>4</w:t>
      </w:r>
      <w:r w:rsidR="008710F5">
        <w:rPr>
          <w:lang w:val="es-MX"/>
        </w:rPr>
        <w:t>9</w:t>
      </w:r>
      <w:bookmarkEnd w:id="2"/>
    </w:p>
    <w:p w:rsidR="003A4D87" w:rsidRPr="0096413D" w:rsidRDefault="003A4D87" w:rsidP="00752DDD">
      <w:pPr>
        <w:rPr>
          <w:lang w:eastAsia="en-US"/>
        </w:rPr>
      </w:pPr>
    </w:p>
    <w:p w:rsidR="003A4D87" w:rsidRPr="0096413D" w:rsidRDefault="003A4D87" w:rsidP="00752DDD">
      <w:pPr>
        <w:jc w:val="both"/>
        <w:rPr>
          <w:i/>
          <w:color w:val="0000FF"/>
          <w:sz w:val="20"/>
          <w:szCs w:val="20"/>
          <w:lang w:val="es-MX" w:eastAsia="en-US"/>
        </w:rPr>
      </w:pPr>
    </w:p>
    <w:p w:rsidR="003A4D87" w:rsidRPr="0096413D" w:rsidRDefault="003A4D87" w:rsidP="00752DDD">
      <w:pPr>
        <w:pStyle w:val="Ttulo1"/>
        <w:numPr>
          <w:ilvl w:val="0"/>
          <w:numId w:val="0"/>
        </w:numPr>
        <w:tabs>
          <w:tab w:val="clear" w:pos="720"/>
        </w:tabs>
        <w:autoSpaceDE/>
        <w:autoSpaceDN/>
        <w:adjustRightInd/>
        <w:ind w:left="431"/>
      </w:pPr>
    </w:p>
    <w:p w:rsidR="003A4D87" w:rsidRPr="0096413D" w:rsidRDefault="003A4D87" w:rsidP="00752DDD">
      <w:pPr>
        <w:pStyle w:val="Ttulo1"/>
        <w:tabs>
          <w:tab w:val="clear" w:pos="720"/>
          <w:tab w:val="num" w:pos="284"/>
        </w:tabs>
        <w:autoSpaceDE/>
        <w:autoSpaceDN/>
        <w:adjustRightInd/>
        <w:ind w:left="431" w:hanging="431"/>
      </w:pPr>
      <w:bookmarkStart w:id="5" w:name="_Toc374354825"/>
      <w:r w:rsidRPr="0096413D">
        <w:t>Introducción</w:t>
      </w:r>
      <w:bookmarkEnd w:id="5"/>
    </w:p>
    <w:p w:rsidR="003A4D87" w:rsidRPr="0096413D" w:rsidRDefault="003A4D87" w:rsidP="00752DDD">
      <w:pPr>
        <w:jc w:val="both"/>
        <w:rPr>
          <w:i/>
          <w:color w:val="0000FF"/>
          <w:sz w:val="20"/>
          <w:szCs w:val="20"/>
          <w:lang w:eastAsia="en-US"/>
        </w:rPr>
      </w:pPr>
    </w:p>
    <w:p w:rsidR="003A4D87" w:rsidRPr="0096413D" w:rsidRDefault="003A4D87" w:rsidP="001C0C1D">
      <w:pPr>
        <w:ind w:left="0" w:firstLine="0"/>
        <w:jc w:val="both"/>
        <w:rPr>
          <w:rFonts w:cs="Arial"/>
          <w:sz w:val="20"/>
          <w:szCs w:val="20"/>
        </w:rPr>
      </w:pPr>
      <w:r w:rsidRPr="0096413D">
        <w:rPr>
          <w:rFonts w:cs="Arial"/>
          <w:sz w:val="20"/>
          <w:szCs w:val="20"/>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96413D">
        <w:rPr>
          <w:rFonts w:cs="Arial"/>
          <w:sz w:val="20"/>
          <w:szCs w:val="20"/>
        </w:rPr>
        <w:t>poscondiciones</w:t>
      </w:r>
      <w:proofErr w:type="spellEnd"/>
      <w:r w:rsidRPr="0096413D">
        <w:rPr>
          <w:rFonts w:cs="Arial"/>
          <w:sz w:val="20"/>
          <w:szCs w:val="20"/>
        </w:rPr>
        <w:t xml:space="preserve"> que se deben cumplir al inicio y al final del flujo básico además de los posibles flujos alternos y excepciones.</w:t>
      </w:r>
    </w:p>
    <w:p w:rsidR="003A4D87" w:rsidRPr="0096413D" w:rsidRDefault="003A4D87" w:rsidP="00481C4A">
      <w:pPr>
        <w:rPr>
          <w:i/>
          <w:iCs/>
          <w:color w:val="0000FF"/>
        </w:rPr>
      </w:pPr>
    </w:p>
    <w:p w:rsidR="003A4D87" w:rsidRPr="0096413D" w:rsidRDefault="003A4D87" w:rsidP="003907BC">
      <w:pPr>
        <w:pStyle w:val="Ttulo1"/>
        <w:tabs>
          <w:tab w:val="clear" w:pos="720"/>
          <w:tab w:val="num" w:pos="284"/>
        </w:tabs>
        <w:autoSpaceDE/>
        <w:autoSpaceDN/>
        <w:adjustRightInd/>
        <w:ind w:left="431" w:hanging="431"/>
      </w:pPr>
      <w:bookmarkStart w:id="6" w:name="_Toc210573166"/>
      <w:bookmarkStart w:id="7" w:name="_Toc374354826"/>
      <w:r w:rsidRPr="0096413D">
        <w:t xml:space="preserve">Caso de uso: Generar </w:t>
      </w:r>
      <w:r w:rsidR="008710F5">
        <w:t>Interfaz Póliza Contable</w:t>
      </w:r>
      <w:r w:rsidR="00301E88">
        <w:rPr>
          <w:lang w:val="es-MX"/>
        </w:rPr>
        <w:t xml:space="preserve"> (</w:t>
      </w:r>
      <w:r w:rsidR="008710F5">
        <w:rPr>
          <w:lang w:val="es-MX"/>
        </w:rPr>
        <w:t xml:space="preserve">Hielos </w:t>
      </w:r>
      <w:proofErr w:type="spellStart"/>
      <w:r w:rsidR="008710F5">
        <w:rPr>
          <w:lang w:val="es-MX"/>
        </w:rPr>
        <w:t>Yupik</w:t>
      </w:r>
      <w:proofErr w:type="spellEnd"/>
      <w:r w:rsidR="00301E88">
        <w:rPr>
          <w:lang w:val="es-MX"/>
        </w:rPr>
        <w:t>)</w:t>
      </w:r>
      <w:r w:rsidR="00BD1711" w:rsidRPr="0096413D">
        <w:rPr>
          <w:lang w:val="es-MX"/>
        </w:rPr>
        <w:t xml:space="preserve"> </w:t>
      </w:r>
      <w:r w:rsidRPr="0096413D">
        <w:t xml:space="preserve">– </w:t>
      </w:r>
      <w:bookmarkEnd w:id="6"/>
      <w:r w:rsidRPr="0096413D">
        <w:t>CUERMINT1</w:t>
      </w:r>
      <w:r w:rsidR="00BD1711" w:rsidRPr="0096413D">
        <w:rPr>
          <w:lang w:val="es-MX"/>
        </w:rPr>
        <w:t>4</w:t>
      </w:r>
      <w:r w:rsidR="008710F5">
        <w:rPr>
          <w:lang w:val="es-MX"/>
        </w:rPr>
        <w:t>9</w:t>
      </w:r>
      <w:bookmarkEnd w:id="7"/>
    </w:p>
    <w:p w:rsidR="003A4D87" w:rsidRPr="0096413D" w:rsidRDefault="003A4D87" w:rsidP="00481C4A">
      <w:pPr>
        <w:rPr>
          <w:i/>
          <w:iCs/>
          <w:color w:val="0000FF"/>
          <w:lang w:val="es-MX"/>
        </w:rPr>
      </w:pPr>
    </w:p>
    <w:p w:rsidR="003A4D87" w:rsidRPr="0096413D" w:rsidRDefault="003A4D87" w:rsidP="003907BC">
      <w:pPr>
        <w:pStyle w:val="Ttulo2"/>
        <w:widowControl w:val="0"/>
        <w:tabs>
          <w:tab w:val="num" w:pos="709"/>
          <w:tab w:val="left" w:pos="993"/>
        </w:tabs>
        <w:spacing w:before="120" w:after="60"/>
        <w:ind w:left="1428" w:hanging="1428"/>
        <w:jc w:val="both"/>
        <w:rPr>
          <w:rFonts w:cs="Arial"/>
        </w:rPr>
      </w:pPr>
      <w:bookmarkStart w:id="8" w:name="_Toc182735725"/>
      <w:bookmarkStart w:id="9" w:name="_Toc374354827"/>
      <w:r w:rsidRPr="0096413D">
        <w:rPr>
          <w:rFonts w:cs="Arial"/>
        </w:rPr>
        <w:t>Descripción</w:t>
      </w:r>
      <w:bookmarkEnd w:id="8"/>
      <w:bookmarkEnd w:id="9"/>
    </w:p>
    <w:p w:rsidR="003A4D87" w:rsidRPr="0096413D" w:rsidRDefault="003A4D87" w:rsidP="004D45D6">
      <w:pPr>
        <w:rPr>
          <w:i/>
          <w:color w:val="0000FF"/>
          <w:sz w:val="20"/>
          <w:szCs w:val="20"/>
          <w:lang w:eastAsia="en-US"/>
        </w:rPr>
      </w:pPr>
    </w:p>
    <w:p w:rsidR="003A4D87" w:rsidRPr="0096413D" w:rsidRDefault="003A4D87" w:rsidP="001C0C1D">
      <w:pPr>
        <w:ind w:left="0" w:firstLine="0"/>
        <w:jc w:val="both"/>
        <w:rPr>
          <w:rFonts w:cs="Arial"/>
          <w:sz w:val="20"/>
          <w:szCs w:val="20"/>
        </w:rPr>
      </w:pPr>
      <w:r w:rsidRPr="0096413D">
        <w:rPr>
          <w:rFonts w:cs="Arial"/>
          <w:sz w:val="20"/>
          <w:szCs w:val="20"/>
        </w:rPr>
        <w:t xml:space="preserve">Permite </w:t>
      </w:r>
      <w:r w:rsidR="00471942">
        <w:rPr>
          <w:rFonts w:cs="Arial"/>
          <w:sz w:val="20"/>
          <w:szCs w:val="20"/>
        </w:rPr>
        <w:t>generar el registro dentro de tablas temporales de los distintos movimientos que apoyan para realizar las respectivas pólizas contables de la empresa, tales como notas de venta, facturas, devoluciones por merma, notas de crédito, movimientos de salida del almacén, etc.</w:t>
      </w:r>
    </w:p>
    <w:p w:rsidR="007A7157" w:rsidRPr="0096413D" w:rsidRDefault="007A7157" w:rsidP="001C0C1D">
      <w:pPr>
        <w:jc w:val="center"/>
        <w:rPr>
          <w:rFonts w:cs="Arial"/>
          <w:sz w:val="20"/>
          <w:szCs w:val="20"/>
        </w:rPr>
      </w:pPr>
    </w:p>
    <w:p w:rsidR="003A4D87" w:rsidRPr="0096413D" w:rsidRDefault="003A4D87" w:rsidP="00481C4A">
      <w:pPr>
        <w:rPr>
          <w:i/>
          <w:iCs/>
          <w:color w:val="0000FF"/>
        </w:rPr>
      </w:pPr>
    </w:p>
    <w:p w:rsidR="001A5882" w:rsidRPr="0096413D" w:rsidRDefault="003A4D87" w:rsidP="001A5882">
      <w:pPr>
        <w:pStyle w:val="Ttulo1"/>
        <w:tabs>
          <w:tab w:val="clear" w:pos="720"/>
          <w:tab w:val="num" w:pos="284"/>
        </w:tabs>
        <w:autoSpaceDE/>
        <w:autoSpaceDN/>
        <w:adjustRightInd/>
        <w:ind w:left="431" w:hanging="431"/>
      </w:pPr>
      <w:bookmarkStart w:id="10" w:name="_Toc374354828"/>
      <w:bookmarkStart w:id="11" w:name="_Toc182735724"/>
      <w:r w:rsidRPr="0096413D">
        <w:t>Diagrama de Casos de Uso</w:t>
      </w:r>
      <w:bookmarkEnd w:id="10"/>
    </w:p>
    <w:bookmarkEnd w:id="11"/>
    <w:p w:rsidR="003A4D87" w:rsidRPr="0096413D" w:rsidRDefault="004A30F2" w:rsidP="001C0C1D">
      <w:pPr>
        <w:ind w:left="0" w:firstLine="0"/>
        <w:jc w:val="center"/>
        <w:rPr>
          <w:i/>
          <w:iCs/>
          <w:color w:val="0000FF"/>
        </w:rPr>
      </w:pPr>
      <w:r>
        <w:rPr>
          <w:i/>
          <w:iCs/>
          <w:noProof/>
          <w:color w:val="0000FF"/>
          <w:lang w:val="es-MX" w:eastAsia="es-MX"/>
        </w:rPr>
        <w:drawing>
          <wp:inline distT="0" distB="0" distL="0" distR="0" wp14:anchorId="4D558F95" wp14:editId="66722503">
            <wp:extent cx="6333490" cy="23927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90" cy="2392716"/>
                    </a:xfrm>
                    <a:prstGeom prst="rect">
                      <a:avLst/>
                    </a:prstGeom>
                    <a:noFill/>
                    <a:ln>
                      <a:noFill/>
                    </a:ln>
                  </pic:spPr>
                </pic:pic>
              </a:graphicData>
            </a:graphic>
          </wp:inline>
        </w:drawing>
      </w:r>
    </w:p>
    <w:p w:rsidR="003A4D87" w:rsidRPr="0096413D" w:rsidRDefault="003A4D87" w:rsidP="0027449C">
      <w:pPr>
        <w:jc w:val="both"/>
        <w:rPr>
          <w:iCs/>
          <w:color w:val="0000FF"/>
        </w:rPr>
      </w:pPr>
    </w:p>
    <w:p w:rsidR="003A4D87" w:rsidRPr="0096413D" w:rsidRDefault="003A4D87" w:rsidP="004D2C78">
      <w:pPr>
        <w:pStyle w:val="Ttulo1"/>
        <w:tabs>
          <w:tab w:val="clear" w:pos="720"/>
          <w:tab w:val="num" w:pos="284"/>
        </w:tabs>
        <w:autoSpaceDE/>
        <w:autoSpaceDN/>
        <w:adjustRightInd/>
        <w:ind w:left="431" w:hanging="431"/>
      </w:pPr>
      <w:bookmarkStart w:id="12" w:name="_Toc182735726"/>
      <w:bookmarkStart w:id="13" w:name="_Toc374354829"/>
      <w:r w:rsidRPr="0096413D">
        <w:t>Precondiciones</w:t>
      </w:r>
      <w:bookmarkEnd w:id="12"/>
      <w:bookmarkEnd w:id="13"/>
    </w:p>
    <w:p w:rsidR="004D2C78" w:rsidRPr="0096413D" w:rsidRDefault="004D2C78" w:rsidP="004D2C78">
      <w:pPr>
        <w:rPr>
          <w:lang w:val="es-MX" w:eastAsia="es-MX"/>
        </w:rPr>
      </w:pPr>
    </w:p>
    <w:p w:rsidR="003A4D87" w:rsidRPr="0096413D" w:rsidRDefault="003A4D87" w:rsidP="00476793">
      <w:pPr>
        <w:pStyle w:val="Ttulo2"/>
        <w:widowControl w:val="0"/>
        <w:tabs>
          <w:tab w:val="num" w:pos="709"/>
          <w:tab w:val="left" w:pos="993"/>
        </w:tabs>
        <w:spacing w:before="120" w:after="60"/>
        <w:ind w:left="1428" w:hanging="1428"/>
        <w:jc w:val="both"/>
        <w:rPr>
          <w:rFonts w:cs="Arial"/>
        </w:rPr>
      </w:pPr>
      <w:bookmarkStart w:id="14" w:name="_Toc374354830"/>
      <w:r w:rsidRPr="0096413D">
        <w:rPr>
          <w:rFonts w:cs="Arial"/>
        </w:rPr>
        <w:t>Generales</w:t>
      </w:r>
      <w:bookmarkEnd w:id="14"/>
    </w:p>
    <w:p w:rsidR="009A17FF" w:rsidRPr="009A17FF" w:rsidRDefault="009A17FF" w:rsidP="009A17FF">
      <w:pPr>
        <w:pStyle w:val="Prrafodelista"/>
        <w:numPr>
          <w:ilvl w:val="0"/>
          <w:numId w:val="21"/>
        </w:numPr>
        <w:rPr>
          <w:rFonts w:cs="Arial"/>
          <w:sz w:val="20"/>
          <w:szCs w:val="20"/>
        </w:rPr>
      </w:pPr>
      <w:r>
        <w:rPr>
          <w:rFonts w:cs="Arial"/>
          <w:sz w:val="20"/>
          <w:szCs w:val="20"/>
        </w:rPr>
        <w:t>Debe estar configurado el directorio de interfaces para el sistema.</w:t>
      </w:r>
    </w:p>
    <w:p w:rsidR="003A4D87" w:rsidRPr="0096413D" w:rsidRDefault="00847FD1" w:rsidP="009A17FF">
      <w:pPr>
        <w:pStyle w:val="Prrafodelista"/>
        <w:numPr>
          <w:ilvl w:val="0"/>
          <w:numId w:val="21"/>
        </w:numPr>
        <w:rPr>
          <w:rFonts w:cs="Arial"/>
          <w:sz w:val="20"/>
          <w:szCs w:val="20"/>
        </w:rPr>
      </w:pPr>
      <w:r w:rsidRPr="0096413D">
        <w:rPr>
          <w:rFonts w:cs="Arial"/>
          <w:sz w:val="20"/>
          <w:szCs w:val="20"/>
        </w:rPr>
        <w:t>Se debe haber</w:t>
      </w:r>
      <w:r w:rsidR="00EC15F6">
        <w:rPr>
          <w:rFonts w:cs="Arial"/>
          <w:sz w:val="20"/>
          <w:szCs w:val="20"/>
        </w:rPr>
        <w:t>se</w:t>
      </w:r>
      <w:r w:rsidRPr="0096413D">
        <w:rPr>
          <w:rFonts w:cs="Arial"/>
          <w:sz w:val="20"/>
          <w:szCs w:val="20"/>
        </w:rPr>
        <w:t xml:space="preserve"> </w:t>
      </w:r>
      <w:r w:rsidR="00EC15F6">
        <w:rPr>
          <w:rFonts w:cs="Arial"/>
          <w:sz w:val="20"/>
          <w:szCs w:val="20"/>
        </w:rPr>
        <w:t xml:space="preserve">detonado la descarga manual </w:t>
      </w:r>
      <w:r w:rsidRPr="0096413D">
        <w:rPr>
          <w:rFonts w:cs="Arial"/>
          <w:sz w:val="20"/>
          <w:szCs w:val="20"/>
        </w:rPr>
        <w:t>el vendedor</w:t>
      </w:r>
      <w:r w:rsidR="00DA461E">
        <w:rPr>
          <w:rFonts w:cs="Arial"/>
          <w:sz w:val="20"/>
          <w:szCs w:val="20"/>
        </w:rPr>
        <w:t xml:space="preserve"> en el día de trabajo</w:t>
      </w:r>
      <w:r w:rsidRPr="0096413D">
        <w:rPr>
          <w:rFonts w:cs="Arial"/>
          <w:sz w:val="20"/>
          <w:szCs w:val="20"/>
        </w:rPr>
        <w:t>.</w:t>
      </w:r>
    </w:p>
    <w:p w:rsidR="007A7157" w:rsidRPr="0096413D" w:rsidRDefault="007A7157" w:rsidP="007A7157">
      <w:pPr>
        <w:pStyle w:val="Ttulo2"/>
        <w:widowControl w:val="0"/>
        <w:tabs>
          <w:tab w:val="num" w:pos="709"/>
          <w:tab w:val="left" w:pos="993"/>
        </w:tabs>
        <w:spacing w:before="120" w:after="60"/>
        <w:ind w:left="1428" w:hanging="1428"/>
        <w:jc w:val="both"/>
        <w:rPr>
          <w:rFonts w:cs="Arial"/>
        </w:rPr>
      </w:pPr>
      <w:bookmarkStart w:id="15" w:name="_Toc374354831"/>
      <w:r w:rsidRPr="0096413D">
        <w:rPr>
          <w:rFonts w:cs="Arial"/>
        </w:rPr>
        <w:t>Parámetros</w:t>
      </w:r>
      <w:bookmarkEnd w:id="15"/>
    </w:p>
    <w:p w:rsidR="00B80347" w:rsidRPr="0096413D" w:rsidRDefault="0077779F" w:rsidP="00CD65F7">
      <w:pPr>
        <w:numPr>
          <w:ilvl w:val="0"/>
          <w:numId w:val="10"/>
        </w:numPr>
        <w:ind w:left="1134" w:hanging="425"/>
        <w:rPr>
          <w:rFonts w:cs="Arial"/>
          <w:sz w:val="20"/>
          <w:szCs w:val="20"/>
        </w:rPr>
      </w:pPr>
      <w:proofErr w:type="spellStart"/>
      <w:r>
        <w:rPr>
          <w:rFonts w:cs="Arial"/>
          <w:sz w:val="20"/>
          <w:szCs w:val="20"/>
        </w:rPr>
        <w:t>IP_</w:t>
      </w:r>
      <w:r w:rsidR="00B80347" w:rsidRPr="0096413D">
        <w:rPr>
          <w:rFonts w:cs="Arial"/>
          <w:sz w:val="20"/>
          <w:szCs w:val="20"/>
        </w:rPr>
        <w:t>FechaInicio</w:t>
      </w:r>
      <w:proofErr w:type="spellEnd"/>
    </w:p>
    <w:p w:rsidR="00B80347" w:rsidRPr="0096413D" w:rsidRDefault="0077779F" w:rsidP="00CD65F7">
      <w:pPr>
        <w:numPr>
          <w:ilvl w:val="0"/>
          <w:numId w:val="10"/>
        </w:numPr>
        <w:ind w:left="1134" w:hanging="425"/>
        <w:rPr>
          <w:rFonts w:cs="Arial"/>
          <w:sz w:val="20"/>
          <w:szCs w:val="20"/>
        </w:rPr>
      </w:pPr>
      <w:proofErr w:type="spellStart"/>
      <w:r>
        <w:rPr>
          <w:rFonts w:cs="Arial"/>
          <w:sz w:val="20"/>
          <w:szCs w:val="20"/>
        </w:rPr>
        <w:t>IP_</w:t>
      </w:r>
      <w:r w:rsidR="00B80347" w:rsidRPr="0096413D">
        <w:rPr>
          <w:rFonts w:cs="Arial"/>
          <w:sz w:val="20"/>
          <w:szCs w:val="20"/>
        </w:rPr>
        <w:t>FechaFin</w:t>
      </w:r>
      <w:proofErr w:type="spellEnd"/>
    </w:p>
    <w:p w:rsidR="002C0132" w:rsidRPr="0096413D" w:rsidRDefault="002C0132" w:rsidP="001914E3">
      <w:pPr>
        <w:rPr>
          <w:rFonts w:cs="Arial"/>
          <w:sz w:val="20"/>
          <w:szCs w:val="20"/>
        </w:rPr>
      </w:pPr>
    </w:p>
    <w:p w:rsidR="003A4D87" w:rsidRPr="0096413D" w:rsidRDefault="003A4D87" w:rsidP="007A7157">
      <w:pPr>
        <w:pStyle w:val="Prrafodelista"/>
        <w:rPr>
          <w:rFonts w:cs="Arial"/>
          <w:sz w:val="20"/>
          <w:szCs w:val="20"/>
        </w:rPr>
      </w:pPr>
    </w:p>
    <w:p w:rsidR="003A4D87" w:rsidRPr="0096413D" w:rsidRDefault="003A4D87" w:rsidP="00481C4A">
      <w:pPr>
        <w:rPr>
          <w:i/>
          <w:color w:val="0000FF"/>
          <w:sz w:val="20"/>
          <w:szCs w:val="20"/>
          <w:lang w:eastAsia="en-US"/>
        </w:rPr>
      </w:pPr>
    </w:p>
    <w:p w:rsidR="003A4D87" w:rsidRPr="0096413D" w:rsidRDefault="003A4D87" w:rsidP="007A1FC8">
      <w:pPr>
        <w:pStyle w:val="Ttulo1"/>
        <w:tabs>
          <w:tab w:val="clear" w:pos="720"/>
          <w:tab w:val="num" w:pos="284"/>
        </w:tabs>
        <w:autoSpaceDE/>
        <w:autoSpaceDN/>
        <w:adjustRightInd/>
        <w:ind w:left="431" w:hanging="431"/>
      </w:pPr>
      <w:bookmarkStart w:id="16" w:name="_Toc52616584"/>
      <w:bookmarkStart w:id="17" w:name="_Toc182735728"/>
      <w:bookmarkStart w:id="18" w:name="_Toc374354832"/>
      <w:r w:rsidRPr="0096413D">
        <w:lastRenderedPageBreak/>
        <w:t>Flujo de eventos</w:t>
      </w:r>
      <w:bookmarkEnd w:id="16"/>
      <w:bookmarkEnd w:id="17"/>
      <w:bookmarkEnd w:id="18"/>
    </w:p>
    <w:p w:rsidR="003A4D87" w:rsidRPr="0096413D" w:rsidRDefault="003A4D87" w:rsidP="00A54B9C">
      <w:pPr>
        <w:pStyle w:val="Textoindependiente"/>
        <w:rPr>
          <w:lang w:eastAsia="en-US"/>
        </w:rPr>
      </w:pPr>
    </w:p>
    <w:p w:rsidR="003A4D87" w:rsidRPr="0096413D" w:rsidRDefault="003A4D87"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374354833"/>
      <w:r w:rsidRPr="0096413D">
        <w:rPr>
          <w:rFonts w:cs="Arial"/>
        </w:rPr>
        <w:t>Flujo básico</w:t>
      </w:r>
      <w:bookmarkEnd w:id="19"/>
      <w:bookmarkEnd w:id="20"/>
      <w:bookmarkEnd w:id="21"/>
    </w:p>
    <w:p w:rsidR="003A4D87" w:rsidRPr="0096413D" w:rsidRDefault="003A4D87" w:rsidP="00ED445B"/>
    <w:p w:rsidR="00B51B31" w:rsidRPr="00B51B31" w:rsidRDefault="00DA3C99" w:rsidP="00DA776B">
      <w:pPr>
        <w:numPr>
          <w:ilvl w:val="0"/>
          <w:numId w:val="24"/>
        </w:numPr>
        <w:jc w:val="both"/>
        <w:rPr>
          <w:rFonts w:cs="Arial"/>
          <w:sz w:val="20"/>
          <w:szCs w:val="20"/>
        </w:rPr>
      </w:pPr>
      <w:bookmarkStart w:id="22" w:name="_Toc52616586"/>
      <w:bookmarkStart w:id="23" w:name="_Toc182735730"/>
      <w:r w:rsidRPr="0096413D">
        <w:rPr>
          <w:rFonts w:cs="Arial"/>
          <w:sz w:val="20"/>
          <w:szCs w:val="20"/>
        </w:rPr>
        <w:t xml:space="preserve">El caso de uso inicia cuando es invocado por el caso de uso </w:t>
      </w:r>
      <w:hyperlink r:id="rId10" w:history="1">
        <w:r w:rsidR="00BE517C" w:rsidRPr="00BD52DF">
          <w:rPr>
            <w:rStyle w:val="Hipervnculo"/>
            <w:b/>
            <w:sz w:val="20"/>
            <w:szCs w:val="20"/>
          </w:rPr>
          <w:t>Generar Interfaces Automáticas de Salida – CUERMINT01</w:t>
        </w:r>
      </w:hyperlink>
    </w:p>
    <w:p w:rsidR="00921C60" w:rsidRDefault="00921C60" w:rsidP="00DA776B">
      <w:pPr>
        <w:numPr>
          <w:ilvl w:val="0"/>
          <w:numId w:val="24"/>
        </w:numPr>
        <w:rPr>
          <w:rFonts w:cs="Arial"/>
          <w:sz w:val="20"/>
          <w:szCs w:val="20"/>
        </w:rPr>
      </w:pPr>
      <w:r>
        <w:rPr>
          <w:rFonts w:cs="Arial"/>
          <w:sz w:val="20"/>
          <w:szCs w:val="20"/>
        </w:rPr>
        <w:t>El sistema obtiene la siguiente información:</w:t>
      </w:r>
    </w:p>
    <w:p w:rsidR="00921C60" w:rsidRDefault="00921C60" w:rsidP="00921C60">
      <w:pPr>
        <w:numPr>
          <w:ilvl w:val="1"/>
          <w:numId w:val="24"/>
        </w:numPr>
        <w:rPr>
          <w:rFonts w:cs="Arial"/>
          <w:sz w:val="20"/>
          <w:szCs w:val="20"/>
        </w:rPr>
      </w:pPr>
      <w:proofErr w:type="spellStart"/>
      <w:r>
        <w:rPr>
          <w:rFonts w:cs="Arial"/>
          <w:sz w:val="20"/>
          <w:szCs w:val="20"/>
        </w:rPr>
        <w:t>Tmp_expPolizaContable</w:t>
      </w:r>
      <w:proofErr w:type="spellEnd"/>
    </w:p>
    <w:p w:rsidR="00921C60" w:rsidRDefault="00921C60" w:rsidP="00921C60">
      <w:pPr>
        <w:numPr>
          <w:ilvl w:val="1"/>
          <w:numId w:val="24"/>
        </w:numPr>
        <w:rPr>
          <w:rFonts w:cs="Arial"/>
          <w:sz w:val="20"/>
          <w:szCs w:val="20"/>
        </w:rPr>
      </w:pPr>
      <w:proofErr w:type="spellStart"/>
      <w:r>
        <w:rPr>
          <w:rFonts w:cs="Arial"/>
          <w:sz w:val="20"/>
          <w:szCs w:val="20"/>
        </w:rPr>
        <w:t>Tmp_expPolizaContableDet</w:t>
      </w:r>
      <w:proofErr w:type="spellEnd"/>
    </w:p>
    <w:p w:rsidR="00921C60" w:rsidRDefault="00921C60" w:rsidP="00921C60">
      <w:pPr>
        <w:numPr>
          <w:ilvl w:val="0"/>
          <w:numId w:val="24"/>
        </w:numPr>
        <w:rPr>
          <w:rFonts w:cs="Arial"/>
          <w:sz w:val="20"/>
          <w:szCs w:val="20"/>
        </w:rPr>
      </w:pPr>
      <w:r>
        <w:rPr>
          <w:rFonts w:cs="Arial"/>
          <w:sz w:val="20"/>
          <w:szCs w:val="20"/>
        </w:rPr>
        <w:t>Si &lt;Existen las tablas temporales&gt;</w:t>
      </w:r>
    </w:p>
    <w:p w:rsidR="00921C60" w:rsidRDefault="00921C60" w:rsidP="00921C60">
      <w:pPr>
        <w:numPr>
          <w:ilvl w:val="1"/>
          <w:numId w:val="24"/>
        </w:numPr>
        <w:rPr>
          <w:rFonts w:cs="Arial"/>
          <w:sz w:val="20"/>
          <w:szCs w:val="20"/>
        </w:rPr>
      </w:pPr>
      <w:r>
        <w:rPr>
          <w:rFonts w:cs="Arial"/>
          <w:sz w:val="20"/>
          <w:szCs w:val="20"/>
        </w:rPr>
        <w:t>El sistema elimina la siguiente información:</w:t>
      </w:r>
    </w:p>
    <w:p w:rsidR="00921C60" w:rsidRDefault="00921C60" w:rsidP="00921C60">
      <w:pPr>
        <w:numPr>
          <w:ilvl w:val="2"/>
          <w:numId w:val="24"/>
        </w:numPr>
        <w:rPr>
          <w:rFonts w:cs="Arial"/>
          <w:sz w:val="20"/>
          <w:szCs w:val="20"/>
        </w:rPr>
      </w:pPr>
      <w:proofErr w:type="spellStart"/>
      <w:r>
        <w:rPr>
          <w:rFonts w:cs="Arial"/>
          <w:sz w:val="20"/>
          <w:szCs w:val="20"/>
        </w:rPr>
        <w:t>Tmp_expPolizaContable</w:t>
      </w:r>
      <w:proofErr w:type="spellEnd"/>
    </w:p>
    <w:p w:rsidR="00921C60" w:rsidRDefault="00921C60" w:rsidP="00921C60">
      <w:pPr>
        <w:numPr>
          <w:ilvl w:val="2"/>
          <w:numId w:val="24"/>
        </w:numPr>
        <w:rPr>
          <w:rFonts w:cs="Arial"/>
          <w:sz w:val="20"/>
          <w:szCs w:val="20"/>
        </w:rPr>
      </w:pPr>
      <w:proofErr w:type="spellStart"/>
      <w:r>
        <w:rPr>
          <w:rFonts w:cs="Arial"/>
          <w:sz w:val="20"/>
          <w:szCs w:val="20"/>
        </w:rPr>
        <w:t>Tmp_expPolizaContableDet</w:t>
      </w:r>
      <w:proofErr w:type="spellEnd"/>
    </w:p>
    <w:p w:rsidR="007F6F62" w:rsidRDefault="00373136" w:rsidP="00DA776B">
      <w:pPr>
        <w:numPr>
          <w:ilvl w:val="0"/>
          <w:numId w:val="24"/>
        </w:numPr>
        <w:rPr>
          <w:rFonts w:cs="Arial"/>
          <w:sz w:val="20"/>
          <w:szCs w:val="20"/>
        </w:rPr>
      </w:pPr>
      <w:r w:rsidRPr="00902D2F">
        <w:rPr>
          <w:rFonts w:cs="Arial"/>
          <w:sz w:val="20"/>
          <w:szCs w:val="20"/>
        </w:rPr>
        <w:t>El sistem</w:t>
      </w:r>
      <w:r w:rsidR="001914E3">
        <w:rPr>
          <w:rFonts w:cs="Arial"/>
          <w:sz w:val="20"/>
          <w:szCs w:val="20"/>
        </w:rPr>
        <w:t>a obtiene la siguiente información:</w:t>
      </w:r>
    </w:p>
    <w:p w:rsidR="00ED0050" w:rsidRDefault="00774AEF" w:rsidP="00DA776B">
      <w:pPr>
        <w:numPr>
          <w:ilvl w:val="1"/>
          <w:numId w:val="24"/>
        </w:numPr>
        <w:rPr>
          <w:rFonts w:cs="Arial"/>
          <w:sz w:val="20"/>
          <w:szCs w:val="20"/>
        </w:rPr>
      </w:pPr>
      <w:r w:rsidRPr="002C70E3">
        <w:rPr>
          <w:rFonts w:cs="Arial"/>
          <w:b/>
          <w:sz w:val="20"/>
          <w:szCs w:val="20"/>
        </w:rPr>
        <w:t>Nota de Venta:</w:t>
      </w:r>
      <w:r w:rsidR="00B83132">
        <w:rPr>
          <w:rFonts w:cs="Arial"/>
          <w:sz w:val="20"/>
          <w:szCs w:val="20"/>
        </w:rPr>
        <w:t xml:space="preserve"> </w:t>
      </w:r>
    </w:p>
    <w:p w:rsidR="001914E3" w:rsidRDefault="00B83132" w:rsidP="00ED0050">
      <w:pPr>
        <w:pStyle w:val="Prrafodelista"/>
        <w:numPr>
          <w:ilvl w:val="0"/>
          <w:numId w:val="25"/>
        </w:numPr>
        <w:rPr>
          <w:rFonts w:cs="Arial"/>
          <w:sz w:val="20"/>
          <w:szCs w:val="20"/>
        </w:rPr>
      </w:pPr>
      <w:r w:rsidRPr="00ED0050">
        <w:rPr>
          <w:rFonts w:cs="Arial"/>
          <w:sz w:val="20"/>
          <w:szCs w:val="20"/>
        </w:rPr>
        <w:t xml:space="preserve">Se obtienen todas las transacciones relacionadas a una venta surtida o facturada (donde </w:t>
      </w:r>
      <w:proofErr w:type="spellStart"/>
      <w:r w:rsidRPr="00ED0050">
        <w:rPr>
          <w:rFonts w:cs="Arial"/>
          <w:sz w:val="20"/>
          <w:szCs w:val="20"/>
        </w:rPr>
        <w:t>TransProd.Tipo</w:t>
      </w:r>
      <w:proofErr w:type="spellEnd"/>
      <w:r w:rsidRPr="00ED0050">
        <w:rPr>
          <w:rFonts w:cs="Arial"/>
          <w:sz w:val="20"/>
          <w:szCs w:val="20"/>
        </w:rPr>
        <w:t xml:space="preserve"> = 1 y </w:t>
      </w:r>
      <w:proofErr w:type="spellStart"/>
      <w:r w:rsidRPr="00ED0050">
        <w:rPr>
          <w:rFonts w:cs="Arial"/>
          <w:sz w:val="20"/>
          <w:szCs w:val="20"/>
        </w:rPr>
        <w:t>TransProd.TipoFase</w:t>
      </w:r>
      <w:proofErr w:type="spellEnd"/>
      <w:r w:rsidRPr="00ED0050">
        <w:rPr>
          <w:rFonts w:cs="Arial"/>
          <w:sz w:val="20"/>
          <w:szCs w:val="20"/>
        </w:rPr>
        <w:t xml:space="preserve"> = 2 y 3 y </w:t>
      </w:r>
      <w:proofErr w:type="spellStart"/>
      <w:r w:rsidRPr="00ED0050">
        <w:rPr>
          <w:rFonts w:cs="Arial"/>
          <w:sz w:val="20"/>
          <w:szCs w:val="20"/>
        </w:rPr>
        <w:t>TransProd.</w:t>
      </w:r>
      <w:r w:rsidR="007106FE" w:rsidRPr="00ED0050">
        <w:rPr>
          <w:rFonts w:cs="Arial"/>
          <w:sz w:val="20"/>
          <w:szCs w:val="20"/>
        </w:rPr>
        <w:t>DiaClave</w:t>
      </w:r>
      <w:proofErr w:type="spellEnd"/>
      <w:r w:rsidRPr="00ED0050">
        <w:rPr>
          <w:rFonts w:cs="Arial"/>
          <w:sz w:val="20"/>
          <w:szCs w:val="20"/>
        </w:rPr>
        <w:t xml:space="preserve"> = </w:t>
      </w:r>
      <w:proofErr w:type="spellStart"/>
      <w:r w:rsidR="007106FE" w:rsidRPr="00ED0050">
        <w:rPr>
          <w:rFonts w:cs="Arial"/>
          <w:sz w:val="20"/>
          <w:szCs w:val="20"/>
        </w:rPr>
        <w:t>Dia.DiaClave</w:t>
      </w:r>
      <w:proofErr w:type="spellEnd"/>
      <w:r w:rsidR="007106FE" w:rsidRPr="00ED0050">
        <w:rPr>
          <w:rFonts w:cs="Arial"/>
          <w:sz w:val="20"/>
          <w:szCs w:val="20"/>
        </w:rPr>
        <w:t xml:space="preserve"> (donde </w:t>
      </w:r>
      <w:proofErr w:type="spellStart"/>
      <w:r w:rsidR="007106FE" w:rsidRPr="00ED0050">
        <w:rPr>
          <w:rFonts w:cs="Arial"/>
          <w:sz w:val="20"/>
          <w:szCs w:val="20"/>
        </w:rPr>
        <w:t>Dia.FechaCaptura</w:t>
      </w:r>
      <w:proofErr w:type="spellEnd"/>
      <w:r w:rsidR="007106FE" w:rsidRPr="00ED0050">
        <w:rPr>
          <w:rFonts w:cs="Arial"/>
          <w:sz w:val="20"/>
          <w:szCs w:val="20"/>
        </w:rPr>
        <w:t xml:space="preserve"> = </w:t>
      </w:r>
      <w:proofErr w:type="spellStart"/>
      <w:r w:rsidR="007106FE" w:rsidRPr="00ED0050">
        <w:rPr>
          <w:rFonts w:cs="Arial"/>
          <w:sz w:val="20"/>
          <w:szCs w:val="20"/>
        </w:rPr>
        <w:t>IP_FechaFin</w:t>
      </w:r>
      <w:proofErr w:type="spellEnd"/>
      <w:r w:rsidR="007106FE" w:rsidRPr="00ED0050">
        <w:rPr>
          <w:rFonts w:cs="Arial"/>
          <w:sz w:val="20"/>
          <w:szCs w:val="20"/>
        </w:rPr>
        <w:t>)</w:t>
      </w:r>
      <w:r w:rsidRPr="00ED0050">
        <w:rPr>
          <w:rFonts w:cs="Arial"/>
          <w:sz w:val="20"/>
          <w:szCs w:val="20"/>
        </w:rPr>
        <w:t>)</w:t>
      </w:r>
      <w:r w:rsidR="00ED0050" w:rsidRPr="00ED0050">
        <w:rPr>
          <w:rFonts w:cs="Arial"/>
          <w:sz w:val="20"/>
          <w:szCs w:val="20"/>
        </w:rPr>
        <w:t>.</w:t>
      </w:r>
    </w:p>
    <w:p w:rsidR="00ED0050" w:rsidRPr="00054DF8" w:rsidRDefault="00ED0050" w:rsidP="00054DF8">
      <w:pPr>
        <w:pStyle w:val="Prrafodelista"/>
        <w:numPr>
          <w:ilvl w:val="0"/>
          <w:numId w:val="25"/>
        </w:numPr>
        <w:rPr>
          <w:rFonts w:cs="Arial"/>
          <w:sz w:val="20"/>
          <w:szCs w:val="20"/>
        </w:rPr>
      </w:pPr>
      <w:r>
        <w:rPr>
          <w:rFonts w:cs="Arial"/>
          <w:sz w:val="20"/>
          <w:szCs w:val="20"/>
        </w:rPr>
        <w:t>Una vez obtenidas las trans</w:t>
      </w:r>
      <w:r w:rsidR="00054DF8">
        <w:rPr>
          <w:rFonts w:cs="Arial"/>
          <w:sz w:val="20"/>
          <w:szCs w:val="20"/>
        </w:rPr>
        <w:t>acciones se obtiene la información de la Clave del Cliente</w:t>
      </w:r>
      <w:r w:rsidR="00C563A3">
        <w:rPr>
          <w:rFonts w:cs="Arial"/>
          <w:sz w:val="20"/>
          <w:szCs w:val="20"/>
        </w:rPr>
        <w:t xml:space="preserve"> que se encuentra en la Visita &lt;</w:t>
      </w:r>
      <w:proofErr w:type="spellStart"/>
      <w:r w:rsidR="00C563A3">
        <w:rPr>
          <w:rFonts w:cs="Arial"/>
          <w:sz w:val="20"/>
          <w:szCs w:val="20"/>
        </w:rPr>
        <w:t>Visita.ClienteClave</w:t>
      </w:r>
      <w:proofErr w:type="spellEnd"/>
      <w:r w:rsidR="00C563A3">
        <w:rPr>
          <w:rFonts w:cs="Arial"/>
          <w:sz w:val="20"/>
          <w:szCs w:val="20"/>
        </w:rPr>
        <w:t>&gt;</w:t>
      </w:r>
      <w:r w:rsidR="00054DF8">
        <w:rPr>
          <w:rFonts w:cs="Arial"/>
          <w:sz w:val="20"/>
          <w:szCs w:val="20"/>
        </w:rPr>
        <w:t xml:space="preserve"> (donde &lt;</w:t>
      </w:r>
      <w:proofErr w:type="spellStart"/>
      <w:r w:rsidR="00C563A3">
        <w:rPr>
          <w:rFonts w:cs="Arial"/>
          <w:sz w:val="20"/>
          <w:szCs w:val="20"/>
        </w:rPr>
        <w:t>Visita</w:t>
      </w:r>
      <w:r w:rsidR="00054DF8">
        <w:rPr>
          <w:rFonts w:cs="Arial"/>
          <w:sz w:val="20"/>
          <w:szCs w:val="20"/>
        </w:rPr>
        <w:t>.</w:t>
      </w:r>
      <w:r w:rsidR="00C563A3">
        <w:rPr>
          <w:rFonts w:cs="Arial"/>
          <w:sz w:val="20"/>
          <w:szCs w:val="20"/>
        </w:rPr>
        <w:t>VisitaClave</w:t>
      </w:r>
      <w:proofErr w:type="spellEnd"/>
      <w:r w:rsidR="00054DF8">
        <w:rPr>
          <w:rFonts w:cs="Arial"/>
          <w:sz w:val="20"/>
          <w:szCs w:val="20"/>
        </w:rPr>
        <w:t>&gt; =</w:t>
      </w:r>
      <w:r w:rsidR="00C563A3">
        <w:rPr>
          <w:rFonts w:cs="Arial"/>
          <w:sz w:val="20"/>
          <w:szCs w:val="20"/>
        </w:rPr>
        <w:t xml:space="preserve"> </w:t>
      </w:r>
      <w:r w:rsidR="00054DF8">
        <w:rPr>
          <w:rFonts w:cs="Arial"/>
          <w:sz w:val="20"/>
          <w:szCs w:val="20"/>
        </w:rPr>
        <w:t>&lt;</w:t>
      </w:r>
      <w:r w:rsidR="00C563A3">
        <w:rPr>
          <w:rFonts w:cs="Arial"/>
          <w:sz w:val="20"/>
          <w:szCs w:val="20"/>
        </w:rPr>
        <w:t>TransProd.VisitaClave1</w:t>
      </w:r>
      <w:r w:rsidR="00054DF8">
        <w:rPr>
          <w:rFonts w:cs="Arial"/>
          <w:sz w:val="20"/>
          <w:szCs w:val="20"/>
        </w:rPr>
        <w:t>&gt;</w:t>
      </w:r>
      <w:r w:rsidR="00C563A3">
        <w:rPr>
          <w:rFonts w:cs="Arial"/>
          <w:sz w:val="20"/>
          <w:szCs w:val="20"/>
        </w:rPr>
        <w:t xml:space="preserve"> o &lt;</w:t>
      </w:r>
      <w:proofErr w:type="spellStart"/>
      <w:r w:rsidR="00C563A3">
        <w:rPr>
          <w:rFonts w:cs="Arial"/>
          <w:sz w:val="20"/>
          <w:szCs w:val="20"/>
        </w:rPr>
        <w:t>TransProd.VisitaClave</w:t>
      </w:r>
      <w:proofErr w:type="spellEnd"/>
      <w:r w:rsidR="00C563A3">
        <w:rPr>
          <w:rFonts w:cs="Arial"/>
          <w:sz w:val="20"/>
          <w:szCs w:val="20"/>
        </w:rPr>
        <w:t>&gt; y &lt;</w:t>
      </w:r>
      <w:proofErr w:type="spellStart"/>
      <w:r w:rsidR="00C563A3">
        <w:rPr>
          <w:rFonts w:cs="Arial"/>
          <w:sz w:val="20"/>
          <w:szCs w:val="20"/>
        </w:rPr>
        <w:t>Visita.DiaClave</w:t>
      </w:r>
      <w:proofErr w:type="spellEnd"/>
      <w:r w:rsidR="00C563A3">
        <w:rPr>
          <w:rFonts w:cs="Arial"/>
          <w:sz w:val="20"/>
          <w:szCs w:val="20"/>
        </w:rPr>
        <w:t>&gt; = &lt;TransProd.DiaClave1&gt;). Después se obtiene la Clave de la tabla Cliente  &lt;</w:t>
      </w:r>
      <w:proofErr w:type="spellStart"/>
      <w:r w:rsidR="00C563A3">
        <w:rPr>
          <w:rFonts w:cs="Arial"/>
          <w:sz w:val="20"/>
          <w:szCs w:val="20"/>
        </w:rPr>
        <w:t>Cliente.Clave</w:t>
      </w:r>
      <w:proofErr w:type="spellEnd"/>
      <w:proofErr w:type="gramStart"/>
      <w:r w:rsidR="00C563A3">
        <w:rPr>
          <w:rFonts w:cs="Arial"/>
          <w:sz w:val="20"/>
          <w:szCs w:val="20"/>
        </w:rPr>
        <w:t>&gt;(</w:t>
      </w:r>
      <w:proofErr w:type="gramEnd"/>
      <w:r w:rsidR="00C563A3">
        <w:rPr>
          <w:rFonts w:cs="Arial"/>
          <w:sz w:val="20"/>
          <w:szCs w:val="20"/>
        </w:rPr>
        <w:t>donde &lt;</w:t>
      </w:r>
      <w:proofErr w:type="spellStart"/>
      <w:r w:rsidR="00C563A3">
        <w:rPr>
          <w:rFonts w:cs="Arial"/>
          <w:sz w:val="20"/>
          <w:szCs w:val="20"/>
        </w:rPr>
        <w:t>Cliente.ClienteClave</w:t>
      </w:r>
      <w:proofErr w:type="spellEnd"/>
      <w:r w:rsidR="00C563A3">
        <w:rPr>
          <w:rFonts w:cs="Arial"/>
          <w:sz w:val="20"/>
          <w:szCs w:val="20"/>
        </w:rPr>
        <w:t>&gt; = &lt;</w:t>
      </w:r>
      <w:proofErr w:type="spellStart"/>
      <w:r w:rsidR="00C563A3">
        <w:rPr>
          <w:rFonts w:cs="Arial"/>
          <w:sz w:val="20"/>
          <w:szCs w:val="20"/>
        </w:rPr>
        <w:t>Visita.ClienteClave</w:t>
      </w:r>
      <w:proofErr w:type="spellEnd"/>
      <w:r w:rsidR="00C563A3">
        <w:rPr>
          <w:rFonts w:cs="Arial"/>
          <w:sz w:val="20"/>
          <w:szCs w:val="20"/>
        </w:rPr>
        <w:t xml:space="preserve">&gt;) y su Esquema Relacionado dentro de la tabla </w:t>
      </w:r>
      <w:proofErr w:type="spellStart"/>
      <w:r w:rsidR="00C563A3">
        <w:rPr>
          <w:rFonts w:cs="Arial"/>
          <w:sz w:val="20"/>
          <w:szCs w:val="20"/>
        </w:rPr>
        <w:t>ClienteEsquema</w:t>
      </w:r>
      <w:proofErr w:type="spellEnd"/>
      <w:r w:rsidR="00C563A3">
        <w:rPr>
          <w:rFonts w:cs="Arial"/>
          <w:sz w:val="20"/>
          <w:szCs w:val="20"/>
        </w:rPr>
        <w:t>. &lt;</w:t>
      </w:r>
      <w:proofErr w:type="spellStart"/>
      <w:r w:rsidR="00C563A3">
        <w:rPr>
          <w:rFonts w:cs="Arial"/>
          <w:sz w:val="20"/>
          <w:szCs w:val="20"/>
        </w:rPr>
        <w:t>ClienteEsquema.EsquemaId</w:t>
      </w:r>
      <w:proofErr w:type="spellEnd"/>
      <w:r w:rsidR="00C563A3">
        <w:rPr>
          <w:rFonts w:cs="Arial"/>
          <w:sz w:val="20"/>
          <w:szCs w:val="20"/>
        </w:rPr>
        <w:t xml:space="preserve">&gt; (donde </w:t>
      </w:r>
      <w:r w:rsidR="00C67325">
        <w:rPr>
          <w:rFonts w:cs="Arial"/>
          <w:sz w:val="20"/>
          <w:szCs w:val="20"/>
        </w:rPr>
        <w:t>&lt;</w:t>
      </w:r>
      <w:proofErr w:type="spellStart"/>
      <w:r w:rsidR="00C563A3">
        <w:rPr>
          <w:rFonts w:cs="Arial"/>
          <w:sz w:val="20"/>
          <w:szCs w:val="20"/>
        </w:rPr>
        <w:t>ClienteEsquema.ClienteClave</w:t>
      </w:r>
      <w:proofErr w:type="spellEnd"/>
      <w:r w:rsidR="00C67325">
        <w:rPr>
          <w:rFonts w:cs="Arial"/>
          <w:sz w:val="20"/>
          <w:szCs w:val="20"/>
        </w:rPr>
        <w:t>&gt;</w:t>
      </w:r>
      <w:r w:rsidR="00C563A3">
        <w:rPr>
          <w:rFonts w:cs="Arial"/>
          <w:sz w:val="20"/>
          <w:szCs w:val="20"/>
        </w:rPr>
        <w:t xml:space="preserve"> = </w:t>
      </w:r>
      <w:r w:rsidR="00C67325">
        <w:rPr>
          <w:rFonts w:cs="Arial"/>
          <w:sz w:val="20"/>
          <w:szCs w:val="20"/>
        </w:rPr>
        <w:t>&lt;</w:t>
      </w:r>
      <w:proofErr w:type="spellStart"/>
      <w:r w:rsidR="00C67325">
        <w:rPr>
          <w:rFonts w:cs="Arial"/>
          <w:sz w:val="20"/>
          <w:szCs w:val="20"/>
        </w:rPr>
        <w:t>Visita.ClienteClave</w:t>
      </w:r>
      <w:proofErr w:type="spellEnd"/>
      <w:r w:rsidR="00C67325">
        <w:rPr>
          <w:rFonts w:cs="Arial"/>
          <w:sz w:val="20"/>
          <w:szCs w:val="20"/>
        </w:rPr>
        <w:t>&gt;)</w:t>
      </w:r>
      <w:r w:rsidR="004F4B5E">
        <w:rPr>
          <w:rFonts w:cs="Arial"/>
          <w:sz w:val="20"/>
          <w:szCs w:val="20"/>
        </w:rPr>
        <w:t>, una vez obtenido el Esquema se busca su clave &lt;</w:t>
      </w:r>
      <w:proofErr w:type="spellStart"/>
      <w:r w:rsidR="004F4B5E">
        <w:rPr>
          <w:rFonts w:cs="Arial"/>
          <w:sz w:val="20"/>
          <w:szCs w:val="20"/>
        </w:rPr>
        <w:t>Esquema.Clave</w:t>
      </w:r>
      <w:proofErr w:type="spellEnd"/>
      <w:r w:rsidR="004F4B5E">
        <w:rPr>
          <w:rFonts w:cs="Arial"/>
          <w:sz w:val="20"/>
          <w:szCs w:val="20"/>
        </w:rPr>
        <w:t>&gt; (donde &lt;</w:t>
      </w:r>
      <w:proofErr w:type="spellStart"/>
      <w:r w:rsidR="004F4B5E">
        <w:rPr>
          <w:rFonts w:cs="Arial"/>
          <w:sz w:val="20"/>
          <w:szCs w:val="20"/>
        </w:rPr>
        <w:t>Esquema.EsquemaId</w:t>
      </w:r>
      <w:proofErr w:type="spellEnd"/>
      <w:r w:rsidR="004F4B5E">
        <w:rPr>
          <w:rFonts w:cs="Arial"/>
          <w:sz w:val="20"/>
          <w:szCs w:val="20"/>
        </w:rPr>
        <w:t>&gt; = &lt;</w:t>
      </w:r>
      <w:proofErr w:type="spellStart"/>
      <w:r w:rsidR="004F4B5E">
        <w:rPr>
          <w:rFonts w:cs="Arial"/>
          <w:sz w:val="20"/>
          <w:szCs w:val="20"/>
        </w:rPr>
        <w:t>ClienteEsquema.EsquemaId</w:t>
      </w:r>
      <w:proofErr w:type="spellEnd"/>
      <w:r w:rsidR="004F4B5E">
        <w:rPr>
          <w:rFonts w:cs="Arial"/>
          <w:sz w:val="20"/>
          <w:szCs w:val="20"/>
        </w:rPr>
        <w:t>&gt;</w:t>
      </w:r>
      <w:r w:rsidR="00DF54F1">
        <w:rPr>
          <w:rFonts w:cs="Arial"/>
          <w:sz w:val="20"/>
          <w:szCs w:val="20"/>
        </w:rPr>
        <w:t xml:space="preserve"> y &lt;</w:t>
      </w:r>
      <w:proofErr w:type="spellStart"/>
      <w:r w:rsidR="00DF54F1">
        <w:rPr>
          <w:rFonts w:cs="Arial"/>
          <w:sz w:val="20"/>
          <w:szCs w:val="20"/>
        </w:rPr>
        <w:t>Esquema.Orden</w:t>
      </w:r>
      <w:proofErr w:type="spellEnd"/>
      <w:r w:rsidR="00DF54F1">
        <w:rPr>
          <w:rFonts w:cs="Arial"/>
          <w:sz w:val="20"/>
          <w:szCs w:val="20"/>
        </w:rPr>
        <w:t xml:space="preserve"> = 1&gt;)</w:t>
      </w:r>
      <w:r w:rsidR="00C67325">
        <w:rPr>
          <w:rFonts w:cs="Arial"/>
          <w:sz w:val="20"/>
          <w:szCs w:val="20"/>
        </w:rPr>
        <w:t>.</w:t>
      </w:r>
    </w:p>
    <w:p w:rsidR="00B83132" w:rsidRPr="00F93CD0" w:rsidRDefault="00B83132" w:rsidP="00B83132">
      <w:pPr>
        <w:numPr>
          <w:ilvl w:val="2"/>
          <w:numId w:val="24"/>
        </w:numPr>
        <w:rPr>
          <w:rFonts w:cs="Arial"/>
          <w:b/>
          <w:sz w:val="20"/>
          <w:szCs w:val="20"/>
        </w:rPr>
      </w:pPr>
      <w:proofErr w:type="spellStart"/>
      <w:r w:rsidRPr="00F93CD0">
        <w:rPr>
          <w:rFonts w:cs="Arial"/>
          <w:b/>
          <w:sz w:val="20"/>
          <w:szCs w:val="20"/>
        </w:rPr>
        <w:t>TransProd</w:t>
      </w:r>
      <w:proofErr w:type="spellEnd"/>
    </w:p>
    <w:p w:rsidR="00B83132" w:rsidRDefault="00B83132" w:rsidP="00B83132">
      <w:pPr>
        <w:numPr>
          <w:ilvl w:val="3"/>
          <w:numId w:val="24"/>
        </w:numPr>
        <w:rPr>
          <w:rFonts w:cs="Arial"/>
          <w:sz w:val="20"/>
          <w:szCs w:val="20"/>
        </w:rPr>
      </w:pPr>
      <w:proofErr w:type="spellStart"/>
      <w:r>
        <w:rPr>
          <w:rFonts w:cs="Arial"/>
          <w:sz w:val="20"/>
          <w:szCs w:val="20"/>
        </w:rPr>
        <w:t>TransProdId</w:t>
      </w:r>
      <w:proofErr w:type="spellEnd"/>
    </w:p>
    <w:p w:rsidR="000B2241" w:rsidRDefault="000B2241" w:rsidP="00B83132">
      <w:pPr>
        <w:numPr>
          <w:ilvl w:val="3"/>
          <w:numId w:val="24"/>
        </w:numPr>
        <w:rPr>
          <w:rFonts w:cs="Arial"/>
          <w:sz w:val="20"/>
          <w:szCs w:val="20"/>
        </w:rPr>
      </w:pPr>
      <w:proofErr w:type="spellStart"/>
      <w:r>
        <w:rPr>
          <w:rFonts w:cs="Arial"/>
          <w:sz w:val="20"/>
          <w:szCs w:val="20"/>
        </w:rPr>
        <w:t>DiaClave</w:t>
      </w:r>
      <w:proofErr w:type="spellEnd"/>
    </w:p>
    <w:p w:rsidR="009609C9" w:rsidRDefault="009609C9" w:rsidP="00B83132">
      <w:pPr>
        <w:numPr>
          <w:ilvl w:val="3"/>
          <w:numId w:val="24"/>
        </w:numPr>
        <w:rPr>
          <w:rFonts w:cs="Arial"/>
          <w:sz w:val="20"/>
          <w:szCs w:val="20"/>
        </w:rPr>
      </w:pPr>
      <w:r>
        <w:rPr>
          <w:rFonts w:cs="Arial"/>
          <w:sz w:val="20"/>
          <w:szCs w:val="20"/>
        </w:rPr>
        <w:t>DiaClave1</w:t>
      </w:r>
    </w:p>
    <w:p w:rsidR="009609C9" w:rsidRPr="001E30B4" w:rsidRDefault="009609C9" w:rsidP="009609C9">
      <w:pPr>
        <w:numPr>
          <w:ilvl w:val="3"/>
          <w:numId w:val="24"/>
        </w:numPr>
        <w:rPr>
          <w:rFonts w:cs="Arial"/>
          <w:b/>
          <w:sz w:val="20"/>
          <w:szCs w:val="20"/>
        </w:rPr>
      </w:pPr>
      <w:proofErr w:type="spellStart"/>
      <w:r w:rsidRPr="001E30B4">
        <w:rPr>
          <w:rFonts w:cs="Arial"/>
          <w:b/>
          <w:sz w:val="20"/>
          <w:szCs w:val="20"/>
        </w:rPr>
        <w:t>Dia</w:t>
      </w:r>
      <w:proofErr w:type="spellEnd"/>
    </w:p>
    <w:p w:rsidR="009609C9" w:rsidRDefault="009609C9" w:rsidP="009609C9">
      <w:pPr>
        <w:numPr>
          <w:ilvl w:val="4"/>
          <w:numId w:val="24"/>
        </w:numPr>
        <w:rPr>
          <w:rFonts w:cs="Arial"/>
          <w:sz w:val="20"/>
          <w:szCs w:val="20"/>
        </w:rPr>
      </w:pPr>
      <w:proofErr w:type="spellStart"/>
      <w:r>
        <w:rPr>
          <w:rFonts w:cs="Arial"/>
          <w:sz w:val="20"/>
          <w:szCs w:val="20"/>
        </w:rPr>
        <w:t>DiaClave</w:t>
      </w:r>
      <w:proofErr w:type="spellEnd"/>
    </w:p>
    <w:p w:rsidR="009609C9" w:rsidRPr="009609C9" w:rsidRDefault="009609C9" w:rsidP="009609C9">
      <w:pPr>
        <w:numPr>
          <w:ilvl w:val="4"/>
          <w:numId w:val="24"/>
        </w:numPr>
        <w:rPr>
          <w:rFonts w:cs="Arial"/>
          <w:sz w:val="20"/>
          <w:szCs w:val="20"/>
        </w:rPr>
      </w:pPr>
      <w:proofErr w:type="spellStart"/>
      <w:r>
        <w:rPr>
          <w:rFonts w:cs="Arial"/>
          <w:sz w:val="20"/>
          <w:szCs w:val="20"/>
        </w:rPr>
        <w:t>FechaCaptura</w:t>
      </w:r>
      <w:proofErr w:type="spellEnd"/>
    </w:p>
    <w:p w:rsidR="009609C9" w:rsidRDefault="009609C9" w:rsidP="00B83132">
      <w:pPr>
        <w:numPr>
          <w:ilvl w:val="3"/>
          <w:numId w:val="24"/>
        </w:numPr>
        <w:rPr>
          <w:rFonts w:cs="Arial"/>
          <w:sz w:val="20"/>
          <w:szCs w:val="20"/>
        </w:rPr>
      </w:pPr>
      <w:proofErr w:type="spellStart"/>
      <w:r>
        <w:rPr>
          <w:rFonts w:cs="Arial"/>
          <w:sz w:val="20"/>
          <w:szCs w:val="20"/>
        </w:rPr>
        <w:t>VisitaClave</w:t>
      </w:r>
      <w:proofErr w:type="spellEnd"/>
    </w:p>
    <w:p w:rsidR="009609C9" w:rsidRPr="009609C9" w:rsidRDefault="009609C9" w:rsidP="009609C9">
      <w:pPr>
        <w:numPr>
          <w:ilvl w:val="3"/>
          <w:numId w:val="24"/>
        </w:numPr>
        <w:rPr>
          <w:rFonts w:cs="Arial"/>
          <w:sz w:val="20"/>
          <w:szCs w:val="20"/>
        </w:rPr>
      </w:pPr>
      <w:r>
        <w:rPr>
          <w:rFonts w:cs="Arial"/>
          <w:sz w:val="20"/>
          <w:szCs w:val="20"/>
        </w:rPr>
        <w:t>VisitaClave1</w:t>
      </w:r>
    </w:p>
    <w:p w:rsidR="009609C9" w:rsidRPr="009609C9" w:rsidRDefault="009609C9" w:rsidP="00B83132">
      <w:pPr>
        <w:numPr>
          <w:ilvl w:val="3"/>
          <w:numId w:val="24"/>
        </w:numPr>
        <w:rPr>
          <w:rFonts w:cs="Arial"/>
          <w:b/>
          <w:sz w:val="20"/>
          <w:szCs w:val="20"/>
        </w:rPr>
      </w:pPr>
      <w:r w:rsidRPr="009609C9">
        <w:rPr>
          <w:rFonts w:cs="Arial"/>
          <w:b/>
          <w:sz w:val="20"/>
          <w:szCs w:val="20"/>
        </w:rPr>
        <w:t>Visita</w:t>
      </w:r>
    </w:p>
    <w:p w:rsidR="009609C9" w:rsidRDefault="009609C9" w:rsidP="009609C9">
      <w:pPr>
        <w:numPr>
          <w:ilvl w:val="4"/>
          <w:numId w:val="24"/>
        </w:numPr>
        <w:rPr>
          <w:rFonts w:cs="Arial"/>
          <w:sz w:val="20"/>
          <w:szCs w:val="20"/>
        </w:rPr>
      </w:pPr>
      <w:proofErr w:type="spellStart"/>
      <w:r>
        <w:rPr>
          <w:rFonts w:cs="Arial"/>
          <w:sz w:val="20"/>
          <w:szCs w:val="20"/>
        </w:rPr>
        <w:t>VisitaClave</w:t>
      </w:r>
      <w:proofErr w:type="spellEnd"/>
      <w:r>
        <w:rPr>
          <w:rFonts w:cs="Arial"/>
          <w:sz w:val="20"/>
          <w:szCs w:val="20"/>
        </w:rPr>
        <w:t xml:space="preserve"> o VisitaClave1</w:t>
      </w:r>
    </w:p>
    <w:p w:rsidR="009609C9" w:rsidRDefault="009609C9" w:rsidP="009609C9">
      <w:pPr>
        <w:numPr>
          <w:ilvl w:val="4"/>
          <w:numId w:val="24"/>
        </w:numPr>
        <w:rPr>
          <w:rFonts w:cs="Arial"/>
          <w:sz w:val="20"/>
          <w:szCs w:val="20"/>
        </w:rPr>
      </w:pPr>
      <w:proofErr w:type="spellStart"/>
      <w:r>
        <w:rPr>
          <w:rFonts w:cs="Arial"/>
          <w:sz w:val="20"/>
          <w:szCs w:val="20"/>
        </w:rPr>
        <w:t>DiaClave</w:t>
      </w:r>
      <w:proofErr w:type="spellEnd"/>
      <w:r>
        <w:rPr>
          <w:rFonts w:cs="Arial"/>
          <w:sz w:val="20"/>
          <w:szCs w:val="20"/>
        </w:rPr>
        <w:t xml:space="preserve"> o DiaClave1</w:t>
      </w:r>
    </w:p>
    <w:p w:rsidR="009609C9" w:rsidRDefault="009609C9" w:rsidP="009609C9">
      <w:pPr>
        <w:numPr>
          <w:ilvl w:val="4"/>
          <w:numId w:val="24"/>
        </w:numPr>
        <w:rPr>
          <w:rFonts w:cs="Arial"/>
          <w:sz w:val="20"/>
          <w:szCs w:val="20"/>
        </w:rPr>
      </w:pPr>
      <w:proofErr w:type="spellStart"/>
      <w:r>
        <w:rPr>
          <w:rFonts w:cs="Arial"/>
          <w:sz w:val="20"/>
          <w:szCs w:val="20"/>
        </w:rPr>
        <w:t>ClienteClave</w:t>
      </w:r>
      <w:proofErr w:type="spellEnd"/>
    </w:p>
    <w:p w:rsidR="009609C9" w:rsidRPr="001E30B4" w:rsidRDefault="009609C9" w:rsidP="009609C9">
      <w:pPr>
        <w:numPr>
          <w:ilvl w:val="4"/>
          <w:numId w:val="24"/>
        </w:numPr>
        <w:rPr>
          <w:rFonts w:cs="Arial"/>
          <w:b/>
          <w:sz w:val="20"/>
          <w:szCs w:val="20"/>
        </w:rPr>
      </w:pPr>
      <w:r w:rsidRPr="001E30B4">
        <w:rPr>
          <w:rFonts w:cs="Arial"/>
          <w:b/>
          <w:sz w:val="20"/>
          <w:szCs w:val="20"/>
        </w:rPr>
        <w:t>Cliente</w:t>
      </w:r>
    </w:p>
    <w:p w:rsidR="009609C9" w:rsidRDefault="009609C9" w:rsidP="009609C9">
      <w:pPr>
        <w:numPr>
          <w:ilvl w:val="5"/>
          <w:numId w:val="24"/>
        </w:numPr>
        <w:rPr>
          <w:rFonts w:cs="Arial"/>
          <w:sz w:val="20"/>
          <w:szCs w:val="20"/>
        </w:rPr>
      </w:pPr>
      <w:proofErr w:type="spellStart"/>
      <w:r>
        <w:rPr>
          <w:rFonts w:cs="Arial"/>
          <w:sz w:val="20"/>
          <w:szCs w:val="20"/>
        </w:rPr>
        <w:t>ClienteClave</w:t>
      </w:r>
      <w:proofErr w:type="spellEnd"/>
    </w:p>
    <w:p w:rsidR="009609C9" w:rsidRDefault="009609C9" w:rsidP="009609C9">
      <w:pPr>
        <w:numPr>
          <w:ilvl w:val="5"/>
          <w:numId w:val="24"/>
        </w:numPr>
        <w:rPr>
          <w:rFonts w:cs="Arial"/>
          <w:sz w:val="20"/>
          <w:szCs w:val="20"/>
        </w:rPr>
      </w:pPr>
      <w:r>
        <w:rPr>
          <w:rFonts w:cs="Arial"/>
          <w:sz w:val="20"/>
          <w:szCs w:val="20"/>
        </w:rPr>
        <w:t>Clave</w:t>
      </w:r>
    </w:p>
    <w:p w:rsidR="009609C9" w:rsidRPr="00236465" w:rsidRDefault="009609C9" w:rsidP="009609C9">
      <w:pPr>
        <w:numPr>
          <w:ilvl w:val="4"/>
          <w:numId w:val="24"/>
        </w:numPr>
        <w:rPr>
          <w:rFonts w:cs="Arial"/>
          <w:b/>
          <w:sz w:val="20"/>
          <w:szCs w:val="20"/>
        </w:rPr>
      </w:pPr>
      <w:proofErr w:type="spellStart"/>
      <w:r w:rsidRPr="00236465">
        <w:rPr>
          <w:rFonts w:cs="Arial"/>
          <w:b/>
          <w:sz w:val="20"/>
          <w:szCs w:val="20"/>
        </w:rPr>
        <w:t>ClienteEsquema</w:t>
      </w:r>
      <w:proofErr w:type="spellEnd"/>
    </w:p>
    <w:p w:rsidR="009609C9" w:rsidRDefault="009609C9" w:rsidP="009609C9">
      <w:pPr>
        <w:numPr>
          <w:ilvl w:val="5"/>
          <w:numId w:val="24"/>
        </w:numPr>
        <w:rPr>
          <w:rFonts w:cs="Arial"/>
          <w:sz w:val="20"/>
          <w:szCs w:val="20"/>
        </w:rPr>
      </w:pPr>
      <w:proofErr w:type="spellStart"/>
      <w:r>
        <w:rPr>
          <w:rFonts w:cs="Arial"/>
          <w:sz w:val="20"/>
          <w:szCs w:val="20"/>
        </w:rPr>
        <w:t>ClienteClave</w:t>
      </w:r>
      <w:proofErr w:type="spellEnd"/>
    </w:p>
    <w:p w:rsidR="009609C9" w:rsidRDefault="009609C9" w:rsidP="009609C9">
      <w:pPr>
        <w:numPr>
          <w:ilvl w:val="5"/>
          <w:numId w:val="24"/>
        </w:numPr>
        <w:rPr>
          <w:rFonts w:cs="Arial"/>
          <w:sz w:val="20"/>
          <w:szCs w:val="20"/>
        </w:rPr>
      </w:pPr>
      <w:proofErr w:type="spellStart"/>
      <w:r>
        <w:rPr>
          <w:rFonts w:cs="Arial"/>
          <w:sz w:val="20"/>
          <w:szCs w:val="20"/>
        </w:rPr>
        <w:t>EsquemaId</w:t>
      </w:r>
      <w:proofErr w:type="spellEnd"/>
    </w:p>
    <w:p w:rsidR="004F4B5E" w:rsidRPr="004F4B5E" w:rsidRDefault="004F4B5E" w:rsidP="009609C9">
      <w:pPr>
        <w:numPr>
          <w:ilvl w:val="5"/>
          <w:numId w:val="24"/>
        </w:numPr>
        <w:rPr>
          <w:rFonts w:cs="Arial"/>
          <w:b/>
          <w:sz w:val="20"/>
          <w:szCs w:val="20"/>
        </w:rPr>
      </w:pPr>
      <w:r w:rsidRPr="004F4B5E">
        <w:rPr>
          <w:rFonts w:cs="Arial"/>
          <w:b/>
          <w:sz w:val="20"/>
          <w:szCs w:val="20"/>
        </w:rPr>
        <w:t>Esquema</w:t>
      </w:r>
    </w:p>
    <w:p w:rsidR="004F4B5E" w:rsidRDefault="004F4B5E" w:rsidP="004F4B5E">
      <w:pPr>
        <w:numPr>
          <w:ilvl w:val="6"/>
          <w:numId w:val="24"/>
        </w:numPr>
        <w:rPr>
          <w:rFonts w:cs="Arial"/>
          <w:sz w:val="20"/>
          <w:szCs w:val="20"/>
        </w:rPr>
      </w:pPr>
      <w:proofErr w:type="spellStart"/>
      <w:r>
        <w:rPr>
          <w:rFonts w:cs="Arial"/>
          <w:sz w:val="20"/>
          <w:szCs w:val="20"/>
        </w:rPr>
        <w:t>EsquemaId</w:t>
      </w:r>
      <w:proofErr w:type="spellEnd"/>
    </w:p>
    <w:p w:rsidR="004F4B5E" w:rsidRDefault="004F4B5E" w:rsidP="004F4B5E">
      <w:pPr>
        <w:numPr>
          <w:ilvl w:val="6"/>
          <w:numId w:val="24"/>
        </w:numPr>
        <w:rPr>
          <w:rFonts w:cs="Arial"/>
          <w:sz w:val="20"/>
          <w:szCs w:val="20"/>
        </w:rPr>
      </w:pPr>
      <w:r>
        <w:rPr>
          <w:rFonts w:cs="Arial"/>
          <w:sz w:val="20"/>
          <w:szCs w:val="20"/>
        </w:rPr>
        <w:t>Clave</w:t>
      </w:r>
    </w:p>
    <w:p w:rsidR="00DF54F1" w:rsidRPr="009609C9" w:rsidRDefault="00DF54F1" w:rsidP="004F4B5E">
      <w:pPr>
        <w:numPr>
          <w:ilvl w:val="6"/>
          <w:numId w:val="24"/>
        </w:numPr>
        <w:rPr>
          <w:rFonts w:cs="Arial"/>
          <w:sz w:val="20"/>
          <w:szCs w:val="20"/>
        </w:rPr>
      </w:pPr>
      <w:r>
        <w:rPr>
          <w:rFonts w:cs="Arial"/>
          <w:sz w:val="20"/>
          <w:szCs w:val="20"/>
        </w:rPr>
        <w:t>Orden</w:t>
      </w:r>
    </w:p>
    <w:p w:rsidR="002C70E3" w:rsidRPr="009609C9" w:rsidRDefault="002C70E3" w:rsidP="009609C9">
      <w:pPr>
        <w:numPr>
          <w:ilvl w:val="3"/>
          <w:numId w:val="24"/>
        </w:numPr>
        <w:rPr>
          <w:rFonts w:cs="Arial"/>
          <w:sz w:val="20"/>
          <w:szCs w:val="20"/>
        </w:rPr>
      </w:pPr>
      <w:proofErr w:type="spellStart"/>
      <w:r>
        <w:rPr>
          <w:rFonts w:cs="Arial"/>
          <w:sz w:val="20"/>
          <w:szCs w:val="20"/>
        </w:rPr>
        <w:t>FacturaId</w:t>
      </w:r>
      <w:proofErr w:type="spellEnd"/>
    </w:p>
    <w:p w:rsidR="002C70E3" w:rsidRDefault="002C70E3" w:rsidP="00B83132">
      <w:pPr>
        <w:numPr>
          <w:ilvl w:val="3"/>
          <w:numId w:val="24"/>
        </w:numPr>
        <w:rPr>
          <w:rFonts w:cs="Arial"/>
          <w:sz w:val="20"/>
          <w:szCs w:val="20"/>
        </w:rPr>
      </w:pPr>
      <w:proofErr w:type="spellStart"/>
      <w:r>
        <w:rPr>
          <w:rFonts w:cs="Arial"/>
          <w:sz w:val="20"/>
          <w:szCs w:val="20"/>
        </w:rPr>
        <w:t>CFVTipo</w:t>
      </w:r>
      <w:proofErr w:type="spellEnd"/>
    </w:p>
    <w:p w:rsidR="002C70E3" w:rsidRDefault="002C70E3" w:rsidP="00B83132">
      <w:pPr>
        <w:numPr>
          <w:ilvl w:val="3"/>
          <w:numId w:val="24"/>
        </w:numPr>
        <w:rPr>
          <w:rFonts w:cs="Arial"/>
          <w:sz w:val="20"/>
          <w:szCs w:val="20"/>
        </w:rPr>
      </w:pPr>
      <w:r>
        <w:rPr>
          <w:rFonts w:cs="Arial"/>
          <w:sz w:val="20"/>
          <w:szCs w:val="20"/>
        </w:rPr>
        <w:t>Folio</w:t>
      </w:r>
    </w:p>
    <w:p w:rsidR="005B1054" w:rsidRDefault="005B1054" w:rsidP="00B83132">
      <w:pPr>
        <w:numPr>
          <w:ilvl w:val="3"/>
          <w:numId w:val="24"/>
        </w:numPr>
        <w:rPr>
          <w:rFonts w:cs="Arial"/>
          <w:sz w:val="20"/>
          <w:szCs w:val="20"/>
        </w:rPr>
      </w:pPr>
      <w:r>
        <w:rPr>
          <w:rFonts w:cs="Arial"/>
          <w:sz w:val="20"/>
          <w:szCs w:val="20"/>
        </w:rPr>
        <w:t>Tipo</w:t>
      </w:r>
    </w:p>
    <w:p w:rsidR="002C70E3" w:rsidRDefault="002C70E3" w:rsidP="00B83132">
      <w:pPr>
        <w:numPr>
          <w:ilvl w:val="3"/>
          <w:numId w:val="24"/>
        </w:numPr>
        <w:rPr>
          <w:rFonts w:cs="Arial"/>
          <w:sz w:val="20"/>
          <w:szCs w:val="20"/>
        </w:rPr>
      </w:pPr>
      <w:proofErr w:type="spellStart"/>
      <w:r>
        <w:rPr>
          <w:rFonts w:cs="Arial"/>
          <w:sz w:val="20"/>
          <w:szCs w:val="20"/>
        </w:rPr>
        <w:t>TipoTipoFase</w:t>
      </w:r>
      <w:proofErr w:type="spellEnd"/>
    </w:p>
    <w:p w:rsidR="002C70E3" w:rsidRDefault="002C70E3" w:rsidP="00B83132">
      <w:pPr>
        <w:numPr>
          <w:ilvl w:val="3"/>
          <w:numId w:val="24"/>
        </w:numPr>
        <w:rPr>
          <w:rFonts w:cs="Arial"/>
          <w:sz w:val="20"/>
          <w:szCs w:val="20"/>
        </w:rPr>
      </w:pPr>
      <w:r>
        <w:rPr>
          <w:rFonts w:cs="Arial"/>
          <w:sz w:val="20"/>
          <w:szCs w:val="20"/>
        </w:rPr>
        <w:lastRenderedPageBreak/>
        <w:t>Total</w:t>
      </w:r>
    </w:p>
    <w:p w:rsidR="002C70E3" w:rsidRDefault="002C70E3" w:rsidP="002C70E3">
      <w:pPr>
        <w:numPr>
          <w:ilvl w:val="3"/>
          <w:numId w:val="24"/>
        </w:numPr>
        <w:rPr>
          <w:rFonts w:cs="Arial"/>
          <w:sz w:val="20"/>
          <w:szCs w:val="20"/>
        </w:rPr>
      </w:pPr>
      <w:r>
        <w:rPr>
          <w:rFonts w:cs="Arial"/>
          <w:sz w:val="20"/>
          <w:szCs w:val="20"/>
        </w:rPr>
        <w:t>Saldo</w:t>
      </w:r>
    </w:p>
    <w:p w:rsidR="000B2241" w:rsidRPr="000B2241" w:rsidRDefault="000B2241" w:rsidP="00471942">
      <w:pPr>
        <w:numPr>
          <w:ilvl w:val="1"/>
          <w:numId w:val="24"/>
        </w:numPr>
        <w:rPr>
          <w:rFonts w:cs="Arial"/>
          <w:sz w:val="20"/>
          <w:szCs w:val="20"/>
        </w:rPr>
      </w:pPr>
      <w:r>
        <w:rPr>
          <w:rFonts w:cs="Arial"/>
          <w:sz w:val="20"/>
          <w:szCs w:val="20"/>
        </w:rPr>
        <w:t>Para cada Nota de Venta obtenida anteriormente</w:t>
      </w:r>
    </w:p>
    <w:p w:rsidR="00471942" w:rsidRDefault="00471942" w:rsidP="000B2241">
      <w:pPr>
        <w:numPr>
          <w:ilvl w:val="2"/>
          <w:numId w:val="24"/>
        </w:numPr>
        <w:rPr>
          <w:rFonts w:cs="Arial"/>
          <w:sz w:val="20"/>
          <w:szCs w:val="20"/>
        </w:rPr>
      </w:pPr>
      <w:r w:rsidRPr="007106FE">
        <w:rPr>
          <w:rFonts w:cs="Arial"/>
          <w:b/>
          <w:sz w:val="20"/>
          <w:szCs w:val="20"/>
        </w:rPr>
        <w:t>Detalle de la Nota de Venta</w:t>
      </w:r>
      <w:r>
        <w:rPr>
          <w:rFonts w:cs="Arial"/>
          <w:sz w:val="20"/>
          <w:szCs w:val="20"/>
        </w:rPr>
        <w:t>:</w:t>
      </w:r>
      <w:r w:rsidR="000B2241">
        <w:rPr>
          <w:rFonts w:cs="Arial"/>
          <w:sz w:val="20"/>
          <w:szCs w:val="20"/>
        </w:rPr>
        <w:t xml:space="preserve"> Se obtienen los detalles de las transacciones relacionadas a las ventas obtenidas anteriormente (donde </w:t>
      </w:r>
      <w:proofErr w:type="spellStart"/>
      <w:r w:rsidR="000B2241">
        <w:rPr>
          <w:rFonts w:cs="Arial"/>
          <w:sz w:val="20"/>
          <w:szCs w:val="20"/>
        </w:rPr>
        <w:t>TransProdDetalle.TransProdId</w:t>
      </w:r>
      <w:proofErr w:type="spellEnd"/>
      <w:r w:rsidR="000B2241">
        <w:rPr>
          <w:rFonts w:cs="Arial"/>
          <w:sz w:val="20"/>
          <w:szCs w:val="20"/>
        </w:rPr>
        <w:t xml:space="preserve"> = </w:t>
      </w:r>
      <w:proofErr w:type="spellStart"/>
      <w:r w:rsidR="000B2241">
        <w:rPr>
          <w:rFonts w:cs="Arial"/>
          <w:sz w:val="20"/>
          <w:szCs w:val="20"/>
        </w:rPr>
        <w:t>TransProd.TransProdId</w:t>
      </w:r>
      <w:proofErr w:type="spellEnd"/>
      <w:r w:rsidR="000B2241">
        <w:rPr>
          <w:rFonts w:cs="Arial"/>
          <w:sz w:val="20"/>
          <w:szCs w:val="20"/>
        </w:rPr>
        <w:t>)</w:t>
      </w:r>
    </w:p>
    <w:p w:rsidR="00471942" w:rsidRDefault="00471942" w:rsidP="000B2241">
      <w:pPr>
        <w:numPr>
          <w:ilvl w:val="3"/>
          <w:numId w:val="24"/>
        </w:numPr>
        <w:rPr>
          <w:rFonts w:cs="Arial"/>
          <w:sz w:val="20"/>
          <w:szCs w:val="20"/>
        </w:rPr>
      </w:pPr>
      <w:proofErr w:type="spellStart"/>
      <w:r w:rsidRPr="00836899">
        <w:rPr>
          <w:rFonts w:cs="Arial"/>
          <w:b/>
          <w:sz w:val="20"/>
          <w:szCs w:val="20"/>
        </w:rPr>
        <w:t>TransProdDetalle</w:t>
      </w:r>
      <w:proofErr w:type="spellEnd"/>
      <w:r>
        <w:rPr>
          <w:rFonts w:cs="Arial"/>
          <w:sz w:val="20"/>
          <w:szCs w:val="20"/>
        </w:rPr>
        <w:t>:</w:t>
      </w:r>
    </w:p>
    <w:p w:rsidR="00471942" w:rsidRDefault="000F2955" w:rsidP="000B2241">
      <w:pPr>
        <w:numPr>
          <w:ilvl w:val="4"/>
          <w:numId w:val="24"/>
        </w:numPr>
        <w:rPr>
          <w:rFonts w:cs="Arial"/>
          <w:sz w:val="20"/>
          <w:szCs w:val="20"/>
        </w:rPr>
      </w:pPr>
      <w:proofErr w:type="spellStart"/>
      <w:r>
        <w:rPr>
          <w:rFonts w:cs="Arial"/>
          <w:sz w:val="20"/>
          <w:szCs w:val="20"/>
        </w:rPr>
        <w:t>TransProdId</w:t>
      </w:r>
      <w:proofErr w:type="spellEnd"/>
    </w:p>
    <w:p w:rsidR="000F2955" w:rsidRDefault="000F2955" w:rsidP="000B2241">
      <w:pPr>
        <w:numPr>
          <w:ilvl w:val="4"/>
          <w:numId w:val="24"/>
        </w:numPr>
        <w:rPr>
          <w:rFonts w:cs="Arial"/>
          <w:sz w:val="20"/>
          <w:szCs w:val="20"/>
        </w:rPr>
      </w:pPr>
      <w:proofErr w:type="spellStart"/>
      <w:r>
        <w:rPr>
          <w:rFonts w:cs="Arial"/>
          <w:sz w:val="20"/>
          <w:szCs w:val="20"/>
        </w:rPr>
        <w:t>TransProdDetalleID</w:t>
      </w:r>
      <w:proofErr w:type="spellEnd"/>
    </w:p>
    <w:p w:rsidR="000F2955" w:rsidRDefault="000F2955" w:rsidP="000B2241">
      <w:pPr>
        <w:numPr>
          <w:ilvl w:val="4"/>
          <w:numId w:val="24"/>
        </w:numPr>
        <w:rPr>
          <w:rFonts w:cs="Arial"/>
          <w:sz w:val="20"/>
          <w:szCs w:val="20"/>
        </w:rPr>
      </w:pPr>
      <w:proofErr w:type="spellStart"/>
      <w:r>
        <w:rPr>
          <w:rFonts w:cs="Arial"/>
          <w:sz w:val="20"/>
          <w:szCs w:val="20"/>
        </w:rPr>
        <w:t>ProductoClave</w:t>
      </w:r>
      <w:proofErr w:type="spellEnd"/>
    </w:p>
    <w:p w:rsidR="000F2955" w:rsidRDefault="000F2955" w:rsidP="000B2241">
      <w:pPr>
        <w:numPr>
          <w:ilvl w:val="4"/>
          <w:numId w:val="24"/>
        </w:numPr>
        <w:rPr>
          <w:rFonts w:cs="Arial"/>
          <w:sz w:val="20"/>
          <w:szCs w:val="20"/>
        </w:rPr>
      </w:pPr>
      <w:r>
        <w:rPr>
          <w:rFonts w:cs="Arial"/>
          <w:sz w:val="20"/>
          <w:szCs w:val="20"/>
        </w:rPr>
        <w:t>Cantidad</w:t>
      </w:r>
    </w:p>
    <w:p w:rsidR="00DA776B" w:rsidRPr="00836899" w:rsidRDefault="00836899" w:rsidP="000B2241">
      <w:pPr>
        <w:numPr>
          <w:ilvl w:val="4"/>
          <w:numId w:val="24"/>
        </w:numPr>
        <w:rPr>
          <w:rFonts w:cs="Arial"/>
          <w:sz w:val="20"/>
          <w:szCs w:val="20"/>
        </w:rPr>
      </w:pPr>
      <w:r>
        <w:rPr>
          <w:rFonts w:cs="Arial"/>
          <w:sz w:val="20"/>
          <w:szCs w:val="20"/>
        </w:rPr>
        <w:t>Total</w:t>
      </w:r>
    </w:p>
    <w:p w:rsidR="00E60519" w:rsidRDefault="00774AEF" w:rsidP="00F93CD0">
      <w:pPr>
        <w:numPr>
          <w:ilvl w:val="1"/>
          <w:numId w:val="24"/>
        </w:numPr>
        <w:rPr>
          <w:rFonts w:cs="Arial"/>
          <w:sz w:val="20"/>
          <w:szCs w:val="20"/>
        </w:rPr>
      </w:pPr>
      <w:r w:rsidRPr="00F93CD0">
        <w:rPr>
          <w:rFonts w:cs="Arial"/>
          <w:b/>
          <w:sz w:val="20"/>
          <w:szCs w:val="20"/>
        </w:rPr>
        <w:t>Factura</w:t>
      </w:r>
      <w:r>
        <w:rPr>
          <w:rFonts w:cs="Arial"/>
          <w:sz w:val="20"/>
          <w:szCs w:val="20"/>
        </w:rPr>
        <w:t>:</w:t>
      </w:r>
      <w:r w:rsidR="00F93CD0">
        <w:rPr>
          <w:rFonts w:cs="Arial"/>
          <w:sz w:val="20"/>
          <w:szCs w:val="20"/>
        </w:rPr>
        <w:t xml:space="preserve"> </w:t>
      </w:r>
    </w:p>
    <w:p w:rsidR="00F93CD0" w:rsidRDefault="00F93CD0" w:rsidP="00E60519">
      <w:pPr>
        <w:pStyle w:val="Prrafodelista"/>
        <w:numPr>
          <w:ilvl w:val="0"/>
          <w:numId w:val="26"/>
        </w:numPr>
        <w:rPr>
          <w:rFonts w:cs="Arial"/>
          <w:sz w:val="20"/>
          <w:szCs w:val="20"/>
        </w:rPr>
      </w:pPr>
      <w:r w:rsidRPr="00E60519">
        <w:rPr>
          <w:rFonts w:cs="Arial"/>
          <w:sz w:val="20"/>
          <w:szCs w:val="20"/>
        </w:rPr>
        <w:t xml:space="preserve">Se obtienen todas las facturas que se hayan realizado en la fecha seleccionada (donde </w:t>
      </w:r>
      <w:proofErr w:type="spellStart"/>
      <w:r w:rsidRPr="00E60519">
        <w:rPr>
          <w:rFonts w:cs="Arial"/>
          <w:sz w:val="20"/>
          <w:szCs w:val="20"/>
        </w:rPr>
        <w:t>TransProd.Tipo</w:t>
      </w:r>
      <w:proofErr w:type="spellEnd"/>
      <w:r w:rsidRPr="00E60519">
        <w:rPr>
          <w:rFonts w:cs="Arial"/>
          <w:sz w:val="20"/>
          <w:szCs w:val="20"/>
        </w:rPr>
        <w:t xml:space="preserve"> = 8 y </w:t>
      </w:r>
      <w:proofErr w:type="spellStart"/>
      <w:r w:rsidRPr="00E60519">
        <w:rPr>
          <w:rFonts w:cs="Arial"/>
          <w:sz w:val="20"/>
          <w:szCs w:val="20"/>
        </w:rPr>
        <w:t>TransProd.TipoFase</w:t>
      </w:r>
      <w:proofErr w:type="spellEnd"/>
      <w:r w:rsidRPr="00E60519">
        <w:rPr>
          <w:rFonts w:cs="Arial"/>
          <w:sz w:val="20"/>
          <w:szCs w:val="20"/>
        </w:rPr>
        <w:t xml:space="preserve"> = 1 </w:t>
      </w:r>
      <w:r w:rsidR="005E2CC7">
        <w:rPr>
          <w:rFonts w:cs="Arial"/>
          <w:sz w:val="20"/>
          <w:szCs w:val="20"/>
        </w:rPr>
        <w:t xml:space="preserve"> o </w:t>
      </w:r>
      <w:proofErr w:type="spellStart"/>
      <w:r w:rsidR="005E2CC7" w:rsidRPr="005E2CC7">
        <w:rPr>
          <w:rFonts w:cs="Arial"/>
          <w:sz w:val="20"/>
          <w:szCs w:val="20"/>
          <w:highlight w:val="green"/>
        </w:rPr>
        <w:t>TransProd.TipoFase</w:t>
      </w:r>
      <w:proofErr w:type="spellEnd"/>
      <w:r w:rsidR="005E2CC7" w:rsidRPr="005E2CC7">
        <w:rPr>
          <w:rFonts w:cs="Arial"/>
          <w:sz w:val="20"/>
          <w:szCs w:val="20"/>
          <w:highlight w:val="green"/>
        </w:rPr>
        <w:t xml:space="preserve"> = 0</w:t>
      </w:r>
      <w:r w:rsidR="005E2CC7">
        <w:rPr>
          <w:rFonts w:cs="Arial"/>
          <w:sz w:val="20"/>
          <w:szCs w:val="20"/>
        </w:rPr>
        <w:t xml:space="preserve"> </w:t>
      </w:r>
      <w:r w:rsidRPr="00E60519">
        <w:rPr>
          <w:rFonts w:cs="Arial"/>
          <w:sz w:val="20"/>
          <w:szCs w:val="20"/>
        </w:rPr>
        <w:t xml:space="preserve">y </w:t>
      </w:r>
      <w:proofErr w:type="spellStart"/>
      <w:r w:rsidR="007106FE" w:rsidRPr="00E60519">
        <w:rPr>
          <w:rFonts w:cs="Arial"/>
          <w:sz w:val="20"/>
          <w:szCs w:val="20"/>
        </w:rPr>
        <w:t>TransProd.DiaClave</w:t>
      </w:r>
      <w:proofErr w:type="spellEnd"/>
      <w:r w:rsidR="007106FE" w:rsidRPr="00E60519">
        <w:rPr>
          <w:rFonts w:cs="Arial"/>
          <w:sz w:val="20"/>
          <w:szCs w:val="20"/>
        </w:rPr>
        <w:t xml:space="preserve"> = </w:t>
      </w:r>
      <w:proofErr w:type="spellStart"/>
      <w:r w:rsidR="007106FE" w:rsidRPr="00E60519">
        <w:rPr>
          <w:rFonts w:cs="Arial"/>
          <w:sz w:val="20"/>
          <w:szCs w:val="20"/>
        </w:rPr>
        <w:t>Dia.DiaClave</w:t>
      </w:r>
      <w:proofErr w:type="spellEnd"/>
      <w:r w:rsidR="007106FE" w:rsidRPr="00E60519">
        <w:rPr>
          <w:rFonts w:cs="Arial"/>
          <w:sz w:val="20"/>
          <w:szCs w:val="20"/>
        </w:rPr>
        <w:t xml:space="preserve"> (donde </w:t>
      </w:r>
      <w:proofErr w:type="spellStart"/>
      <w:r w:rsidR="007106FE" w:rsidRPr="00E60519">
        <w:rPr>
          <w:rFonts w:cs="Arial"/>
          <w:sz w:val="20"/>
          <w:szCs w:val="20"/>
        </w:rPr>
        <w:t>Dia.FechaCaptura</w:t>
      </w:r>
      <w:proofErr w:type="spellEnd"/>
      <w:r w:rsidR="007106FE" w:rsidRPr="00E60519">
        <w:rPr>
          <w:rFonts w:cs="Arial"/>
          <w:sz w:val="20"/>
          <w:szCs w:val="20"/>
        </w:rPr>
        <w:t xml:space="preserve"> = </w:t>
      </w:r>
      <w:proofErr w:type="spellStart"/>
      <w:r w:rsidR="007106FE" w:rsidRPr="00E60519">
        <w:rPr>
          <w:rFonts w:cs="Arial"/>
          <w:sz w:val="20"/>
          <w:szCs w:val="20"/>
        </w:rPr>
        <w:t>IP_FechaFin</w:t>
      </w:r>
      <w:proofErr w:type="spellEnd"/>
      <w:r w:rsidR="007106FE" w:rsidRPr="00E60519">
        <w:rPr>
          <w:rFonts w:cs="Arial"/>
          <w:sz w:val="20"/>
          <w:szCs w:val="20"/>
        </w:rPr>
        <w:t>))</w:t>
      </w:r>
    </w:p>
    <w:p w:rsidR="00E60519" w:rsidRPr="00C67325" w:rsidRDefault="00C67325" w:rsidP="00C67325">
      <w:pPr>
        <w:pStyle w:val="Prrafodelista"/>
        <w:numPr>
          <w:ilvl w:val="0"/>
          <w:numId w:val="26"/>
        </w:numPr>
        <w:rPr>
          <w:rFonts w:cs="Arial"/>
          <w:sz w:val="20"/>
          <w:szCs w:val="20"/>
        </w:rPr>
      </w:pPr>
      <w:r>
        <w:rPr>
          <w:rFonts w:cs="Arial"/>
          <w:sz w:val="20"/>
          <w:szCs w:val="20"/>
        </w:rPr>
        <w:t>Una vez obtenidas las transacciones se obtiene la información de la Clave del Cliente que se encuentra en la Visita &lt;</w:t>
      </w:r>
      <w:proofErr w:type="spellStart"/>
      <w:r>
        <w:rPr>
          <w:rFonts w:cs="Arial"/>
          <w:sz w:val="20"/>
          <w:szCs w:val="20"/>
        </w:rPr>
        <w:t>Visita.ClienteClave</w:t>
      </w:r>
      <w:proofErr w:type="spellEnd"/>
      <w:r>
        <w:rPr>
          <w:rFonts w:cs="Arial"/>
          <w:sz w:val="20"/>
          <w:szCs w:val="20"/>
        </w:rPr>
        <w:t>&gt; (donde &lt;</w:t>
      </w:r>
      <w:proofErr w:type="spellStart"/>
      <w:r>
        <w:rPr>
          <w:rFonts w:cs="Arial"/>
          <w:sz w:val="20"/>
          <w:szCs w:val="20"/>
        </w:rPr>
        <w:t>Visita.VisitaClave</w:t>
      </w:r>
      <w:proofErr w:type="spellEnd"/>
      <w:r>
        <w:rPr>
          <w:rFonts w:cs="Arial"/>
          <w:sz w:val="20"/>
          <w:szCs w:val="20"/>
        </w:rPr>
        <w:t>&gt; = &lt;TransProd.VisitaClave1&gt; o &lt;</w:t>
      </w:r>
      <w:proofErr w:type="spellStart"/>
      <w:r>
        <w:rPr>
          <w:rFonts w:cs="Arial"/>
          <w:sz w:val="20"/>
          <w:szCs w:val="20"/>
        </w:rPr>
        <w:t>TransProd.VisitaClave</w:t>
      </w:r>
      <w:proofErr w:type="spellEnd"/>
      <w:r>
        <w:rPr>
          <w:rFonts w:cs="Arial"/>
          <w:sz w:val="20"/>
          <w:szCs w:val="20"/>
        </w:rPr>
        <w:t>&gt; y &lt;</w:t>
      </w:r>
      <w:proofErr w:type="spellStart"/>
      <w:r>
        <w:rPr>
          <w:rFonts w:cs="Arial"/>
          <w:sz w:val="20"/>
          <w:szCs w:val="20"/>
        </w:rPr>
        <w:t>Visita.DiaClave</w:t>
      </w:r>
      <w:proofErr w:type="spellEnd"/>
      <w:r>
        <w:rPr>
          <w:rFonts w:cs="Arial"/>
          <w:sz w:val="20"/>
          <w:szCs w:val="20"/>
        </w:rPr>
        <w:t>&gt; = &lt;TransProd.DiaClave1&gt;). Después se obtiene la Clave de la tabla Cliente  &lt;</w:t>
      </w:r>
      <w:proofErr w:type="spellStart"/>
      <w:r>
        <w:rPr>
          <w:rFonts w:cs="Arial"/>
          <w:sz w:val="20"/>
          <w:szCs w:val="20"/>
        </w:rPr>
        <w:t>Cliente.Clave</w:t>
      </w:r>
      <w:proofErr w:type="spellEnd"/>
      <w:proofErr w:type="gramStart"/>
      <w:r>
        <w:rPr>
          <w:rFonts w:cs="Arial"/>
          <w:sz w:val="20"/>
          <w:szCs w:val="20"/>
        </w:rPr>
        <w:t>&gt;(</w:t>
      </w:r>
      <w:proofErr w:type="gramEnd"/>
      <w:r>
        <w:rPr>
          <w:rFonts w:cs="Arial"/>
          <w:sz w:val="20"/>
          <w:szCs w:val="20"/>
        </w:rPr>
        <w:t>donde &lt;</w:t>
      </w:r>
      <w:proofErr w:type="spellStart"/>
      <w:r>
        <w:rPr>
          <w:rFonts w:cs="Arial"/>
          <w:sz w:val="20"/>
          <w:szCs w:val="20"/>
        </w:rPr>
        <w:t>Cliente.ClienteClave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 xml:space="preserve">&gt;) y su Esquema Relacionado dentro de la tabla </w:t>
      </w:r>
      <w:proofErr w:type="spellStart"/>
      <w:r>
        <w:rPr>
          <w:rFonts w:cs="Arial"/>
          <w:sz w:val="20"/>
          <w:szCs w:val="20"/>
        </w:rPr>
        <w:t>ClienteEsquema</w:t>
      </w:r>
      <w:proofErr w:type="spellEnd"/>
      <w:r>
        <w:rPr>
          <w:rFonts w:cs="Arial"/>
          <w:sz w:val="20"/>
          <w:szCs w:val="20"/>
        </w:rPr>
        <w:t>. &lt;</w:t>
      </w:r>
      <w:proofErr w:type="spellStart"/>
      <w:r>
        <w:rPr>
          <w:rFonts w:cs="Arial"/>
          <w:sz w:val="20"/>
          <w:szCs w:val="20"/>
        </w:rPr>
        <w:t>ClienteEsquema.EsquemaId</w:t>
      </w:r>
      <w:proofErr w:type="spellEnd"/>
      <w:r>
        <w:rPr>
          <w:rFonts w:cs="Arial"/>
          <w:sz w:val="20"/>
          <w:szCs w:val="20"/>
        </w:rPr>
        <w:t>&gt; (donde &lt;</w:t>
      </w:r>
      <w:proofErr w:type="spellStart"/>
      <w:r>
        <w:rPr>
          <w:rFonts w:cs="Arial"/>
          <w:sz w:val="20"/>
          <w:szCs w:val="20"/>
        </w:rPr>
        <w:t>ClienteEsquema.ClienteClave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&gt;)</w:t>
      </w:r>
      <w:r w:rsidR="004F4B5E">
        <w:rPr>
          <w:rFonts w:cs="Arial"/>
          <w:sz w:val="20"/>
          <w:szCs w:val="20"/>
        </w:rPr>
        <w:t>, una vez obtenido el Esquema se busca su clave &lt;</w:t>
      </w:r>
      <w:proofErr w:type="spellStart"/>
      <w:r w:rsidR="004F4B5E">
        <w:rPr>
          <w:rFonts w:cs="Arial"/>
          <w:sz w:val="20"/>
          <w:szCs w:val="20"/>
        </w:rPr>
        <w:t>Esquema.Clave</w:t>
      </w:r>
      <w:proofErr w:type="spellEnd"/>
      <w:r w:rsidR="004F4B5E">
        <w:rPr>
          <w:rFonts w:cs="Arial"/>
          <w:sz w:val="20"/>
          <w:szCs w:val="20"/>
        </w:rPr>
        <w:t>&gt; (donde &lt;</w:t>
      </w:r>
      <w:proofErr w:type="spellStart"/>
      <w:r w:rsidR="004F4B5E">
        <w:rPr>
          <w:rFonts w:cs="Arial"/>
          <w:sz w:val="20"/>
          <w:szCs w:val="20"/>
        </w:rPr>
        <w:t>Esquema.EsquemaId</w:t>
      </w:r>
      <w:proofErr w:type="spellEnd"/>
      <w:r w:rsidR="004F4B5E">
        <w:rPr>
          <w:rFonts w:cs="Arial"/>
          <w:sz w:val="20"/>
          <w:szCs w:val="20"/>
        </w:rPr>
        <w:t>&gt; = &lt;</w:t>
      </w:r>
      <w:proofErr w:type="spellStart"/>
      <w:r w:rsidR="004F4B5E">
        <w:rPr>
          <w:rFonts w:cs="Arial"/>
          <w:sz w:val="20"/>
          <w:szCs w:val="20"/>
        </w:rPr>
        <w:t>ClienteEsquema.EsquemaId</w:t>
      </w:r>
      <w:proofErr w:type="spellEnd"/>
      <w:r w:rsidR="004F4B5E">
        <w:rPr>
          <w:rFonts w:cs="Arial"/>
          <w:sz w:val="20"/>
          <w:szCs w:val="20"/>
        </w:rPr>
        <w:t>&gt;</w:t>
      </w:r>
      <w:r w:rsidR="00DF54F1">
        <w:rPr>
          <w:rFonts w:cs="Arial"/>
          <w:sz w:val="20"/>
          <w:szCs w:val="20"/>
        </w:rPr>
        <w:t xml:space="preserve"> y &lt;</w:t>
      </w:r>
      <w:proofErr w:type="spellStart"/>
      <w:r w:rsidR="00DF54F1">
        <w:rPr>
          <w:rFonts w:cs="Arial"/>
          <w:sz w:val="20"/>
          <w:szCs w:val="20"/>
        </w:rPr>
        <w:t>Esquema.Orden</w:t>
      </w:r>
      <w:proofErr w:type="spellEnd"/>
      <w:r w:rsidR="00DF54F1">
        <w:rPr>
          <w:rFonts w:cs="Arial"/>
          <w:sz w:val="20"/>
          <w:szCs w:val="20"/>
        </w:rPr>
        <w:t xml:space="preserve"> = 1&gt;)</w:t>
      </w:r>
      <w:r>
        <w:rPr>
          <w:rFonts w:cs="Arial"/>
          <w:sz w:val="20"/>
          <w:szCs w:val="20"/>
        </w:rPr>
        <w:t>.</w:t>
      </w:r>
    </w:p>
    <w:p w:rsidR="00F93CD0" w:rsidRPr="00F93CD0" w:rsidRDefault="00F93CD0" w:rsidP="00236465">
      <w:pPr>
        <w:numPr>
          <w:ilvl w:val="2"/>
          <w:numId w:val="24"/>
        </w:numPr>
        <w:rPr>
          <w:rFonts w:cs="Arial"/>
          <w:b/>
          <w:sz w:val="20"/>
          <w:szCs w:val="20"/>
        </w:rPr>
      </w:pPr>
      <w:proofErr w:type="spellStart"/>
      <w:r w:rsidRPr="00F93CD0">
        <w:rPr>
          <w:rFonts w:cs="Arial"/>
          <w:b/>
          <w:sz w:val="20"/>
          <w:szCs w:val="20"/>
        </w:rPr>
        <w:t>TransProd</w:t>
      </w:r>
      <w:proofErr w:type="spellEnd"/>
    </w:p>
    <w:p w:rsidR="00F93CD0" w:rsidRDefault="00F93CD0" w:rsidP="00236465">
      <w:pPr>
        <w:numPr>
          <w:ilvl w:val="3"/>
          <w:numId w:val="24"/>
        </w:numPr>
        <w:rPr>
          <w:rFonts w:cs="Arial"/>
          <w:sz w:val="20"/>
          <w:szCs w:val="20"/>
        </w:rPr>
      </w:pPr>
      <w:proofErr w:type="spellStart"/>
      <w:r>
        <w:rPr>
          <w:rFonts w:cs="Arial"/>
          <w:sz w:val="20"/>
          <w:szCs w:val="20"/>
        </w:rPr>
        <w:t>TransProdId</w:t>
      </w:r>
      <w:proofErr w:type="spellEnd"/>
    </w:p>
    <w:p w:rsidR="009609C9" w:rsidRDefault="009609C9" w:rsidP="009609C9">
      <w:pPr>
        <w:numPr>
          <w:ilvl w:val="3"/>
          <w:numId w:val="24"/>
        </w:numPr>
        <w:rPr>
          <w:rFonts w:cs="Arial"/>
          <w:sz w:val="20"/>
          <w:szCs w:val="20"/>
        </w:rPr>
      </w:pPr>
      <w:proofErr w:type="spellStart"/>
      <w:r>
        <w:rPr>
          <w:rFonts w:cs="Arial"/>
          <w:sz w:val="20"/>
          <w:szCs w:val="20"/>
        </w:rPr>
        <w:t>DiaClave</w:t>
      </w:r>
      <w:proofErr w:type="spellEnd"/>
    </w:p>
    <w:p w:rsidR="009609C9" w:rsidRDefault="009609C9" w:rsidP="009609C9">
      <w:pPr>
        <w:numPr>
          <w:ilvl w:val="3"/>
          <w:numId w:val="24"/>
        </w:numPr>
        <w:rPr>
          <w:rFonts w:cs="Arial"/>
          <w:sz w:val="20"/>
          <w:szCs w:val="20"/>
        </w:rPr>
      </w:pPr>
      <w:r>
        <w:rPr>
          <w:rFonts w:cs="Arial"/>
          <w:sz w:val="20"/>
          <w:szCs w:val="20"/>
        </w:rPr>
        <w:t>DiaClave1</w:t>
      </w:r>
    </w:p>
    <w:p w:rsidR="009609C9" w:rsidRPr="001E30B4" w:rsidRDefault="009609C9" w:rsidP="009609C9">
      <w:pPr>
        <w:numPr>
          <w:ilvl w:val="3"/>
          <w:numId w:val="24"/>
        </w:numPr>
        <w:rPr>
          <w:rFonts w:cs="Arial"/>
          <w:b/>
          <w:sz w:val="20"/>
          <w:szCs w:val="20"/>
        </w:rPr>
      </w:pPr>
      <w:proofErr w:type="spellStart"/>
      <w:r w:rsidRPr="001E30B4">
        <w:rPr>
          <w:rFonts w:cs="Arial"/>
          <w:b/>
          <w:sz w:val="20"/>
          <w:szCs w:val="20"/>
        </w:rPr>
        <w:t>Dia</w:t>
      </w:r>
      <w:proofErr w:type="spellEnd"/>
    </w:p>
    <w:p w:rsidR="009609C9" w:rsidRDefault="009609C9" w:rsidP="009609C9">
      <w:pPr>
        <w:numPr>
          <w:ilvl w:val="4"/>
          <w:numId w:val="24"/>
        </w:numPr>
        <w:rPr>
          <w:rFonts w:cs="Arial"/>
          <w:sz w:val="20"/>
          <w:szCs w:val="20"/>
        </w:rPr>
      </w:pPr>
      <w:proofErr w:type="spellStart"/>
      <w:r>
        <w:rPr>
          <w:rFonts w:cs="Arial"/>
          <w:sz w:val="20"/>
          <w:szCs w:val="20"/>
        </w:rPr>
        <w:t>DiaClave</w:t>
      </w:r>
      <w:proofErr w:type="spellEnd"/>
    </w:p>
    <w:p w:rsidR="009609C9" w:rsidRPr="009609C9" w:rsidRDefault="009609C9" w:rsidP="009609C9">
      <w:pPr>
        <w:numPr>
          <w:ilvl w:val="4"/>
          <w:numId w:val="24"/>
        </w:numPr>
        <w:rPr>
          <w:rFonts w:cs="Arial"/>
          <w:sz w:val="20"/>
          <w:szCs w:val="20"/>
        </w:rPr>
      </w:pPr>
      <w:proofErr w:type="spellStart"/>
      <w:r>
        <w:rPr>
          <w:rFonts w:cs="Arial"/>
          <w:sz w:val="20"/>
          <w:szCs w:val="20"/>
        </w:rPr>
        <w:t>FechaCaptura</w:t>
      </w:r>
      <w:proofErr w:type="spellEnd"/>
    </w:p>
    <w:p w:rsidR="009609C9" w:rsidRDefault="009609C9" w:rsidP="009609C9">
      <w:pPr>
        <w:numPr>
          <w:ilvl w:val="3"/>
          <w:numId w:val="24"/>
        </w:numPr>
        <w:rPr>
          <w:rFonts w:cs="Arial"/>
          <w:sz w:val="20"/>
          <w:szCs w:val="20"/>
        </w:rPr>
      </w:pPr>
      <w:proofErr w:type="spellStart"/>
      <w:r>
        <w:rPr>
          <w:rFonts w:cs="Arial"/>
          <w:sz w:val="20"/>
          <w:szCs w:val="20"/>
        </w:rPr>
        <w:t>VisitaClave</w:t>
      </w:r>
      <w:proofErr w:type="spellEnd"/>
    </w:p>
    <w:p w:rsidR="009609C9" w:rsidRPr="009609C9" w:rsidRDefault="009609C9" w:rsidP="009609C9">
      <w:pPr>
        <w:numPr>
          <w:ilvl w:val="3"/>
          <w:numId w:val="24"/>
        </w:numPr>
        <w:rPr>
          <w:rFonts w:cs="Arial"/>
          <w:sz w:val="20"/>
          <w:szCs w:val="20"/>
        </w:rPr>
      </w:pPr>
      <w:r>
        <w:rPr>
          <w:rFonts w:cs="Arial"/>
          <w:sz w:val="20"/>
          <w:szCs w:val="20"/>
        </w:rPr>
        <w:t>VisitaClave1</w:t>
      </w:r>
    </w:p>
    <w:p w:rsidR="009609C9" w:rsidRPr="009609C9" w:rsidRDefault="009609C9" w:rsidP="009609C9">
      <w:pPr>
        <w:numPr>
          <w:ilvl w:val="3"/>
          <w:numId w:val="24"/>
        </w:numPr>
        <w:rPr>
          <w:rFonts w:cs="Arial"/>
          <w:b/>
          <w:sz w:val="20"/>
          <w:szCs w:val="20"/>
        </w:rPr>
      </w:pPr>
      <w:r w:rsidRPr="009609C9">
        <w:rPr>
          <w:rFonts w:cs="Arial"/>
          <w:b/>
          <w:sz w:val="20"/>
          <w:szCs w:val="20"/>
        </w:rPr>
        <w:t>Visita</w:t>
      </w:r>
    </w:p>
    <w:p w:rsidR="009609C9" w:rsidRDefault="009609C9" w:rsidP="009609C9">
      <w:pPr>
        <w:numPr>
          <w:ilvl w:val="4"/>
          <w:numId w:val="24"/>
        </w:numPr>
        <w:rPr>
          <w:rFonts w:cs="Arial"/>
          <w:sz w:val="20"/>
          <w:szCs w:val="20"/>
        </w:rPr>
      </w:pPr>
      <w:proofErr w:type="spellStart"/>
      <w:r>
        <w:rPr>
          <w:rFonts w:cs="Arial"/>
          <w:sz w:val="20"/>
          <w:szCs w:val="20"/>
        </w:rPr>
        <w:t>VisitaClave</w:t>
      </w:r>
      <w:proofErr w:type="spellEnd"/>
      <w:r>
        <w:rPr>
          <w:rFonts w:cs="Arial"/>
          <w:sz w:val="20"/>
          <w:szCs w:val="20"/>
        </w:rPr>
        <w:t xml:space="preserve"> o VisitaClave1</w:t>
      </w:r>
    </w:p>
    <w:p w:rsidR="009609C9" w:rsidRDefault="009609C9" w:rsidP="009609C9">
      <w:pPr>
        <w:numPr>
          <w:ilvl w:val="4"/>
          <w:numId w:val="24"/>
        </w:numPr>
        <w:rPr>
          <w:rFonts w:cs="Arial"/>
          <w:sz w:val="20"/>
          <w:szCs w:val="20"/>
        </w:rPr>
      </w:pPr>
      <w:proofErr w:type="spellStart"/>
      <w:r>
        <w:rPr>
          <w:rFonts w:cs="Arial"/>
          <w:sz w:val="20"/>
          <w:szCs w:val="20"/>
        </w:rPr>
        <w:t>DiaClave</w:t>
      </w:r>
      <w:proofErr w:type="spellEnd"/>
      <w:r>
        <w:rPr>
          <w:rFonts w:cs="Arial"/>
          <w:sz w:val="20"/>
          <w:szCs w:val="20"/>
        </w:rPr>
        <w:t xml:space="preserve"> o DiaClave1</w:t>
      </w:r>
    </w:p>
    <w:p w:rsidR="009609C9" w:rsidRDefault="009609C9" w:rsidP="009609C9">
      <w:pPr>
        <w:numPr>
          <w:ilvl w:val="4"/>
          <w:numId w:val="24"/>
        </w:numPr>
        <w:rPr>
          <w:rFonts w:cs="Arial"/>
          <w:sz w:val="20"/>
          <w:szCs w:val="20"/>
        </w:rPr>
      </w:pPr>
      <w:proofErr w:type="spellStart"/>
      <w:r>
        <w:rPr>
          <w:rFonts w:cs="Arial"/>
          <w:sz w:val="20"/>
          <w:szCs w:val="20"/>
        </w:rPr>
        <w:t>ClienteClave</w:t>
      </w:r>
      <w:proofErr w:type="spellEnd"/>
    </w:p>
    <w:p w:rsidR="009609C9" w:rsidRPr="001E30B4" w:rsidRDefault="009609C9" w:rsidP="009609C9">
      <w:pPr>
        <w:numPr>
          <w:ilvl w:val="4"/>
          <w:numId w:val="24"/>
        </w:numPr>
        <w:rPr>
          <w:rFonts w:cs="Arial"/>
          <w:b/>
          <w:sz w:val="20"/>
          <w:szCs w:val="20"/>
        </w:rPr>
      </w:pPr>
      <w:r w:rsidRPr="001E30B4">
        <w:rPr>
          <w:rFonts w:cs="Arial"/>
          <w:b/>
          <w:sz w:val="20"/>
          <w:szCs w:val="20"/>
        </w:rPr>
        <w:t>Cliente</w:t>
      </w:r>
    </w:p>
    <w:p w:rsidR="009609C9" w:rsidRDefault="009609C9" w:rsidP="009609C9">
      <w:pPr>
        <w:numPr>
          <w:ilvl w:val="5"/>
          <w:numId w:val="24"/>
        </w:numPr>
        <w:rPr>
          <w:rFonts w:cs="Arial"/>
          <w:sz w:val="20"/>
          <w:szCs w:val="20"/>
        </w:rPr>
      </w:pPr>
      <w:proofErr w:type="spellStart"/>
      <w:r>
        <w:rPr>
          <w:rFonts w:cs="Arial"/>
          <w:sz w:val="20"/>
          <w:szCs w:val="20"/>
        </w:rPr>
        <w:t>ClienteClave</w:t>
      </w:r>
      <w:proofErr w:type="spellEnd"/>
    </w:p>
    <w:p w:rsidR="009609C9" w:rsidRDefault="009609C9" w:rsidP="009609C9">
      <w:pPr>
        <w:numPr>
          <w:ilvl w:val="5"/>
          <w:numId w:val="24"/>
        </w:numPr>
        <w:rPr>
          <w:rFonts w:cs="Arial"/>
          <w:sz w:val="20"/>
          <w:szCs w:val="20"/>
        </w:rPr>
      </w:pPr>
      <w:r>
        <w:rPr>
          <w:rFonts w:cs="Arial"/>
          <w:sz w:val="20"/>
          <w:szCs w:val="20"/>
        </w:rPr>
        <w:t>Clave</w:t>
      </w:r>
    </w:p>
    <w:p w:rsidR="009609C9" w:rsidRPr="00236465" w:rsidRDefault="009609C9" w:rsidP="009609C9">
      <w:pPr>
        <w:numPr>
          <w:ilvl w:val="4"/>
          <w:numId w:val="24"/>
        </w:numPr>
        <w:rPr>
          <w:rFonts w:cs="Arial"/>
          <w:b/>
          <w:sz w:val="20"/>
          <w:szCs w:val="20"/>
        </w:rPr>
      </w:pPr>
      <w:proofErr w:type="spellStart"/>
      <w:r w:rsidRPr="00236465">
        <w:rPr>
          <w:rFonts w:cs="Arial"/>
          <w:b/>
          <w:sz w:val="20"/>
          <w:szCs w:val="20"/>
        </w:rPr>
        <w:t>ClienteEsquema</w:t>
      </w:r>
      <w:proofErr w:type="spellEnd"/>
    </w:p>
    <w:p w:rsidR="009609C9" w:rsidRDefault="009609C9" w:rsidP="009609C9">
      <w:pPr>
        <w:numPr>
          <w:ilvl w:val="5"/>
          <w:numId w:val="24"/>
        </w:numPr>
        <w:rPr>
          <w:rFonts w:cs="Arial"/>
          <w:sz w:val="20"/>
          <w:szCs w:val="20"/>
        </w:rPr>
      </w:pPr>
      <w:proofErr w:type="spellStart"/>
      <w:r>
        <w:rPr>
          <w:rFonts w:cs="Arial"/>
          <w:sz w:val="20"/>
          <w:szCs w:val="20"/>
        </w:rPr>
        <w:t>ClienteClave</w:t>
      </w:r>
      <w:proofErr w:type="spellEnd"/>
    </w:p>
    <w:p w:rsidR="009609C9" w:rsidRDefault="009609C9" w:rsidP="009609C9">
      <w:pPr>
        <w:numPr>
          <w:ilvl w:val="5"/>
          <w:numId w:val="24"/>
        </w:numPr>
        <w:rPr>
          <w:rFonts w:cs="Arial"/>
          <w:sz w:val="20"/>
          <w:szCs w:val="20"/>
        </w:rPr>
      </w:pPr>
      <w:proofErr w:type="spellStart"/>
      <w:r>
        <w:rPr>
          <w:rFonts w:cs="Arial"/>
          <w:sz w:val="20"/>
          <w:szCs w:val="20"/>
        </w:rPr>
        <w:t>EsquemaId</w:t>
      </w:r>
      <w:proofErr w:type="spellEnd"/>
    </w:p>
    <w:p w:rsidR="004F4B5E" w:rsidRPr="004F4B5E" w:rsidRDefault="004F4B5E" w:rsidP="009609C9">
      <w:pPr>
        <w:numPr>
          <w:ilvl w:val="5"/>
          <w:numId w:val="24"/>
        </w:numPr>
        <w:rPr>
          <w:rFonts w:cs="Arial"/>
          <w:b/>
          <w:sz w:val="20"/>
          <w:szCs w:val="20"/>
        </w:rPr>
      </w:pPr>
      <w:r w:rsidRPr="004F4B5E">
        <w:rPr>
          <w:rFonts w:cs="Arial"/>
          <w:b/>
          <w:sz w:val="20"/>
          <w:szCs w:val="20"/>
        </w:rPr>
        <w:t>Esquema</w:t>
      </w:r>
    </w:p>
    <w:p w:rsidR="004F4B5E" w:rsidRDefault="004F4B5E" w:rsidP="004F4B5E">
      <w:pPr>
        <w:numPr>
          <w:ilvl w:val="6"/>
          <w:numId w:val="24"/>
        </w:numPr>
        <w:rPr>
          <w:rFonts w:cs="Arial"/>
          <w:sz w:val="20"/>
          <w:szCs w:val="20"/>
        </w:rPr>
      </w:pPr>
      <w:proofErr w:type="spellStart"/>
      <w:r>
        <w:rPr>
          <w:rFonts w:cs="Arial"/>
          <w:sz w:val="20"/>
          <w:szCs w:val="20"/>
        </w:rPr>
        <w:t>EsquemaId</w:t>
      </w:r>
      <w:proofErr w:type="spellEnd"/>
    </w:p>
    <w:p w:rsidR="004F4B5E" w:rsidRDefault="004F4B5E" w:rsidP="004F4B5E">
      <w:pPr>
        <w:numPr>
          <w:ilvl w:val="6"/>
          <w:numId w:val="24"/>
        </w:numPr>
        <w:rPr>
          <w:rFonts w:cs="Arial"/>
          <w:sz w:val="20"/>
          <w:szCs w:val="20"/>
        </w:rPr>
      </w:pPr>
      <w:r>
        <w:rPr>
          <w:rFonts w:cs="Arial"/>
          <w:sz w:val="20"/>
          <w:szCs w:val="20"/>
        </w:rPr>
        <w:t>Clave</w:t>
      </w:r>
    </w:p>
    <w:p w:rsidR="00DF54F1" w:rsidRPr="009609C9" w:rsidRDefault="00DF54F1" w:rsidP="004F4B5E">
      <w:pPr>
        <w:numPr>
          <w:ilvl w:val="6"/>
          <w:numId w:val="24"/>
        </w:numPr>
        <w:rPr>
          <w:rFonts w:cs="Arial"/>
          <w:sz w:val="20"/>
          <w:szCs w:val="20"/>
        </w:rPr>
      </w:pPr>
      <w:r>
        <w:rPr>
          <w:rFonts w:cs="Arial"/>
          <w:sz w:val="20"/>
          <w:szCs w:val="20"/>
        </w:rPr>
        <w:t>Orden</w:t>
      </w:r>
    </w:p>
    <w:p w:rsidR="00F93CD0" w:rsidRDefault="00F93CD0" w:rsidP="00236465">
      <w:pPr>
        <w:numPr>
          <w:ilvl w:val="3"/>
          <w:numId w:val="24"/>
        </w:numPr>
        <w:rPr>
          <w:rFonts w:cs="Arial"/>
          <w:sz w:val="20"/>
          <w:szCs w:val="20"/>
        </w:rPr>
      </w:pPr>
      <w:r>
        <w:rPr>
          <w:rFonts w:cs="Arial"/>
          <w:sz w:val="20"/>
          <w:szCs w:val="20"/>
        </w:rPr>
        <w:t>Folio</w:t>
      </w:r>
    </w:p>
    <w:p w:rsidR="005B1054" w:rsidRDefault="005B1054" w:rsidP="00236465">
      <w:pPr>
        <w:numPr>
          <w:ilvl w:val="3"/>
          <w:numId w:val="24"/>
        </w:numPr>
        <w:rPr>
          <w:rFonts w:cs="Arial"/>
          <w:sz w:val="20"/>
          <w:szCs w:val="20"/>
        </w:rPr>
      </w:pPr>
      <w:r>
        <w:rPr>
          <w:rFonts w:cs="Arial"/>
          <w:sz w:val="20"/>
          <w:szCs w:val="20"/>
        </w:rPr>
        <w:t>Tipo</w:t>
      </w:r>
    </w:p>
    <w:p w:rsidR="00F93CD0" w:rsidRDefault="00FD16C1" w:rsidP="00236465">
      <w:pPr>
        <w:numPr>
          <w:ilvl w:val="3"/>
          <w:numId w:val="24"/>
        </w:numPr>
        <w:rPr>
          <w:rFonts w:cs="Arial"/>
          <w:sz w:val="20"/>
          <w:szCs w:val="20"/>
        </w:rPr>
      </w:pPr>
      <w:proofErr w:type="spellStart"/>
      <w:r>
        <w:rPr>
          <w:rFonts w:cs="Arial"/>
          <w:sz w:val="20"/>
          <w:szCs w:val="20"/>
        </w:rPr>
        <w:t>Tipo</w:t>
      </w:r>
      <w:r w:rsidR="00F93CD0">
        <w:rPr>
          <w:rFonts w:cs="Arial"/>
          <w:sz w:val="20"/>
          <w:szCs w:val="20"/>
        </w:rPr>
        <w:t>Fase</w:t>
      </w:r>
      <w:proofErr w:type="spellEnd"/>
    </w:p>
    <w:p w:rsidR="00F93CD0" w:rsidRDefault="00F93CD0" w:rsidP="00236465">
      <w:pPr>
        <w:numPr>
          <w:ilvl w:val="3"/>
          <w:numId w:val="24"/>
        </w:numPr>
        <w:rPr>
          <w:rFonts w:cs="Arial"/>
          <w:sz w:val="20"/>
          <w:szCs w:val="20"/>
        </w:rPr>
      </w:pPr>
      <w:r>
        <w:rPr>
          <w:rFonts w:cs="Arial"/>
          <w:sz w:val="20"/>
          <w:szCs w:val="20"/>
        </w:rPr>
        <w:t>Total</w:t>
      </w:r>
    </w:p>
    <w:p w:rsidR="00DA776B" w:rsidRPr="00836899" w:rsidRDefault="00F93CD0" w:rsidP="00236465">
      <w:pPr>
        <w:numPr>
          <w:ilvl w:val="3"/>
          <w:numId w:val="24"/>
        </w:numPr>
        <w:rPr>
          <w:rFonts w:cs="Arial"/>
          <w:sz w:val="20"/>
          <w:szCs w:val="20"/>
        </w:rPr>
      </w:pPr>
      <w:r>
        <w:rPr>
          <w:rFonts w:cs="Arial"/>
          <w:sz w:val="20"/>
          <w:szCs w:val="20"/>
        </w:rPr>
        <w:t>Saldo</w:t>
      </w:r>
    </w:p>
    <w:p w:rsidR="00774AEF" w:rsidRDefault="00774AEF" w:rsidP="00DA776B">
      <w:pPr>
        <w:numPr>
          <w:ilvl w:val="1"/>
          <w:numId w:val="24"/>
        </w:numPr>
        <w:rPr>
          <w:rFonts w:cs="Arial"/>
          <w:sz w:val="20"/>
          <w:szCs w:val="20"/>
        </w:rPr>
      </w:pPr>
      <w:r w:rsidRPr="00221D4F">
        <w:rPr>
          <w:rFonts w:cs="Arial"/>
          <w:b/>
          <w:sz w:val="20"/>
          <w:szCs w:val="20"/>
        </w:rPr>
        <w:t>Abono</w:t>
      </w:r>
      <w:r w:rsidR="00DA776B">
        <w:rPr>
          <w:rFonts w:cs="Arial"/>
          <w:sz w:val="20"/>
          <w:szCs w:val="20"/>
        </w:rPr>
        <w:t>:</w:t>
      </w:r>
      <w:r w:rsidR="00836899">
        <w:rPr>
          <w:rFonts w:cs="Arial"/>
          <w:sz w:val="20"/>
          <w:szCs w:val="20"/>
        </w:rPr>
        <w:t xml:space="preserve"> Se obtienen todos los abonos que se hayan realizado en la fecha seleccionada (donde </w:t>
      </w:r>
      <w:proofErr w:type="spellStart"/>
      <w:r w:rsidR="00836899">
        <w:rPr>
          <w:rFonts w:cs="Arial"/>
          <w:sz w:val="20"/>
          <w:szCs w:val="20"/>
        </w:rPr>
        <w:t>Abono.</w:t>
      </w:r>
      <w:r w:rsidR="00B37FA1">
        <w:rPr>
          <w:rFonts w:cs="Arial"/>
          <w:sz w:val="20"/>
          <w:szCs w:val="20"/>
        </w:rPr>
        <w:t>DiaClave</w:t>
      </w:r>
      <w:proofErr w:type="spellEnd"/>
      <w:r w:rsidR="00B37FA1">
        <w:rPr>
          <w:rFonts w:cs="Arial"/>
          <w:sz w:val="20"/>
          <w:szCs w:val="20"/>
        </w:rPr>
        <w:t xml:space="preserve"> = </w:t>
      </w:r>
      <w:proofErr w:type="spellStart"/>
      <w:r w:rsidR="00B37FA1">
        <w:rPr>
          <w:rFonts w:cs="Arial"/>
          <w:sz w:val="20"/>
          <w:szCs w:val="20"/>
        </w:rPr>
        <w:t>Dia.DiaClave</w:t>
      </w:r>
      <w:proofErr w:type="spellEnd"/>
      <w:r w:rsidR="00B37FA1">
        <w:rPr>
          <w:rFonts w:cs="Arial"/>
          <w:sz w:val="20"/>
          <w:szCs w:val="20"/>
        </w:rPr>
        <w:t xml:space="preserve"> (donde </w:t>
      </w:r>
      <w:proofErr w:type="spellStart"/>
      <w:r w:rsidR="00B37FA1">
        <w:rPr>
          <w:rFonts w:cs="Arial"/>
          <w:sz w:val="20"/>
          <w:szCs w:val="20"/>
        </w:rPr>
        <w:t>Dia.FechaCaptura</w:t>
      </w:r>
      <w:proofErr w:type="spellEnd"/>
      <w:r w:rsidR="00B37FA1">
        <w:rPr>
          <w:rFonts w:cs="Arial"/>
          <w:sz w:val="20"/>
          <w:szCs w:val="20"/>
        </w:rPr>
        <w:t xml:space="preserve"> = </w:t>
      </w:r>
      <w:proofErr w:type="spellStart"/>
      <w:r w:rsidR="00B37FA1">
        <w:rPr>
          <w:rFonts w:cs="Arial"/>
          <w:sz w:val="20"/>
          <w:szCs w:val="20"/>
        </w:rPr>
        <w:t>IP_FechaFin</w:t>
      </w:r>
      <w:proofErr w:type="spellEnd"/>
      <w:r w:rsidR="00B37FA1">
        <w:rPr>
          <w:rFonts w:cs="Arial"/>
          <w:sz w:val="20"/>
          <w:szCs w:val="20"/>
        </w:rPr>
        <w:t>))</w:t>
      </w:r>
    </w:p>
    <w:p w:rsidR="00592DED" w:rsidRPr="00AE441C" w:rsidRDefault="00592DED" w:rsidP="00592DED">
      <w:pPr>
        <w:numPr>
          <w:ilvl w:val="2"/>
          <w:numId w:val="24"/>
        </w:numPr>
        <w:rPr>
          <w:rFonts w:cs="Arial"/>
          <w:b/>
          <w:sz w:val="20"/>
          <w:szCs w:val="20"/>
        </w:rPr>
      </w:pPr>
      <w:r w:rsidRPr="00AE441C">
        <w:rPr>
          <w:rFonts w:cs="Arial"/>
          <w:b/>
          <w:sz w:val="20"/>
          <w:szCs w:val="20"/>
        </w:rPr>
        <w:t>Abono</w:t>
      </w:r>
    </w:p>
    <w:p w:rsidR="00592DED" w:rsidRDefault="00221D4F" w:rsidP="00592DED">
      <w:pPr>
        <w:numPr>
          <w:ilvl w:val="3"/>
          <w:numId w:val="24"/>
        </w:numPr>
        <w:rPr>
          <w:rFonts w:cs="Arial"/>
          <w:sz w:val="20"/>
          <w:szCs w:val="20"/>
        </w:rPr>
      </w:pPr>
      <w:proofErr w:type="spellStart"/>
      <w:r>
        <w:rPr>
          <w:rFonts w:cs="Arial"/>
          <w:sz w:val="20"/>
          <w:szCs w:val="20"/>
        </w:rPr>
        <w:t>ABNId</w:t>
      </w:r>
      <w:proofErr w:type="spellEnd"/>
    </w:p>
    <w:p w:rsidR="00221D4F" w:rsidRDefault="00221D4F" w:rsidP="009C48B1">
      <w:pPr>
        <w:numPr>
          <w:ilvl w:val="3"/>
          <w:numId w:val="24"/>
        </w:numPr>
        <w:rPr>
          <w:rFonts w:cs="Arial"/>
          <w:sz w:val="20"/>
          <w:szCs w:val="20"/>
        </w:rPr>
      </w:pPr>
      <w:r w:rsidRPr="009C48B1">
        <w:rPr>
          <w:rFonts w:cs="Arial"/>
          <w:sz w:val="20"/>
          <w:szCs w:val="20"/>
        </w:rPr>
        <w:t>Folio</w:t>
      </w:r>
    </w:p>
    <w:p w:rsidR="009C48B1" w:rsidRPr="009C48B1" w:rsidRDefault="009C48B1" w:rsidP="009C48B1">
      <w:pPr>
        <w:numPr>
          <w:ilvl w:val="3"/>
          <w:numId w:val="24"/>
        </w:numPr>
        <w:rPr>
          <w:rFonts w:cs="Arial"/>
          <w:sz w:val="20"/>
          <w:szCs w:val="20"/>
        </w:rPr>
      </w:pPr>
      <w:proofErr w:type="spellStart"/>
      <w:r>
        <w:rPr>
          <w:rFonts w:cs="Arial"/>
          <w:sz w:val="20"/>
          <w:szCs w:val="20"/>
        </w:rPr>
        <w:lastRenderedPageBreak/>
        <w:t>VisitaClave</w:t>
      </w:r>
      <w:proofErr w:type="spellEnd"/>
    </w:p>
    <w:p w:rsidR="00221D4F" w:rsidRDefault="00221D4F" w:rsidP="00592DED">
      <w:pPr>
        <w:numPr>
          <w:ilvl w:val="3"/>
          <w:numId w:val="24"/>
        </w:numPr>
        <w:rPr>
          <w:rFonts w:cs="Arial"/>
          <w:sz w:val="20"/>
          <w:szCs w:val="20"/>
        </w:rPr>
      </w:pPr>
      <w:proofErr w:type="spellStart"/>
      <w:r>
        <w:rPr>
          <w:rFonts w:cs="Arial"/>
          <w:sz w:val="20"/>
          <w:szCs w:val="20"/>
        </w:rPr>
        <w:t>DiaClave</w:t>
      </w:r>
      <w:proofErr w:type="spellEnd"/>
    </w:p>
    <w:p w:rsidR="00DC0472" w:rsidRPr="00DC0472" w:rsidRDefault="00DC0472" w:rsidP="00592DED">
      <w:pPr>
        <w:numPr>
          <w:ilvl w:val="3"/>
          <w:numId w:val="24"/>
        </w:numPr>
        <w:rPr>
          <w:rFonts w:cs="Arial"/>
          <w:b/>
          <w:sz w:val="20"/>
          <w:szCs w:val="20"/>
        </w:rPr>
      </w:pPr>
      <w:proofErr w:type="spellStart"/>
      <w:r w:rsidRPr="00DC0472">
        <w:rPr>
          <w:rFonts w:cs="Arial"/>
          <w:b/>
          <w:sz w:val="20"/>
          <w:szCs w:val="20"/>
        </w:rPr>
        <w:t>Dia</w:t>
      </w:r>
      <w:proofErr w:type="spellEnd"/>
    </w:p>
    <w:p w:rsidR="00DC0472" w:rsidRDefault="00DC0472" w:rsidP="00DC0472">
      <w:pPr>
        <w:numPr>
          <w:ilvl w:val="4"/>
          <w:numId w:val="24"/>
        </w:numPr>
        <w:rPr>
          <w:rFonts w:cs="Arial"/>
          <w:sz w:val="20"/>
          <w:szCs w:val="20"/>
        </w:rPr>
      </w:pPr>
      <w:proofErr w:type="spellStart"/>
      <w:r>
        <w:rPr>
          <w:rFonts w:cs="Arial"/>
          <w:sz w:val="20"/>
          <w:szCs w:val="20"/>
        </w:rPr>
        <w:t>DiaClave</w:t>
      </w:r>
      <w:proofErr w:type="spellEnd"/>
    </w:p>
    <w:p w:rsidR="00DC0472" w:rsidRDefault="00DC0472" w:rsidP="00DC0472">
      <w:pPr>
        <w:numPr>
          <w:ilvl w:val="4"/>
          <w:numId w:val="24"/>
        </w:numPr>
        <w:rPr>
          <w:rFonts w:cs="Arial"/>
          <w:sz w:val="20"/>
          <w:szCs w:val="20"/>
        </w:rPr>
      </w:pPr>
      <w:proofErr w:type="spellStart"/>
      <w:r>
        <w:rPr>
          <w:rFonts w:cs="Arial"/>
          <w:sz w:val="20"/>
          <w:szCs w:val="20"/>
        </w:rPr>
        <w:t>FechaCaptura</w:t>
      </w:r>
      <w:proofErr w:type="spellEnd"/>
    </w:p>
    <w:p w:rsidR="00221D4F" w:rsidRDefault="00221D4F" w:rsidP="00592DED">
      <w:pPr>
        <w:numPr>
          <w:ilvl w:val="3"/>
          <w:numId w:val="24"/>
        </w:numPr>
        <w:rPr>
          <w:rFonts w:cs="Arial"/>
          <w:sz w:val="20"/>
          <w:szCs w:val="20"/>
        </w:rPr>
      </w:pPr>
      <w:r>
        <w:rPr>
          <w:rFonts w:cs="Arial"/>
          <w:sz w:val="20"/>
          <w:szCs w:val="20"/>
        </w:rPr>
        <w:t>Total</w:t>
      </w:r>
    </w:p>
    <w:p w:rsidR="00221D4F" w:rsidRDefault="00221D4F" w:rsidP="00592DED">
      <w:pPr>
        <w:numPr>
          <w:ilvl w:val="3"/>
          <w:numId w:val="24"/>
        </w:numPr>
        <w:rPr>
          <w:rFonts w:cs="Arial"/>
          <w:sz w:val="20"/>
          <w:szCs w:val="20"/>
        </w:rPr>
      </w:pPr>
      <w:r>
        <w:rPr>
          <w:rFonts w:cs="Arial"/>
          <w:sz w:val="20"/>
          <w:szCs w:val="20"/>
        </w:rPr>
        <w:t>Saldo</w:t>
      </w:r>
    </w:p>
    <w:p w:rsidR="00EE2ED4" w:rsidRDefault="00EE2ED4" w:rsidP="00EE2ED4">
      <w:pPr>
        <w:numPr>
          <w:ilvl w:val="1"/>
          <w:numId w:val="24"/>
        </w:numPr>
        <w:rPr>
          <w:rFonts w:cs="Arial"/>
          <w:sz w:val="20"/>
          <w:szCs w:val="20"/>
        </w:rPr>
      </w:pPr>
      <w:r>
        <w:rPr>
          <w:rFonts w:cs="Arial"/>
          <w:sz w:val="20"/>
          <w:szCs w:val="20"/>
        </w:rPr>
        <w:t>Para cada Abono obtenido anteriormente</w:t>
      </w:r>
    </w:p>
    <w:p w:rsidR="00EE2ED4" w:rsidRPr="00EE2ED4" w:rsidRDefault="00EE2ED4" w:rsidP="00EE2ED4">
      <w:pPr>
        <w:numPr>
          <w:ilvl w:val="2"/>
          <w:numId w:val="24"/>
        </w:numPr>
        <w:rPr>
          <w:rFonts w:cs="Arial"/>
          <w:b/>
          <w:sz w:val="20"/>
          <w:szCs w:val="20"/>
        </w:rPr>
      </w:pPr>
      <w:r w:rsidRPr="00EE2ED4">
        <w:rPr>
          <w:rFonts w:cs="Arial"/>
          <w:b/>
          <w:sz w:val="20"/>
          <w:szCs w:val="20"/>
        </w:rPr>
        <w:t>Detalle del Abono</w:t>
      </w:r>
      <w:r w:rsidR="00AE441C">
        <w:rPr>
          <w:rFonts w:cs="Arial"/>
          <w:b/>
          <w:sz w:val="20"/>
          <w:szCs w:val="20"/>
        </w:rPr>
        <w:t xml:space="preserve">: </w:t>
      </w:r>
      <w:r w:rsidR="00AE441C">
        <w:rPr>
          <w:rFonts w:cs="Arial"/>
          <w:sz w:val="20"/>
          <w:szCs w:val="20"/>
        </w:rPr>
        <w:t xml:space="preserve">Se obtienen todos los detalles de abonos </w:t>
      </w:r>
      <w:r w:rsidR="00FD16C1">
        <w:rPr>
          <w:rFonts w:cs="Arial"/>
          <w:sz w:val="20"/>
          <w:szCs w:val="20"/>
        </w:rPr>
        <w:t xml:space="preserve">(donde </w:t>
      </w:r>
      <w:proofErr w:type="spellStart"/>
      <w:r w:rsidR="00FD16C1">
        <w:rPr>
          <w:rFonts w:cs="Arial"/>
          <w:sz w:val="20"/>
          <w:szCs w:val="20"/>
        </w:rPr>
        <w:t>ABNDetalle.ABNId</w:t>
      </w:r>
      <w:proofErr w:type="spellEnd"/>
      <w:r w:rsidR="00FD16C1">
        <w:rPr>
          <w:rFonts w:cs="Arial"/>
          <w:sz w:val="20"/>
          <w:szCs w:val="20"/>
        </w:rPr>
        <w:t xml:space="preserve"> = </w:t>
      </w:r>
      <w:proofErr w:type="spellStart"/>
      <w:r w:rsidR="00EF59D4">
        <w:rPr>
          <w:rFonts w:cs="Arial"/>
          <w:sz w:val="20"/>
          <w:szCs w:val="20"/>
        </w:rPr>
        <w:t>Abono.ABNId</w:t>
      </w:r>
      <w:proofErr w:type="spellEnd"/>
      <w:r w:rsidR="00FD16C1">
        <w:rPr>
          <w:rFonts w:cs="Arial"/>
          <w:sz w:val="20"/>
          <w:szCs w:val="20"/>
        </w:rPr>
        <w:t>)</w:t>
      </w:r>
    </w:p>
    <w:p w:rsidR="00221D4F" w:rsidRPr="004A02F4" w:rsidRDefault="00221D4F" w:rsidP="00EE2ED4">
      <w:pPr>
        <w:numPr>
          <w:ilvl w:val="3"/>
          <w:numId w:val="24"/>
        </w:numPr>
        <w:rPr>
          <w:rFonts w:cs="Arial"/>
          <w:b/>
          <w:sz w:val="20"/>
          <w:szCs w:val="20"/>
        </w:rPr>
      </w:pPr>
      <w:proofErr w:type="spellStart"/>
      <w:r w:rsidRPr="004A02F4">
        <w:rPr>
          <w:rFonts w:cs="Arial"/>
          <w:b/>
          <w:sz w:val="20"/>
          <w:szCs w:val="20"/>
        </w:rPr>
        <w:t>ABNDetalle</w:t>
      </w:r>
      <w:proofErr w:type="spellEnd"/>
    </w:p>
    <w:p w:rsidR="00221D4F" w:rsidRDefault="00221D4F" w:rsidP="00EE2ED4">
      <w:pPr>
        <w:numPr>
          <w:ilvl w:val="4"/>
          <w:numId w:val="24"/>
        </w:numPr>
        <w:rPr>
          <w:rFonts w:cs="Arial"/>
          <w:sz w:val="20"/>
          <w:szCs w:val="20"/>
        </w:rPr>
      </w:pPr>
      <w:proofErr w:type="spellStart"/>
      <w:r>
        <w:rPr>
          <w:rFonts w:cs="Arial"/>
          <w:sz w:val="20"/>
          <w:szCs w:val="20"/>
        </w:rPr>
        <w:t>ABNId</w:t>
      </w:r>
      <w:proofErr w:type="spellEnd"/>
    </w:p>
    <w:p w:rsidR="00221D4F" w:rsidRDefault="00221D4F" w:rsidP="00EE2ED4">
      <w:pPr>
        <w:numPr>
          <w:ilvl w:val="4"/>
          <w:numId w:val="24"/>
        </w:numPr>
        <w:rPr>
          <w:rFonts w:cs="Arial"/>
          <w:sz w:val="20"/>
          <w:szCs w:val="20"/>
        </w:rPr>
      </w:pPr>
      <w:proofErr w:type="spellStart"/>
      <w:r>
        <w:rPr>
          <w:rFonts w:cs="Arial"/>
          <w:sz w:val="20"/>
          <w:szCs w:val="20"/>
        </w:rPr>
        <w:t>ABDId</w:t>
      </w:r>
      <w:proofErr w:type="spellEnd"/>
    </w:p>
    <w:p w:rsidR="00221D4F" w:rsidRDefault="00221D4F" w:rsidP="00EE2ED4">
      <w:pPr>
        <w:numPr>
          <w:ilvl w:val="4"/>
          <w:numId w:val="24"/>
        </w:numPr>
        <w:rPr>
          <w:rFonts w:cs="Arial"/>
          <w:sz w:val="20"/>
          <w:szCs w:val="20"/>
        </w:rPr>
      </w:pPr>
      <w:proofErr w:type="spellStart"/>
      <w:r>
        <w:rPr>
          <w:rFonts w:cs="Arial"/>
          <w:sz w:val="20"/>
          <w:szCs w:val="20"/>
        </w:rPr>
        <w:t>TipoPago</w:t>
      </w:r>
      <w:proofErr w:type="spellEnd"/>
    </w:p>
    <w:p w:rsidR="00221D4F" w:rsidRDefault="00221D4F" w:rsidP="00EE2ED4">
      <w:pPr>
        <w:numPr>
          <w:ilvl w:val="4"/>
          <w:numId w:val="24"/>
        </w:numPr>
        <w:rPr>
          <w:rFonts w:cs="Arial"/>
          <w:sz w:val="20"/>
          <w:szCs w:val="20"/>
        </w:rPr>
      </w:pPr>
      <w:r>
        <w:rPr>
          <w:rFonts w:cs="Arial"/>
          <w:sz w:val="20"/>
          <w:szCs w:val="20"/>
        </w:rPr>
        <w:t>Referencia</w:t>
      </w:r>
    </w:p>
    <w:p w:rsidR="00EF2423" w:rsidRDefault="004A02F4" w:rsidP="004A02F4">
      <w:pPr>
        <w:numPr>
          <w:ilvl w:val="2"/>
          <w:numId w:val="24"/>
        </w:numPr>
        <w:rPr>
          <w:rFonts w:cs="Arial"/>
          <w:sz w:val="20"/>
          <w:szCs w:val="20"/>
        </w:rPr>
      </w:pPr>
      <w:r w:rsidRPr="00EF59D4">
        <w:rPr>
          <w:rFonts w:cs="Arial"/>
          <w:b/>
          <w:sz w:val="20"/>
          <w:szCs w:val="20"/>
        </w:rPr>
        <w:t xml:space="preserve">Relación </w:t>
      </w:r>
      <w:r w:rsidR="009C48B1">
        <w:rPr>
          <w:rFonts w:cs="Arial"/>
          <w:b/>
          <w:sz w:val="20"/>
          <w:szCs w:val="20"/>
        </w:rPr>
        <w:t>con Cliente</w:t>
      </w:r>
      <w:r>
        <w:rPr>
          <w:rFonts w:cs="Arial"/>
          <w:sz w:val="20"/>
          <w:szCs w:val="20"/>
        </w:rPr>
        <w:t>:</w:t>
      </w:r>
      <w:r w:rsidR="00EF59D4">
        <w:rPr>
          <w:rFonts w:cs="Arial"/>
          <w:sz w:val="20"/>
          <w:szCs w:val="20"/>
        </w:rPr>
        <w:t xml:space="preserve"> </w:t>
      </w:r>
    </w:p>
    <w:p w:rsidR="00D96F5E" w:rsidRPr="009C48B1" w:rsidRDefault="00C67325" w:rsidP="009C48B1">
      <w:pPr>
        <w:pStyle w:val="Prrafodelista"/>
        <w:numPr>
          <w:ilvl w:val="0"/>
          <w:numId w:val="27"/>
        </w:numPr>
        <w:rPr>
          <w:rFonts w:cs="Arial"/>
          <w:sz w:val="20"/>
          <w:szCs w:val="20"/>
        </w:rPr>
      </w:pPr>
      <w:r>
        <w:rPr>
          <w:rFonts w:cs="Arial"/>
          <w:sz w:val="20"/>
          <w:szCs w:val="20"/>
        </w:rPr>
        <w:t xml:space="preserve">Una vez obtenidas las </w:t>
      </w:r>
      <w:r w:rsidR="009C48B1">
        <w:rPr>
          <w:rFonts w:cs="Arial"/>
          <w:sz w:val="20"/>
          <w:szCs w:val="20"/>
        </w:rPr>
        <w:t>Visitas</w:t>
      </w:r>
      <w:r>
        <w:rPr>
          <w:rFonts w:cs="Arial"/>
          <w:sz w:val="20"/>
          <w:szCs w:val="20"/>
        </w:rPr>
        <w:t xml:space="preserve"> se obtiene la información de la Clave del Cliente que se encuentra en la Visita &lt;</w:t>
      </w:r>
      <w:proofErr w:type="spellStart"/>
      <w:r>
        <w:rPr>
          <w:rFonts w:cs="Arial"/>
          <w:sz w:val="20"/>
          <w:szCs w:val="20"/>
        </w:rPr>
        <w:t>Visita.ClienteClave</w:t>
      </w:r>
      <w:proofErr w:type="spellEnd"/>
      <w:r>
        <w:rPr>
          <w:rFonts w:cs="Arial"/>
          <w:sz w:val="20"/>
          <w:szCs w:val="20"/>
        </w:rPr>
        <w:t>&gt; (donde &lt;</w:t>
      </w:r>
      <w:proofErr w:type="spellStart"/>
      <w:r>
        <w:rPr>
          <w:rFonts w:cs="Arial"/>
          <w:sz w:val="20"/>
          <w:szCs w:val="20"/>
        </w:rPr>
        <w:t>Visita.VisitaClave</w:t>
      </w:r>
      <w:proofErr w:type="spellEnd"/>
      <w:r>
        <w:rPr>
          <w:rFonts w:cs="Arial"/>
          <w:sz w:val="20"/>
          <w:szCs w:val="20"/>
        </w:rPr>
        <w:t>&gt; = &lt;</w:t>
      </w:r>
      <w:proofErr w:type="spellStart"/>
      <w:r w:rsidR="009C48B1">
        <w:rPr>
          <w:rFonts w:cs="Arial"/>
          <w:sz w:val="20"/>
          <w:szCs w:val="20"/>
        </w:rPr>
        <w:t>Abono</w:t>
      </w:r>
      <w:r>
        <w:rPr>
          <w:rFonts w:cs="Arial"/>
          <w:sz w:val="20"/>
          <w:szCs w:val="20"/>
        </w:rPr>
        <w:t>.VisitaClave</w:t>
      </w:r>
      <w:proofErr w:type="spellEnd"/>
      <w:r>
        <w:rPr>
          <w:rFonts w:cs="Arial"/>
          <w:sz w:val="20"/>
          <w:szCs w:val="20"/>
        </w:rPr>
        <w:t>&gt; y &lt;</w:t>
      </w:r>
      <w:proofErr w:type="spellStart"/>
      <w:r>
        <w:rPr>
          <w:rFonts w:cs="Arial"/>
          <w:sz w:val="20"/>
          <w:szCs w:val="20"/>
        </w:rPr>
        <w:t>Visita.DiaClave</w:t>
      </w:r>
      <w:proofErr w:type="spellEnd"/>
      <w:r>
        <w:rPr>
          <w:rFonts w:cs="Arial"/>
          <w:sz w:val="20"/>
          <w:szCs w:val="20"/>
        </w:rPr>
        <w:t>&gt; = &lt;</w:t>
      </w:r>
      <w:proofErr w:type="spellStart"/>
      <w:r w:rsidR="009C48B1">
        <w:rPr>
          <w:rFonts w:cs="Arial"/>
          <w:sz w:val="20"/>
          <w:szCs w:val="20"/>
        </w:rPr>
        <w:t>Abono</w:t>
      </w:r>
      <w:r>
        <w:rPr>
          <w:rFonts w:cs="Arial"/>
          <w:sz w:val="20"/>
          <w:szCs w:val="20"/>
        </w:rPr>
        <w:t>.DiaClave</w:t>
      </w:r>
      <w:proofErr w:type="spellEnd"/>
      <w:r>
        <w:rPr>
          <w:rFonts w:cs="Arial"/>
          <w:sz w:val="20"/>
          <w:szCs w:val="20"/>
        </w:rPr>
        <w:t>&gt;). Después se obtiene la Clave de la tabla Cliente  &lt;</w:t>
      </w:r>
      <w:proofErr w:type="spellStart"/>
      <w:r>
        <w:rPr>
          <w:rFonts w:cs="Arial"/>
          <w:sz w:val="20"/>
          <w:szCs w:val="20"/>
        </w:rPr>
        <w:t>Cliente.Clave</w:t>
      </w:r>
      <w:proofErr w:type="spellEnd"/>
      <w:proofErr w:type="gramStart"/>
      <w:r>
        <w:rPr>
          <w:rFonts w:cs="Arial"/>
          <w:sz w:val="20"/>
          <w:szCs w:val="20"/>
        </w:rPr>
        <w:t>&gt;(</w:t>
      </w:r>
      <w:proofErr w:type="gramEnd"/>
      <w:r>
        <w:rPr>
          <w:rFonts w:cs="Arial"/>
          <w:sz w:val="20"/>
          <w:szCs w:val="20"/>
        </w:rPr>
        <w:t>donde &lt;</w:t>
      </w:r>
      <w:proofErr w:type="spellStart"/>
      <w:r>
        <w:rPr>
          <w:rFonts w:cs="Arial"/>
          <w:sz w:val="20"/>
          <w:szCs w:val="20"/>
        </w:rPr>
        <w:t>Cliente.ClienteClave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 xml:space="preserve">&gt;) y su Esquema Relacionado dentro de la tabla </w:t>
      </w:r>
      <w:proofErr w:type="spellStart"/>
      <w:r>
        <w:rPr>
          <w:rFonts w:cs="Arial"/>
          <w:sz w:val="20"/>
          <w:szCs w:val="20"/>
        </w:rPr>
        <w:t>ClienteEsquema</w:t>
      </w:r>
      <w:proofErr w:type="spellEnd"/>
      <w:r>
        <w:rPr>
          <w:rFonts w:cs="Arial"/>
          <w:sz w:val="20"/>
          <w:szCs w:val="20"/>
        </w:rPr>
        <w:t>. &lt;</w:t>
      </w:r>
      <w:proofErr w:type="spellStart"/>
      <w:r>
        <w:rPr>
          <w:rFonts w:cs="Arial"/>
          <w:sz w:val="20"/>
          <w:szCs w:val="20"/>
        </w:rPr>
        <w:t>ClienteEsquema.EsquemaId</w:t>
      </w:r>
      <w:proofErr w:type="spellEnd"/>
      <w:r>
        <w:rPr>
          <w:rFonts w:cs="Arial"/>
          <w:sz w:val="20"/>
          <w:szCs w:val="20"/>
        </w:rPr>
        <w:t>&gt; (donde &lt;</w:t>
      </w:r>
      <w:proofErr w:type="spellStart"/>
      <w:r>
        <w:rPr>
          <w:rFonts w:cs="Arial"/>
          <w:sz w:val="20"/>
          <w:szCs w:val="20"/>
        </w:rPr>
        <w:t>ClienteEsquema.Cliente</w:t>
      </w:r>
      <w:r w:rsidR="009C48B1">
        <w:rPr>
          <w:rFonts w:cs="Arial"/>
          <w:sz w:val="20"/>
          <w:szCs w:val="20"/>
        </w:rPr>
        <w:t>Clave</w:t>
      </w:r>
      <w:proofErr w:type="spellEnd"/>
      <w:r w:rsidR="009C48B1">
        <w:rPr>
          <w:rFonts w:cs="Arial"/>
          <w:sz w:val="20"/>
          <w:szCs w:val="20"/>
        </w:rPr>
        <w:t>&gt; = &lt;</w:t>
      </w:r>
      <w:proofErr w:type="spellStart"/>
      <w:r w:rsidR="009C48B1">
        <w:rPr>
          <w:rFonts w:cs="Arial"/>
          <w:sz w:val="20"/>
          <w:szCs w:val="20"/>
        </w:rPr>
        <w:t>Visita.ClienteClave</w:t>
      </w:r>
      <w:proofErr w:type="spellEnd"/>
      <w:r w:rsidR="009C48B1">
        <w:rPr>
          <w:rFonts w:cs="Arial"/>
          <w:sz w:val="20"/>
          <w:szCs w:val="20"/>
        </w:rPr>
        <w:t>&gt;), una vez obtenido el Esquema se busca su clave &lt;</w:t>
      </w:r>
      <w:proofErr w:type="spellStart"/>
      <w:r w:rsidR="009C48B1">
        <w:rPr>
          <w:rFonts w:cs="Arial"/>
          <w:sz w:val="20"/>
          <w:szCs w:val="20"/>
        </w:rPr>
        <w:t>Esquema.Clave</w:t>
      </w:r>
      <w:proofErr w:type="spellEnd"/>
      <w:r w:rsidR="009C48B1">
        <w:rPr>
          <w:rFonts w:cs="Arial"/>
          <w:sz w:val="20"/>
          <w:szCs w:val="20"/>
        </w:rPr>
        <w:t>&gt; (donde &lt;</w:t>
      </w:r>
      <w:proofErr w:type="spellStart"/>
      <w:r w:rsidR="009C48B1">
        <w:rPr>
          <w:rFonts w:cs="Arial"/>
          <w:sz w:val="20"/>
          <w:szCs w:val="20"/>
        </w:rPr>
        <w:t>Esquema.EsquemaId</w:t>
      </w:r>
      <w:proofErr w:type="spellEnd"/>
      <w:r w:rsidR="009C48B1">
        <w:rPr>
          <w:rFonts w:cs="Arial"/>
          <w:sz w:val="20"/>
          <w:szCs w:val="20"/>
        </w:rPr>
        <w:t>&gt; = &lt;</w:t>
      </w:r>
      <w:proofErr w:type="spellStart"/>
      <w:r w:rsidR="009C48B1">
        <w:rPr>
          <w:rFonts w:cs="Arial"/>
          <w:sz w:val="20"/>
          <w:szCs w:val="20"/>
        </w:rPr>
        <w:t>ClienteEsquema.EsquemaId</w:t>
      </w:r>
      <w:proofErr w:type="spellEnd"/>
      <w:r w:rsidR="009C48B1">
        <w:rPr>
          <w:rFonts w:cs="Arial"/>
          <w:sz w:val="20"/>
          <w:szCs w:val="20"/>
        </w:rPr>
        <w:t>&gt;</w:t>
      </w:r>
      <w:r w:rsidR="00DF54F1">
        <w:rPr>
          <w:rFonts w:cs="Arial"/>
          <w:sz w:val="20"/>
          <w:szCs w:val="20"/>
        </w:rPr>
        <w:t xml:space="preserve"> y &lt;</w:t>
      </w:r>
      <w:proofErr w:type="spellStart"/>
      <w:r w:rsidR="00DF54F1">
        <w:rPr>
          <w:rFonts w:cs="Arial"/>
          <w:sz w:val="20"/>
          <w:szCs w:val="20"/>
        </w:rPr>
        <w:t>Esquema.Orden</w:t>
      </w:r>
      <w:proofErr w:type="spellEnd"/>
      <w:r w:rsidR="00DF54F1">
        <w:rPr>
          <w:rFonts w:cs="Arial"/>
          <w:sz w:val="20"/>
          <w:szCs w:val="20"/>
        </w:rPr>
        <w:t xml:space="preserve"> = 1&gt;)</w:t>
      </w:r>
      <w:r w:rsidR="009C48B1">
        <w:rPr>
          <w:rFonts w:cs="Arial"/>
          <w:sz w:val="20"/>
          <w:szCs w:val="20"/>
        </w:rPr>
        <w:t>.</w:t>
      </w:r>
    </w:p>
    <w:p w:rsidR="00D96F5E" w:rsidRPr="009609C9" w:rsidRDefault="00D96F5E" w:rsidP="009C48B1">
      <w:pPr>
        <w:numPr>
          <w:ilvl w:val="3"/>
          <w:numId w:val="24"/>
        </w:numPr>
        <w:rPr>
          <w:rFonts w:cs="Arial"/>
          <w:b/>
          <w:sz w:val="20"/>
          <w:szCs w:val="20"/>
        </w:rPr>
      </w:pPr>
      <w:r w:rsidRPr="009609C9">
        <w:rPr>
          <w:rFonts w:cs="Arial"/>
          <w:b/>
          <w:sz w:val="20"/>
          <w:szCs w:val="20"/>
        </w:rPr>
        <w:t>Visita</w:t>
      </w:r>
    </w:p>
    <w:p w:rsidR="00D96F5E" w:rsidRDefault="00D96F5E" w:rsidP="009C48B1">
      <w:pPr>
        <w:numPr>
          <w:ilvl w:val="4"/>
          <w:numId w:val="24"/>
        </w:numPr>
        <w:rPr>
          <w:rFonts w:cs="Arial"/>
          <w:sz w:val="20"/>
          <w:szCs w:val="20"/>
        </w:rPr>
      </w:pPr>
      <w:proofErr w:type="spellStart"/>
      <w:r>
        <w:rPr>
          <w:rFonts w:cs="Arial"/>
          <w:sz w:val="20"/>
          <w:szCs w:val="20"/>
        </w:rPr>
        <w:t>VisitaClave</w:t>
      </w:r>
      <w:proofErr w:type="spellEnd"/>
      <w:r>
        <w:rPr>
          <w:rFonts w:cs="Arial"/>
          <w:sz w:val="20"/>
          <w:szCs w:val="20"/>
        </w:rPr>
        <w:t xml:space="preserve"> o VisitaClave1</w:t>
      </w:r>
    </w:p>
    <w:p w:rsidR="00D96F5E" w:rsidRDefault="00D96F5E" w:rsidP="009C48B1">
      <w:pPr>
        <w:numPr>
          <w:ilvl w:val="4"/>
          <w:numId w:val="24"/>
        </w:numPr>
        <w:rPr>
          <w:rFonts w:cs="Arial"/>
          <w:sz w:val="20"/>
          <w:szCs w:val="20"/>
        </w:rPr>
      </w:pPr>
      <w:proofErr w:type="spellStart"/>
      <w:r>
        <w:rPr>
          <w:rFonts w:cs="Arial"/>
          <w:sz w:val="20"/>
          <w:szCs w:val="20"/>
        </w:rPr>
        <w:t>DiaClave</w:t>
      </w:r>
      <w:proofErr w:type="spellEnd"/>
      <w:r>
        <w:rPr>
          <w:rFonts w:cs="Arial"/>
          <w:sz w:val="20"/>
          <w:szCs w:val="20"/>
        </w:rPr>
        <w:t xml:space="preserve"> o DiaClave1</w:t>
      </w:r>
    </w:p>
    <w:p w:rsidR="00D96F5E" w:rsidRDefault="00D96F5E" w:rsidP="009C48B1">
      <w:pPr>
        <w:numPr>
          <w:ilvl w:val="4"/>
          <w:numId w:val="24"/>
        </w:numPr>
        <w:rPr>
          <w:rFonts w:cs="Arial"/>
          <w:sz w:val="20"/>
          <w:szCs w:val="20"/>
        </w:rPr>
      </w:pPr>
      <w:proofErr w:type="spellStart"/>
      <w:r>
        <w:rPr>
          <w:rFonts w:cs="Arial"/>
          <w:sz w:val="20"/>
          <w:szCs w:val="20"/>
        </w:rPr>
        <w:t>ClienteClave</w:t>
      </w:r>
      <w:proofErr w:type="spellEnd"/>
    </w:p>
    <w:p w:rsidR="00D96F5E" w:rsidRPr="001E30B4" w:rsidRDefault="00D96F5E" w:rsidP="009C48B1">
      <w:pPr>
        <w:numPr>
          <w:ilvl w:val="4"/>
          <w:numId w:val="24"/>
        </w:numPr>
        <w:rPr>
          <w:rFonts w:cs="Arial"/>
          <w:b/>
          <w:sz w:val="20"/>
          <w:szCs w:val="20"/>
        </w:rPr>
      </w:pPr>
      <w:r w:rsidRPr="001E30B4">
        <w:rPr>
          <w:rFonts w:cs="Arial"/>
          <w:b/>
          <w:sz w:val="20"/>
          <w:szCs w:val="20"/>
        </w:rPr>
        <w:t>Cliente</w:t>
      </w:r>
    </w:p>
    <w:p w:rsidR="00D96F5E" w:rsidRDefault="00D96F5E" w:rsidP="009C48B1">
      <w:pPr>
        <w:numPr>
          <w:ilvl w:val="5"/>
          <w:numId w:val="24"/>
        </w:numPr>
        <w:rPr>
          <w:rFonts w:cs="Arial"/>
          <w:sz w:val="20"/>
          <w:szCs w:val="20"/>
        </w:rPr>
      </w:pPr>
      <w:proofErr w:type="spellStart"/>
      <w:r>
        <w:rPr>
          <w:rFonts w:cs="Arial"/>
          <w:sz w:val="20"/>
          <w:szCs w:val="20"/>
        </w:rPr>
        <w:t>ClienteClave</w:t>
      </w:r>
      <w:proofErr w:type="spellEnd"/>
    </w:p>
    <w:p w:rsidR="00D96F5E" w:rsidRDefault="00D96F5E" w:rsidP="009C48B1">
      <w:pPr>
        <w:numPr>
          <w:ilvl w:val="5"/>
          <w:numId w:val="24"/>
        </w:numPr>
        <w:rPr>
          <w:rFonts w:cs="Arial"/>
          <w:sz w:val="20"/>
          <w:szCs w:val="20"/>
        </w:rPr>
      </w:pPr>
      <w:r>
        <w:rPr>
          <w:rFonts w:cs="Arial"/>
          <w:sz w:val="20"/>
          <w:szCs w:val="20"/>
        </w:rPr>
        <w:t>Clave</w:t>
      </w:r>
    </w:p>
    <w:p w:rsidR="00D96F5E" w:rsidRPr="00236465" w:rsidRDefault="00D96F5E" w:rsidP="009C48B1">
      <w:pPr>
        <w:numPr>
          <w:ilvl w:val="4"/>
          <w:numId w:val="24"/>
        </w:numPr>
        <w:rPr>
          <w:rFonts w:cs="Arial"/>
          <w:b/>
          <w:sz w:val="20"/>
          <w:szCs w:val="20"/>
        </w:rPr>
      </w:pPr>
      <w:proofErr w:type="spellStart"/>
      <w:r w:rsidRPr="00236465">
        <w:rPr>
          <w:rFonts w:cs="Arial"/>
          <w:b/>
          <w:sz w:val="20"/>
          <w:szCs w:val="20"/>
        </w:rPr>
        <w:t>ClienteEsquema</w:t>
      </w:r>
      <w:proofErr w:type="spellEnd"/>
    </w:p>
    <w:p w:rsidR="00D96F5E" w:rsidRDefault="00D96F5E" w:rsidP="009C48B1">
      <w:pPr>
        <w:numPr>
          <w:ilvl w:val="5"/>
          <w:numId w:val="24"/>
        </w:numPr>
        <w:rPr>
          <w:rFonts w:cs="Arial"/>
          <w:sz w:val="20"/>
          <w:szCs w:val="20"/>
        </w:rPr>
      </w:pPr>
      <w:proofErr w:type="spellStart"/>
      <w:r>
        <w:rPr>
          <w:rFonts w:cs="Arial"/>
          <w:sz w:val="20"/>
          <w:szCs w:val="20"/>
        </w:rPr>
        <w:t>ClienteClave</w:t>
      </w:r>
      <w:proofErr w:type="spellEnd"/>
    </w:p>
    <w:p w:rsidR="00D96F5E" w:rsidRDefault="00D96F5E" w:rsidP="009C48B1">
      <w:pPr>
        <w:numPr>
          <w:ilvl w:val="5"/>
          <w:numId w:val="24"/>
        </w:numPr>
        <w:rPr>
          <w:rFonts w:cs="Arial"/>
          <w:sz w:val="20"/>
          <w:szCs w:val="20"/>
        </w:rPr>
      </w:pPr>
      <w:proofErr w:type="spellStart"/>
      <w:r>
        <w:rPr>
          <w:rFonts w:cs="Arial"/>
          <w:sz w:val="20"/>
          <w:szCs w:val="20"/>
        </w:rPr>
        <w:t>EsquemaId</w:t>
      </w:r>
      <w:proofErr w:type="spellEnd"/>
    </w:p>
    <w:p w:rsidR="009C48B1" w:rsidRPr="009C48B1" w:rsidRDefault="009C48B1" w:rsidP="009C48B1">
      <w:pPr>
        <w:numPr>
          <w:ilvl w:val="5"/>
          <w:numId w:val="24"/>
        </w:numPr>
        <w:rPr>
          <w:rFonts w:cs="Arial"/>
          <w:b/>
          <w:sz w:val="20"/>
          <w:szCs w:val="20"/>
        </w:rPr>
      </w:pPr>
      <w:r w:rsidRPr="009C48B1">
        <w:rPr>
          <w:rFonts w:cs="Arial"/>
          <w:b/>
          <w:sz w:val="20"/>
          <w:szCs w:val="20"/>
        </w:rPr>
        <w:t>Esquema</w:t>
      </w:r>
    </w:p>
    <w:p w:rsidR="009C48B1" w:rsidRDefault="009C48B1" w:rsidP="009C48B1">
      <w:pPr>
        <w:numPr>
          <w:ilvl w:val="6"/>
          <w:numId w:val="24"/>
        </w:numPr>
        <w:rPr>
          <w:rFonts w:cs="Arial"/>
          <w:sz w:val="20"/>
          <w:szCs w:val="20"/>
        </w:rPr>
      </w:pPr>
      <w:proofErr w:type="spellStart"/>
      <w:r>
        <w:rPr>
          <w:rFonts w:cs="Arial"/>
          <w:sz w:val="20"/>
          <w:szCs w:val="20"/>
        </w:rPr>
        <w:t>EsquemaId</w:t>
      </w:r>
      <w:proofErr w:type="spellEnd"/>
    </w:p>
    <w:p w:rsidR="009C48B1" w:rsidRDefault="009C48B1" w:rsidP="009C48B1">
      <w:pPr>
        <w:numPr>
          <w:ilvl w:val="6"/>
          <w:numId w:val="24"/>
        </w:numPr>
        <w:rPr>
          <w:rFonts w:cs="Arial"/>
          <w:sz w:val="20"/>
          <w:szCs w:val="20"/>
        </w:rPr>
      </w:pPr>
      <w:r>
        <w:rPr>
          <w:rFonts w:cs="Arial"/>
          <w:sz w:val="20"/>
          <w:szCs w:val="20"/>
        </w:rPr>
        <w:t>Clave</w:t>
      </w:r>
    </w:p>
    <w:p w:rsidR="00DF54F1" w:rsidRPr="009609C9" w:rsidRDefault="00DF54F1" w:rsidP="009C48B1">
      <w:pPr>
        <w:numPr>
          <w:ilvl w:val="6"/>
          <w:numId w:val="24"/>
        </w:numPr>
        <w:rPr>
          <w:rFonts w:cs="Arial"/>
          <w:sz w:val="20"/>
          <w:szCs w:val="20"/>
        </w:rPr>
      </w:pPr>
      <w:r>
        <w:rPr>
          <w:rFonts w:cs="Arial"/>
          <w:sz w:val="20"/>
          <w:szCs w:val="20"/>
        </w:rPr>
        <w:t>Orden</w:t>
      </w:r>
    </w:p>
    <w:p w:rsidR="00BB0673" w:rsidRDefault="00774AEF" w:rsidP="00AE441C">
      <w:pPr>
        <w:numPr>
          <w:ilvl w:val="1"/>
          <w:numId w:val="24"/>
        </w:numPr>
        <w:rPr>
          <w:rFonts w:cs="Arial"/>
          <w:sz w:val="20"/>
          <w:szCs w:val="20"/>
        </w:rPr>
      </w:pPr>
      <w:r w:rsidRPr="00AE441C">
        <w:rPr>
          <w:rFonts w:cs="Arial"/>
          <w:b/>
          <w:sz w:val="20"/>
          <w:szCs w:val="20"/>
        </w:rPr>
        <w:t>Devolución Merma</w:t>
      </w:r>
      <w:r w:rsidR="00DA776B" w:rsidRPr="00AE441C">
        <w:rPr>
          <w:rFonts w:cs="Arial"/>
          <w:b/>
          <w:sz w:val="20"/>
          <w:szCs w:val="20"/>
        </w:rPr>
        <w:t>:</w:t>
      </w:r>
      <w:r w:rsidR="00AE441C" w:rsidRPr="00AE441C">
        <w:rPr>
          <w:rFonts w:cs="Arial"/>
          <w:sz w:val="20"/>
          <w:szCs w:val="20"/>
        </w:rPr>
        <w:t xml:space="preserve"> </w:t>
      </w:r>
    </w:p>
    <w:p w:rsidR="00AE441C" w:rsidRDefault="00AE441C" w:rsidP="00BB0673">
      <w:pPr>
        <w:pStyle w:val="Prrafodelista"/>
        <w:numPr>
          <w:ilvl w:val="0"/>
          <w:numId w:val="28"/>
        </w:numPr>
        <w:rPr>
          <w:rFonts w:cs="Arial"/>
          <w:sz w:val="20"/>
          <w:szCs w:val="20"/>
        </w:rPr>
      </w:pPr>
      <w:r w:rsidRPr="00BB0673">
        <w:rPr>
          <w:rFonts w:cs="Arial"/>
          <w:sz w:val="20"/>
          <w:szCs w:val="20"/>
        </w:rPr>
        <w:t xml:space="preserve">Se obtienen todas las transacciones relacionadas a una devolución de cliente (donde </w:t>
      </w:r>
      <w:proofErr w:type="spellStart"/>
      <w:r w:rsidRPr="00BB0673">
        <w:rPr>
          <w:rFonts w:cs="Arial"/>
          <w:sz w:val="20"/>
          <w:szCs w:val="20"/>
        </w:rPr>
        <w:t>TransProd.Tipo</w:t>
      </w:r>
      <w:proofErr w:type="spellEnd"/>
      <w:r w:rsidRPr="00BB0673">
        <w:rPr>
          <w:rFonts w:cs="Arial"/>
          <w:sz w:val="20"/>
          <w:szCs w:val="20"/>
        </w:rPr>
        <w:t xml:space="preserve"> = 3 y </w:t>
      </w:r>
      <w:proofErr w:type="spellStart"/>
      <w:r w:rsidRPr="00BB0673">
        <w:rPr>
          <w:rFonts w:cs="Arial"/>
          <w:sz w:val="20"/>
          <w:szCs w:val="20"/>
        </w:rPr>
        <w:t>TransProd.TipoFase</w:t>
      </w:r>
      <w:proofErr w:type="spellEnd"/>
      <w:r w:rsidRPr="00BB0673">
        <w:rPr>
          <w:rFonts w:cs="Arial"/>
          <w:sz w:val="20"/>
          <w:szCs w:val="20"/>
        </w:rPr>
        <w:t xml:space="preserve"> = 1 y</w:t>
      </w:r>
      <w:r w:rsidR="00384615" w:rsidRPr="00BB0673">
        <w:rPr>
          <w:rFonts w:cs="Arial"/>
          <w:sz w:val="20"/>
          <w:szCs w:val="20"/>
        </w:rPr>
        <w:t xml:space="preserve"> </w:t>
      </w:r>
      <w:proofErr w:type="spellStart"/>
      <w:r w:rsidR="00384615" w:rsidRPr="00BB0673">
        <w:rPr>
          <w:rFonts w:cs="Arial"/>
          <w:sz w:val="20"/>
          <w:szCs w:val="20"/>
        </w:rPr>
        <w:t>TransProd.TipoMotivo</w:t>
      </w:r>
      <w:proofErr w:type="spellEnd"/>
      <w:r w:rsidR="00384615" w:rsidRPr="00BB0673">
        <w:rPr>
          <w:rFonts w:cs="Arial"/>
          <w:sz w:val="20"/>
          <w:szCs w:val="20"/>
        </w:rPr>
        <w:t xml:space="preserve"> = “No Venta”</w:t>
      </w:r>
      <w:r w:rsidRPr="00BB0673">
        <w:rPr>
          <w:rFonts w:cs="Arial"/>
          <w:sz w:val="20"/>
          <w:szCs w:val="20"/>
        </w:rPr>
        <w:t xml:space="preserve"> </w:t>
      </w:r>
      <w:proofErr w:type="spellStart"/>
      <w:r w:rsidRPr="00BB0673">
        <w:rPr>
          <w:rFonts w:cs="Arial"/>
          <w:sz w:val="20"/>
          <w:szCs w:val="20"/>
        </w:rPr>
        <w:t>TransProd.DiaClave</w:t>
      </w:r>
      <w:proofErr w:type="spellEnd"/>
      <w:r w:rsidRPr="00BB0673">
        <w:rPr>
          <w:rFonts w:cs="Arial"/>
          <w:sz w:val="20"/>
          <w:szCs w:val="20"/>
        </w:rPr>
        <w:t xml:space="preserve"> = </w:t>
      </w:r>
      <w:proofErr w:type="spellStart"/>
      <w:r w:rsidRPr="00BB0673">
        <w:rPr>
          <w:rFonts w:cs="Arial"/>
          <w:sz w:val="20"/>
          <w:szCs w:val="20"/>
        </w:rPr>
        <w:t>Dia.DiaClave</w:t>
      </w:r>
      <w:proofErr w:type="spellEnd"/>
      <w:r w:rsidRPr="00BB0673">
        <w:rPr>
          <w:rFonts w:cs="Arial"/>
          <w:sz w:val="20"/>
          <w:szCs w:val="20"/>
        </w:rPr>
        <w:t xml:space="preserve"> (donde </w:t>
      </w:r>
      <w:proofErr w:type="spellStart"/>
      <w:r w:rsidRPr="00BB0673">
        <w:rPr>
          <w:rFonts w:cs="Arial"/>
          <w:sz w:val="20"/>
          <w:szCs w:val="20"/>
        </w:rPr>
        <w:t>Dia.FechaCaptura</w:t>
      </w:r>
      <w:proofErr w:type="spellEnd"/>
      <w:r w:rsidRPr="00BB0673">
        <w:rPr>
          <w:rFonts w:cs="Arial"/>
          <w:sz w:val="20"/>
          <w:szCs w:val="20"/>
        </w:rPr>
        <w:t xml:space="preserve"> = </w:t>
      </w:r>
      <w:proofErr w:type="spellStart"/>
      <w:r w:rsidRPr="00BB0673">
        <w:rPr>
          <w:rFonts w:cs="Arial"/>
          <w:sz w:val="20"/>
          <w:szCs w:val="20"/>
        </w:rPr>
        <w:t>IP_FechaFin</w:t>
      </w:r>
      <w:proofErr w:type="spellEnd"/>
      <w:r w:rsidRPr="00BB0673">
        <w:rPr>
          <w:rFonts w:cs="Arial"/>
          <w:sz w:val="20"/>
          <w:szCs w:val="20"/>
        </w:rPr>
        <w:t>))</w:t>
      </w:r>
    </w:p>
    <w:p w:rsidR="00BB0673" w:rsidRPr="00C67325" w:rsidRDefault="00C67325" w:rsidP="00C67325">
      <w:pPr>
        <w:pStyle w:val="Prrafodelista"/>
        <w:numPr>
          <w:ilvl w:val="0"/>
          <w:numId w:val="28"/>
        </w:numPr>
        <w:rPr>
          <w:rFonts w:cs="Arial"/>
          <w:sz w:val="20"/>
          <w:szCs w:val="20"/>
        </w:rPr>
      </w:pPr>
      <w:r>
        <w:rPr>
          <w:rFonts w:cs="Arial"/>
          <w:sz w:val="20"/>
          <w:szCs w:val="20"/>
        </w:rPr>
        <w:t>Una vez obtenidas las transacciones se obtiene la información de la Clave del Cliente que se encuentra en la Visita &lt;</w:t>
      </w:r>
      <w:proofErr w:type="spellStart"/>
      <w:r>
        <w:rPr>
          <w:rFonts w:cs="Arial"/>
          <w:sz w:val="20"/>
          <w:szCs w:val="20"/>
        </w:rPr>
        <w:t>Visita.ClienteClave</w:t>
      </w:r>
      <w:proofErr w:type="spellEnd"/>
      <w:r>
        <w:rPr>
          <w:rFonts w:cs="Arial"/>
          <w:sz w:val="20"/>
          <w:szCs w:val="20"/>
        </w:rPr>
        <w:t>&gt; (donde &lt;</w:t>
      </w:r>
      <w:proofErr w:type="spellStart"/>
      <w:r>
        <w:rPr>
          <w:rFonts w:cs="Arial"/>
          <w:sz w:val="20"/>
          <w:szCs w:val="20"/>
        </w:rPr>
        <w:t>Visita.VisitaClave</w:t>
      </w:r>
      <w:proofErr w:type="spellEnd"/>
      <w:r>
        <w:rPr>
          <w:rFonts w:cs="Arial"/>
          <w:sz w:val="20"/>
          <w:szCs w:val="20"/>
        </w:rPr>
        <w:t>&gt; = &lt;TransProd.VisitaClave1&gt; o &lt;</w:t>
      </w:r>
      <w:proofErr w:type="spellStart"/>
      <w:r>
        <w:rPr>
          <w:rFonts w:cs="Arial"/>
          <w:sz w:val="20"/>
          <w:szCs w:val="20"/>
        </w:rPr>
        <w:t>TransProd.VisitaClave</w:t>
      </w:r>
      <w:proofErr w:type="spellEnd"/>
      <w:r>
        <w:rPr>
          <w:rFonts w:cs="Arial"/>
          <w:sz w:val="20"/>
          <w:szCs w:val="20"/>
        </w:rPr>
        <w:t>&gt; y &lt;</w:t>
      </w:r>
      <w:proofErr w:type="spellStart"/>
      <w:r>
        <w:rPr>
          <w:rFonts w:cs="Arial"/>
          <w:sz w:val="20"/>
          <w:szCs w:val="20"/>
        </w:rPr>
        <w:t>Visita.DiaClave</w:t>
      </w:r>
      <w:proofErr w:type="spellEnd"/>
      <w:r>
        <w:rPr>
          <w:rFonts w:cs="Arial"/>
          <w:sz w:val="20"/>
          <w:szCs w:val="20"/>
        </w:rPr>
        <w:t>&gt; = &lt;TransProd.DiaClave1&gt;). Después se obtiene la Clave de la tabla Cliente  &lt;</w:t>
      </w:r>
      <w:proofErr w:type="spellStart"/>
      <w:r>
        <w:rPr>
          <w:rFonts w:cs="Arial"/>
          <w:sz w:val="20"/>
          <w:szCs w:val="20"/>
        </w:rPr>
        <w:t>Cliente.Clave</w:t>
      </w:r>
      <w:proofErr w:type="spellEnd"/>
      <w:proofErr w:type="gramStart"/>
      <w:r>
        <w:rPr>
          <w:rFonts w:cs="Arial"/>
          <w:sz w:val="20"/>
          <w:szCs w:val="20"/>
        </w:rPr>
        <w:t>&gt;(</w:t>
      </w:r>
      <w:proofErr w:type="gramEnd"/>
      <w:r>
        <w:rPr>
          <w:rFonts w:cs="Arial"/>
          <w:sz w:val="20"/>
          <w:szCs w:val="20"/>
        </w:rPr>
        <w:t>donde &lt;</w:t>
      </w:r>
      <w:proofErr w:type="spellStart"/>
      <w:r>
        <w:rPr>
          <w:rFonts w:cs="Arial"/>
          <w:sz w:val="20"/>
          <w:szCs w:val="20"/>
        </w:rPr>
        <w:t>Cliente.ClienteClave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 xml:space="preserve">&gt;) y su Esquema Relacionado dentro de la tabla </w:t>
      </w:r>
      <w:proofErr w:type="spellStart"/>
      <w:r>
        <w:rPr>
          <w:rFonts w:cs="Arial"/>
          <w:sz w:val="20"/>
          <w:szCs w:val="20"/>
        </w:rPr>
        <w:t>ClienteEsquema</w:t>
      </w:r>
      <w:proofErr w:type="spellEnd"/>
      <w:r>
        <w:rPr>
          <w:rFonts w:cs="Arial"/>
          <w:sz w:val="20"/>
          <w:szCs w:val="20"/>
        </w:rPr>
        <w:t>. &lt;</w:t>
      </w:r>
      <w:proofErr w:type="spellStart"/>
      <w:r>
        <w:rPr>
          <w:rFonts w:cs="Arial"/>
          <w:sz w:val="20"/>
          <w:szCs w:val="20"/>
        </w:rPr>
        <w:t>ClienteEsquema.EsquemaId</w:t>
      </w:r>
      <w:proofErr w:type="spellEnd"/>
      <w:r>
        <w:rPr>
          <w:rFonts w:cs="Arial"/>
          <w:sz w:val="20"/>
          <w:szCs w:val="20"/>
        </w:rPr>
        <w:t>&gt; (donde &lt;</w:t>
      </w:r>
      <w:proofErr w:type="spellStart"/>
      <w:r>
        <w:rPr>
          <w:rFonts w:cs="Arial"/>
          <w:sz w:val="20"/>
          <w:szCs w:val="20"/>
        </w:rPr>
        <w:t>ClienteEsquema.ClienteClave</w:t>
      </w:r>
      <w:proofErr w:type="spellEnd"/>
      <w:r>
        <w:rPr>
          <w:rFonts w:cs="Arial"/>
          <w:sz w:val="20"/>
          <w:szCs w:val="20"/>
        </w:rPr>
        <w:t>&gt; = &lt;</w:t>
      </w:r>
      <w:proofErr w:type="spellStart"/>
      <w:r>
        <w:rPr>
          <w:rFonts w:cs="Arial"/>
          <w:sz w:val="20"/>
          <w:szCs w:val="20"/>
        </w:rPr>
        <w:t>Visita.ClienteClave</w:t>
      </w:r>
      <w:proofErr w:type="spellEnd"/>
      <w:r w:rsidR="004F4B5E">
        <w:rPr>
          <w:rFonts w:cs="Arial"/>
          <w:sz w:val="20"/>
          <w:szCs w:val="20"/>
        </w:rPr>
        <w:t>&gt;), una vez obtenido el Esquema se busca su clave &lt;</w:t>
      </w:r>
      <w:proofErr w:type="spellStart"/>
      <w:r w:rsidR="004F4B5E">
        <w:rPr>
          <w:rFonts w:cs="Arial"/>
          <w:sz w:val="20"/>
          <w:szCs w:val="20"/>
        </w:rPr>
        <w:t>Esquema.Clave</w:t>
      </w:r>
      <w:proofErr w:type="spellEnd"/>
      <w:r w:rsidR="004F4B5E">
        <w:rPr>
          <w:rFonts w:cs="Arial"/>
          <w:sz w:val="20"/>
          <w:szCs w:val="20"/>
        </w:rPr>
        <w:t>&gt; (donde &lt;</w:t>
      </w:r>
      <w:proofErr w:type="spellStart"/>
      <w:r w:rsidR="004F4B5E">
        <w:rPr>
          <w:rFonts w:cs="Arial"/>
          <w:sz w:val="20"/>
          <w:szCs w:val="20"/>
        </w:rPr>
        <w:t>Esquema.EsquemaId</w:t>
      </w:r>
      <w:proofErr w:type="spellEnd"/>
      <w:r w:rsidR="004F4B5E">
        <w:rPr>
          <w:rFonts w:cs="Arial"/>
          <w:sz w:val="20"/>
          <w:szCs w:val="20"/>
        </w:rPr>
        <w:t>&gt; = &lt;</w:t>
      </w:r>
      <w:proofErr w:type="spellStart"/>
      <w:r w:rsidR="004F4B5E">
        <w:rPr>
          <w:rFonts w:cs="Arial"/>
          <w:sz w:val="20"/>
          <w:szCs w:val="20"/>
        </w:rPr>
        <w:t>ClienteEsquema.EsquemaId</w:t>
      </w:r>
      <w:proofErr w:type="spellEnd"/>
      <w:r w:rsidR="004F4B5E">
        <w:rPr>
          <w:rFonts w:cs="Arial"/>
          <w:sz w:val="20"/>
          <w:szCs w:val="20"/>
        </w:rPr>
        <w:t>&gt;</w:t>
      </w:r>
      <w:r w:rsidR="00DF54F1" w:rsidRPr="00DF54F1">
        <w:rPr>
          <w:rFonts w:cs="Arial"/>
          <w:sz w:val="20"/>
          <w:szCs w:val="20"/>
        </w:rPr>
        <w:t xml:space="preserve"> </w:t>
      </w:r>
      <w:r w:rsidR="00DF54F1">
        <w:rPr>
          <w:rFonts w:cs="Arial"/>
          <w:sz w:val="20"/>
          <w:szCs w:val="20"/>
        </w:rPr>
        <w:t>y &lt;</w:t>
      </w:r>
      <w:proofErr w:type="spellStart"/>
      <w:r w:rsidR="00DF54F1">
        <w:rPr>
          <w:rFonts w:cs="Arial"/>
          <w:sz w:val="20"/>
          <w:szCs w:val="20"/>
        </w:rPr>
        <w:t>Esquema.Orden</w:t>
      </w:r>
      <w:proofErr w:type="spellEnd"/>
      <w:r w:rsidR="00DF54F1">
        <w:rPr>
          <w:rFonts w:cs="Arial"/>
          <w:sz w:val="20"/>
          <w:szCs w:val="20"/>
        </w:rPr>
        <w:t xml:space="preserve"> = 1&gt;)</w:t>
      </w:r>
      <w:r w:rsidR="004F4B5E">
        <w:rPr>
          <w:rFonts w:cs="Arial"/>
          <w:sz w:val="20"/>
          <w:szCs w:val="20"/>
        </w:rPr>
        <w:t>.</w:t>
      </w:r>
    </w:p>
    <w:p w:rsidR="00AE441C" w:rsidRPr="00F93CD0" w:rsidRDefault="00AE441C" w:rsidP="00AE441C">
      <w:pPr>
        <w:numPr>
          <w:ilvl w:val="2"/>
          <w:numId w:val="24"/>
        </w:numPr>
        <w:rPr>
          <w:rFonts w:cs="Arial"/>
          <w:b/>
          <w:sz w:val="20"/>
          <w:szCs w:val="20"/>
        </w:rPr>
      </w:pPr>
      <w:proofErr w:type="spellStart"/>
      <w:r w:rsidRPr="00F93CD0">
        <w:rPr>
          <w:rFonts w:cs="Arial"/>
          <w:b/>
          <w:sz w:val="20"/>
          <w:szCs w:val="20"/>
        </w:rPr>
        <w:t>TransProd</w:t>
      </w:r>
      <w:proofErr w:type="spellEnd"/>
    </w:p>
    <w:p w:rsidR="00AE441C" w:rsidRDefault="00AE441C" w:rsidP="00AE441C">
      <w:pPr>
        <w:numPr>
          <w:ilvl w:val="3"/>
          <w:numId w:val="24"/>
        </w:numPr>
        <w:rPr>
          <w:rFonts w:cs="Arial"/>
          <w:sz w:val="20"/>
          <w:szCs w:val="20"/>
        </w:rPr>
      </w:pPr>
      <w:proofErr w:type="spellStart"/>
      <w:r>
        <w:rPr>
          <w:rFonts w:cs="Arial"/>
          <w:sz w:val="20"/>
          <w:szCs w:val="20"/>
        </w:rPr>
        <w:t>TransProdId</w:t>
      </w:r>
      <w:proofErr w:type="spellEnd"/>
    </w:p>
    <w:p w:rsidR="00D96F5E" w:rsidRDefault="00D96F5E" w:rsidP="00D96F5E">
      <w:pPr>
        <w:numPr>
          <w:ilvl w:val="3"/>
          <w:numId w:val="24"/>
        </w:numPr>
        <w:rPr>
          <w:rFonts w:cs="Arial"/>
          <w:sz w:val="20"/>
          <w:szCs w:val="20"/>
        </w:rPr>
      </w:pPr>
      <w:proofErr w:type="spellStart"/>
      <w:r>
        <w:rPr>
          <w:rFonts w:cs="Arial"/>
          <w:sz w:val="20"/>
          <w:szCs w:val="20"/>
        </w:rPr>
        <w:t>DiaClave</w:t>
      </w:r>
      <w:proofErr w:type="spellEnd"/>
    </w:p>
    <w:p w:rsidR="00D96F5E" w:rsidRDefault="00D96F5E" w:rsidP="00D96F5E">
      <w:pPr>
        <w:numPr>
          <w:ilvl w:val="3"/>
          <w:numId w:val="24"/>
        </w:numPr>
        <w:rPr>
          <w:rFonts w:cs="Arial"/>
          <w:sz w:val="20"/>
          <w:szCs w:val="20"/>
        </w:rPr>
      </w:pPr>
      <w:r>
        <w:rPr>
          <w:rFonts w:cs="Arial"/>
          <w:sz w:val="20"/>
          <w:szCs w:val="20"/>
        </w:rPr>
        <w:t>DiaClave1</w:t>
      </w:r>
    </w:p>
    <w:p w:rsidR="00D96F5E" w:rsidRPr="001E30B4" w:rsidRDefault="00D96F5E" w:rsidP="00D96F5E">
      <w:pPr>
        <w:numPr>
          <w:ilvl w:val="3"/>
          <w:numId w:val="24"/>
        </w:numPr>
        <w:rPr>
          <w:rFonts w:cs="Arial"/>
          <w:b/>
          <w:sz w:val="20"/>
          <w:szCs w:val="20"/>
        </w:rPr>
      </w:pPr>
      <w:proofErr w:type="spellStart"/>
      <w:r w:rsidRPr="001E30B4">
        <w:rPr>
          <w:rFonts w:cs="Arial"/>
          <w:b/>
          <w:sz w:val="20"/>
          <w:szCs w:val="20"/>
        </w:rPr>
        <w:t>Dia</w:t>
      </w:r>
      <w:proofErr w:type="spellEnd"/>
    </w:p>
    <w:p w:rsidR="00D96F5E" w:rsidRDefault="00D96F5E" w:rsidP="00D96F5E">
      <w:pPr>
        <w:numPr>
          <w:ilvl w:val="4"/>
          <w:numId w:val="24"/>
        </w:numPr>
        <w:rPr>
          <w:rFonts w:cs="Arial"/>
          <w:sz w:val="20"/>
          <w:szCs w:val="20"/>
        </w:rPr>
      </w:pPr>
      <w:proofErr w:type="spellStart"/>
      <w:r>
        <w:rPr>
          <w:rFonts w:cs="Arial"/>
          <w:sz w:val="20"/>
          <w:szCs w:val="20"/>
        </w:rPr>
        <w:t>DiaClave</w:t>
      </w:r>
      <w:proofErr w:type="spellEnd"/>
    </w:p>
    <w:p w:rsidR="00D96F5E" w:rsidRPr="009609C9" w:rsidRDefault="00D96F5E" w:rsidP="00D96F5E">
      <w:pPr>
        <w:numPr>
          <w:ilvl w:val="4"/>
          <w:numId w:val="24"/>
        </w:numPr>
        <w:rPr>
          <w:rFonts w:cs="Arial"/>
          <w:sz w:val="20"/>
          <w:szCs w:val="20"/>
        </w:rPr>
      </w:pPr>
      <w:proofErr w:type="spellStart"/>
      <w:r>
        <w:rPr>
          <w:rFonts w:cs="Arial"/>
          <w:sz w:val="20"/>
          <w:szCs w:val="20"/>
        </w:rPr>
        <w:lastRenderedPageBreak/>
        <w:t>FechaCaptura</w:t>
      </w:r>
      <w:proofErr w:type="spellEnd"/>
    </w:p>
    <w:p w:rsidR="00D96F5E" w:rsidRDefault="00D96F5E" w:rsidP="00D96F5E">
      <w:pPr>
        <w:numPr>
          <w:ilvl w:val="3"/>
          <w:numId w:val="24"/>
        </w:numPr>
        <w:rPr>
          <w:rFonts w:cs="Arial"/>
          <w:sz w:val="20"/>
          <w:szCs w:val="20"/>
        </w:rPr>
      </w:pPr>
      <w:proofErr w:type="spellStart"/>
      <w:r>
        <w:rPr>
          <w:rFonts w:cs="Arial"/>
          <w:sz w:val="20"/>
          <w:szCs w:val="20"/>
        </w:rPr>
        <w:t>VisitaClave</w:t>
      </w:r>
      <w:proofErr w:type="spellEnd"/>
    </w:p>
    <w:p w:rsidR="00D96F5E" w:rsidRPr="009609C9" w:rsidRDefault="00D96F5E" w:rsidP="00D96F5E">
      <w:pPr>
        <w:numPr>
          <w:ilvl w:val="3"/>
          <w:numId w:val="24"/>
        </w:numPr>
        <w:rPr>
          <w:rFonts w:cs="Arial"/>
          <w:sz w:val="20"/>
          <w:szCs w:val="20"/>
        </w:rPr>
      </w:pPr>
      <w:r>
        <w:rPr>
          <w:rFonts w:cs="Arial"/>
          <w:sz w:val="20"/>
          <w:szCs w:val="20"/>
        </w:rPr>
        <w:t>VisitaClave1</w:t>
      </w:r>
    </w:p>
    <w:p w:rsidR="00D96F5E" w:rsidRPr="009609C9" w:rsidRDefault="00D96F5E" w:rsidP="00D96F5E">
      <w:pPr>
        <w:numPr>
          <w:ilvl w:val="3"/>
          <w:numId w:val="24"/>
        </w:numPr>
        <w:rPr>
          <w:rFonts w:cs="Arial"/>
          <w:b/>
          <w:sz w:val="20"/>
          <w:szCs w:val="20"/>
        </w:rPr>
      </w:pPr>
      <w:r w:rsidRPr="009609C9">
        <w:rPr>
          <w:rFonts w:cs="Arial"/>
          <w:b/>
          <w:sz w:val="20"/>
          <w:szCs w:val="20"/>
        </w:rPr>
        <w:t>Visita</w:t>
      </w:r>
    </w:p>
    <w:p w:rsidR="00D96F5E" w:rsidRDefault="00D96F5E" w:rsidP="00D96F5E">
      <w:pPr>
        <w:numPr>
          <w:ilvl w:val="4"/>
          <w:numId w:val="24"/>
        </w:numPr>
        <w:rPr>
          <w:rFonts w:cs="Arial"/>
          <w:sz w:val="20"/>
          <w:szCs w:val="20"/>
        </w:rPr>
      </w:pPr>
      <w:proofErr w:type="spellStart"/>
      <w:r>
        <w:rPr>
          <w:rFonts w:cs="Arial"/>
          <w:sz w:val="20"/>
          <w:szCs w:val="20"/>
        </w:rPr>
        <w:t>VisitaClave</w:t>
      </w:r>
      <w:proofErr w:type="spellEnd"/>
      <w:r>
        <w:rPr>
          <w:rFonts w:cs="Arial"/>
          <w:sz w:val="20"/>
          <w:szCs w:val="20"/>
        </w:rPr>
        <w:t xml:space="preserve"> o VisitaClave1</w:t>
      </w:r>
    </w:p>
    <w:p w:rsidR="00D96F5E" w:rsidRDefault="00D96F5E" w:rsidP="00D96F5E">
      <w:pPr>
        <w:numPr>
          <w:ilvl w:val="4"/>
          <w:numId w:val="24"/>
        </w:numPr>
        <w:rPr>
          <w:rFonts w:cs="Arial"/>
          <w:sz w:val="20"/>
          <w:szCs w:val="20"/>
        </w:rPr>
      </w:pPr>
      <w:proofErr w:type="spellStart"/>
      <w:r>
        <w:rPr>
          <w:rFonts w:cs="Arial"/>
          <w:sz w:val="20"/>
          <w:szCs w:val="20"/>
        </w:rPr>
        <w:t>DiaClave</w:t>
      </w:r>
      <w:proofErr w:type="spellEnd"/>
      <w:r>
        <w:rPr>
          <w:rFonts w:cs="Arial"/>
          <w:sz w:val="20"/>
          <w:szCs w:val="20"/>
        </w:rPr>
        <w:t xml:space="preserve"> o DiaClave1</w:t>
      </w:r>
    </w:p>
    <w:p w:rsidR="00D96F5E" w:rsidRDefault="00D96F5E" w:rsidP="00D96F5E">
      <w:pPr>
        <w:numPr>
          <w:ilvl w:val="4"/>
          <w:numId w:val="24"/>
        </w:numPr>
        <w:rPr>
          <w:rFonts w:cs="Arial"/>
          <w:sz w:val="20"/>
          <w:szCs w:val="20"/>
        </w:rPr>
      </w:pPr>
      <w:proofErr w:type="spellStart"/>
      <w:r>
        <w:rPr>
          <w:rFonts w:cs="Arial"/>
          <w:sz w:val="20"/>
          <w:szCs w:val="20"/>
        </w:rPr>
        <w:t>ClienteClave</w:t>
      </w:r>
      <w:proofErr w:type="spellEnd"/>
    </w:p>
    <w:p w:rsidR="00D96F5E" w:rsidRPr="001E30B4" w:rsidRDefault="00D96F5E" w:rsidP="00D96F5E">
      <w:pPr>
        <w:numPr>
          <w:ilvl w:val="4"/>
          <w:numId w:val="24"/>
        </w:numPr>
        <w:rPr>
          <w:rFonts w:cs="Arial"/>
          <w:b/>
          <w:sz w:val="20"/>
          <w:szCs w:val="20"/>
        </w:rPr>
      </w:pPr>
      <w:r w:rsidRPr="001E30B4">
        <w:rPr>
          <w:rFonts w:cs="Arial"/>
          <w:b/>
          <w:sz w:val="20"/>
          <w:szCs w:val="20"/>
        </w:rPr>
        <w:t>Cliente</w:t>
      </w:r>
    </w:p>
    <w:p w:rsidR="00D96F5E" w:rsidRDefault="00D96F5E" w:rsidP="00D96F5E">
      <w:pPr>
        <w:numPr>
          <w:ilvl w:val="5"/>
          <w:numId w:val="24"/>
        </w:numPr>
        <w:rPr>
          <w:rFonts w:cs="Arial"/>
          <w:sz w:val="20"/>
          <w:szCs w:val="20"/>
        </w:rPr>
      </w:pPr>
      <w:proofErr w:type="spellStart"/>
      <w:r>
        <w:rPr>
          <w:rFonts w:cs="Arial"/>
          <w:sz w:val="20"/>
          <w:szCs w:val="20"/>
        </w:rPr>
        <w:t>ClienteClave</w:t>
      </w:r>
      <w:proofErr w:type="spellEnd"/>
    </w:p>
    <w:p w:rsidR="00D96F5E" w:rsidRDefault="00D96F5E" w:rsidP="00D96F5E">
      <w:pPr>
        <w:numPr>
          <w:ilvl w:val="5"/>
          <w:numId w:val="24"/>
        </w:numPr>
        <w:rPr>
          <w:rFonts w:cs="Arial"/>
          <w:sz w:val="20"/>
          <w:szCs w:val="20"/>
        </w:rPr>
      </w:pPr>
      <w:r>
        <w:rPr>
          <w:rFonts w:cs="Arial"/>
          <w:sz w:val="20"/>
          <w:szCs w:val="20"/>
        </w:rPr>
        <w:t>Clave</w:t>
      </w:r>
    </w:p>
    <w:p w:rsidR="00D96F5E" w:rsidRPr="00236465" w:rsidRDefault="00D96F5E" w:rsidP="00D96F5E">
      <w:pPr>
        <w:numPr>
          <w:ilvl w:val="4"/>
          <w:numId w:val="24"/>
        </w:numPr>
        <w:rPr>
          <w:rFonts w:cs="Arial"/>
          <w:b/>
          <w:sz w:val="20"/>
          <w:szCs w:val="20"/>
        </w:rPr>
      </w:pPr>
      <w:proofErr w:type="spellStart"/>
      <w:r w:rsidRPr="00236465">
        <w:rPr>
          <w:rFonts w:cs="Arial"/>
          <w:b/>
          <w:sz w:val="20"/>
          <w:szCs w:val="20"/>
        </w:rPr>
        <w:t>ClienteEsquema</w:t>
      </w:r>
      <w:proofErr w:type="spellEnd"/>
    </w:p>
    <w:p w:rsidR="00D96F5E" w:rsidRDefault="00D96F5E" w:rsidP="00D96F5E">
      <w:pPr>
        <w:numPr>
          <w:ilvl w:val="5"/>
          <w:numId w:val="24"/>
        </w:numPr>
        <w:rPr>
          <w:rFonts w:cs="Arial"/>
          <w:sz w:val="20"/>
          <w:szCs w:val="20"/>
        </w:rPr>
      </w:pPr>
      <w:proofErr w:type="spellStart"/>
      <w:r>
        <w:rPr>
          <w:rFonts w:cs="Arial"/>
          <w:sz w:val="20"/>
          <w:szCs w:val="20"/>
        </w:rPr>
        <w:t>ClienteClave</w:t>
      </w:r>
      <w:proofErr w:type="spellEnd"/>
    </w:p>
    <w:p w:rsidR="00D96F5E" w:rsidRPr="009609C9" w:rsidRDefault="00D96F5E" w:rsidP="00D96F5E">
      <w:pPr>
        <w:numPr>
          <w:ilvl w:val="5"/>
          <w:numId w:val="24"/>
        </w:numPr>
        <w:rPr>
          <w:rFonts w:cs="Arial"/>
          <w:sz w:val="20"/>
          <w:szCs w:val="20"/>
        </w:rPr>
      </w:pPr>
      <w:proofErr w:type="spellStart"/>
      <w:r>
        <w:rPr>
          <w:rFonts w:cs="Arial"/>
          <w:sz w:val="20"/>
          <w:szCs w:val="20"/>
        </w:rPr>
        <w:t>EsquemaId</w:t>
      </w:r>
      <w:proofErr w:type="spellEnd"/>
    </w:p>
    <w:p w:rsidR="00CB5BCF" w:rsidRPr="004F4B5E" w:rsidRDefault="004F4B5E" w:rsidP="00CB5BCF">
      <w:pPr>
        <w:numPr>
          <w:ilvl w:val="4"/>
          <w:numId w:val="24"/>
        </w:numPr>
        <w:rPr>
          <w:rFonts w:cs="Arial"/>
          <w:b/>
          <w:sz w:val="20"/>
          <w:szCs w:val="20"/>
        </w:rPr>
      </w:pPr>
      <w:r w:rsidRPr="004F4B5E">
        <w:rPr>
          <w:rFonts w:cs="Arial"/>
          <w:b/>
          <w:sz w:val="20"/>
          <w:szCs w:val="20"/>
        </w:rPr>
        <w:t>Esquema</w:t>
      </w:r>
    </w:p>
    <w:p w:rsidR="004F4B5E" w:rsidRDefault="004F4B5E" w:rsidP="004F4B5E">
      <w:pPr>
        <w:numPr>
          <w:ilvl w:val="5"/>
          <w:numId w:val="24"/>
        </w:numPr>
        <w:rPr>
          <w:rFonts w:cs="Arial"/>
          <w:sz w:val="20"/>
          <w:szCs w:val="20"/>
        </w:rPr>
      </w:pPr>
      <w:proofErr w:type="spellStart"/>
      <w:r>
        <w:rPr>
          <w:rFonts w:cs="Arial"/>
          <w:sz w:val="20"/>
          <w:szCs w:val="20"/>
        </w:rPr>
        <w:t>EsquemaId</w:t>
      </w:r>
      <w:proofErr w:type="spellEnd"/>
    </w:p>
    <w:p w:rsidR="004F4B5E" w:rsidRDefault="004F4B5E" w:rsidP="004F4B5E">
      <w:pPr>
        <w:numPr>
          <w:ilvl w:val="5"/>
          <w:numId w:val="24"/>
        </w:numPr>
        <w:rPr>
          <w:rFonts w:cs="Arial"/>
          <w:sz w:val="20"/>
          <w:szCs w:val="20"/>
        </w:rPr>
      </w:pPr>
      <w:r>
        <w:rPr>
          <w:rFonts w:cs="Arial"/>
          <w:sz w:val="20"/>
          <w:szCs w:val="20"/>
        </w:rPr>
        <w:t>Clave</w:t>
      </w:r>
    </w:p>
    <w:p w:rsidR="00DF54F1" w:rsidRPr="00CB5BCF" w:rsidRDefault="00DF54F1" w:rsidP="004F4B5E">
      <w:pPr>
        <w:numPr>
          <w:ilvl w:val="5"/>
          <w:numId w:val="24"/>
        </w:numPr>
        <w:rPr>
          <w:rFonts w:cs="Arial"/>
          <w:sz w:val="20"/>
          <w:szCs w:val="20"/>
        </w:rPr>
      </w:pPr>
      <w:r>
        <w:rPr>
          <w:rFonts w:cs="Arial"/>
          <w:sz w:val="20"/>
          <w:szCs w:val="20"/>
        </w:rPr>
        <w:t>Orden</w:t>
      </w:r>
    </w:p>
    <w:p w:rsidR="00AE441C" w:rsidRDefault="00AE441C" w:rsidP="00AE441C">
      <w:pPr>
        <w:numPr>
          <w:ilvl w:val="3"/>
          <w:numId w:val="24"/>
        </w:numPr>
        <w:rPr>
          <w:rFonts w:cs="Arial"/>
          <w:sz w:val="20"/>
          <w:szCs w:val="20"/>
        </w:rPr>
      </w:pPr>
      <w:r>
        <w:rPr>
          <w:rFonts w:cs="Arial"/>
          <w:sz w:val="20"/>
          <w:szCs w:val="20"/>
        </w:rPr>
        <w:t>Folio</w:t>
      </w:r>
    </w:p>
    <w:p w:rsidR="005B1054" w:rsidRDefault="005B1054" w:rsidP="00AE441C">
      <w:pPr>
        <w:numPr>
          <w:ilvl w:val="3"/>
          <w:numId w:val="24"/>
        </w:numPr>
        <w:rPr>
          <w:rFonts w:cs="Arial"/>
          <w:sz w:val="20"/>
          <w:szCs w:val="20"/>
        </w:rPr>
      </w:pPr>
      <w:r>
        <w:rPr>
          <w:rFonts w:cs="Arial"/>
          <w:sz w:val="20"/>
          <w:szCs w:val="20"/>
        </w:rPr>
        <w:t>Tipo</w:t>
      </w:r>
    </w:p>
    <w:p w:rsidR="00BB0673" w:rsidRDefault="00BB0673" w:rsidP="00BB0673">
      <w:pPr>
        <w:numPr>
          <w:ilvl w:val="3"/>
          <w:numId w:val="24"/>
        </w:numPr>
        <w:rPr>
          <w:rFonts w:cs="Arial"/>
          <w:sz w:val="20"/>
          <w:szCs w:val="20"/>
        </w:rPr>
      </w:pPr>
      <w:proofErr w:type="spellStart"/>
      <w:r>
        <w:rPr>
          <w:rFonts w:cs="Arial"/>
          <w:sz w:val="20"/>
          <w:szCs w:val="20"/>
        </w:rPr>
        <w:t>Tipo</w:t>
      </w:r>
      <w:r w:rsidR="00AE441C">
        <w:rPr>
          <w:rFonts w:cs="Arial"/>
          <w:sz w:val="20"/>
          <w:szCs w:val="20"/>
        </w:rPr>
        <w:t>Fase</w:t>
      </w:r>
      <w:proofErr w:type="spellEnd"/>
    </w:p>
    <w:p w:rsidR="00DA776B" w:rsidRDefault="00AE441C" w:rsidP="00BB0673">
      <w:pPr>
        <w:numPr>
          <w:ilvl w:val="3"/>
          <w:numId w:val="24"/>
        </w:numPr>
        <w:rPr>
          <w:rFonts w:cs="Arial"/>
          <w:sz w:val="20"/>
          <w:szCs w:val="20"/>
        </w:rPr>
      </w:pPr>
      <w:r w:rsidRPr="00BB0673">
        <w:rPr>
          <w:rFonts w:cs="Arial"/>
          <w:sz w:val="20"/>
          <w:szCs w:val="20"/>
        </w:rPr>
        <w:t>Total</w:t>
      </w:r>
    </w:p>
    <w:p w:rsidR="001059E0" w:rsidRPr="00BB0673" w:rsidRDefault="001059E0" w:rsidP="00BB0673">
      <w:pPr>
        <w:numPr>
          <w:ilvl w:val="3"/>
          <w:numId w:val="24"/>
        </w:numPr>
        <w:rPr>
          <w:rFonts w:cs="Arial"/>
          <w:sz w:val="20"/>
          <w:szCs w:val="20"/>
        </w:rPr>
      </w:pPr>
      <w:r>
        <w:rPr>
          <w:rFonts w:cs="Arial"/>
          <w:sz w:val="20"/>
          <w:szCs w:val="20"/>
        </w:rPr>
        <w:t>Saldo</w:t>
      </w:r>
    </w:p>
    <w:p w:rsidR="001E0C9E" w:rsidRDefault="00774AEF" w:rsidP="00DA776B">
      <w:pPr>
        <w:numPr>
          <w:ilvl w:val="1"/>
          <w:numId w:val="24"/>
        </w:numPr>
        <w:rPr>
          <w:rFonts w:cs="Arial"/>
          <w:sz w:val="20"/>
          <w:szCs w:val="20"/>
        </w:rPr>
      </w:pPr>
      <w:r w:rsidRPr="00F452AA">
        <w:rPr>
          <w:rFonts w:cs="Arial"/>
          <w:b/>
          <w:sz w:val="20"/>
          <w:szCs w:val="20"/>
        </w:rPr>
        <w:t>Nota Crédito</w:t>
      </w:r>
      <w:r w:rsidR="00DA776B">
        <w:rPr>
          <w:rFonts w:cs="Arial"/>
          <w:sz w:val="20"/>
          <w:szCs w:val="20"/>
        </w:rPr>
        <w:t>:</w:t>
      </w:r>
      <w:r w:rsidR="00F452AA" w:rsidRPr="00F452AA">
        <w:rPr>
          <w:rFonts w:cs="Arial"/>
          <w:sz w:val="20"/>
          <w:szCs w:val="20"/>
        </w:rPr>
        <w:t xml:space="preserve"> </w:t>
      </w:r>
    </w:p>
    <w:p w:rsidR="00774AEF" w:rsidRDefault="00F452AA" w:rsidP="001E0C9E">
      <w:pPr>
        <w:pStyle w:val="Prrafodelista"/>
        <w:numPr>
          <w:ilvl w:val="0"/>
          <w:numId w:val="29"/>
        </w:numPr>
        <w:rPr>
          <w:rFonts w:cs="Arial"/>
          <w:sz w:val="20"/>
          <w:szCs w:val="20"/>
        </w:rPr>
      </w:pPr>
      <w:r w:rsidRPr="001E0C9E">
        <w:rPr>
          <w:rFonts w:cs="Arial"/>
          <w:sz w:val="20"/>
          <w:szCs w:val="20"/>
        </w:rPr>
        <w:t xml:space="preserve">Se obtienen todas las transacciones relacionadas a una devolución de cliente (donde </w:t>
      </w:r>
      <w:proofErr w:type="spellStart"/>
      <w:r w:rsidRPr="001E0C9E">
        <w:rPr>
          <w:rFonts w:cs="Arial"/>
          <w:sz w:val="20"/>
          <w:szCs w:val="20"/>
        </w:rPr>
        <w:t>TransProd.Tipo</w:t>
      </w:r>
      <w:proofErr w:type="spellEnd"/>
      <w:r w:rsidRPr="001E0C9E">
        <w:rPr>
          <w:rFonts w:cs="Arial"/>
          <w:sz w:val="20"/>
          <w:szCs w:val="20"/>
        </w:rPr>
        <w:t xml:space="preserve"> = 10 y </w:t>
      </w:r>
      <w:proofErr w:type="spellStart"/>
      <w:r w:rsidRPr="001E0C9E">
        <w:rPr>
          <w:rFonts w:cs="Arial"/>
          <w:sz w:val="20"/>
          <w:szCs w:val="20"/>
        </w:rPr>
        <w:t>TransProd.TipoFase</w:t>
      </w:r>
      <w:proofErr w:type="spellEnd"/>
      <w:r w:rsidRPr="001E0C9E">
        <w:rPr>
          <w:rFonts w:cs="Arial"/>
          <w:sz w:val="20"/>
          <w:szCs w:val="20"/>
        </w:rPr>
        <w:t xml:space="preserve"> = 1 y </w:t>
      </w:r>
      <w:proofErr w:type="spellStart"/>
      <w:r w:rsidRPr="001E0C9E">
        <w:rPr>
          <w:rFonts w:cs="Arial"/>
          <w:sz w:val="20"/>
          <w:szCs w:val="20"/>
        </w:rPr>
        <w:t>TransProd.DiaClave</w:t>
      </w:r>
      <w:proofErr w:type="spellEnd"/>
      <w:r w:rsidRPr="001E0C9E">
        <w:rPr>
          <w:rFonts w:cs="Arial"/>
          <w:sz w:val="20"/>
          <w:szCs w:val="20"/>
        </w:rPr>
        <w:t xml:space="preserve"> = </w:t>
      </w:r>
      <w:proofErr w:type="spellStart"/>
      <w:r w:rsidRPr="001E0C9E">
        <w:rPr>
          <w:rFonts w:cs="Arial"/>
          <w:sz w:val="20"/>
          <w:szCs w:val="20"/>
        </w:rPr>
        <w:t>Dia.DiaClave</w:t>
      </w:r>
      <w:proofErr w:type="spellEnd"/>
      <w:r w:rsidRPr="001E0C9E">
        <w:rPr>
          <w:rFonts w:cs="Arial"/>
          <w:sz w:val="20"/>
          <w:szCs w:val="20"/>
        </w:rPr>
        <w:t xml:space="preserve"> (donde </w:t>
      </w:r>
      <w:proofErr w:type="spellStart"/>
      <w:r w:rsidRPr="001E0C9E">
        <w:rPr>
          <w:rFonts w:cs="Arial"/>
          <w:sz w:val="20"/>
          <w:szCs w:val="20"/>
        </w:rPr>
        <w:t>Dia.FechaCaptura</w:t>
      </w:r>
      <w:proofErr w:type="spellEnd"/>
      <w:r w:rsidRPr="001E0C9E">
        <w:rPr>
          <w:rFonts w:cs="Arial"/>
          <w:sz w:val="20"/>
          <w:szCs w:val="20"/>
        </w:rPr>
        <w:t xml:space="preserve"> = </w:t>
      </w:r>
      <w:proofErr w:type="spellStart"/>
      <w:r w:rsidRPr="001E0C9E">
        <w:rPr>
          <w:rFonts w:cs="Arial"/>
          <w:sz w:val="20"/>
          <w:szCs w:val="20"/>
        </w:rPr>
        <w:t>IP_FechaFin</w:t>
      </w:r>
      <w:proofErr w:type="spellEnd"/>
      <w:r w:rsidRPr="001E0C9E">
        <w:rPr>
          <w:rFonts w:cs="Arial"/>
          <w:sz w:val="20"/>
          <w:szCs w:val="20"/>
        </w:rPr>
        <w:t>))</w:t>
      </w:r>
      <w:r w:rsidR="00EE2692" w:rsidRPr="001E0C9E">
        <w:rPr>
          <w:rFonts w:cs="Arial"/>
          <w:sz w:val="20"/>
          <w:szCs w:val="20"/>
        </w:rPr>
        <w:t>.</w:t>
      </w:r>
    </w:p>
    <w:p w:rsidR="00C67325" w:rsidRPr="00054DF8" w:rsidRDefault="00C67325" w:rsidP="00C67325">
      <w:pPr>
        <w:pStyle w:val="Prrafodelista"/>
        <w:numPr>
          <w:ilvl w:val="0"/>
          <w:numId w:val="29"/>
        </w:numPr>
        <w:rPr>
          <w:rFonts w:cs="Arial"/>
          <w:sz w:val="20"/>
          <w:szCs w:val="20"/>
        </w:rPr>
      </w:pPr>
      <w:r>
        <w:rPr>
          <w:rFonts w:cs="Arial"/>
          <w:sz w:val="20"/>
          <w:szCs w:val="20"/>
        </w:rPr>
        <w:t>Una vez obtenidas las transacciones se obtiene la información de la Clave del Cliente que se encuentra en la Visita &lt;</w:t>
      </w:r>
      <w:proofErr w:type="spellStart"/>
      <w:r>
        <w:rPr>
          <w:rFonts w:cs="Arial"/>
          <w:sz w:val="20"/>
          <w:szCs w:val="20"/>
        </w:rPr>
        <w:t>Visita.ClienteClave</w:t>
      </w:r>
      <w:proofErr w:type="spellEnd"/>
      <w:r>
        <w:rPr>
          <w:rFonts w:cs="Arial"/>
          <w:sz w:val="20"/>
          <w:szCs w:val="20"/>
        </w:rPr>
        <w:t>&gt; (donde &lt;</w:t>
      </w:r>
      <w:proofErr w:type="spellStart"/>
      <w:r>
        <w:rPr>
          <w:rFonts w:cs="Arial"/>
          <w:sz w:val="20"/>
          <w:szCs w:val="20"/>
        </w:rPr>
        <w:t>Visita.VisitaClave</w:t>
      </w:r>
      <w:proofErr w:type="spellEnd"/>
      <w:r>
        <w:rPr>
          <w:rFonts w:cs="Arial"/>
          <w:sz w:val="20"/>
          <w:szCs w:val="20"/>
        </w:rPr>
        <w:t>&gt; = &lt;TransProd.VisitaClave1&gt; o &lt;</w:t>
      </w:r>
      <w:proofErr w:type="spellStart"/>
      <w:r>
        <w:rPr>
          <w:rFonts w:cs="Arial"/>
          <w:sz w:val="20"/>
          <w:szCs w:val="20"/>
        </w:rPr>
        <w:t>TransProd.VisitaClave</w:t>
      </w:r>
      <w:proofErr w:type="spellEnd"/>
      <w:r>
        <w:rPr>
          <w:rFonts w:cs="Arial"/>
          <w:sz w:val="20"/>
          <w:szCs w:val="20"/>
        </w:rPr>
        <w:t>&gt; y &lt;</w:t>
      </w:r>
      <w:proofErr w:type="spellStart"/>
      <w:r>
        <w:rPr>
          <w:rFonts w:cs="Arial"/>
          <w:sz w:val="20"/>
          <w:szCs w:val="20"/>
        </w:rPr>
        <w:t>Visita.DiaClave</w:t>
      </w:r>
      <w:proofErr w:type="spellEnd"/>
      <w:r>
        <w:rPr>
          <w:rFonts w:cs="Arial"/>
          <w:sz w:val="20"/>
          <w:szCs w:val="20"/>
        </w:rPr>
        <w:t>&gt; = &lt;TransProd.DiaClave1&gt;). Después se obtiene la Clave de la tabla Cliente  &lt;</w:t>
      </w:r>
      <w:proofErr w:type="spellStart"/>
      <w:r>
        <w:rPr>
          <w:rFonts w:cs="Arial"/>
          <w:sz w:val="20"/>
          <w:szCs w:val="20"/>
        </w:rPr>
        <w:t>Cliente.Clave</w:t>
      </w:r>
      <w:proofErr w:type="spellEnd"/>
      <w:proofErr w:type="gramStart"/>
      <w:r>
        <w:rPr>
          <w:rFonts w:cs="Arial"/>
          <w:sz w:val="20"/>
          <w:szCs w:val="20"/>
        </w:rPr>
        <w:t>&gt;(</w:t>
      </w:r>
      <w:proofErr w:type="gramEnd"/>
      <w:r>
        <w:rPr>
          <w:rFonts w:cs="Arial"/>
          <w:sz w:val="20"/>
          <w:szCs w:val="20"/>
        </w:rPr>
        <w:t>donde &lt;</w:t>
      </w:r>
      <w:proofErr w:type="spellStart"/>
      <w:r>
        <w:rPr>
          <w:rFonts w:cs="Arial"/>
          <w:sz w:val="20"/>
          <w:szCs w:val="20"/>
        </w:rPr>
        <w:t>Cliente.ClienteClave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 xml:space="preserve">&gt;) y su Esquema Relacionado dentro de la tabla </w:t>
      </w:r>
      <w:proofErr w:type="spellStart"/>
      <w:r>
        <w:rPr>
          <w:rFonts w:cs="Arial"/>
          <w:sz w:val="20"/>
          <w:szCs w:val="20"/>
        </w:rPr>
        <w:t>ClienteEsquema</w:t>
      </w:r>
      <w:proofErr w:type="spellEnd"/>
      <w:r>
        <w:rPr>
          <w:rFonts w:cs="Arial"/>
          <w:sz w:val="20"/>
          <w:szCs w:val="20"/>
        </w:rPr>
        <w:t>. &lt;</w:t>
      </w:r>
      <w:proofErr w:type="spellStart"/>
      <w:r>
        <w:rPr>
          <w:rFonts w:cs="Arial"/>
          <w:sz w:val="20"/>
          <w:szCs w:val="20"/>
        </w:rPr>
        <w:t>ClienteEsquema.EsquemaId</w:t>
      </w:r>
      <w:proofErr w:type="spellEnd"/>
      <w:r>
        <w:rPr>
          <w:rFonts w:cs="Arial"/>
          <w:sz w:val="20"/>
          <w:szCs w:val="20"/>
        </w:rPr>
        <w:t>&gt; (donde &lt;</w:t>
      </w:r>
      <w:proofErr w:type="spellStart"/>
      <w:r>
        <w:rPr>
          <w:rFonts w:cs="Arial"/>
          <w:sz w:val="20"/>
          <w:szCs w:val="20"/>
        </w:rPr>
        <w:t>ClienteEsquema.ClienteClave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&gt;)</w:t>
      </w:r>
      <w:r w:rsidR="004F4B5E">
        <w:rPr>
          <w:rFonts w:cs="Arial"/>
          <w:sz w:val="20"/>
          <w:szCs w:val="20"/>
        </w:rPr>
        <w:t>, una vez obtenido el Esquema se busca su clave &lt;</w:t>
      </w:r>
      <w:proofErr w:type="spellStart"/>
      <w:r w:rsidR="004F4B5E">
        <w:rPr>
          <w:rFonts w:cs="Arial"/>
          <w:sz w:val="20"/>
          <w:szCs w:val="20"/>
        </w:rPr>
        <w:t>Esquema.Clave</w:t>
      </w:r>
      <w:proofErr w:type="spellEnd"/>
      <w:r w:rsidR="004F4B5E">
        <w:rPr>
          <w:rFonts w:cs="Arial"/>
          <w:sz w:val="20"/>
          <w:szCs w:val="20"/>
        </w:rPr>
        <w:t>&gt; (donde &lt;</w:t>
      </w:r>
      <w:proofErr w:type="spellStart"/>
      <w:r w:rsidR="004F4B5E">
        <w:rPr>
          <w:rFonts w:cs="Arial"/>
          <w:sz w:val="20"/>
          <w:szCs w:val="20"/>
        </w:rPr>
        <w:t>Esquema.EsquemaId</w:t>
      </w:r>
      <w:proofErr w:type="spellEnd"/>
      <w:r w:rsidR="004F4B5E">
        <w:rPr>
          <w:rFonts w:cs="Arial"/>
          <w:sz w:val="20"/>
          <w:szCs w:val="20"/>
        </w:rPr>
        <w:t>&gt; = &lt;</w:t>
      </w:r>
      <w:proofErr w:type="spellStart"/>
      <w:r w:rsidR="004F4B5E">
        <w:rPr>
          <w:rFonts w:cs="Arial"/>
          <w:sz w:val="20"/>
          <w:szCs w:val="20"/>
        </w:rPr>
        <w:t>ClienteEsquema.EsquemaId</w:t>
      </w:r>
      <w:proofErr w:type="spellEnd"/>
      <w:r w:rsidR="004F4B5E">
        <w:rPr>
          <w:rFonts w:cs="Arial"/>
          <w:sz w:val="20"/>
          <w:szCs w:val="20"/>
        </w:rPr>
        <w:t>&gt;</w:t>
      </w:r>
      <w:r w:rsidR="00DF54F1">
        <w:rPr>
          <w:rFonts w:cs="Arial"/>
          <w:sz w:val="20"/>
          <w:szCs w:val="20"/>
        </w:rPr>
        <w:t xml:space="preserve"> y &lt;</w:t>
      </w:r>
      <w:proofErr w:type="spellStart"/>
      <w:r w:rsidR="00DF54F1">
        <w:rPr>
          <w:rFonts w:cs="Arial"/>
          <w:sz w:val="20"/>
          <w:szCs w:val="20"/>
        </w:rPr>
        <w:t>Esquema.Orden</w:t>
      </w:r>
      <w:proofErr w:type="spellEnd"/>
      <w:r w:rsidR="00DF54F1">
        <w:rPr>
          <w:rFonts w:cs="Arial"/>
          <w:sz w:val="20"/>
          <w:szCs w:val="20"/>
        </w:rPr>
        <w:t xml:space="preserve"> = 1&gt;)</w:t>
      </w:r>
      <w:r>
        <w:rPr>
          <w:rFonts w:cs="Arial"/>
          <w:sz w:val="20"/>
          <w:szCs w:val="20"/>
        </w:rPr>
        <w:t>.</w:t>
      </w:r>
    </w:p>
    <w:p w:rsidR="00EE2692" w:rsidRPr="00F93CD0" w:rsidRDefault="00EE2692" w:rsidP="00EE2692">
      <w:pPr>
        <w:numPr>
          <w:ilvl w:val="2"/>
          <w:numId w:val="24"/>
        </w:numPr>
        <w:rPr>
          <w:rFonts w:cs="Arial"/>
          <w:b/>
          <w:sz w:val="20"/>
          <w:szCs w:val="20"/>
        </w:rPr>
      </w:pPr>
      <w:proofErr w:type="spellStart"/>
      <w:r w:rsidRPr="00F93CD0">
        <w:rPr>
          <w:rFonts w:cs="Arial"/>
          <w:b/>
          <w:sz w:val="20"/>
          <w:szCs w:val="20"/>
        </w:rPr>
        <w:t>TransProd</w:t>
      </w:r>
      <w:proofErr w:type="spellEnd"/>
    </w:p>
    <w:p w:rsidR="00EE2692" w:rsidRDefault="00EE2692" w:rsidP="00EE2692">
      <w:pPr>
        <w:numPr>
          <w:ilvl w:val="3"/>
          <w:numId w:val="24"/>
        </w:numPr>
        <w:rPr>
          <w:rFonts w:cs="Arial"/>
          <w:sz w:val="20"/>
          <w:szCs w:val="20"/>
        </w:rPr>
      </w:pPr>
      <w:proofErr w:type="spellStart"/>
      <w:r>
        <w:rPr>
          <w:rFonts w:cs="Arial"/>
          <w:sz w:val="20"/>
          <w:szCs w:val="20"/>
        </w:rPr>
        <w:t>TransProdId</w:t>
      </w:r>
      <w:proofErr w:type="spellEnd"/>
    </w:p>
    <w:p w:rsidR="00D96F5E" w:rsidRDefault="00D96F5E" w:rsidP="00D96F5E">
      <w:pPr>
        <w:numPr>
          <w:ilvl w:val="3"/>
          <w:numId w:val="24"/>
        </w:numPr>
        <w:rPr>
          <w:rFonts w:cs="Arial"/>
          <w:sz w:val="20"/>
          <w:szCs w:val="20"/>
        </w:rPr>
      </w:pPr>
      <w:proofErr w:type="spellStart"/>
      <w:r>
        <w:rPr>
          <w:rFonts w:cs="Arial"/>
          <w:sz w:val="20"/>
          <w:szCs w:val="20"/>
        </w:rPr>
        <w:t>DiaClave</w:t>
      </w:r>
      <w:proofErr w:type="spellEnd"/>
    </w:p>
    <w:p w:rsidR="00D96F5E" w:rsidRDefault="00D96F5E" w:rsidP="00D96F5E">
      <w:pPr>
        <w:numPr>
          <w:ilvl w:val="3"/>
          <w:numId w:val="24"/>
        </w:numPr>
        <w:rPr>
          <w:rFonts w:cs="Arial"/>
          <w:sz w:val="20"/>
          <w:szCs w:val="20"/>
        </w:rPr>
      </w:pPr>
      <w:r>
        <w:rPr>
          <w:rFonts w:cs="Arial"/>
          <w:sz w:val="20"/>
          <w:szCs w:val="20"/>
        </w:rPr>
        <w:t>DiaClave1</w:t>
      </w:r>
    </w:p>
    <w:p w:rsidR="00D96F5E" w:rsidRPr="001E30B4" w:rsidRDefault="00D96F5E" w:rsidP="00D96F5E">
      <w:pPr>
        <w:numPr>
          <w:ilvl w:val="3"/>
          <w:numId w:val="24"/>
        </w:numPr>
        <w:rPr>
          <w:rFonts w:cs="Arial"/>
          <w:b/>
          <w:sz w:val="20"/>
          <w:szCs w:val="20"/>
        </w:rPr>
      </w:pPr>
      <w:proofErr w:type="spellStart"/>
      <w:r w:rsidRPr="001E30B4">
        <w:rPr>
          <w:rFonts w:cs="Arial"/>
          <w:b/>
          <w:sz w:val="20"/>
          <w:szCs w:val="20"/>
        </w:rPr>
        <w:t>Dia</w:t>
      </w:r>
      <w:proofErr w:type="spellEnd"/>
    </w:p>
    <w:p w:rsidR="00D96F5E" w:rsidRDefault="00D96F5E" w:rsidP="00D96F5E">
      <w:pPr>
        <w:numPr>
          <w:ilvl w:val="4"/>
          <w:numId w:val="24"/>
        </w:numPr>
        <w:rPr>
          <w:rFonts w:cs="Arial"/>
          <w:sz w:val="20"/>
          <w:szCs w:val="20"/>
        </w:rPr>
      </w:pPr>
      <w:proofErr w:type="spellStart"/>
      <w:r>
        <w:rPr>
          <w:rFonts w:cs="Arial"/>
          <w:sz w:val="20"/>
          <w:szCs w:val="20"/>
        </w:rPr>
        <w:t>DiaClave</w:t>
      </w:r>
      <w:proofErr w:type="spellEnd"/>
    </w:p>
    <w:p w:rsidR="00D96F5E" w:rsidRPr="009609C9" w:rsidRDefault="00D96F5E" w:rsidP="00D96F5E">
      <w:pPr>
        <w:numPr>
          <w:ilvl w:val="4"/>
          <w:numId w:val="24"/>
        </w:numPr>
        <w:rPr>
          <w:rFonts w:cs="Arial"/>
          <w:sz w:val="20"/>
          <w:szCs w:val="20"/>
        </w:rPr>
      </w:pPr>
      <w:proofErr w:type="spellStart"/>
      <w:r>
        <w:rPr>
          <w:rFonts w:cs="Arial"/>
          <w:sz w:val="20"/>
          <w:szCs w:val="20"/>
        </w:rPr>
        <w:t>FechaCaptura</w:t>
      </w:r>
      <w:proofErr w:type="spellEnd"/>
    </w:p>
    <w:p w:rsidR="00D96F5E" w:rsidRDefault="00D96F5E" w:rsidP="00D96F5E">
      <w:pPr>
        <w:numPr>
          <w:ilvl w:val="3"/>
          <w:numId w:val="24"/>
        </w:numPr>
        <w:rPr>
          <w:rFonts w:cs="Arial"/>
          <w:sz w:val="20"/>
          <w:szCs w:val="20"/>
        </w:rPr>
      </w:pPr>
      <w:proofErr w:type="spellStart"/>
      <w:r>
        <w:rPr>
          <w:rFonts w:cs="Arial"/>
          <w:sz w:val="20"/>
          <w:szCs w:val="20"/>
        </w:rPr>
        <w:t>VisitaClave</w:t>
      </w:r>
      <w:proofErr w:type="spellEnd"/>
    </w:p>
    <w:p w:rsidR="00D96F5E" w:rsidRPr="009609C9" w:rsidRDefault="00D96F5E" w:rsidP="00D96F5E">
      <w:pPr>
        <w:numPr>
          <w:ilvl w:val="3"/>
          <w:numId w:val="24"/>
        </w:numPr>
        <w:rPr>
          <w:rFonts w:cs="Arial"/>
          <w:sz w:val="20"/>
          <w:szCs w:val="20"/>
        </w:rPr>
      </w:pPr>
      <w:r>
        <w:rPr>
          <w:rFonts w:cs="Arial"/>
          <w:sz w:val="20"/>
          <w:szCs w:val="20"/>
        </w:rPr>
        <w:t>VisitaClave1</w:t>
      </w:r>
    </w:p>
    <w:p w:rsidR="00D96F5E" w:rsidRPr="009609C9" w:rsidRDefault="00D96F5E" w:rsidP="00D96F5E">
      <w:pPr>
        <w:numPr>
          <w:ilvl w:val="3"/>
          <w:numId w:val="24"/>
        </w:numPr>
        <w:rPr>
          <w:rFonts w:cs="Arial"/>
          <w:b/>
          <w:sz w:val="20"/>
          <w:szCs w:val="20"/>
        </w:rPr>
      </w:pPr>
      <w:r w:rsidRPr="009609C9">
        <w:rPr>
          <w:rFonts w:cs="Arial"/>
          <w:b/>
          <w:sz w:val="20"/>
          <w:szCs w:val="20"/>
        </w:rPr>
        <w:t>Visita</w:t>
      </w:r>
    </w:p>
    <w:p w:rsidR="00D96F5E" w:rsidRDefault="00D96F5E" w:rsidP="00D96F5E">
      <w:pPr>
        <w:numPr>
          <w:ilvl w:val="4"/>
          <w:numId w:val="24"/>
        </w:numPr>
        <w:rPr>
          <w:rFonts w:cs="Arial"/>
          <w:sz w:val="20"/>
          <w:szCs w:val="20"/>
        </w:rPr>
      </w:pPr>
      <w:proofErr w:type="spellStart"/>
      <w:r>
        <w:rPr>
          <w:rFonts w:cs="Arial"/>
          <w:sz w:val="20"/>
          <w:szCs w:val="20"/>
        </w:rPr>
        <w:t>VisitaClave</w:t>
      </w:r>
      <w:proofErr w:type="spellEnd"/>
      <w:r>
        <w:rPr>
          <w:rFonts w:cs="Arial"/>
          <w:sz w:val="20"/>
          <w:szCs w:val="20"/>
        </w:rPr>
        <w:t xml:space="preserve"> o VisitaClave1</w:t>
      </w:r>
    </w:p>
    <w:p w:rsidR="00D96F5E" w:rsidRDefault="00D96F5E" w:rsidP="00D96F5E">
      <w:pPr>
        <w:numPr>
          <w:ilvl w:val="4"/>
          <w:numId w:val="24"/>
        </w:numPr>
        <w:rPr>
          <w:rFonts w:cs="Arial"/>
          <w:sz w:val="20"/>
          <w:szCs w:val="20"/>
        </w:rPr>
      </w:pPr>
      <w:proofErr w:type="spellStart"/>
      <w:r>
        <w:rPr>
          <w:rFonts w:cs="Arial"/>
          <w:sz w:val="20"/>
          <w:szCs w:val="20"/>
        </w:rPr>
        <w:t>DiaClave</w:t>
      </w:r>
      <w:proofErr w:type="spellEnd"/>
      <w:r>
        <w:rPr>
          <w:rFonts w:cs="Arial"/>
          <w:sz w:val="20"/>
          <w:szCs w:val="20"/>
        </w:rPr>
        <w:t xml:space="preserve"> o DiaClave1</w:t>
      </w:r>
    </w:p>
    <w:p w:rsidR="00D96F5E" w:rsidRDefault="00D96F5E" w:rsidP="00D96F5E">
      <w:pPr>
        <w:numPr>
          <w:ilvl w:val="4"/>
          <w:numId w:val="24"/>
        </w:numPr>
        <w:rPr>
          <w:rFonts w:cs="Arial"/>
          <w:sz w:val="20"/>
          <w:szCs w:val="20"/>
        </w:rPr>
      </w:pPr>
      <w:proofErr w:type="spellStart"/>
      <w:r>
        <w:rPr>
          <w:rFonts w:cs="Arial"/>
          <w:sz w:val="20"/>
          <w:szCs w:val="20"/>
        </w:rPr>
        <w:t>ClienteClave</w:t>
      </w:r>
      <w:proofErr w:type="spellEnd"/>
    </w:p>
    <w:p w:rsidR="00D96F5E" w:rsidRPr="001E30B4" w:rsidRDefault="00D96F5E" w:rsidP="00D96F5E">
      <w:pPr>
        <w:numPr>
          <w:ilvl w:val="4"/>
          <w:numId w:val="24"/>
        </w:numPr>
        <w:rPr>
          <w:rFonts w:cs="Arial"/>
          <w:b/>
          <w:sz w:val="20"/>
          <w:szCs w:val="20"/>
        </w:rPr>
      </w:pPr>
      <w:r w:rsidRPr="001E30B4">
        <w:rPr>
          <w:rFonts w:cs="Arial"/>
          <w:b/>
          <w:sz w:val="20"/>
          <w:szCs w:val="20"/>
        </w:rPr>
        <w:t>Cliente</w:t>
      </w:r>
    </w:p>
    <w:p w:rsidR="00D96F5E" w:rsidRDefault="00D96F5E" w:rsidP="00D96F5E">
      <w:pPr>
        <w:numPr>
          <w:ilvl w:val="5"/>
          <w:numId w:val="24"/>
        </w:numPr>
        <w:rPr>
          <w:rFonts w:cs="Arial"/>
          <w:sz w:val="20"/>
          <w:szCs w:val="20"/>
        </w:rPr>
      </w:pPr>
      <w:proofErr w:type="spellStart"/>
      <w:r>
        <w:rPr>
          <w:rFonts w:cs="Arial"/>
          <w:sz w:val="20"/>
          <w:szCs w:val="20"/>
        </w:rPr>
        <w:t>ClienteClave</w:t>
      </w:r>
      <w:proofErr w:type="spellEnd"/>
    </w:p>
    <w:p w:rsidR="00D96F5E" w:rsidRDefault="00D96F5E" w:rsidP="00D96F5E">
      <w:pPr>
        <w:numPr>
          <w:ilvl w:val="5"/>
          <w:numId w:val="24"/>
        </w:numPr>
        <w:rPr>
          <w:rFonts w:cs="Arial"/>
          <w:sz w:val="20"/>
          <w:szCs w:val="20"/>
        </w:rPr>
      </w:pPr>
      <w:r>
        <w:rPr>
          <w:rFonts w:cs="Arial"/>
          <w:sz w:val="20"/>
          <w:szCs w:val="20"/>
        </w:rPr>
        <w:t>Clave</w:t>
      </w:r>
    </w:p>
    <w:p w:rsidR="00D96F5E" w:rsidRPr="00236465" w:rsidRDefault="00D96F5E" w:rsidP="00D96F5E">
      <w:pPr>
        <w:numPr>
          <w:ilvl w:val="4"/>
          <w:numId w:val="24"/>
        </w:numPr>
        <w:rPr>
          <w:rFonts w:cs="Arial"/>
          <w:b/>
          <w:sz w:val="20"/>
          <w:szCs w:val="20"/>
        </w:rPr>
      </w:pPr>
      <w:proofErr w:type="spellStart"/>
      <w:r w:rsidRPr="00236465">
        <w:rPr>
          <w:rFonts w:cs="Arial"/>
          <w:b/>
          <w:sz w:val="20"/>
          <w:szCs w:val="20"/>
        </w:rPr>
        <w:t>ClienteEsquema</w:t>
      </w:r>
      <w:proofErr w:type="spellEnd"/>
    </w:p>
    <w:p w:rsidR="00D96F5E" w:rsidRDefault="00D96F5E" w:rsidP="00D96F5E">
      <w:pPr>
        <w:numPr>
          <w:ilvl w:val="5"/>
          <w:numId w:val="24"/>
        </w:numPr>
        <w:rPr>
          <w:rFonts w:cs="Arial"/>
          <w:sz w:val="20"/>
          <w:szCs w:val="20"/>
        </w:rPr>
      </w:pPr>
      <w:proofErr w:type="spellStart"/>
      <w:r>
        <w:rPr>
          <w:rFonts w:cs="Arial"/>
          <w:sz w:val="20"/>
          <w:szCs w:val="20"/>
        </w:rPr>
        <w:t>ClienteClave</w:t>
      </w:r>
      <w:proofErr w:type="spellEnd"/>
    </w:p>
    <w:p w:rsidR="00CB5BCF" w:rsidRDefault="00D96F5E" w:rsidP="00D96F5E">
      <w:pPr>
        <w:numPr>
          <w:ilvl w:val="5"/>
          <w:numId w:val="24"/>
        </w:numPr>
        <w:rPr>
          <w:rFonts w:cs="Arial"/>
          <w:sz w:val="20"/>
          <w:szCs w:val="20"/>
        </w:rPr>
      </w:pPr>
      <w:proofErr w:type="spellStart"/>
      <w:r>
        <w:rPr>
          <w:rFonts w:cs="Arial"/>
          <w:sz w:val="20"/>
          <w:szCs w:val="20"/>
        </w:rPr>
        <w:t>EsquemaId</w:t>
      </w:r>
      <w:proofErr w:type="spellEnd"/>
    </w:p>
    <w:p w:rsidR="004F4B5E" w:rsidRPr="004F4B5E" w:rsidRDefault="004F4B5E" w:rsidP="00D96F5E">
      <w:pPr>
        <w:numPr>
          <w:ilvl w:val="5"/>
          <w:numId w:val="24"/>
        </w:numPr>
        <w:rPr>
          <w:rFonts w:cs="Arial"/>
          <w:b/>
          <w:sz w:val="20"/>
          <w:szCs w:val="20"/>
        </w:rPr>
      </w:pPr>
      <w:r w:rsidRPr="004F4B5E">
        <w:rPr>
          <w:rFonts w:cs="Arial"/>
          <w:b/>
          <w:sz w:val="20"/>
          <w:szCs w:val="20"/>
        </w:rPr>
        <w:t>Esquema</w:t>
      </w:r>
    </w:p>
    <w:p w:rsidR="004F4B5E" w:rsidRDefault="004F4B5E" w:rsidP="004F4B5E">
      <w:pPr>
        <w:numPr>
          <w:ilvl w:val="6"/>
          <w:numId w:val="24"/>
        </w:numPr>
        <w:rPr>
          <w:rFonts w:cs="Arial"/>
          <w:sz w:val="20"/>
          <w:szCs w:val="20"/>
        </w:rPr>
      </w:pPr>
      <w:proofErr w:type="spellStart"/>
      <w:r>
        <w:rPr>
          <w:rFonts w:cs="Arial"/>
          <w:sz w:val="20"/>
          <w:szCs w:val="20"/>
        </w:rPr>
        <w:t>EsquemaId</w:t>
      </w:r>
      <w:proofErr w:type="spellEnd"/>
    </w:p>
    <w:p w:rsidR="004F4B5E" w:rsidRDefault="004F4B5E" w:rsidP="004F4B5E">
      <w:pPr>
        <w:numPr>
          <w:ilvl w:val="6"/>
          <w:numId w:val="24"/>
        </w:numPr>
        <w:rPr>
          <w:rFonts w:cs="Arial"/>
          <w:sz w:val="20"/>
          <w:szCs w:val="20"/>
        </w:rPr>
      </w:pPr>
      <w:r>
        <w:rPr>
          <w:rFonts w:cs="Arial"/>
          <w:sz w:val="20"/>
          <w:szCs w:val="20"/>
        </w:rPr>
        <w:t>Clave</w:t>
      </w:r>
    </w:p>
    <w:p w:rsidR="00DF54F1" w:rsidRPr="00D96F5E" w:rsidRDefault="00DF54F1" w:rsidP="004F4B5E">
      <w:pPr>
        <w:numPr>
          <w:ilvl w:val="6"/>
          <w:numId w:val="24"/>
        </w:numPr>
        <w:rPr>
          <w:rFonts w:cs="Arial"/>
          <w:sz w:val="20"/>
          <w:szCs w:val="20"/>
        </w:rPr>
      </w:pPr>
      <w:r>
        <w:rPr>
          <w:rFonts w:cs="Arial"/>
          <w:sz w:val="20"/>
          <w:szCs w:val="20"/>
        </w:rPr>
        <w:lastRenderedPageBreak/>
        <w:t>Orden</w:t>
      </w:r>
    </w:p>
    <w:p w:rsidR="00EE2692" w:rsidRDefault="00EE2692" w:rsidP="00EE2692">
      <w:pPr>
        <w:numPr>
          <w:ilvl w:val="3"/>
          <w:numId w:val="24"/>
        </w:numPr>
        <w:rPr>
          <w:rFonts w:cs="Arial"/>
          <w:sz w:val="20"/>
          <w:szCs w:val="20"/>
        </w:rPr>
      </w:pPr>
      <w:r>
        <w:rPr>
          <w:rFonts w:cs="Arial"/>
          <w:sz w:val="20"/>
          <w:szCs w:val="20"/>
        </w:rPr>
        <w:t>Folio</w:t>
      </w:r>
    </w:p>
    <w:p w:rsidR="005B1054" w:rsidRDefault="005B1054" w:rsidP="00EE2692">
      <w:pPr>
        <w:numPr>
          <w:ilvl w:val="3"/>
          <w:numId w:val="24"/>
        </w:numPr>
        <w:rPr>
          <w:rFonts w:cs="Arial"/>
          <w:sz w:val="20"/>
          <w:szCs w:val="20"/>
        </w:rPr>
      </w:pPr>
      <w:r>
        <w:rPr>
          <w:rFonts w:cs="Arial"/>
          <w:sz w:val="20"/>
          <w:szCs w:val="20"/>
        </w:rPr>
        <w:t>Tipo</w:t>
      </w:r>
    </w:p>
    <w:p w:rsidR="00EE2692" w:rsidRPr="001E0C9E" w:rsidRDefault="00EE2692" w:rsidP="001E0C9E">
      <w:pPr>
        <w:numPr>
          <w:ilvl w:val="3"/>
          <w:numId w:val="24"/>
        </w:numPr>
        <w:rPr>
          <w:rFonts w:cs="Arial"/>
          <w:sz w:val="20"/>
          <w:szCs w:val="20"/>
        </w:rPr>
      </w:pPr>
      <w:proofErr w:type="spellStart"/>
      <w:r>
        <w:rPr>
          <w:rFonts w:cs="Arial"/>
          <w:sz w:val="20"/>
          <w:szCs w:val="20"/>
        </w:rPr>
        <w:t>T</w:t>
      </w:r>
      <w:r w:rsidR="001E0C9E">
        <w:rPr>
          <w:rFonts w:cs="Arial"/>
          <w:sz w:val="20"/>
          <w:szCs w:val="20"/>
        </w:rPr>
        <w:t>ipo</w:t>
      </w:r>
      <w:r>
        <w:rPr>
          <w:rFonts w:cs="Arial"/>
          <w:sz w:val="20"/>
          <w:szCs w:val="20"/>
        </w:rPr>
        <w:t>Fase</w:t>
      </w:r>
      <w:proofErr w:type="spellEnd"/>
    </w:p>
    <w:p w:rsidR="00DA776B" w:rsidRDefault="00EE2692" w:rsidP="005C0BC5">
      <w:pPr>
        <w:numPr>
          <w:ilvl w:val="3"/>
          <w:numId w:val="24"/>
        </w:numPr>
        <w:rPr>
          <w:rFonts w:cs="Arial"/>
          <w:sz w:val="20"/>
          <w:szCs w:val="20"/>
        </w:rPr>
      </w:pPr>
      <w:r>
        <w:rPr>
          <w:rFonts w:cs="Arial"/>
          <w:sz w:val="20"/>
          <w:szCs w:val="20"/>
        </w:rPr>
        <w:t>Total</w:t>
      </w:r>
    </w:p>
    <w:p w:rsidR="001059E0" w:rsidRPr="005C0BC5" w:rsidRDefault="001059E0" w:rsidP="005C0BC5">
      <w:pPr>
        <w:numPr>
          <w:ilvl w:val="3"/>
          <w:numId w:val="24"/>
        </w:numPr>
        <w:rPr>
          <w:rFonts w:cs="Arial"/>
          <w:sz w:val="20"/>
          <w:szCs w:val="20"/>
        </w:rPr>
      </w:pPr>
      <w:r>
        <w:rPr>
          <w:rFonts w:cs="Arial"/>
          <w:sz w:val="20"/>
          <w:szCs w:val="20"/>
        </w:rPr>
        <w:t>Saldo</w:t>
      </w:r>
    </w:p>
    <w:p w:rsidR="00774AEF" w:rsidRDefault="00774AEF" w:rsidP="00DA776B">
      <w:pPr>
        <w:numPr>
          <w:ilvl w:val="1"/>
          <w:numId w:val="24"/>
        </w:numPr>
        <w:rPr>
          <w:rFonts w:cs="Arial"/>
          <w:sz w:val="20"/>
          <w:szCs w:val="20"/>
        </w:rPr>
      </w:pPr>
      <w:r w:rsidRPr="00A3629D">
        <w:rPr>
          <w:rFonts w:cs="Arial"/>
          <w:b/>
          <w:sz w:val="20"/>
          <w:szCs w:val="20"/>
        </w:rPr>
        <w:t>Movimiento Almacén</w:t>
      </w:r>
      <w:r>
        <w:rPr>
          <w:rFonts w:cs="Arial"/>
          <w:sz w:val="20"/>
          <w:szCs w:val="20"/>
        </w:rPr>
        <w:t>:</w:t>
      </w:r>
      <w:r w:rsidR="00A3629D">
        <w:rPr>
          <w:rFonts w:cs="Arial"/>
          <w:sz w:val="20"/>
          <w:szCs w:val="20"/>
        </w:rPr>
        <w:t xml:space="preserve"> </w:t>
      </w:r>
      <w:r w:rsidR="001E0C9E">
        <w:rPr>
          <w:rFonts w:cs="Arial"/>
          <w:sz w:val="20"/>
          <w:szCs w:val="20"/>
        </w:rPr>
        <w:t>Se obtienen todos los movimientos de almacén relacionados a la fecha seleccionada, que no correspondan a ninguna transacción y que sean de Salida</w:t>
      </w:r>
      <w:r w:rsidR="005E2CC7">
        <w:rPr>
          <w:rFonts w:cs="Arial"/>
          <w:sz w:val="20"/>
          <w:szCs w:val="20"/>
        </w:rPr>
        <w:t xml:space="preserve"> </w:t>
      </w:r>
      <w:r w:rsidR="005E2CC7" w:rsidRPr="005E2CC7">
        <w:rPr>
          <w:rFonts w:cs="Arial"/>
          <w:sz w:val="20"/>
          <w:szCs w:val="20"/>
          <w:highlight w:val="green"/>
        </w:rPr>
        <w:t>o Entrada</w:t>
      </w:r>
      <w:r w:rsidR="001E0C9E">
        <w:rPr>
          <w:rFonts w:cs="Arial"/>
          <w:sz w:val="20"/>
          <w:szCs w:val="20"/>
        </w:rPr>
        <w:t xml:space="preserve"> (</w:t>
      </w:r>
      <w:r w:rsidR="00D62488">
        <w:rPr>
          <w:rFonts w:cs="Arial"/>
          <w:sz w:val="20"/>
          <w:szCs w:val="20"/>
        </w:rPr>
        <w:t>donde &lt;</w:t>
      </w:r>
      <w:proofErr w:type="spellStart"/>
      <w:r w:rsidR="00D62488">
        <w:rPr>
          <w:rFonts w:cs="Arial"/>
          <w:sz w:val="20"/>
          <w:szCs w:val="20"/>
        </w:rPr>
        <w:t>MovAlmacen.FechaHoraAlta</w:t>
      </w:r>
      <w:proofErr w:type="spellEnd"/>
      <w:r w:rsidR="00D62488">
        <w:rPr>
          <w:rFonts w:cs="Arial"/>
          <w:sz w:val="20"/>
          <w:szCs w:val="20"/>
        </w:rPr>
        <w:t xml:space="preserve">&gt; = </w:t>
      </w:r>
      <w:proofErr w:type="spellStart"/>
      <w:r w:rsidR="00D62488">
        <w:rPr>
          <w:rFonts w:cs="Arial"/>
          <w:sz w:val="20"/>
          <w:szCs w:val="20"/>
        </w:rPr>
        <w:t>IP_FechaFin</w:t>
      </w:r>
      <w:proofErr w:type="spellEnd"/>
      <w:r w:rsidR="00D62488">
        <w:rPr>
          <w:rFonts w:cs="Arial"/>
          <w:sz w:val="20"/>
          <w:szCs w:val="20"/>
        </w:rPr>
        <w:t xml:space="preserve"> y &lt;</w:t>
      </w:r>
      <w:proofErr w:type="spellStart"/>
      <w:r w:rsidR="00D62488">
        <w:rPr>
          <w:rFonts w:cs="Arial"/>
          <w:sz w:val="20"/>
          <w:szCs w:val="20"/>
        </w:rPr>
        <w:t>MovAlmacen.CAMID</w:t>
      </w:r>
      <w:proofErr w:type="spellEnd"/>
      <w:r w:rsidR="00D62488">
        <w:rPr>
          <w:rFonts w:cs="Arial"/>
          <w:sz w:val="20"/>
          <w:szCs w:val="20"/>
        </w:rPr>
        <w:t>&gt; = &lt;</w:t>
      </w:r>
      <w:proofErr w:type="spellStart"/>
      <w:r w:rsidR="00D62488">
        <w:rPr>
          <w:rFonts w:cs="Arial"/>
          <w:sz w:val="20"/>
          <w:szCs w:val="20"/>
        </w:rPr>
        <w:t>ConfMovAlmacen.CMAID</w:t>
      </w:r>
      <w:proofErr w:type="spellEnd"/>
      <w:r w:rsidR="00D62488">
        <w:rPr>
          <w:rFonts w:cs="Arial"/>
          <w:sz w:val="20"/>
          <w:szCs w:val="20"/>
        </w:rPr>
        <w:t>&gt; (donde</w:t>
      </w:r>
      <w:r w:rsidR="005A6F19">
        <w:rPr>
          <w:rFonts w:cs="Arial"/>
          <w:sz w:val="20"/>
          <w:szCs w:val="20"/>
        </w:rPr>
        <w:t xml:space="preserve"> &lt;</w:t>
      </w:r>
      <w:proofErr w:type="spellStart"/>
      <w:r w:rsidR="005A6F19">
        <w:rPr>
          <w:rFonts w:cs="Arial"/>
          <w:sz w:val="20"/>
          <w:szCs w:val="20"/>
        </w:rPr>
        <w:t>ConfMovAlmacen.TipoTrans</w:t>
      </w:r>
      <w:proofErr w:type="spellEnd"/>
      <w:r w:rsidR="005A6F19">
        <w:rPr>
          <w:rFonts w:cs="Arial"/>
          <w:sz w:val="20"/>
          <w:szCs w:val="20"/>
        </w:rPr>
        <w:t>&gt; = 0 y &lt;</w:t>
      </w:r>
      <w:proofErr w:type="spellStart"/>
      <w:r w:rsidR="005A6F19">
        <w:rPr>
          <w:rFonts w:cs="Arial"/>
          <w:sz w:val="20"/>
          <w:szCs w:val="20"/>
        </w:rPr>
        <w:t>ConfMovAlmacen.TipoMovPerm</w:t>
      </w:r>
      <w:proofErr w:type="spellEnd"/>
      <w:r w:rsidR="005A6F19">
        <w:rPr>
          <w:rFonts w:cs="Arial"/>
          <w:sz w:val="20"/>
          <w:szCs w:val="20"/>
        </w:rPr>
        <w:t>&gt; = 2</w:t>
      </w:r>
      <w:r w:rsidR="005E2CC7">
        <w:rPr>
          <w:rFonts w:cs="Arial"/>
          <w:sz w:val="20"/>
          <w:szCs w:val="20"/>
        </w:rPr>
        <w:t xml:space="preserve"> o &lt;</w:t>
      </w:r>
      <w:proofErr w:type="spellStart"/>
      <w:r w:rsidR="005E2CC7">
        <w:rPr>
          <w:rFonts w:cs="Arial"/>
          <w:sz w:val="20"/>
          <w:szCs w:val="20"/>
        </w:rPr>
        <w:t>ConfMovAlmacen.TipoMovPerm</w:t>
      </w:r>
      <w:proofErr w:type="spellEnd"/>
      <w:r w:rsidR="005E2CC7">
        <w:rPr>
          <w:rFonts w:cs="Arial"/>
          <w:sz w:val="20"/>
          <w:szCs w:val="20"/>
        </w:rPr>
        <w:t>&gt; = 1</w:t>
      </w:r>
      <w:r w:rsidR="00D62488">
        <w:rPr>
          <w:rFonts w:cs="Arial"/>
          <w:sz w:val="20"/>
          <w:szCs w:val="20"/>
        </w:rPr>
        <w:t xml:space="preserve"> )</w:t>
      </w:r>
      <w:r w:rsidR="001E0C9E">
        <w:rPr>
          <w:rFonts w:cs="Arial"/>
          <w:sz w:val="20"/>
          <w:szCs w:val="20"/>
        </w:rPr>
        <w:t>)</w:t>
      </w:r>
    </w:p>
    <w:p w:rsidR="005C0BC5" w:rsidRPr="005C0BC5" w:rsidRDefault="005C0BC5" w:rsidP="005C0BC5">
      <w:pPr>
        <w:numPr>
          <w:ilvl w:val="2"/>
          <w:numId w:val="24"/>
        </w:numPr>
        <w:rPr>
          <w:rFonts w:cs="Arial"/>
          <w:b/>
          <w:sz w:val="20"/>
          <w:szCs w:val="20"/>
        </w:rPr>
      </w:pPr>
      <w:proofErr w:type="spellStart"/>
      <w:r w:rsidRPr="005C0BC5">
        <w:rPr>
          <w:rFonts w:cs="Arial"/>
          <w:b/>
          <w:sz w:val="20"/>
          <w:szCs w:val="20"/>
        </w:rPr>
        <w:t>MovAlmacen</w:t>
      </w:r>
      <w:proofErr w:type="spellEnd"/>
    </w:p>
    <w:p w:rsidR="005C0BC5" w:rsidRPr="005A6F19" w:rsidRDefault="005C0BC5" w:rsidP="005A6F19">
      <w:pPr>
        <w:numPr>
          <w:ilvl w:val="3"/>
          <w:numId w:val="24"/>
        </w:numPr>
        <w:rPr>
          <w:rFonts w:cs="Arial"/>
          <w:sz w:val="20"/>
          <w:szCs w:val="20"/>
        </w:rPr>
      </w:pPr>
      <w:proofErr w:type="spellStart"/>
      <w:r>
        <w:rPr>
          <w:rFonts w:cs="Arial"/>
          <w:sz w:val="20"/>
          <w:szCs w:val="20"/>
        </w:rPr>
        <w:t>MOVId</w:t>
      </w:r>
      <w:proofErr w:type="spellEnd"/>
    </w:p>
    <w:p w:rsidR="005C0BC5" w:rsidRDefault="005C0BC5" w:rsidP="005C0BC5">
      <w:pPr>
        <w:numPr>
          <w:ilvl w:val="3"/>
          <w:numId w:val="24"/>
        </w:numPr>
        <w:rPr>
          <w:rFonts w:cs="Arial"/>
          <w:sz w:val="20"/>
          <w:szCs w:val="20"/>
        </w:rPr>
      </w:pPr>
      <w:r>
        <w:rPr>
          <w:rFonts w:cs="Arial"/>
          <w:sz w:val="20"/>
          <w:szCs w:val="20"/>
        </w:rPr>
        <w:t>CAMID</w:t>
      </w:r>
    </w:p>
    <w:p w:rsidR="00A3629D" w:rsidRPr="00A3629D" w:rsidRDefault="00A3629D" w:rsidP="005C0BC5">
      <w:pPr>
        <w:numPr>
          <w:ilvl w:val="3"/>
          <w:numId w:val="24"/>
        </w:numPr>
        <w:rPr>
          <w:rFonts w:cs="Arial"/>
          <w:b/>
          <w:sz w:val="20"/>
          <w:szCs w:val="20"/>
        </w:rPr>
      </w:pPr>
      <w:proofErr w:type="spellStart"/>
      <w:r w:rsidRPr="00A3629D">
        <w:rPr>
          <w:rFonts w:cs="Arial"/>
          <w:b/>
          <w:sz w:val="20"/>
          <w:szCs w:val="20"/>
        </w:rPr>
        <w:t>ConfMovAlmacen</w:t>
      </w:r>
      <w:proofErr w:type="spellEnd"/>
    </w:p>
    <w:p w:rsidR="00A3629D" w:rsidRDefault="00A3629D" w:rsidP="00A3629D">
      <w:pPr>
        <w:numPr>
          <w:ilvl w:val="4"/>
          <w:numId w:val="24"/>
        </w:numPr>
        <w:rPr>
          <w:rFonts w:cs="Arial"/>
          <w:sz w:val="20"/>
          <w:szCs w:val="20"/>
        </w:rPr>
      </w:pPr>
      <w:r>
        <w:rPr>
          <w:rFonts w:cs="Arial"/>
          <w:sz w:val="20"/>
          <w:szCs w:val="20"/>
        </w:rPr>
        <w:t>CMAID</w:t>
      </w:r>
    </w:p>
    <w:p w:rsidR="00A3629D" w:rsidRDefault="00A3629D" w:rsidP="00A3629D">
      <w:pPr>
        <w:numPr>
          <w:ilvl w:val="4"/>
          <w:numId w:val="24"/>
        </w:numPr>
        <w:rPr>
          <w:rFonts w:cs="Arial"/>
          <w:sz w:val="20"/>
          <w:szCs w:val="20"/>
        </w:rPr>
      </w:pPr>
      <w:proofErr w:type="spellStart"/>
      <w:r>
        <w:rPr>
          <w:rFonts w:cs="Arial"/>
          <w:sz w:val="20"/>
          <w:szCs w:val="20"/>
        </w:rPr>
        <w:t>TipoTrans</w:t>
      </w:r>
      <w:proofErr w:type="spellEnd"/>
    </w:p>
    <w:p w:rsidR="00A3629D" w:rsidRPr="001E0C9E" w:rsidRDefault="00A3629D" w:rsidP="001E0C9E">
      <w:pPr>
        <w:numPr>
          <w:ilvl w:val="4"/>
          <w:numId w:val="24"/>
        </w:numPr>
        <w:rPr>
          <w:rFonts w:cs="Arial"/>
          <w:sz w:val="20"/>
          <w:szCs w:val="20"/>
        </w:rPr>
      </w:pPr>
      <w:proofErr w:type="spellStart"/>
      <w:r>
        <w:rPr>
          <w:rFonts w:cs="Arial"/>
          <w:sz w:val="20"/>
          <w:szCs w:val="20"/>
        </w:rPr>
        <w:t>TipoMovPerm</w:t>
      </w:r>
      <w:proofErr w:type="spellEnd"/>
    </w:p>
    <w:p w:rsidR="005C0BC5" w:rsidRDefault="005C0BC5" w:rsidP="005C0BC5">
      <w:pPr>
        <w:numPr>
          <w:ilvl w:val="3"/>
          <w:numId w:val="24"/>
        </w:numPr>
        <w:rPr>
          <w:rFonts w:cs="Arial"/>
          <w:sz w:val="20"/>
          <w:szCs w:val="20"/>
        </w:rPr>
      </w:pPr>
      <w:proofErr w:type="spellStart"/>
      <w:r>
        <w:rPr>
          <w:rFonts w:cs="Arial"/>
          <w:sz w:val="20"/>
          <w:szCs w:val="20"/>
        </w:rPr>
        <w:t>TipoFase</w:t>
      </w:r>
      <w:proofErr w:type="spellEnd"/>
    </w:p>
    <w:p w:rsidR="005C0BC5" w:rsidRDefault="005C0BC5" w:rsidP="005C0BC5">
      <w:pPr>
        <w:numPr>
          <w:ilvl w:val="3"/>
          <w:numId w:val="24"/>
        </w:numPr>
        <w:rPr>
          <w:rFonts w:cs="Arial"/>
          <w:sz w:val="20"/>
          <w:szCs w:val="20"/>
        </w:rPr>
      </w:pPr>
      <w:r>
        <w:rPr>
          <w:rFonts w:cs="Arial"/>
          <w:sz w:val="20"/>
          <w:szCs w:val="20"/>
        </w:rPr>
        <w:t>Folio</w:t>
      </w:r>
    </w:p>
    <w:p w:rsidR="005C0BC5" w:rsidRDefault="005C0BC5" w:rsidP="005C0BC5">
      <w:pPr>
        <w:numPr>
          <w:ilvl w:val="3"/>
          <w:numId w:val="24"/>
        </w:numPr>
        <w:rPr>
          <w:rFonts w:cs="Arial"/>
          <w:sz w:val="20"/>
          <w:szCs w:val="20"/>
        </w:rPr>
      </w:pPr>
      <w:r>
        <w:rPr>
          <w:rFonts w:cs="Arial"/>
          <w:sz w:val="20"/>
          <w:szCs w:val="20"/>
        </w:rPr>
        <w:t>Referencia</w:t>
      </w:r>
    </w:p>
    <w:p w:rsidR="005C0BC5" w:rsidRDefault="005C0BC5" w:rsidP="005C0BC5">
      <w:pPr>
        <w:numPr>
          <w:ilvl w:val="3"/>
          <w:numId w:val="24"/>
        </w:numPr>
        <w:rPr>
          <w:rFonts w:cs="Arial"/>
          <w:sz w:val="20"/>
          <w:szCs w:val="20"/>
        </w:rPr>
      </w:pPr>
      <w:proofErr w:type="spellStart"/>
      <w:r>
        <w:rPr>
          <w:rFonts w:cs="Arial"/>
          <w:sz w:val="20"/>
          <w:szCs w:val="20"/>
        </w:rPr>
        <w:t>FechaHoraAlta</w:t>
      </w:r>
      <w:proofErr w:type="spellEnd"/>
    </w:p>
    <w:p w:rsidR="00A7266C" w:rsidRDefault="00A7266C" w:rsidP="00A7266C">
      <w:pPr>
        <w:numPr>
          <w:ilvl w:val="1"/>
          <w:numId w:val="24"/>
        </w:numPr>
        <w:rPr>
          <w:rFonts w:cs="Arial"/>
          <w:sz w:val="20"/>
          <w:szCs w:val="20"/>
        </w:rPr>
      </w:pPr>
      <w:r>
        <w:rPr>
          <w:rFonts w:cs="Arial"/>
          <w:sz w:val="20"/>
          <w:szCs w:val="20"/>
        </w:rPr>
        <w:t>Para cada movimiento de Almacén obtenido</w:t>
      </w:r>
    </w:p>
    <w:p w:rsidR="00A3629D" w:rsidRDefault="00A3629D" w:rsidP="00A3629D">
      <w:pPr>
        <w:numPr>
          <w:ilvl w:val="2"/>
          <w:numId w:val="24"/>
        </w:numPr>
        <w:rPr>
          <w:rFonts w:cs="Arial"/>
          <w:sz w:val="20"/>
          <w:szCs w:val="20"/>
        </w:rPr>
      </w:pPr>
      <w:r w:rsidRPr="005A6F19">
        <w:rPr>
          <w:rFonts w:cs="Arial"/>
          <w:b/>
          <w:sz w:val="20"/>
          <w:szCs w:val="20"/>
        </w:rPr>
        <w:t>Detalle del Movimiento de Almacén</w:t>
      </w:r>
      <w:r>
        <w:rPr>
          <w:rFonts w:cs="Arial"/>
          <w:sz w:val="20"/>
          <w:szCs w:val="20"/>
        </w:rPr>
        <w:t>:</w:t>
      </w:r>
      <w:r w:rsidR="005A6F19">
        <w:rPr>
          <w:rFonts w:cs="Arial"/>
          <w:sz w:val="20"/>
          <w:szCs w:val="20"/>
        </w:rPr>
        <w:t xml:space="preserve"> Se obtienen todos los detalles de los movimientos de almacén obtenidos anteriormente. (donde </w:t>
      </w:r>
      <w:proofErr w:type="spellStart"/>
      <w:r w:rsidR="005A6F19">
        <w:rPr>
          <w:rFonts w:cs="Arial"/>
          <w:sz w:val="20"/>
          <w:szCs w:val="20"/>
        </w:rPr>
        <w:t>MOVDetalle.MOVId</w:t>
      </w:r>
      <w:proofErr w:type="spellEnd"/>
      <w:r w:rsidR="005A6F19">
        <w:rPr>
          <w:rFonts w:cs="Arial"/>
          <w:sz w:val="20"/>
          <w:szCs w:val="20"/>
        </w:rPr>
        <w:t xml:space="preserve"> = </w:t>
      </w:r>
      <w:proofErr w:type="spellStart"/>
      <w:r w:rsidR="005A6F19">
        <w:rPr>
          <w:rFonts w:cs="Arial"/>
          <w:sz w:val="20"/>
          <w:szCs w:val="20"/>
        </w:rPr>
        <w:t>MovAlmacen.MOVId</w:t>
      </w:r>
      <w:proofErr w:type="spellEnd"/>
      <w:r w:rsidR="005A6F19">
        <w:rPr>
          <w:rFonts w:cs="Arial"/>
          <w:sz w:val="20"/>
          <w:szCs w:val="20"/>
        </w:rPr>
        <w:t>).</w:t>
      </w:r>
    </w:p>
    <w:p w:rsidR="00A3629D" w:rsidRPr="00A3629D" w:rsidRDefault="00A3629D" w:rsidP="00A3629D">
      <w:pPr>
        <w:numPr>
          <w:ilvl w:val="3"/>
          <w:numId w:val="24"/>
        </w:numPr>
        <w:rPr>
          <w:rFonts w:cs="Arial"/>
          <w:b/>
          <w:sz w:val="20"/>
          <w:szCs w:val="20"/>
        </w:rPr>
      </w:pPr>
      <w:proofErr w:type="spellStart"/>
      <w:r w:rsidRPr="00A3629D">
        <w:rPr>
          <w:rFonts w:cs="Arial"/>
          <w:b/>
          <w:sz w:val="20"/>
          <w:szCs w:val="20"/>
        </w:rPr>
        <w:t>MOVDetalle</w:t>
      </w:r>
      <w:proofErr w:type="spellEnd"/>
    </w:p>
    <w:p w:rsidR="00A3629D" w:rsidRDefault="00A3629D" w:rsidP="00A3629D">
      <w:pPr>
        <w:numPr>
          <w:ilvl w:val="4"/>
          <w:numId w:val="24"/>
        </w:numPr>
        <w:rPr>
          <w:rFonts w:cs="Arial"/>
          <w:sz w:val="20"/>
          <w:szCs w:val="20"/>
        </w:rPr>
      </w:pPr>
      <w:proofErr w:type="spellStart"/>
      <w:r>
        <w:rPr>
          <w:rFonts w:cs="Arial"/>
          <w:sz w:val="20"/>
          <w:szCs w:val="20"/>
        </w:rPr>
        <w:t>MOVId</w:t>
      </w:r>
      <w:proofErr w:type="spellEnd"/>
    </w:p>
    <w:p w:rsidR="00A3629D" w:rsidRDefault="00A3629D" w:rsidP="00A3629D">
      <w:pPr>
        <w:numPr>
          <w:ilvl w:val="4"/>
          <w:numId w:val="24"/>
        </w:numPr>
        <w:rPr>
          <w:rFonts w:cs="Arial"/>
          <w:sz w:val="20"/>
          <w:szCs w:val="20"/>
        </w:rPr>
      </w:pPr>
      <w:proofErr w:type="spellStart"/>
      <w:r>
        <w:rPr>
          <w:rFonts w:cs="Arial"/>
          <w:sz w:val="20"/>
          <w:szCs w:val="20"/>
        </w:rPr>
        <w:t>MDEId</w:t>
      </w:r>
      <w:proofErr w:type="spellEnd"/>
    </w:p>
    <w:p w:rsidR="00A3629D" w:rsidRDefault="00A3629D" w:rsidP="00A3629D">
      <w:pPr>
        <w:numPr>
          <w:ilvl w:val="4"/>
          <w:numId w:val="24"/>
        </w:numPr>
        <w:rPr>
          <w:rFonts w:cs="Arial"/>
          <w:sz w:val="20"/>
          <w:szCs w:val="20"/>
        </w:rPr>
      </w:pPr>
      <w:proofErr w:type="spellStart"/>
      <w:r>
        <w:rPr>
          <w:rFonts w:cs="Arial"/>
          <w:sz w:val="20"/>
          <w:szCs w:val="20"/>
        </w:rPr>
        <w:t>ProductoClave</w:t>
      </w:r>
      <w:proofErr w:type="spellEnd"/>
    </w:p>
    <w:p w:rsidR="00DA776B" w:rsidRPr="005B1054" w:rsidRDefault="00A3629D" w:rsidP="005B1054">
      <w:pPr>
        <w:numPr>
          <w:ilvl w:val="4"/>
          <w:numId w:val="24"/>
        </w:numPr>
        <w:rPr>
          <w:rFonts w:cs="Arial"/>
          <w:sz w:val="20"/>
          <w:szCs w:val="20"/>
        </w:rPr>
      </w:pPr>
      <w:r>
        <w:rPr>
          <w:rFonts w:cs="Arial"/>
          <w:sz w:val="20"/>
          <w:szCs w:val="20"/>
        </w:rPr>
        <w:t>Cantidad</w:t>
      </w:r>
    </w:p>
    <w:p w:rsidR="00774AEF" w:rsidRDefault="00774AEF" w:rsidP="00F03B69">
      <w:pPr>
        <w:numPr>
          <w:ilvl w:val="1"/>
          <w:numId w:val="24"/>
        </w:numPr>
        <w:tabs>
          <w:tab w:val="left" w:pos="851"/>
        </w:tabs>
        <w:rPr>
          <w:rFonts w:cs="Arial"/>
          <w:sz w:val="20"/>
          <w:szCs w:val="20"/>
        </w:rPr>
      </w:pPr>
      <w:r w:rsidRPr="005B1054">
        <w:rPr>
          <w:rFonts w:cs="Arial"/>
          <w:b/>
          <w:sz w:val="20"/>
          <w:szCs w:val="20"/>
        </w:rPr>
        <w:t>Diferencia Depósito</w:t>
      </w:r>
      <w:r>
        <w:rPr>
          <w:rFonts w:cs="Arial"/>
          <w:sz w:val="20"/>
          <w:szCs w:val="20"/>
        </w:rPr>
        <w:t>:</w:t>
      </w:r>
      <w:r w:rsidR="0050075C">
        <w:rPr>
          <w:rFonts w:cs="Arial"/>
          <w:sz w:val="20"/>
          <w:szCs w:val="20"/>
        </w:rPr>
        <w:t xml:space="preserve"> Se obtienen todas las </w:t>
      </w:r>
      <w:proofErr w:type="spellStart"/>
      <w:r w:rsidR="0050075C">
        <w:rPr>
          <w:rFonts w:cs="Arial"/>
          <w:sz w:val="20"/>
          <w:szCs w:val="20"/>
        </w:rPr>
        <w:t>PreLiquidaciones</w:t>
      </w:r>
      <w:proofErr w:type="spellEnd"/>
      <w:r w:rsidR="0050075C">
        <w:rPr>
          <w:rFonts w:cs="Arial"/>
          <w:sz w:val="20"/>
          <w:szCs w:val="20"/>
        </w:rPr>
        <w:t xml:space="preserve"> realizadas en la fecha seleccionada (donde </w:t>
      </w:r>
      <w:proofErr w:type="spellStart"/>
      <w:r w:rsidR="0050075C">
        <w:rPr>
          <w:rFonts w:cs="Arial"/>
          <w:sz w:val="20"/>
          <w:szCs w:val="20"/>
        </w:rPr>
        <w:t>PreLiquidacion.FechaPreLiquidacion</w:t>
      </w:r>
      <w:proofErr w:type="spellEnd"/>
      <w:r w:rsidR="0050075C">
        <w:rPr>
          <w:rFonts w:cs="Arial"/>
          <w:sz w:val="20"/>
          <w:szCs w:val="20"/>
        </w:rPr>
        <w:t xml:space="preserve"> = </w:t>
      </w:r>
      <w:proofErr w:type="spellStart"/>
      <w:r w:rsidR="0050075C">
        <w:rPr>
          <w:rFonts w:cs="Arial"/>
          <w:sz w:val="20"/>
          <w:szCs w:val="20"/>
        </w:rPr>
        <w:t>IP_FechaFin</w:t>
      </w:r>
      <w:proofErr w:type="spellEnd"/>
      <w:r w:rsidR="0050075C">
        <w:rPr>
          <w:rFonts w:cs="Arial"/>
          <w:sz w:val="20"/>
          <w:szCs w:val="20"/>
        </w:rPr>
        <w:t>).</w:t>
      </w:r>
      <w:r w:rsidR="00E826A0">
        <w:rPr>
          <w:rFonts w:cs="Arial"/>
          <w:sz w:val="20"/>
          <w:szCs w:val="20"/>
        </w:rPr>
        <w:t xml:space="preserve"> Además se obtiene la Clave de la Ruta relacionada al Vendedor </w:t>
      </w:r>
      <w:r w:rsidR="00B510E6">
        <w:rPr>
          <w:rFonts w:cs="Arial"/>
          <w:sz w:val="20"/>
          <w:szCs w:val="20"/>
        </w:rPr>
        <w:t xml:space="preserve"> </w:t>
      </w:r>
      <w:r w:rsidR="00E826A0">
        <w:rPr>
          <w:rFonts w:cs="Arial"/>
          <w:sz w:val="20"/>
          <w:szCs w:val="20"/>
        </w:rPr>
        <w:t>&lt;</w:t>
      </w:r>
      <w:proofErr w:type="spellStart"/>
      <w:r w:rsidR="00B510E6">
        <w:rPr>
          <w:rFonts w:cs="Arial"/>
          <w:sz w:val="20"/>
          <w:szCs w:val="20"/>
        </w:rPr>
        <w:t>VenRut</w:t>
      </w:r>
      <w:r w:rsidR="00E826A0">
        <w:rPr>
          <w:rFonts w:cs="Arial"/>
          <w:sz w:val="20"/>
          <w:szCs w:val="20"/>
        </w:rPr>
        <w:t>.RUTClave</w:t>
      </w:r>
      <w:proofErr w:type="spellEnd"/>
      <w:r w:rsidR="00E826A0">
        <w:rPr>
          <w:rFonts w:cs="Arial"/>
          <w:sz w:val="20"/>
          <w:szCs w:val="20"/>
        </w:rPr>
        <w:t xml:space="preserve">&gt; (donde </w:t>
      </w:r>
      <w:r w:rsidR="00B510E6">
        <w:rPr>
          <w:rFonts w:cs="Arial"/>
          <w:sz w:val="20"/>
          <w:szCs w:val="20"/>
        </w:rPr>
        <w:t>&lt;</w:t>
      </w:r>
      <w:proofErr w:type="spellStart"/>
      <w:r w:rsidR="00B510E6">
        <w:rPr>
          <w:rFonts w:cs="Arial"/>
          <w:sz w:val="20"/>
          <w:szCs w:val="20"/>
        </w:rPr>
        <w:t>VenRut</w:t>
      </w:r>
      <w:r w:rsidR="00E826A0">
        <w:rPr>
          <w:rFonts w:cs="Arial"/>
          <w:sz w:val="20"/>
          <w:szCs w:val="20"/>
        </w:rPr>
        <w:t>.</w:t>
      </w:r>
      <w:r w:rsidR="00B510E6">
        <w:rPr>
          <w:rFonts w:cs="Arial"/>
          <w:sz w:val="20"/>
          <w:szCs w:val="20"/>
        </w:rPr>
        <w:t>VendedorId</w:t>
      </w:r>
      <w:proofErr w:type="spellEnd"/>
      <w:r w:rsidR="00B510E6">
        <w:rPr>
          <w:rFonts w:cs="Arial"/>
          <w:sz w:val="20"/>
          <w:szCs w:val="20"/>
        </w:rPr>
        <w:t xml:space="preserve"> = </w:t>
      </w:r>
      <w:proofErr w:type="spellStart"/>
      <w:r w:rsidR="00E826A0">
        <w:rPr>
          <w:rFonts w:cs="Arial"/>
          <w:sz w:val="20"/>
          <w:szCs w:val="20"/>
        </w:rPr>
        <w:t>PreLiquidacion.VendedorID</w:t>
      </w:r>
      <w:proofErr w:type="spellEnd"/>
      <w:r w:rsidR="00B510E6">
        <w:rPr>
          <w:rFonts w:cs="Arial"/>
          <w:sz w:val="20"/>
          <w:szCs w:val="20"/>
        </w:rPr>
        <w:t>&gt; y &lt;</w:t>
      </w:r>
      <w:proofErr w:type="spellStart"/>
      <w:r w:rsidR="00B510E6">
        <w:rPr>
          <w:rFonts w:cs="Arial"/>
          <w:sz w:val="20"/>
          <w:szCs w:val="20"/>
        </w:rPr>
        <w:t>VenRut.TipoEstado</w:t>
      </w:r>
      <w:proofErr w:type="spellEnd"/>
      <w:r w:rsidR="00B510E6">
        <w:rPr>
          <w:rFonts w:cs="Arial"/>
          <w:sz w:val="20"/>
          <w:szCs w:val="20"/>
        </w:rPr>
        <w:t xml:space="preserve"> = 1&gt; </w:t>
      </w:r>
      <w:r w:rsidR="00E826A0">
        <w:rPr>
          <w:rFonts w:cs="Arial"/>
          <w:sz w:val="20"/>
          <w:szCs w:val="20"/>
        </w:rPr>
        <w:t>)</w:t>
      </w:r>
    </w:p>
    <w:p w:rsidR="005B1054" w:rsidRPr="005B1054" w:rsidRDefault="005B1054" w:rsidP="005B1054">
      <w:pPr>
        <w:numPr>
          <w:ilvl w:val="2"/>
          <w:numId w:val="24"/>
        </w:numPr>
        <w:rPr>
          <w:rFonts w:cs="Arial"/>
          <w:b/>
          <w:sz w:val="20"/>
          <w:szCs w:val="20"/>
        </w:rPr>
      </w:pPr>
      <w:proofErr w:type="spellStart"/>
      <w:r w:rsidRPr="005B1054">
        <w:rPr>
          <w:rFonts w:cs="Arial"/>
          <w:b/>
          <w:sz w:val="20"/>
          <w:szCs w:val="20"/>
        </w:rPr>
        <w:t>PreLiquidacion</w:t>
      </w:r>
      <w:proofErr w:type="spellEnd"/>
    </w:p>
    <w:p w:rsidR="005B1054" w:rsidRPr="00A1491C" w:rsidRDefault="005B1054" w:rsidP="00A1491C">
      <w:pPr>
        <w:numPr>
          <w:ilvl w:val="3"/>
          <w:numId w:val="24"/>
        </w:numPr>
        <w:rPr>
          <w:rFonts w:cs="Arial"/>
          <w:sz w:val="20"/>
          <w:szCs w:val="20"/>
        </w:rPr>
      </w:pPr>
      <w:proofErr w:type="spellStart"/>
      <w:r>
        <w:rPr>
          <w:rFonts w:cs="Arial"/>
          <w:sz w:val="20"/>
          <w:szCs w:val="20"/>
        </w:rPr>
        <w:t>PLIId</w:t>
      </w:r>
      <w:proofErr w:type="spellEnd"/>
    </w:p>
    <w:p w:rsidR="00DA776B" w:rsidRDefault="005B1054" w:rsidP="005B1054">
      <w:pPr>
        <w:numPr>
          <w:ilvl w:val="3"/>
          <w:numId w:val="24"/>
        </w:numPr>
        <w:rPr>
          <w:rFonts w:cs="Arial"/>
          <w:sz w:val="20"/>
          <w:szCs w:val="20"/>
        </w:rPr>
      </w:pPr>
      <w:proofErr w:type="spellStart"/>
      <w:r>
        <w:rPr>
          <w:rFonts w:cs="Arial"/>
          <w:sz w:val="20"/>
          <w:szCs w:val="20"/>
        </w:rPr>
        <w:t>FechaPreLiquidacion</w:t>
      </w:r>
      <w:proofErr w:type="spellEnd"/>
    </w:p>
    <w:p w:rsidR="00E826A0" w:rsidRDefault="00E826A0" w:rsidP="005B1054">
      <w:pPr>
        <w:numPr>
          <w:ilvl w:val="3"/>
          <w:numId w:val="24"/>
        </w:numPr>
        <w:rPr>
          <w:rFonts w:cs="Arial"/>
          <w:sz w:val="20"/>
          <w:szCs w:val="20"/>
        </w:rPr>
      </w:pPr>
      <w:proofErr w:type="spellStart"/>
      <w:r>
        <w:rPr>
          <w:rFonts w:cs="Arial"/>
          <w:sz w:val="20"/>
          <w:szCs w:val="20"/>
        </w:rPr>
        <w:t>VendedorID</w:t>
      </w:r>
      <w:proofErr w:type="spellEnd"/>
    </w:p>
    <w:p w:rsidR="00A1491C" w:rsidRDefault="00A1491C" w:rsidP="005B1054">
      <w:pPr>
        <w:numPr>
          <w:ilvl w:val="3"/>
          <w:numId w:val="24"/>
        </w:numPr>
        <w:rPr>
          <w:rFonts w:cs="Arial"/>
          <w:sz w:val="20"/>
          <w:szCs w:val="20"/>
        </w:rPr>
      </w:pPr>
      <w:proofErr w:type="spellStart"/>
      <w:r>
        <w:rPr>
          <w:rFonts w:cs="Arial"/>
          <w:sz w:val="20"/>
          <w:szCs w:val="20"/>
        </w:rPr>
        <w:t>MontoTotal</w:t>
      </w:r>
      <w:proofErr w:type="spellEnd"/>
    </w:p>
    <w:p w:rsidR="00E826A0" w:rsidRPr="00E826A0" w:rsidRDefault="00B510E6" w:rsidP="005B1054">
      <w:pPr>
        <w:numPr>
          <w:ilvl w:val="3"/>
          <w:numId w:val="24"/>
        </w:numPr>
        <w:rPr>
          <w:rFonts w:cs="Arial"/>
          <w:b/>
          <w:sz w:val="20"/>
          <w:szCs w:val="20"/>
        </w:rPr>
      </w:pPr>
      <w:proofErr w:type="spellStart"/>
      <w:r>
        <w:rPr>
          <w:rFonts w:cs="Arial"/>
          <w:b/>
          <w:sz w:val="20"/>
          <w:szCs w:val="20"/>
        </w:rPr>
        <w:t>VenRut</w:t>
      </w:r>
      <w:proofErr w:type="spellEnd"/>
    </w:p>
    <w:p w:rsidR="00E826A0" w:rsidRDefault="00B510E6" w:rsidP="00E826A0">
      <w:pPr>
        <w:numPr>
          <w:ilvl w:val="4"/>
          <w:numId w:val="24"/>
        </w:numPr>
        <w:rPr>
          <w:rFonts w:cs="Arial"/>
          <w:sz w:val="20"/>
          <w:szCs w:val="20"/>
        </w:rPr>
      </w:pPr>
      <w:proofErr w:type="spellStart"/>
      <w:r>
        <w:rPr>
          <w:rFonts w:cs="Arial"/>
          <w:sz w:val="20"/>
          <w:szCs w:val="20"/>
        </w:rPr>
        <w:t>RUTClave</w:t>
      </w:r>
      <w:proofErr w:type="spellEnd"/>
    </w:p>
    <w:p w:rsidR="00B510E6" w:rsidRDefault="00B510E6" w:rsidP="00E826A0">
      <w:pPr>
        <w:numPr>
          <w:ilvl w:val="4"/>
          <w:numId w:val="24"/>
        </w:numPr>
        <w:rPr>
          <w:rFonts w:cs="Arial"/>
          <w:sz w:val="20"/>
          <w:szCs w:val="20"/>
        </w:rPr>
      </w:pPr>
      <w:proofErr w:type="spellStart"/>
      <w:r>
        <w:rPr>
          <w:rFonts w:cs="Arial"/>
          <w:sz w:val="20"/>
          <w:szCs w:val="20"/>
        </w:rPr>
        <w:t>VendedorId</w:t>
      </w:r>
      <w:proofErr w:type="spellEnd"/>
    </w:p>
    <w:p w:rsidR="00B510E6" w:rsidRDefault="00B510E6" w:rsidP="00E826A0">
      <w:pPr>
        <w:numPr>
          <w:ilvl w:val="4"/>
          <w:numId w:val="24"/>
        </w:numPr>
        <w:rPr>
          <w:rFonts w:cs="Arial"/>
          <w:sz w:val="20"/>
          <w:szCs w:val="20"/>
        </w:rPr>
      </w:pPr>
      <w:proofErr w:type="spellStart"/>
      <w:r>
        <w:rPr>
          <w:rFonts w:cs="Arial"/>
          <w:sz w:val="20"/>
          <w:szCs w:val="20"/>
        </w:rPr>
        <w:t>TipoEstado</w:t>
      </w:r>
      <w:proofErr w:type="spellEnd"/>
    </w:p>
    <w:p w:rsidR="002A750C" w:rsidRDefault="00F03B69" w:rsidP="00F03B69">
      <w:pPr>
        <w:numPr>
          <w:ilvl w:val="1"/>
          <w:numId w:val="24"/>
        </w:numPr>
        <w:tabs>
          <w:tab w:val="left" w:pos="851"/>
        </w:tabs>
        <w:rPr>
          <w:rFonts w:cs="Arial"/>
          <w:sz w:val="20"/>
          <w:szCs w:val="20"/>
        </w:rPr>
      </w:pPr>
      <w:r w:rsidRPr="00F03B69">
        <w:rPr>
          <w:rFonts w:cs="Arial"/>
          <w:b/>
          <w:sz w:val="20"/>
          <w:szCs w:val="20"/>
        </w:rPr>
        <w:t>Cortesía</w:t>
      </w:r>
      <w:r>
        <w:rPr>
          <w:rFonts w:cs="Arial"/>
          <w:sz w:val="20"/>
          <w:szCs w:val="20"/>
        </w:rPr>
        <w:t>:</w:t>
      </w:r>
      <w:r w:rsidRPr="00F03B69">
        <w:rPr>
          <w:rFonts w:cs="Arial"/>
          <w:sz w:val="20"/>
          <w:szCs w:val="20"/>
        </w:rPr>
        <w:t xml:space="preserve"> </w:t>
      </w:r>
    </w:p>
    <w:p w:rsidR="00F03B69" w:rsidRDefault="00F03B69" w:rsidP="00B64FEB">
      <w:pPr>
        <w:pStyle w:val="Prrafodelista"/>
        <w:numPr>
          <w:ilvl w:val="0"/>
          <w:numId w:val="30"/>
        </w:numPr>
        <w:tabs>
          <w:tab w:val="left" w:pos="851"/>
        </w:tabs>
        <w:ind w:left="851" w:hanging="131"/>
        <w:rPr>
          <w:rFonts w:cs="Arial"/>
          <w:sz w:val="20"/>
          <w:szCs w:val="20"/>
        </w:rPr>
      </w:pPr>
      <w:r w:rsidRPr="002A750C">
        <w:rPr>
          <w:rFonts w:cs="Arial"/>
          <w:sz w:val="20"/>
          <w:szCs w:val="20"/>
        </w:rPr>
        <w:t xml:space="preserve">Se obtienen todas las transacciones relacionadas a una devolución de cliente (donde </w:t>
      </w:r>
      <w:proofErr w:type="spellStart"/>
      <w:r w:rsidRPr="002A750C">
        <w:rPr>
          <w:rFonts w:cs="Arial"/>
          <w:sz w:val="20"/>
          <w:szCs w:val="20"/>
        </w:rPr>
        <w:t>TransProd.Tipo</w:t>
      </w:r>
      <w:proofErr w:type="spellEnd"/>
      <w:r w:rsidRPr="002A750C">
        <w:rPr>
          <w:rFonts w:cs="Arial"/>
          <w:sz w:val="20"/>
          <w:szCs w:val="20"/>
        </w:rPr>
        <w:t xml:space="preserve"> = 9 y </w:t>
      </w:r>
      <w:proofErr w:type="spellStart"/>
      <w:r w:rsidRPr="002A750C">
        <w:rPr>
          <w:rFonts w:cs="Arial"/>
          <w:sz w:val="20"/>
          <w:szCs w:val="20"/>
        </w:rPr>
        <w:t>TransProd.TipoFase</w:t>
      </w:r>
      <w:proofErr w:type="spellEnd"/>
      <w:r w:rsidRPr="002A750C">
        <w:rPr>
          <w:rFonts w:cs="Arial"/>
          <w:sz w:val="20"/>
          <w:szCs w:val="20"/>
        </w:rPr>
        <w:t xml:space="preserve"> = 1</w:t>
      </w:r>
      <w:r w:rsidR="00F13B38">
        <w:rPr>
          <w:rFonts w:cs="Arial"/>
          <w:sz w:val="20"/>
          <w:szCs w:val="20"/>
        </w:rPr>
        <w:t xml:space="preserve"> y </w:t>
      </w:r>
      <w:proofErr w:type="spellStart"/>
      <w:r w:rsidR="00F13B38">
        <w:rPr>
          <w:rFonts w:cs="Arial"/>
          <w:sz w:val="20"/>
          <w:szCs w:val="20"/>
        </w:rPr>
        <w:t>TransProd.TipoMotivo</w:t>
      </w:r>
      <w:proofErr w:type="spellEnd"/>
      <w:r w:rsidRPr="002A750C">
        <w:rPr>
          <w:rFonts w:cs="Arial"/>
          <w:sz w:val="20"/>
          <w:szCs w:val="20"/>
        </w:rPr>
        <w:t xml:space="preserve"> </w:t>
      </w:r>
      <w:r w:rsidR="00F13B38">
        <w:rPr>
          <w:rFonts w:cs="Arial"/>
          <w:sz w:val="20"/>
          <w:szCs w:val="20"/>
        </w:rPr>
        <w:t xml:space="preserve">= “Grupo No Venta” y </w:t>
      </w:r>
      <w:proofErr w:type="spellStart"/>
      <w:r w:rsidR="00F13B38">
        <w:rPr>
          <w:rFonts w:cs="Arial"/>
          <w:sz w:val="20"/>
          <w:szCs w:val="20"/>
        </w:rPr>
        <w:t>TransProd.TipoMovimiento</w:t>
      </w:r>
      <w:proofErr w:type="spellEnd"/>
      <w:r w:rsidR="00F13B38">
        <w:rPr>
          <w:rFonts w:cs="Arial"/>
          <w:sz w:val="20"/>
          <w:szCs w:val="20"/>
        </w:rPr>
        <w:t xml:space="preserve"> = 1 </w:t>
      </w:r>
      <w:r w:rsidRPr="002A750C">
        <w:rPr>
          <w:rFonts w:cs="Arial"/>
          <w:sz w:val="20"/>
          <w:szCs w:val="20"/>
        </w:rPr>
        <w:t xml:space="preserve">y </w:t>
      </w:r>
      <w:proofErr w:type="spellStart"/>
      <w:r w:rsidRPr="002A750C">
        <w:rPr>
          <w:rFonts w:cs="Arial"/>
          <w:sz w:val="20"/>
          <w:szCs w:val="20"/>
        </w:rPr>
        <w:t>TransProd.DiaClave</w:t>
      </w:r>
      <w:proofErr w:type="spellEnd"/>
      <w:r w:rsidRPr="002A750C">
        <w:rPr>
          <w:rFonts w:cs="Arial"/>
          <w:sz w:val="20"/>
          <w:szCs w:val="20"/>
        </w:rPr>
        <w:t xml:space="preserve"> = </w:t>
      </w:r>
      <w:proofErr w:type="spellStart"/>
      <w:r w:rsidRPr="002A750C">
        <w:rPr>
          <w:rFonts w:cs="Arial"/>
          <w:sz w:val="20"/>
          <w:szCs w:val="20"/>
        </w:rPr>
        <w:t>Dia.DiaClave</w:t>
      </w:r>
      <w:proofErr w:type="spellEnd"/>
      <w:r w:rsidRPr="002A750C">
        <w:rPr>
          <w:rFonts w:cs="Arial"/>
          <w:sz w:val="20"/>
          <w:szCs w:val="20"/>
        </w:rPr>
        <w:t xml:space="preserve"> (donde </w:t>
      </w:r>
      <w:proofErr w:type="spellStart"/>
      <w:r w:rsidRPr="002A750C">
        <w:rPr>
          <w:rFonts w:cs="Arial"/>
          <w:sz w:val="20"/>
          <w:szCs w:val="20"/>
        </w:rPr>
        <w:t>Dia.FechaCaptura</w:t>
      </w:r>
      <w:proofErr w:type="spellEnd"/>
      <w:r w:rsidRPr="002A750C">
        <w:rPr>
          <w:rFonts w:cs="Arial"/>
          <w:sz w:val="20"/>
          <w:szCs w:val="20"/>
        </w:rPr>
        <w:t xml:space="preserve"> = </w:t>
      </w:r>
      <w:proofErr w:type="spellStart"/>
      <w:r w:rsidRPr="002A750C">
        <w:rPr>
          <w:rFonts w:cs="Arial"/>
          <w:sz w:val="20"/>
          <w:szCs w:val="20"/>
        </w:rPr>
        <w:t>IP_FechaFin</w:t>
      </w:r>
      <w:proofErr w:type="spellEnd"/>
      <w:r w:rsidRPr="002A750C">
        <w:rPr>
          <w:rFonts w:cs="Arial"/>
          <w:sz w:val="20"/>
          <w:szCs w:val="20"/>
        </w:rPr>
        <w:t>))</w:t>
      </w:r>
    </w:p>
    <w:p w:rsidR="00C67325" w:rsidRPr="00054DF8" w:rsidRDefault="00C67325" w:rsidP="00C67325">
      <w:pPr>
        <w:pStyle w:val="Prrafodelista"/>
        <w:numPr>
          <w:ilvl w:val="0"/>
          <w:numId w:val="30"/>
        </w:numPr>
        <w:rPr>
          <w:rFonts w:cs="Arial"/>
          <w:sz w:val="20"/>
          <w:szCs w:val="20"/>
        </w:rPr>
      </w:pPr>
      <w:r>
        <w:rPr>
          <w:rFonts w:cs="Arial"/>
          <w:sz w:val="20"/>
          <w:szCs w:val="20"/>
        </w:rPr>
        <w:t>Una vez obtenidas las transacciones se obtiene la información de la Clave del Cliente que se encuentra en la Visita &lt;</w:t>
      </w:r>
      <w:proofErr w:type="spellStart"/>
      <w:r>
        <w:rPr>
          <w:rFonts w:cs="Arial"/>
          <w:sz w:val="20"/>
          <w:szCs w:val="20"/>
        </w:rPr>
        <w:t>Visita.ClienteClave</w:t>
      </w:r>
      <w:proofErr w:type="spellEnd"/>
      <w:r>
        <w:rPr>
          <w:rFonts w:cs="Arial"/>
          <w:sz w:val="20"/>
          <w:szCs w:val="20"/>
        </w:rPr>
        <w:t>&gt; (donde &lt;</w:t>
      </w:r>
      <w:proofErr w:type="spellStart"/>
      <w:r>
        <w:rPr>
          <w:rFonts w:cs="Arial"/>
          <w:sz w:val="20"/>
          <w:szCs w:val="20"/>
        </w:rPr>
        <w:t>Visita.VisitaClave</w:t>
      </w:r>
      <w:proofErr w:type="spellEnd"/>
      <w:r>
        <w:rPr>
          <w:rFonts w:cs="Arial"/>
          <w:sz w:val="20"/>
          <w:szCs w:val="20"/>
        </w:rPr>
        <w:t>&gt; = &lt;TransProd.VisitaClave1&gt; o &lt;</w:t>
      </w:r>
      <w:proofErr w:type="spellStart"/>
      <w:r>
        <w:rPr>
          <w:rFonts w:cs="Arial"/>
          <w:sz w:val="20"/>
          <w:szCs w:val="20"/>
        </w:rPr>
        <w:t>TransProd.VisitaClave</w:t>
      </w:r>
      <w:proofErr w:type="spellEnd"/>
      <w:r>
        <w:rPr>
          <w:rFonts w:cs="Arial"/>
          <w:sz w:val="20"/>
          <w:szCs w:val="20"/>
        </w:rPr>
        <w:t>&gt; y &lt;</w:t>
      </w:r>
      <w:proofErr w:type="spellStart"/>
      <w:r>
        <w:rPr>
          <w:rFonts w:cs="Arial"/>
          <w:sz w:val="20"/>
          <w:szCs w:val="20"/>
        </w:rPr>
        <w:t>Visita.DiaClave</w:t>
      </w:r>
      <w:proofErr w:type="spellEnd"/>
      <w:r>
        <w:rPr>
          <w:rFonts w:cs="Arial"/>
          <w:sz w:val="20"/>
          <w:szCs w:val="20"/>
        </w:rPr>
        <w:t>&gt; = &lt;TransProd.DiaClave1&gt;). Después se obtiene la Clave de la tabla Cliente  &lt;</w:t>
      </w:r>
      <w:proofErr w:type="spellStart"/>
      <w:r>
        <w:rPr>
          <w:rFonts w:cs="Arial"/>
          <w:sz w:val="20"/>
          <w:szCs w:val="20"/>
        </w:rPr>
        <w:t>Cliente.Clave</w:t>
      </w:r>
      <w:proofErr w:type="spellEnd"/>
      <w:proofErr w:type="gramStart"/>
      <w:r>
        <w:rPr>
          <w:rFonts w:cs="Arial"/>
          <w:sz w:val="20"/>
          <w:szCs w:val="20"/>
        </w:rPr>
        <w:t>&gt;(</w:t>
      </w:r>
      <w:proofErr w:type="gramEnd"/>
      <w:r>
        <w:rPr>
          <w:rFonts w:cs="Arial"/>
          <w:sz w:val="20"/>
          <w:szCs w:val="20"/>
        </w:rPr>
        <w:t>donde &lt;</w:t>
      </w:r>
      <w:proofErr w:type="spellStart"/>
      <w:r>
        <w:rPr>
          <w:rFonts w:cs="Arial"/>
          <w:sz w:val="20"/>
          <w:szCs w:val="20"/>
        </w:rPr>
        <w:t>Cliente.ClienteClave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 xml:space="preserve">&gt;) y su Esquema Relacionado dentro de la tabla </w:t>
      </w:r>
      <w:proofErr w:type="spellStart"/>
      <w:r>
        <w:rPr>
          <w:rFonts w:cs="Arial"/>
          <w:sz w:val="20"/>
          <w:szCs w:val="20"/>
        </w:rPr>
        <w:t>ClienteEsquema</w:t>
      </w:r>
      <w:proofErr w:type="spellEnd"/>
      <w:r>
        <w:rPr>
          <w:rFonts w:cs="Arial"/>
          <w:sz w:val="20"/>
          <w:szCs w:val="20"/>
        </w:rPr>
        <w:t>. &lt;</w:t>
      </w:r>
      <w:proofErr w:type="spellStart"/>
      <w:r>
        <w:rPr>
          <w:rFonts w:cs="Arial"/>
          <w:sz w:val="20"/>
          <w:szCs w:val="20"/>
        </w:rPr>
        <w:t>ClienteEsquema.EsquemaId</w:t>
      </w:r>
      <w:proofErr w:type="spellEnd"/>
      <w:r>
        <w:rPr>
          <w:rFonts w:cs="Arial"/>
          <w:sz w:val="20"/>
          <w:szCs w:val="20"/>
        </w:rPr>
        <w:t>&gt; (donde &lt;</w:t>
      </w:r>
      <w:proofErr w:type="spellStart"/>
      <w:r>
        <w:rPr>
          <w:rFonts w:cs="Arial"/>
          <w:sz w:val="20"/>
          <w:szCs w:val="20"/>
        </w:rPr>
        <w:t>ClienteEsquema.ClienteClave</w:t>
      </w:r>
      <w:proofErr w:type="spellEnd"/>
      <w:r>
        <w:rPr>
          <w:rFonts w:cs="Arial"/>
          <w:sz w:val="20"/>
          <w:szCs w:val="20"/>
        </w:rPr>
        <w:t>&gt; = &lt;</w:t>
      </w:r>
      <w:proofErr w:type="spellStart"/>
      <w:r>
        <w:rPr>
          <w:rFonts w:cs="Arial"/>
          <w:sz w:val="20"/>
          <w:szCs w:val="20"/>
        </w:rPr>
        <w:t>Visita.ClienteClave</w:t>
      </w:r>
      <w:proofErr w:type="spellEnd"/>
      <w:r>
        <w:rPr>
          <w:rFonts w:cs="Arial"/>
          <w:sz w:val="20"/>
          <w:szCs w:val="20"/>
        </w:rPr>
        <w:t>&gt;)</w:t>
      </w:r>
      <w:r w:rsidR="004F4B5E">
        <w:rPr>
          <w:rFonts w:cs="Arial"/>
          <w:sz w:val="20"/>
          <w:szCs w:val="20"/>
        </w:rPr>
        <w:t>, una vez obtenido el Esquema se busca su clave &lt;</w:t>
      </w:r>
      <w:proofErr w:type="spellStart"/>
      <w:r w:rsidR="004F4B5E">
        <w:rPr>
          <w:rFonts w:cs="Arial"/>
          <w:sz w:val="20"/>
          <w:szCs w:val="20"/>
        </w:rPr>
        <w:t>Esquema.Clave</w:t>
      </w:r>
      <w:proofErr w:type="spellEnd"/>
      <w:r w:rsidR="004F4B5E">
        <w:rPr>
          <w:rFonts w:cs="Arial"/>
          <w:sz w:val="20"/>
          <w:szCs w:val="20"/>
        </w:rPr>
        <w:t>&gt; (donde &lt;</w:t>
      </w:r>
      <w:proofErr w:type="spellStart"/>
      <w:r w:rsidR="004F4B5E">
        <w:rPr>
          <w:rFonts w:cs="Arial"/>
          <w:sz w:val="20"/>
          <w:szCs w:val="20"/>
        </w:rPr>
        <w:t>Esquema.EsquemaId</w:t>
      </w:r>
      <w:proofErr w:type="spellEnd"/>
      <w:r w:rsidR="004F4B5E">
        <w:rPr>
          <w:rFonts w:cs="Arial"/>
          <w:sz w:val="20"/>
          <w:szCs w:val="20"/>
        </w:rPr>
        <w:t>&gt; = &lt;</w:t>
      </w:r>
      <w:proofErr w:type="spellStart"/>
      <w:r w:rsidR="004F4B5E">
        <w:rPr>
          <w:rFonts w:cs="Arial"/>
          <w:sz w:val="20"/>
          <w:szCs w:val="20"/>
        </w:rPr>
        <w:t>ClienteEsquema.EsquemaId</w:t>
      </w:r>
      <w:proofErr w:type="spellEnd"/>
      <w:r w:rsidR="004F4B5E">
        <w:rPr>
          <w:rFonts w:cs="Arial"/>
          <w:sz w:val="20"/>
          <w:szCs w:val="20"/>
        </w:rPr>
        <w:t>&gt;</w:t>
      </w:r>
      <w:r w:rsidR="00DF54F1">
        <w:rPr>
          <w:rFonts w:cs="Arial"/>
          <w:sz w:val="20"/>
          <w:szCs w:val="20"/>
        </w:rPr>
        <w:t xml:space="preserve"> y &lt;</w:t>
      </w:r>
      <w:proofErr w:type="spellStart"/>
      <w:r w:rsidR="00DF54F1">
        <w:rPr>
          <w:rFonts w:cs="Arial"/>
          <w:sz w:val="20"/>
          <w:szCs w:val="20"/>
        </w:rPr>
        <w:t>Esquema.Orden</w:t>
      </w:r>
      <w:proofErr w:type="spellEnd"/>
      <w:r w:rsidR="00DF54F1">
        <w:rPr>
          <w:rFonts w:cs="Arial"/>
          <w:sz w:val="20"/>
          <w:szCs w:val="20"/>
        </w:rPr>
        <w:t xml:space="preserve"> = 1&gt;)</w:t>
      </w:r>
      <w:r>
        <w:rPr>
          <w:rFonts w:cs="Arial"/>
          <w:sz w:val="20"/>
          <w:szCs w:val="20"/>
        </w:rPr>
        <w:t>.</w:t>
      </w:r>
    </w:p>
    <w:p w:rsidR="00F03B69" w:rsidRPr="00F93CD0" w:rsidRDefault="00F03B69" w:rsidP="00F03B69">
      <w:pPr>
        <w:numPr>
          <w:ilvl w:val="2"/>
          <w:numId w:val="24"/>
        </w:numPr>
        <w:rPr>
          <w:rFonts w:cs="Arial"/>
          <w:b/>
          <w:sz w:val="20"/>
          <w:szCs w:val="20"/>
        </w:rPr>
      </w:pPr>
      <w:proofErr w:type="spellStart"/>
      <w:r w:rsidRPr="00F93CD0">
        <w:rPr>
          <w:rFonts w:cs="Arial"/>
          <w:b/>
          <w:sz w:val="20"/>
          <w:szCs w:val="20"/>
        </w:rPr>
        <w:lastRenderedPageBreak/>
        <w:t>TransProd</w:t>
      </w:r>
      <w:proofErr w:type="spellEnd"/>
    </w:p>
    <w:p w:rsidR="00F03B69" w:rsidRDefault="00F03B69" w:rsidP="00F03B69">
      <w:pPr>
        <w:numPr>
          <w:ilvl w:val="3"/>
          <w:numId w:val="24"/>
        </w:numPr>
        <w:rPr>
          <w:rFonts w:cs="Arial"/>
          <w:sz w:val="20"/>
          <w:szCs w:val="20"/>
        </w:rPr>
      </w:pPr>
      <w:proofErr w:type="spellStart"/>
      <w:r>
        <w:rPr>
          <w:rFonts w:cs="Arial"/>
          <w:sz w:val="20"/>
          <w:szCs w:val="20"/>
        </w:rPr>
        <w:t>TransProdId</w:t>
      </w:r>
      <w:proofErr w:type="spellEnd"/>
    </w:p>
    <w:p w:rsidR="00971D02" w:rsidRDefault="00971D02" w:rsidP="00971D02">
      <w:pPr>
        <w:numPr>
          <w:ilvl w:val="3"/>
          <w:numId w:val="24"/>
        </w:numPr>
        <w:rPr>
          <w:rFonts w:cs="Arial"/>
          <w:sz w:val="20"/>
          <w:szCs w:val="20"/>
        </w:rPr>
      </w:pPr>
      <w:proofErr w:type="spellStart"/>
      <w:r>
        <w:rPr>
          <w:rFonts w:cs="Arial"/>
          <w:sz w:val="20"/>
          <w:szCs w:val="20"/>
        </w:rPr>
        <w:t>DiaClave</w:t>
      </w:r>
      <w:proofErr w:type="spellEnd"/>
    </w:p>
    <w:p w:rsidR="00971D02" w:rsidRDefault="00971D02" w:rsidP="00971D02">
      <w:pPr>
        <w:numPr>
          <w:ilvl w:val="3"/>
          <w:numId w:val="24"/>
        </w:numPr>
        <w:rPr>
          <w:rFonts w:cs="Arial"/>
          <w:sz w:val="20"/>
          <w:szCs w:val="20"/>
        </w:rPr>
      </w:pPr>
      <w:r>
        <w:rPr>
          <w:rFonts w:cs="Arial"/>
          <w:sz w:val="20"/>
          <w:szCs w:val="20"/>
        </w:rPr>
        <w:t>DiaClave1</w:t>
      </w:r>
    </w:p>
    <w:p w:rsidR="00971D02" w:rsidRPr="001E30B4" w:rsidRDefault="00971D02" w:rsidP="00971D02">
      <w:pPr>
        <w:numPr>
          <w:ilvl w:val="3"/>
          <w:numId w:val="24"/>
        </w:numPr>
        <w:rPr>
          <w:rFonts w:cs="Arial"/>
          <w:b/>
          <w:sz w:val="20"/>
          <w:szCs w:val="20"/>
        </w:rPr>
      </w:pPr>
      <w:proofErr w:type="spellStart"/>
      <w:r w:rsidRPr="001E30B4">
        <w:rPr>
          <w:rFonts w:cs="Arial"/>
          <w:b/>
          <w:sz w:val="20"/>
          <w:szCs w:val="20"/>
        </w:rPr>
        <w:t>Dia</w:t>
      </w:r>
      <w:proofErr w:type="spellEnd"/>
    </w:p>
    <w:p w:rsidR="00971D02" w:rsidRDefault="00971D02" w:rsidP="00971D02">
      <w:pPr>
        <w:numPr>
          <w:ilvl w:val="4"/>
          <w:numId w:val="24"/>
        </w:numPr>
        <w:rPr>
          <w:rFonts w:cs="Arial"/>
          <w:sz w:val="20"/>
          <w:szCs w:val="20"/>
        </w:rPr>
      </w:pPr>
      <w:proofErr w:type="spellStart"/>
      <w:r>
        <w:rPr>
          <w:rFonts w:cs="Arial"/>
          <w:sz w:val="20"/>
          <w:szCs w:val="20"/>
        </w:rPr>
        <w:t>DiaClave</w:t>
      </w:r>
      <w:proofErr w:type="spellEnd"/>
    </w:p>
    <w:p w:rsidR="00971D02" w:rsidRPr="009609C9" w:rsidRDefault="00971D02" w:rsidP="00971D02">
      <w:pPr>
        <w:numPr>
          <w:ilvl w:val="4"/>
          <w:numId w:val="24"/>
        </w:numPr>
        <w:rPr>
          <w:rFonts w:cs="Arial"/>
          <w:sz w:val="20"/>
          <w:szCs w:val="20"/>
        </w:rPr>
      </w:pPr>
      <w:proofErr w:type="spellStart"/>
      <w:r>
        <w:rPr>
          <w:rFonts w:cs="Arial"/>
          <w:sz w:val="20"/>
          <w:szCs w:val="20"/>
        </w:rPr>
        <w:t>FechaCaptura</w:t>
      </w:r>
      <w:proofErr w:type="spellEnd"/>
    </w:p>
    <w:p w:rsidR="00971D02" w:rsidRDefault="00971D02" w:rsidP="00971D02">
      <w:pPr>
        <w:numPr>
          <w:ilvl w:val="3"/>
          <w:numId w:val="24"/>
        </w:numPr>
        <w:rPr>
          <w:rFonts w:cs="Arial"/>
          <w:sz w:val="20"/>
          <w:szCs w:val="20"/>
        </w:rPr>
      </w:pPr>
      <w:proofErr w:type="spellStart"/>
      <w:r>
        <w:rPr>
          <w:rFonts w:cs="Arial"/>
          <w:sz w:val="20"/>
          <w:szCs w:val="20"/>
        </w:rPr>
        <w:t>VisitaClave</w:t>
      </w:r>
      <w:proofErr w:type="spellEnd"/>
    </w:p>
    <w:p w:rsidR="00971D02" w:rsidRPr="009609C9" w:rsidRDefault="00971D02" w:rsidP="00971D02">
      <w:pPr>
        <w:numPr>
          <w:ilvl w:val="3"/>
          <w:numId w:val="24"/>
        </w:numPr>
        <w:rPr>
          <w:rFonts w:cs="Arial"/>
          <w:sz w:val="20"/>
          <w:szCs w:val="20"/>
        </w:rPr>
      </w:pPr>
      <w:r>
        <w:rPr>
          <w:rFonts w:cs="Arial"/>
          <w:sz w:val="20"/>
          <w:szCs w:val="20"/>
        </w:rPr>
        <w:t>VisitaClave1</w:t>
      </w:r>
    </w:p>
    <w:p w:rsidR="00971D02" w:rsidRPr="009609C9" w:rsidRDefault="00971D02" w:rsidP="00971D02">
      <w:pPr>
        <w:numPr>
          <w:ilvl w:val="3"/>
          <w:numId w:val="24"/>
        </w:numPr>
        <w:rPr>
          <w:rFonts w:cs="Arial"/>
          <w:b/>
          <w:sz w:val="20"/>
          <w:szCs w:val="20"/>
        </w:rPr>
      </w:pPr>
      <w:r w:rsidRPr="009609C9">
        <w:rPr>
          <w:rFonts w:cs="Arial"/>
          <w:b/>
          <w:sz w:val="20"/>
          <w:szCs w:val="20"/>
        </w:rPr>
        <w:t>Visita</w:t>
      </w:r>
    </w:p>
    <w:p w:rsidR="00971D02" w:rsidRDefault="00971D02" w:rsidP="00971D02">
      <w:pPr>
        <w:numPr>
          <w:ilvl w:val="4"/>
          <w:numId w:val="24"/>
        </w:numPr>
        <w:rPr>
          <w:rFonts w:cs="Arial"/>
          <w:sz w:val="20"/>
          <w:szCs w:val="20"/>
        </w:rPr>
      </w:pPr>
      <w:proofErr w:type="spellStart"/>
      <w:r>
        <w:rPr>
          <w:rFonts w:cs="Arial"/>
          <w:sz w:val="20"/>
          <w:szCs w:val="20"/>
        </w:rPr>
        <w:t>VisitaClave</w:t>
      </w:r>
      <w:proofErr w:type="spellEnd"/>
      <w:r>
        <w:rPr>
          <w:rFonts w:cs="Arial"/>
          <w:sz w:val="20"/>
          <w:szCs w:val="20"/>
        </w:rPr>
        <w:t xml:space="preserve"> o VisitaClave1</w:t>
      </w:r>
    </w:p>
    <w:p w:rsidR="00971D02" w:rsidRDefault="00971D02" w:rsidP="00971D02">
      <w:pPr>
        <w:numPr>
          <w:ilvl w:val="4"/>
          <w:numId w:val="24"/>
        </w:numPr>
        <w:rPr>
          <w:rFonts w:cs="Arial"/>
          <w:sz w:val="20"/>
          <w:szCs w:val="20"/>
        </w:rPr>
      </w:pPr>
      <w:proofErr w:type="spellStart"/>
      <w:r>
        <w:rPr>
          <w:rFonts w:cs="Arial"/>
          <w:sz w:val="20"/>
          <w:szCs w:val="20"/>
        </w:rPr>
        <w:t>DiaClave</w:t>
      </w:r>
      <w:proofErr w:type="spellEnd"/>
      <w:r>
        <w:rPr>
          <w:rFonts w:cs="Arial"/>
          <w:sz w:val="20"/>
          <w:szCs w:val="20"/>
        </w:rPr>
        <w:t xml:space="preserve"> o DiaClave1</w:t>
      </w:r>
    </w:p>
    <w:p w:rsidR="00971D02" w:rsidRDefault="00971D02" w:rsidP="00971D02">
      <w:pPr>
        <w:numPr>
          <w:ilvl w:val="4"/>
          <w:numId w:val="24"/>
        </w:numPr>
        <w:rPr>
          <w:rFonts w:cs="Arial"/>
          <w:sz w:val="20"/>
          <w:szCs w:val="20"/>
        </w:rPr>
      </w:pPr>
      <w:proofErr w:type="spellStart"/>
      <w:r>
        <w:rPr>
          <w:rFonts w:cs="Arial"/>
          <w:sz w:val="20"/>
          <w:szCs w:val="20"/>
        </w:rPr>
        <w:t>ClienteClave</w:t>
      </w:r>
      <w:proofErr w:type="spellEnd"/>
    </w:p>
    <w:p w:rsidR="00971D02" w:rsidRPr="001E30B4" w:rsidRDefault="00971D02" w:rsidP="00971D02">
      <w:pPr>
        <w:numPr>
          <w:ilvl w:val="4"/>
          <w:numId w:val="24"/>
        </w:numPr>
        <w:rPr>
          <w:rFonts w:cs="Arial"/>
          <w:b/>
          <w:sz w:val="20"/>
          <w:szCs w:val="20"/>
        </w:rPr>
      </w:pPr>
      <w:r w:rsidRPr="001E30B4">
        <w:rPr>
          <w:rFonts w:cs="Arial"/>
          <w:b/>
          <w:sz w:val="20"/>
          <w:szCs w:val="20"/>
        </w:rPr>
        <w:t>Cliente</w:t>
      </w:r>
    </w:p>
    <w:p w:rsidR="00971D02" w:rsidRDefault="00971D02" w:rsidP="00971D02">
      <w:pPr>
        <w:numPr>
          <w:ilvl w:val="5"/>
          <w:numId w:val="24"/>
        </w:numPr>
        <w:rPr>
          <w:rFonts w:cs="Arial"/>
          <w:sz w:val="20"/>
          <w:szCs w:val="20"/>
        </w:rPr>
      </w:pPr>
      <w:proofErr w:type="spellStart"/>
      <w:r>
        <w:rPr>
          <w:rFonts w:cs="Arial"/>
          <w:sz w:val="20"/>
          <w:szCs w:val="20"/>
        </w:rPr>
        <w:t>ClienteClave</w:t>
      </w:r>
      <w:proofErr w:type="spellEnd"/>
    </w:p>
    <w:p w:rsidR="00971D02" w:rsidRDefault="00971D02" w:rsidP="00971D02">
      <w:pPr>
        <w:numPr>
          <w:ilvl w:val="5"/>
          <w:numId w:val="24"/>
        </w:numPr>
        <w:rPr>
          <w:rFonts w:cs="Arial"/>
          <w:sz w:val="20"/>
          <w:szCs w:val="20"/>
        </w:rPr>
      </w:pPr>
      <w:r>
        <w:rPr>
          <w:rFonts w:cs="Arial"/>
          <w:sz w:val="20"/>
          <w:szCs w:val="20"/>
        </w:rPr>
        <w:t>Clave</w:t>
      </w:r>
    </w:p>
    <w:p w:rsidR="00971D02" w:rsidRPr="00236465" w:rsidRDefault="00971D02" w:rsidP="00971D02">
      <w:pPr>
        <w:numPr>
          <w:ilvl w:val="4"/>
          <w:numId w:val="24"/>
        </w:numPr>
        <w:rPr>
          <w:rFonts w:cs="Arial"/>
          <w:b/>
          <w:sz w:val="20"/>
          <w:szCs w:val="20"/>
        </w:rPr>
      </w:pPr>
      <w:proofErr w:type="spellStart"/>
      <w:r w:rsidRPr="00236465">
        <w:rPr>
          <w:rFonts w:cs="Arial"/>
          <w:b/>
          <w:sz w:val="20"/>
          <w:szCs w:val="20"/>
        </w:rPr>
        <w:t>ClienteEsquema</w:t>
      </w:r>
      <w:proofErr w:type="spellEnd"/>
    </w:p>
    <w:p w:rsidR="00971D02" w:rsidRDefault="00971D02" w:rsidP="00971D02">
      <w:pPr>
        <w:numPr>
          <w:ilvl w:val="5"/>
          <w:numId w:val="24"/>
        </w:numPr>
        <w:rPr>
          <w:rFonts w:cs="Arial"/>
          <w:sz w:val="20"/>
          <w:szCs w:val="20"/>
        </w:rPr>
      </w:pPr>
      <w:proofErr w:type="spellStart"/>
      <w:r>
        <w:rPr>
          <w:rFonts w:cs="Arial"/>
          <w:sz w:val="20"/>
          <w:szCs w:val="20"/>
        </w:rPr>
        <w:t>ClienteClave</w:t>
      </w:r>
      <w:proofErr w:type="spellEnd"/>
    </w:p>
    <w:p w:rsidR="00CB5BCF" w:rsidRDefault="00971D02" w:rsidP="00971D02">
      <w:pPr>
        <w:numPr>
          <w:ilvl w:val="5"/>
          <w:numId w:val="24"/>
        </w:numPr>
        <w:rPr>
          <w:rFonts w:cs="Arial"/>
          <w:sz w:val="20"/>
          <w:szCs w:val="20"/>
        </w:rPr>
      </w:pPr>
      <w:proofErr w:type="spellStart"/>
      <w:r>
        <w:rPr>
          <w:rFonts w:cs="Arial"/>
          <w:sz w:val="20"/>
          <w:szCs w:val="20"/>
        </w:rPr>
        <w:t>EsquemaId</w:t>
      </w:r>
      <w:proofErr w:type="spellEnd"/>
    </w:p>
    <w:p w:rsidR="004F4B5E" w:rsidRPr="004F4B5E" w:rsidRDefault="004F4B5E" w:rsidP="00971D02">
      <w:pPr>
        <w:numPr>
          <w:ilvl w:val="5"/>
          <w:numId w:val="24"/>
        </w:numPr>
        <w:rPr>
          <w:rFonts w:cs="Arial"/>
          <w:b/>
          <w:sz w:val="20"/>
          <w:szCs w:val="20"/>
        </w:rPr>
      </w:pPr>
      <w:r w:rsidRPr="004F4B5E">
        <w:rPr>
          <w:rFonts w:cs="Arial"/>
          <w:b/>
          <w:sz w:val="20"/>
          <w:szCs w:val="20"/>
        </w:rPr>
        <w:t>Esquema</w:t>
      </w:r>
    </w:p>
    <w:p w:rsidR="004F4B5E" w:rsidRDefault="004F4B5E" w:rsidP="004F4B5E">
      <w:pPr>
        <w:numPr>
          <w:ilvl w:val="6"/>
          <w:numId w:val="24"/>
        </w:numPr>
        <w:rPr>
          <w:rFonts w:cs="Arial"/>
          <w:sz w:val="20"/>
          <w:szCs w:val="20"/>
        </w:rPr>
      </w:pPr>
      <w:proofErr w:type="spellStart"/>
      <w:r>
        <w:rPr>
          <w:rFonts w:cs="Arial"/>
          <w:sz w:val="20"/>
          <w:szCs w:val="20"/>
        </w:rPr>
        <w:t>EsquemaId</w:t>
      </w:r>
      <w:proofErr w:type="spellEnd"/>
    </w:p>
    <w:p w:rsidR="004F4B5E" w:rsidRDefault="004F4B5E" w:rsidP="004F4B5E">
      <w:pPr>
        <w:numPr>
          <w:ilvl w:val="6"/>
          <w:numId w:val="24"/>
        </w:numPr>
        <w:rPr>
          <w:rFonts w:cs="Arial"/>
          <w:sz w:val="20"/>
          <w:szCs w:val="20"/>
        </w:rPr>
      </w:pPr>
      <w:r>
        <w:rPr>
          <w:rFonts w:cs="Arial"/>
          <w:sz w:val="20"/>
          <w:szCs w:val="20"/>
        </w:rPr>
        <w:t>Clave</w:t>
      </w:r>
    </w:p>
    <w:p w:rsidR="00DF54F1" w:rsidRPr="00971D02" w:rsidRDefault="00DF54F1" w:rsidP="004F4B5E">
      <w:pPr>
        <w:numPr>
          <w:ilvl w:val="6"/>
          <w:numId w:val="24"/>
        </w:numPr>
        <w:rPr>
          <w:rFonts w:cs="Arial"/>
          <w:sz w:val="20"/>
          <w:szCs w:val="20"/>
        </w:rPr>
      </w:pPr>
      <w:r>
        <w:rPr>
          <w:rFonts w:cs="Arial"/>
          <w:sz w:val="20"/>
          <w:szCs w:val="20"/>
        </w:rPr>
        <w:t>Orden</w:t>
      </w:r>
    </w:p>
    <w:p w:rsidR="00F03B69" w:rsidRDefault="00F03B69" w:rsidP="00F03B69">
      <w:pPr>
        <w:numPr>
          <w:ilvl w:val="3"/>
          <w:numId w:val="24"/>
        </w:numPr>
        <w:rPr>
          <w:rFonts w:cs="Arial"/>
          <w:sz w:val="20"/>
          <w:szCs w:val="20"/>
        </w:rPr>
      </w:pPr>
      <w:r>
        <w:rPr>
          <w:rFonts w:cs="Arial"/>
          <w:sz w:val="20"/>
          <w:szCs w:val="20"/>
        </w:rPr>
        <w:t>Folio</w:t>
      </w:r>
    </w:p>
    <w:p w:rsidR="00F03B69" w:rsidRDefault="00F03B69" w:rsidP="00F03B69">
      <w:pPr>
        <w:numPr>
          <w:ilvl w:val="3"/>
          <w:numId w:val="24"/>
        </w:numPr>
        <w:rPr>
          <w:rFonts w:cs="Arial"/>
          <w:sz w:val="20"/>
          <w:szCs w:val="20"/>
        </w:rPr>
      </w:pPr>
      <w:r>
        <w:rPr>
          <w:rFonts w:cs="Arial"/>
          <w:sz w:val="20"/>
          <w:szCs w:val="20"/>
        </w:rPr>
        <w:t>Tipo</w:t>
      </w:r>
    </w:p>
    <w:p w:rsidR="00F03B69" w:rsidRDefault="00B64FEB" w:rsidP="00B64FEB">
      <w:pPr>
        <w:numPr>
          <w:ilvl w:val="3"/>
          <w:numId w:val="24"/>
        </w:numPr>
        <w:rPr>
          <w:rFonts w:cs="Arial"/>
          <w:sz w:val="20"/>
          <w:szCs w:val="20"/>
        </w:rPr>
      </w:pPr>
      <w:proofErr w:type="spellStart"/>
      <w:r>
        <w:rPr>
          <w:rFonts w:cs="Arial"/>
          <w:sz w:val="20"/>
          <w:szCs w:val="20"/>
        </w:rPr>
        <w:t>Tipo</w:t>
      </w:r>
      <w:r w:rsidR="00F03B69">
        <w:rPr>
          <w:rFonts w:cs="Arial"/>
          <w:sz w:val="20"/>
          <w:szCs w:val="20"/>
        </w:rPr>
        <w:t>Fase</w:t>
      </w:r>
      <w:proofErr w:type="spellEnd"/>
    </w:p>
    <w:p w:rsidR="00B64FEB" w:rsidRDefault="00B64FEB" w:rsidP="00B64FEB">
      <w:pPr>
        <w:numPr>
          <w:ilvl w:val="3"/>
          <w:numId w:val="24"/>
        </w:numPr>
        <w:rPr>
          <w:rFonts w:cs="Arial"/>
          <w:sz w:val="20"/>
          <w:szCs w:val="20"/>
        </w:rPr>
      </w:pPr>
      <w:r>
        <w:rPr>
          <w:rFonts w:cs="Arial"/>
          <w:sz w:val="20"/>
          <w:szCs w:val="20"/>
        </w:rPr>
        <w:t>Total</w:t>
      </w:r>
    </w:p>
    <w:p w:rsidR="001059E0" w:rsidRDefault="001059E0" w:rsidP="00B64FEB">
      <w:pPr>
        <w:numPr>
          <w:ilvl w:val="3"/>
          <w:numId w:val="24"/>
        </w:numPr>
        <w:rPr>
          <w:rFonts w:cs="Arial"/>
          <w:sz w:val="20"/>
          <w:szCs w:val="20"/>
        </w:rPr>
      </w:pPr>
      <w:r>
        <w:rPr>
          <w:rFonts w:cs="Arial"/>
          <w:sz w:val="20"/>
          <w:szCs w:val="20"/>
        </w:rPr>
        <w:t>Saldo</w:t>
      </w:r>
    </w:p>
    <w:p w:rsidR="00B64FEB" w:rsidRPr="000B2241" w:rsidRDefault="00B64FEB" w:rsidP="00B64FEB">
      <w:pPr>
        <w:numPr>
          <w:ilvl w:val="1"/>
          <w:numId w:val="24"/>
        </w:numPr>
        <w:rPr>
          <w:rFonts w:cs="Arial"/>
          <w:sz w:val="20"/>
          <w:szCs w:val="20"/>
        </w:rPr>
      </w:pPr>
      <w:r>
        <w:rPr>
          <w:rFonts w:cs="Arial"/>
          <w:sz w:val="20"/>
          <w:szCs w:val="20"/>
        </w:rPr>
        <w:t>Para cada Cortesía obtenida anteriormente</w:t>
      </w:r>
    </w:p>
    <w:p w:rsidR="00B64FEB" w:rsidRDefault="00B64FEB" w:rsidP="00B64FEB">
      <w:pPr>
        <w:numPr>
          <w:ilvl w:val="2"/>
          <w:numId w:val="24"/>
        </w:numPr>
        <w:rPr>
          <w:rFonts w:cs="Arial"/>
          <w:sz w:val="20"/>
          <w:szCs w:val="20"/>
        </w:rPr>
      </w:pPr>
      <w:r w:rsidRPr="007106FE">
        <w:rPr>
          <w:rFonts w:cs="Arial"/>
          <w:b/>
          <w:sz w:val="20"/>
          <w:szCs w:val="20"/>
        </w:rPr>
        <w:t xml:space="preserve">Detalle de la </w:t>
      </w:r>
      <w:r>
        <w:rPr>
          <w:rFonts w:cs="Arial"/>
          <w:b/>
          <w:sz w:val="20"/>
          <w:szCs w:val="20"/>
        </w:rPr>
        <w:t>Cortesía</w:t>
      </w:r>
      <w:r>
        <w:rPr>
          <w:rFonts w:cs="Arial"/>
          <w:sz w:val="20"/>
          <w:szCs w:val="20"/>
        </w:rPr>
        <w:t xml:space="preserve">: Se obtienen los detalles de las transacciones relacionadas a las cortesías obtenidas anteriormente (donde </w:t>
      </w:r>
      <w:proofErr w:type="spellStart"/>
      <w:r>
        <w:rPr>
          <w:rFonts w:cs="Arial"/>
          <w:sz w:val="20"/>
          <w:szCs w:val="20"/>
        </w:rPr>
        <w:t>TransProdDetalle.TransProdId</w:t>
      </w:r>
      <w:proofErr w:type="spellEnd"/>
      <w:r>
        <w:rPr>
          <w:rFonts w:cs="Arial"/>
          <w:sz w:val="20"/>
          <w:szCs w:val="20"/>
        </w:rPr>
        <w:t xml:space="preserve"> = </w:t>
      </w:r>
      <w:proofErr w:type="spellStart"/>
      <w:r>
        <w:rPr>
          <w:rFonts w:cs="Arial"/>
          <w:sz w:val="20"/>
          <w:szCs w:val="20"/>
        </w:rPr>
        <w:t>TransProd.TransProdId</w:t>
      </w:r>
      <w:proofErr w:type="spellEnd"/>
      <w:r>
        <w:rPr>
          <w:rFonts w:cs="Arial"/>
          <w:sz w:val="20"/>
          <w:szCs w:val="20"/>
        </w:rPr>
        <w:t>)</w:t>
      </w:r>
    </w:p>
    <w:p w:rsidR="00B64FEB" w:rsidRDefault="00B64FEB" w:rsidP="00B64FEB">
      <w:pPr>
        <w:numPr>
          <w:ilvl w:val="3"/>
          <w:numId w:val="24"/>
        </w:numPr>
        <w:rPr>
          <w:rFonts w:cs="Arial"/>
          <w:sz w:val="20"/>
          <w:szCs w:val="20"/>
        </w:rPr>
      </w:pPr>
      <w:proofErr w:type="spellStart"/>
      <w:r w:rsidRPr="00836899">
        <w:rPr>
          <w:rFonts w:cs="Arial"/>
          <w:b/>
          <w:sz w:val="20"/>
          <w:szCs w:val="20"/>
        </w:rPr>
        <w:t>TransProdDetalle</w:t>
      </w:r>
      <w:proofErr w:type="spellEnd"/>
      <w:r>
        <w:rPr>
          <w:rFonts w:cs="Arial"/>
          <w:sz w:val="20"/>
          <w:szCs w:val="20"/>
        </w:rPr>
        <w:t>:</w:t>
      </w:r>
    </w:p>
    <w:p w:rsidR="00B64FEB" w:rsidRDefault="00B64FEB" w:rsidP="00B64FEB">
      <w:pPr>
        <w:numPr>
          <w:ilvl w:val="4"/>
          <w:numId w:val="24"/>
        </w:numPr>
        <w:rPr>
          <w:rFonts w:cs="Arial"/>
          <w:sz w:val="20"/>
          <w:szCs w:val="20"/>
        </w:rPr>
      </w:pPr>
      <w:proofErr w:type="spellStart"/>
      <w:r>
        <w:rPr>
          <w:rFonts w:cs="Arial"/>
          <w:sz w:val="20"/>
          <w:szCs w:val="20"/>
        </w:rPr>
        <w:t>TransProdId</w:t>
      </w:r>
      <w:proofErr w:type="spellEnd"/>
    </w:p>
    <w:p w:rsidR="00B64FEB" w:rsidRDefault="00B64FEB" w:rsidP="00B64FEB">
      <w:pPr>
        <w:numPr>
          <w:ilvl w:val="4"/>
          <w:numId w:val="24"/>
        </w:numPr>
        <w:rPr>
          <w:rFonts w:cs="Arial"/>
          <w:sz w:val="20"/>
          <w:szCs w:val="20"/>
        </w:rPr>
      </w:pPr>
      <w:proofErr w:type="spellStart"/>
      <w:r>
        <w:rPr>
          <w:rFonts w:cs="Arial"/>
          <w:sz w:val="20"/>
          <w:szCs w:val="20"/>
        </w:rPr>
        <w:t>TransProdDetalleID</w:t>
      </w:r>
      <w:proofErr w:type="spellEnd"/>
    </w:p>
    <w:p w:rsidR="00B64FEB" w:rsidRDefault="00B64FEB" w:rsidP="00B64FEB">
      <w:pPr>
        <w:numPr>
          <w:ilvl w:val="4"/>
          <w:numId w:val="24"/>
        </w:numPr>
        <w:rPr>
          <w:rFonts w:cs="Arial"/>
          <w:sz w:val="20"/>
          <w:szCs w:val="20"/>
        </w:rPr>
      </w:pPr>
      <w:proofErr w:type="spellStart"/>
      <w:r>
        <w:rPr>
          <w:rFonts w:cs="Arial"/>
          <w:sz w:val="20"/>
          <w:szCs w:val="20"/>
        </w:rPr>
        <w:t>ProductoClave</w:t>
      </w:r>
      <w:proofErr w:type="spellEnd"/>
    </w:p>
    <w:p w:rsidR="00B64FEB" w:rsidRDefault="00B64FEB" w:rsidP="00B64FEB">
      <w:pPr>
        <w:numPr>
          <w:ilvl w:val="4"/>
          <w:numId w:val="24"/>
        </w:numPr>
        <w:rPr>
          <w:rFonts w:cs="Arial"/>
          <w:sz w:val="20"/>
          <w:szCs w:val="20"/>
        </w:rPr>
      </w:pPr>
      <w:r>
        <w:rPr>
          <w:rFonts w:cs="Arial"/>
          <w:sz w:val="20"/>
          <w:szCs w:val="20"/>
        </w:rPr>
        <w:t>Cantidad</w:t>
      </w:r>
    </w:p>
    <w:p w:rsidR="00B64FEB" w:rsidRPr="00B64FEB" w:rsidRDefault="00B64FEB" w:rsidP="00B64FEB">
      <w:pPr>
        <w:numPr>
          <w:ilvl w:val="4"/>
          <w:numId w:val="24"/>
        </w:numPr>
        <w:rPr>
          <w:rFonts w:cs="Arial"/>
          <w:sz w:val="20"/>
          <w:szCs w:val="20"/>
        </w:rPr>
      </w:pPr>
      <w:r>
        <w:rPr>
          <w:rFonts w:cs="Arial"/>
          <w:sz w:val="20"/>
          <w:szCs w:val="20"/>
        </w:rPr>
        <w:t>Total</w:t>
      </w:r>
    </w:p>
    <w:p w:rsidR="009C261F" w:rsidRDefault="00F03B69" w:rsidP="009C261F">
      <w:pPr>
        <w:numPr>
          <w:ilvl w:val="1"/>
          <w:numId w:val="24"/>
        </w:numPr>
        <w:tabs>
          <w:tab w:val="left" w:pos="851"/>
        </w:tabs>
        <w:rPr>
          <w:rFonts w:cs="Arial"/>
          <w:sz w:val="20"/>
          <w:szCs w:val="20"/>
        </w:rPr>
      </w:pPr>
      <w:r w:rsidRPr="009C261F">
        <w:rPr>
          <w:rFonts w:cs="Arial"/>
          <w:b/>
          <w:sz w:val="20"/>
          <w:szCs w:val="20"/>
        </w:rPr>
        <w:t>Ajuste</w:t>
      </w:r>
      <w:r>
        <w:rPr>
          <w:rFonts w:cs="Arial"/>
          <w:sz w:val="20"/>
          <w:szCs w:val="20"/>
        </w:rPr>
        <w:t>:</w:t>
      </w:r>
      <w:r w:rsidR="009C261F">
        <w:rPr>
          <w:rFonts w:cs="Arial"/>
          <w:sz w:val="20"/>
          <w:szCs w:val="20"/>
        </w:rPr>
        <w:t xml:space="preserve"> Se obtienen todas las transacciones relacionadas a una devolución de cliente (donde </w:t>
      </w:r>
      <w:proofErr w:type="spellStart"/>
      <w:r w:rsidR="009C261F">
        <w:rPr>
          <w:rFonts w:cs="Arial"/>
          <w:sz w:val="20"/>
          <w:szCs w:val="20"/>
        </w:rPr>
        <w:t>TransProd.Tipo</w:t>
      </w:r>
      <w:proofErr w:type="spellEnd"/>
      <w:r w:rsidR="009C261F">
        <w:rPr>
          <w:rFonts w:cs="Arial"/>
          <w:sz w:val="20"/>
          <w:szCs w:val="20"/>
        </w:rPr>
        <w:t xml:space="preserve"> = 6 y </w:t>
      </w:r>
      <w:proofErr w:type="spellStart"/>
      <w:r w:rsidR="009C261F">
        <w:rPr>
          <w:rFonts w:cs="Arial"/>
          <w:sz w:val="20"/>
          <w:szCs w:val="20"/>
        </w:rPr>
        <w:t>TransProd.TipoFase</w:t>
      </w:r>
      <w:proofErr w:type="spellEnd"/>
      <w:r w:rsidR="009C261F">
        <w:rPr>
          <w:rFonts w:cs="Arial"/>
          <w:sz w:val="20"/>
          <w:szCs w:val="20"/>
        </w:rPr>
        <w:t xml:space="preserve"> = 1 y </w:t>
      </w:r>
      <w:proofErr w:type="spellStart"/>
      <w:r w:rsidR="009C261F">
        <w:rPr>
          <w:rFonts w:cs="Arial"/>
          <w:sz w:val="20"/>
          <w:szCs w:val="20"/>
        </w:rPr>
        <w:t>TransProd.DiaClave</w:t>
      </w:r>
      <w:proofErr w:type="spellEnd"/>
      <w:r w:rsidR="009C261F">
        <w:rPr>
          <w:rFonts w:cs="Arial"/>
          <w:sz w:val="20"/>
          <w:szCs w:val="20"/>
        </w:rPr>
        <w:t xml:space="preserve"> = </w:t>
      </w:r>
      <w:proofErr w:type="spellStart"/>
      <w:r w:rsidR="009C261F">
        <w:rPr>
          <w:rFonts w:cs="Arial"/>
          <w:sz w:val="20"/>
          <w:szCs w:val="20"/>
        </w:rPr>
        <w:t>Dia.DiaClave</w:t>
      </w:r>
      <w:proofErr w:type="spellEnd"/>
      <w:r w:rsidR="009C261F">
        <w:rPr>
          <w:rFonts w:cs="Arial"/>
          <w:sz w:val="20"/>
          <w:szCs w:val="20"/>
        </w:rPr>
        <w:t xml:space="preserve"> (donde </w:t>
      </w:r>
      <w:proofErr w:type="spellStart"/>
      <w:r w:rsidR="009C261F">
        <w:rPr>
          <w:rFonts w:cs="Arial"/>
          <w:sz w:val="20"/>
          <w:szCs w:val="20"/>
        </w:rPr>
        <w:t>Dia.FechaCaptura</w:t>
      </w:r>
      <w:proofErr w:type="spellEnd"/>
      <w:r w:rsidR="009C261F">
        <w:rPr>
          <w:rFonts w:cs="Arial"/>
          <w:sz w:val="20"/>
          <w:szCs w:val="20"/>
        </w:rPr>
        <w:t xml:space="preserve"> = </w:t>
      </w:r>
      <w:proofErr w:type="spellStart"/>
      <w:r w:rsidR="009C261F">
        <w:rPr>
          <w:rFonts w:cs="Arial"/>
          <w:sz w:val="20"/>
          <w:szCs w:val="20"/>
        </w:rPr>
        <w:t>IP_FechaFin</w:t>
      </w:r>
      <w:proofErr w:type="spellEnd"/>
      <w:r w:rsidR="009C261F">
        <w:rPr>
          <w:rFonts w:cs="Arial"/>
          <w:sz w:val="20"/>
          <w:szCs w:val="20"/>
        </w:rPr>
        <w:t>))</w:t>
      </w:r>
    </w:p>
    <w:p w:rsidR="009C261F" w:rsidRPr="00F93CD0" w:rsidRDefault="009C261F" w:rsidP="009C261F">
      <w:pPr>
        <w:numPr>
          <w:ilvl w:val="2"/>
          <w:numId w:val="24"/>
        </w:numPr>
        <w:rPr>
          <w:rFonts w:cs="Arial"/>
          <w:b/>
          <w:sz w:val="20"/>
          <w:szCs w:val="20"/>
        </w:rPr>
      </w:pPr>
      <w:proofErr w:type="spellStart"/>
      <w:r w:rsidRPr="00F93CD0">
        <w:rPr>
          <w:rFonts w:cs="Arial"/>
          <w:b/>
          <w:sz w:val="20"/>
          <w:szCs w:val="20"/>
        </w:rPr>
        <w:t>TransProd</w:t>
      </w:r>
      <w:proofErr w:type="spellEnd"/>
    </w:p>
    <w:p w:rsidR="009C261F" w:rsidRDefault="009C261F" w:rsidP="009C261F">
      <w:pPr>
        <w:numPr>
          <w:ilvl w:val="3"/>
          <w:numId w:val="24"/>
        </w:numPr>
        <w:rPr>
          <w:rFonts w:cs="Arial"/>
          <w:sz w:val="20"/>
          <w:szCs w:val="20"/>
        </w:rPr>
      </w:pPr>
      <w:proofErr w:type="spellStart"/>
      <w:r>
        <w:rPr>
          <w:rFonts w:cs="Arial"/>
          <w:sz w:val="20"/>
          <w:szCs w:val="20"/>
        </w:rPr>
        <w:t>TransProdId</w:t>
      </w:r>
      <w:proofErr w:type="spellEnd"/>
    </w:p>
    <w:p w:rsidR="009C261F" w:rsidRDefault="009C261F" w:rsidP="009C261F">
      <w:pPr>
        <w:numPr>
          <w:ilvl w:val="3"/>
          <w:numId w:val="24"/>
        </w:numPr>
        <w:rPr>
          <w:rFonts w:cs="Arial"/>
          <w:sz w:val="20"/>
          <w:szCs w:val="20"/>
        </w:rPr>
      </w:pPr>
      <w:proofErr w:type="spellStart"/>
      <w:r>
        <w:rPr>
          <w:rFonts w:cs="Arial"/>
          <w:sz w:val="20"/>
          <w:szCs w:val="20"/>
        </w:rPr>
        <w:t>DiaClave</w:t>
      </w:r>
      <w:proofErr w:type="spellEnd"/>
    </w:p>
    <w:p w:rsidR="009C261F" w:rsidRPr="001E30B4" w:rsidRDefault="009C261F" w:rsidP="009C261F">
      <w:pPr>
        <w:numPr>
          <w:ilvl w:val="3"/>
          <w:numId w:val="24"/>
        </w:numPr>
        <w:rPr>
          <w:rFonts w:cs="Arial"/>
          <w:b/>
          <w:sz w:val="20"/>
          <w:szCs w:val="20"/>
        </w:rPr>
      </w:pPr>
      <w:proofErr w:type="spellStart"/>
      <w:r w:rsidRPr="001E30B4">
        <w:rPr>
          <w:rFonts w:cs="Arial"/>
          <w:b/>
          <w:sz w:val="20"/>
          <w:szCs w:val="20"/>
        </w:rPr>
        <w:t>Dia</w:t>
      </w:r>
      <w:proofErr w:type="spellEnd"/>
    </w:p>
    <w:p w:rsidR="009C261F" w:rsidRDefault="009C261F" w:rsidP="009C261F">
      <w:pPr>
        <w:numPr>
          <w:ilvl w:val="4"/>
          <w:numId w:val="24"/>
        </w:numPr>
        <w:rPr>
          <w:rFonts w:cs="Arial"/>
          <w:sz w:val="20"/>
          <w:szCs w:val="20"/>
        </w:rPr>
      </w:pPr>
      <w:proofErr w:type="spellStart"/>
      <w:r>
        <w:rPr>
          <w:rFonts w:cs="Arial"/>
          <w:sz w:val="20"/>
          <w:szCs w:val="20"/>
        </w:rPr>
        <w:t>DiaClave</w:t>
      </w:r>
      <w:proofErr w:type="spellEnd"/>
    </w:p>
    <w:p w:rsidR="009C261F" w:rsidRPr="00F03B69" w:rsidRDefault="009C261F" w:rsidP="009C261F">
      <w:pPr>
        <w:numPr>
          <w:ilvl w:val="4"/>
          <w:numId w:val="24"/>
        </w:numPr>
        <w:rPr>
          <w:rFonts w:cs="Arial"/>
          <w:sz w:val="20"/>
          <w:szCs w:val="20"/>
        </w:rPr>
      </w:pPr>
      <w:proofErr w:type="spellStart"/>
      <w:r>
        <w:rPr>
          <w:rFonts w:cs="Arial"/>
          <w:sz w:val="20"/>
          <w:szCs w:val="20"/>
        </w:rPr>
        <w:t>FechaCaptura</w:t>
      </w:r>
      <w:proofErr w:type="spellEnd"/>
    </w:p>
    <w:p w:rsidR="009C261F" w:rsidRDefault="009C261F" w:rsidP="009C261F">
      <w:pPr>
        <w:numPr>
          <w:ilvl w:val="3"/>
          <w:numId w:val="24"/>
        </w:numPr>
        <w:rPr>
          <w:rFonts w:cs="Arial"/>
          <w:sz w:val="20"/>
          <w:szCs w:val="20"/>
        </w:rPr>
      </w:pPr>
      <w:r>
        <w:rPr>
          <w:rFonts w:cs="Arial"/>
          <w:sz w:val="20"/>
          <w:szCs w:val="20"/>
        </w:rPr>
        <w:t>Folio</w:t>
      </w:r>
    </w:p>
    <w:p w:rsidR="009C261F" w:rsidRDefault="009C261F" w:rsidP="009C261F">
      <w:pPr>
        <w:numPr>
          <w:ilvl w:val="3"/>
          <w:numId w:val="24"/>
        </w:numPr>
        <w:rPr>
          <w:rFonts w:cs="Arial"/>
          <w:sz w:val="20"/>
          <w:szCs w:val="20"/>
        </w:rPr>
      </w:pPr>
      <w:r>
        <w:rPr>
          <w:rFonts w:cs="Arial"/>
          <w:sz w:val="20"/>
          <w:szCs w:val="20"/>
        </w:rPr>
        <w:t>Tipo</w:t>
      </w:r>
    </w:p>
    <w:p w:rsidR="009C261F" w:rsidRDefault="001059E0" w:rsidP="001059E0">
      <w:pPr>
        <w:numPr>
          <w:ilvl w:val="3"/>
          <w:numId w:val="24"/>
        </w:numPr>
        <w:rPr>
          <w:rFonts w:cs="Arial"/>
          <w:sz w:val="20"/>
          <w:szCs w:val="20"/>
        </w:rPr>
      </w:pPr>
      <w:proofErr w:type="spellStart"/>
      <w:r>
        <w:rPr>
          <w:rFonts w:cs="Arial"/>
          <w:sz w:val="20"/>
          <w:szCs w:val="20"/>
        </w:rPr>
        <w:t>Tipo</w:t>
      </w:r>
      <w:r w:rsidR="009C261F">
        <w:rPr>
          <w:rFonts w:cs="Arial"/>
          <w:sz w:val="20"/>
          <w:szCs w:val="20"/>
        </w:rPr>
        <w:t>Fase</w:t>
      </w:r>
      <w:proofErr w:type="spellEnd"/>
    </w:p>
    <w:p w:rsidR="001059E0" w:rsidRDefault="001059E0" w:rsidP="001059E0">
      <w:pPr>
        <w:numPr>
          <w:ilvl w:val="3"/>
          <w:numId w:val="24"/>
        </w:numPr>
        <w:rPr>
          <w:rFonts w:cs="Arial"/>
          <w:sz w:val="20"/>
          <w:szCs w:val="20"/>
        </w:rPr>
      </w:pPr>
      <w:r>
        <w:rPr>
          <w:rFonts w:cs="Arial"/>
          <w:sz w:val="20"/>
          <w:szCs w:val="20"/>
        </w:rPr>
        <w:t>Total</w:t>
      </w:r>
    </w:p>
    <w:p w:rsidR="001059E0" w:rsidRPr="001059E0" w:rsidRDefault="001059E0" w:rsidP="001059E0">
      <w:pPr>
        <w:numPr>
          <w:ilvl w:val="3"/>
          <w:numId w:val="24"/>
        </w:numPr>
        <w:rPr>
          <w:rFonts w:cs="Arial"/>
          <w:sz w:val="20"/>
          <w:szCs w:val="20"/>
        </w:rPr>
      </w:pPr>
      <w:r>
        <w:rPr>
          <w:rFonts w:cs="Arial"/>
          <w:sz w:val="20"/>
          <w:szCs w:val="20"/>
        </w:rPr>
        <w:t>Saldo</w:t>
      </w:r>
    </w:p>
    <w:p w:rsidR="00B64FEB" w:rsidRPr="000B2241" w:rsidRDefault="00B64FEB" w:rsidP="00B64FEB">
      <w:pPr>
        <w:numPr>
          <w:ilvl w:val="1"/>
          <w:numId w:val="24"/>
        </w:numPr>
        <w:rPr>
          <w:rFonts w:cs="Arial"/>
          <w:sz w:val="20"/>
          <w:szCs w:val="20"/>
        </w:rPr>
      </w:pPr>
      <w:r>
        <w:rPr>
          <w:rFonts w:cs="Arial"/>
          <w:sz w:val="20"/>
          <w:szCs w:val="20"/>
        </w:rPr>
        <w:t>Para cada Ajuste obtenida anteriormente</w:t>
      </w:r>
    </w:p>
    <w:p w:rsidR="00B64FEB" w:rsidRDefault="00B64FEB" w:rsidP="00B64FEB">
      <w:pPr>
        <w:numPr>
          <w:ilvl w:val="2"/>
          <w:numId w:val="24"/>
        </w:numPr>
        <w:rPr>
          <w:rFonts w:cs="Arial"/>
          <w:sz w:val="20"/>
          <w:szCs w:val="20"/>
        </w:rPr>
      </w:pPr>
      <w:r w:rsidRPr="007106FE">
        <w:rPr>
          <w:rFonts w:cs="Arial"/>
          <w:b/>
          <w:sz w:val="20"/>
          <w:szCs w:val="20"/>
        </w:rPr>
        <w:t>Detalle d</w:t>
      </w:r>
      <w:r>
        <w:rPr>
          <w:rFonts w:cs="Arial"/>
          <w:b/>
          <w:sz w:val="20"/>
          <w:szCs w:val="20"/>
        </w:rPr>
        <w:t>el Ajuste</w:t>
      </w:r>
      <w:r>
        <w:rPr>
          <w:rFonts w:cs="Arial"/>
          <w:sz w:val="20"/>
          <w:szCs w:val="20"/>
        </w:rPr>
        <w:t xml:space="preserve">: Se obtienen los detalles de las transacciones relacionadas a los ajustes  obtenidos anteriormente (donde </w:t>
      </w:r>
      <w:proofErr w:type="spellStart"/>
      <w:r>
        <w:rPr>
          <w:rFonts w:cs="Arial"/>
          <w:sz w:val="20"/>
          <w:szCs w:val="20"/>
        </w:rPr>
        <w:t>TransProdDetalle.TransProdId</w:t>
      </w:r>
      <w:proofErr w:type="spellEnd"/>
      <w:r>
        <w:rPr>
          <w:rFonts w:cs="Arial"/>
          <w:sz w:val="20"/>
          <w:szCs w:val="20"/>
        </w:rPr>
        <w:t xml:space="preserve"> = </w:t>
      </w:r>
      <w:proofErr w:type="spellStart"/>
      <w:r>
        <w:rPr>
          <w:rFonts w:cs="Arial"/>
          <w:sz w:val="20"/>
          <w:szCs w:val="20"/>
        </w:rPr>
        <w:t>TransProd.TransProdId</w:t>
      </w:r>
      <w:proofErr w:type="spellEnd"/>
      <w:r>
        <w:rPr>
          <w:rFonts w:cs="Arial"/>
          <w:sz w:val="20"/>
          <w:szCs w:val="20"/>
        </w:rPr>
        <w:t>)</w:t>
      </w:r>
    </w:p>
    <w:p w:rsidR="00B64FEB" w:rsidRDefault="00B64FEB" w:rsidP="00B64FEB">
      <w:pPr>
        <w:numPr>
          <w:ilvl w:val="3"/>
          <w:numId w:val="24"/>
        </w:numPr>
        <w:rPr>
          <w:rFonts w:cs="Arial"/>
          <w:sz w:val="20"/>
          <w:szCs w:val="20"/>
        </w:rPr>
      </w:pPr>
      <w:proofErr w:type="spellStart"/>
      <w:r w:rsidRPr="00836899">
        <w:rPr>
          <w:rFonts w:cs="Arial"/>
          <w:b/>
          <w:sz w:val="20"/>
          <w:szCs w:val="20"/>
        </w:rPr>
        <w:t>TransProdDetalle</w:t>
      </w:r>
      <w:proofErr w:type="spellEnd"/>
      <w:r>
        <w:rPr>
          <w:rFonts w:cs="Arial"/>
          <w:sz w:val="20"/>
          <w:szCs w:val="20"/>
        </w:rPr>
        <w:t>:</w:t>
      </w:r>
    </w:p>
    <w:p w:rsidR="00B64FEB" w:rsidRDefault="00B64FEB" w:rsidP="00B64FEB">
      <w:pPr>
        <w:numPr>
          <w:ilvl w:val="4"/>
          <w:numId w:val="24"/>
        </w:numPr>
        <w:rPr>
          <w:rFonts w:cs="Arial"/>
          <w:sz w:val="20"/>
          <w:szCs w:val="20"/>
        </w:rPr>
      </w:pPr>
      <w:proofErr w:type="spellStart"/>
      <w:r>
        <w:rPr>
          <w:rFonts w:cs="Arial"/>
          <w:sz w:val="20"/>
          <w:szCs w:val="20"/>
        </w:rPr>
        <w:lastRenderedPageBreak/>
        <w:t>TransProdId</w:t>
      </w:r>
      <w:proofErr w:type="spellEnd"/>
    </w:p>
    <w:p w:rsidR="00B64FEB" w:rsidRDefault="00B64FEB" w:rsidP="00B64FEB">
      <w:pPr>
        <w:numPr>
          <w:ilvl w:val="4"/>
          <w:numId w:val="24"/>
        </w:numPr>
        <w:rPr>
          <w:rFonts w:cs="Arial"/>
          <w:sz w:val="20"/>
          <w:szCs w:val="20"/>
        </w:rPr>
      </w:pPr>
      <w:proofErr w:type="spellStart"/>
      <w:r>
        <w:rPr>
          <w:rFonts w:cs="Arial"/>
          <w:sz w:val="20"/>
          <w:szCs w:val="20"/>
        </w:rPr>
        <w:t>TransProdDetalleID</w:t>
      </w:r>
      <w:proofErr w:type="spellEnd"/>
    </w:p>
    <w:p w:rsidR="00B64FEB" w:rsidRDefault="00B64FEB" w:rsidP="00B64FEB">
      <w:pPr>
        <w:numPr>
          <w:ilvl w:val="4"/>
          <w:numId w:val="24"/>
        </w:numPr>
        <w:rPr>
          <w:rFonts w:cs="Arial"/>
          <w:sz w:val="20"/>
          <w:szCs w:val="20"/>
        </w:rPr>
      </w:pPr>
      <w:proofErr w:type="spellStart"/>
      <w:r>
        <w:rPr>
          <w:rFonts w:cs="Arial"/>
          <w:sz w:val="20"/>
          <w:szCs w:val="20"/>
        </w:rPr>
        <w:t>ProductoClave</w:t>
      </w:r>
      <w:proofErr w:type="spellEnd"/>
    </w:p>
    <w:p w:rsidR="00B64FEB" w:rsidRDefault="00B64FEB" w:rsidP="00B64FEB">
      <w:pPr>
        <w:numPr>
          <w:ilvl w:val="4"/>
          <w:numId w:val="24"/>
        </w:numPr>
        <w:rPr>
          <w:rFonts w:cs="Arial"/>
          <w:sz w:val="20"/>
          <w:szCs w:val="20"/>
        </w:rPr>
      </w:pPr>
      <w:r>
        <w:rPr>
          <w:rFonts w:cs="Arial"/>
          <w:sz w:val="20"/>
          <w:szCs w:val="20"/>
        </w:rPr>
        <w:t>Cantidad</w:t>
      </w:r>
    </w:p>
    <w:p w:rsidR="009C261F" w:rsidRPr="00CB5BCF" w:rsidRDefault="00B64FEB" w:rsidP="00CB5BCF">
      <w:pPr>
        <w:numPr>
          <w:ilvl w:val="4"/>
          <w:numId w:val="24"/>
        </w:numPr>
        <w:rPr>
          <w:rFonts w:cs="Arial"/>
          <w:sz w:val="20"/>
          <w:szCs w:val="20"/>
        </w:rPr>
      </w:pPr>
      <w:r w:rsidRPr="00B64FEB">
        <w:rPr>
          <w:rFonts w:cs="Arial"/>
          <w:sz w:val="20"/>
          <w:szCs w:val="20"/>
        </w:rPr>
        <w:t>Total</w:t>
      </w:r>
    </w:p>
    <w:p w:rsidR="00994D49" w:rsidRDefault="00774AEF" w:rsidP="00DA776B">
      <w:pPr>
        <w:numPr>
          <w:ilvl w:val="0"/>
          <w:numId w:val="24"/>
        </w:numPr>
        <w:jc w:val="both"/>
        <w:rPr>
          <w:rFonts w:cs="Arial"/>
          <w:sz w:val="20"/>
          <w:szCs w:val="20"/>
        </w:rPr>
      </w:pPr>
      <w:bookmarkStart w:id="24" w:name="_GoBack"/>
      <w:r>
        <w:rPr>
          <w:rFonts w:cs="Arial"/>
          <w:sz w:val="20"/>
          <w:szCs w:val="20"/>
        </w:rPr>
        <w:t>Para cada Documento encontrado</w:t>
      </w:r>
      <w:r w:rsidR="00F03B69">
        <w:rPr>
          <w:rFonts w:cs="Arial"/>
          <w:sz w:val="20"/>
          <w:szCs w:val="20"/>
        </w:rPr>
        <w:t xml:space="preserve"> de “</w:t>
      </w:r>
      <w:r w:rsidR="00F03B69" w:rsidRPr="00F03B69">
        <w:rPr>
          <w:rFonts w:cs="Arial"/>
          <w:b/>
          <w:sz w:val="20"/>
          <w:szCs w:val="20"/>
        </w:rPr>
        <w:t>Nota de Venta</w:t>
      </w:r>
      <w:r w:rsidR="00F03B69">
        <w:rPr>
          <w:rFonts w:cs="Arial"/>
          <w:sz w:val="20"/>
          <w:szCs w:val="20"/>
        </w:rPr>
        <w:t>”:</w:t>
      </w:r>
    </w:p>
    <w:p w:rsidR="00774AEF" w:rsidRDefault="00774AEF" w:rsidP="00DA776B">
      <w:pPr>
        <w:numPr>
          <w:ilvl w:val="1"/>
          <w:numId w:val="24"/>
        </w:numPr>
        <w:jc w:val="both"/>
        <w:rPr>
          <w:rFonts w:cs="Arial"/>
          <w:sz w:val="20"/>
          <w:szCs w:val="20"/>
        </w:rPr>
      </w:pPr>
      <w:r>
        <w:rPr>
          <w:rFonts w:cs="Arial"/>
          <w:sz w:val="20"/>
          <w:szCs w:val="20"/>
        </w:rPr>
        <w:t>El sistema registra la siguiente:</w:t>
      </w:r>
    </w:p>
    <w:p w:rsidR="00774AEF" w:rsidRDefault="00774AEF" w:rsidP="00DA776B">
      <w:pPr>
        <w:numPr>
          <w:ilvl w:val="2"/>
          <w:numId w:val="24"/>
        </w:numPr>
        <w:jc w:val="both"/>
        <w:rPr>
          <w:rFonts w:cs="Arial"/>
          <w:sz w:val="20"/>
          <w:szCs w:val="20"/>
        </w:rPr>
      </w:pPr>
      <w:proofErr w:type="spellStart"/>
      <w:r>
        <w:rPr>
          <w:rFonts w:cs="Arial"/>
          <w:sz w:val="20"/>
          <w:szCs w:val="20"/>
        </w:rPr>
        <w:t>Tmp_expPolizaContable</w:t>
      </w:r>
      <w:proofErr w:type="spellEnd"/>
    </w:p>
    <w:p w:rsidR="00774AEF" w:rsidRDefault="00774AEF" w:rsidP="00DA776B">
      <w:pPr>
        <w:numPr>
          <w:ilvl w:val="3"/>
          <w:numId w:val="24"/>
        </w:numPr>
        <w:jc w:val="both"/>
        <w:rPr>
          <w:rFonts w:cs="Arial"/>
          <w:sz w:val="20"/>
          <w:szCs w:val="20"/>
        </w:rPr>
      </w:pPr>
      <w:proofErr w:type="spellStart"/>
      <w:r>
        <w:rPr>
          <w:rFonts w:cs="Arial"/>
          <w:sz w:val="20"/>
          <w:szCs w:val="20"/>
        </w:rPr>
        <w:t>TipoDocto</w:t>
      </w:r>
      <w:proofErr w:type="spellEnd"/>
      <w:r w:rsidR="006D7D4C">
        <w:rPr>
          <w:rFonts w:cs="Arial"/>
          <w:sz w:val="20"/>
          <w:szCs w:val="20"/>
        </w:rPr>
        <w:t xml:space="preserve"> = </w:t>
      </w:r>
      <w:r w:rsidR="00D9580D">
        <w:rPr>
          <w:rFonts w:cs="Arial"/>
          <w:sz w:val="20"/>
          <w:szCs w:val="20"/>
        </w:rPr>
        <w:t>“Nota de Venta”</w:t>
      </w:r>
    </w:p>
    <w:p w:rsidR="00774AEF" w:rsidRDefault="00774AEF" w:rsidP="00DA776B">
      <w:pPr>
        <w:numPr>
          <w:ilvl w:val="3"/>
          <w:numId w:val="24"/>
        </w:numPr>
        <w:jc w:val="both"/>
        <w:rPr>
          <w:rFonts w:cs="Arial"/>
          <w:sz w:val="20"/>
          <w:szCs w:val="20"/>
        </w:rPr>
      </w:pPr>
      <w:proofErr w:type="spellStart"/>
      <w:r>
        <w:rPr>
          <w:rFonts w:cs="Arial"/>
          <w:sz w:val="20"/>
          <w:szCs w:val="20"/>
        </w:rPr>
        <w:t>FolioDocto</w:t>
      </w:r>
      <w:proofErr w:type="spellEnd"/>
      <w:r w:rsidR="006D7D4C">
        <w:rPr>
          <w:rFonts w:cs="Arial"/>
          <w:sz w:val="20"/>
          <w:szCs w:val="20"/>
        </w:rPr>
        <w:t xml:space="preserve"> =</w:t>
      </w:r>
      <w:r w:rsidR="004D28B9">
        <w:rPr>
          <w:rFonts w:cs="Arial"/>
          <w:sz w:val="20"/>
          <w:szCs w:val="20"/>
        </w:rPr>
        <w:t xml:space="preserve"> &lt;</w:t>
      </w:r>
      <w:proofErr w:type="spellStart"/>
      <w:r w:rsidR="004D28B9">
        <w:rPr>
          <w:rFonts w:cs="Arial"/>
          <w:sz w:val="20"/>
          <w:szCs w:val="20"/>
        </w:rPr>
        <w:t>TransProd.Folio</w:t>
      </w:r>
      <w:proofErr w:type="spellEnd"/>
      <w:r w:rsidR="004D28B9">
        <w:rPr>
          <w:rFonts w:cs="Arial"/>
          <w:sz w:val="20"/>
          <w:szCs w:val="20"/>
        </w:rPr>
        <w:t>&gt;</w:t>
      </w:r>
    </w:p>
    <w:p w:rsidR="00774AEF" w:rsidRDefault="00774AEF" w:rsidP="00DA776B">
      <w:pPr>
        <w:numPr>
          <w:ilvl w:val="3"/>
          <w:numId w:val="24"/>
        </w:numPr>
        <w:jc w:val="both"/>
        <w:rPr>
          <w:rFonts w:cs="Arial"/>
          <w:sz w:val="20"/>
          <w:szCs w:val="20"/>
        </w:rPr>
      </w:pPr>
      <w:r>
        <w:rPr>
          <w:rFonts w:cs="Arial"/>
          <w:sz w:val="20"/>
          <w:szCs w:val="20"/>
        </w:rPr>
        <w:t>Cliente</w:t>
      </w:r>
      <w:r w:rsidR="006D7D4C">
        <w:rPr>
          <w:rFonts w:cs="Arial"/>
          <w:sz w:val="20"/>
          <w:szCs w:val="20"/>
        </w:rPr>
        <w:t xml:space="preserve"> =</w:t>
      </w:r>
      <w:r w:rsidR="004D28B9">
        <w:rPr>
          <w:rFonts w:cs="Arial"/>
          <w:sz w:val="20"/>
          <w:szCs w:val="20"/>
        </w:rPr>
        <w:t xml:space="preserve"> &lt;</w:t>
      </w:r>
      <w:proofErr w:type="spellStart"/>
      <w:r w:rsidR="004D28B9">
        <w:rPr>
          <w:rFonts w:cs="Arial"/>
          <w:sz w:val="20"/>
          <w:szCs w:val="20"/>
        </w:rPr>
        <w:t>Cliente.Clave</w:t>
      </w:r>
      <w:proofErr w:type="spellEnd"/>
      <w:r w:rsidR="004D28B9">
        <w:rPr>
          <w:rFonts w:cs="Arial"/>
          <w:sz w:val="20"/>
          <w:szCs w:val="20"/>
        </w:rPr>
        <w:t>&gt;</w:t>
      </w:r>
    </w:p>
    <w:p w:rsidR="00774AEF" w:rsidRDefault="00A541FC" w:rsidP="00DA776B">
      <w:pPr>
        <w:numPr>
          <w:ilvl w:val="3"/>
          <w:numId w:val="24"/>
        </w:numPr>
        <w:jc w:val="both"/>
        <w:rPr>
          <w:rFonts w:cs="Arial"/>
          <w:sz w:val="20"/>
          <w:szCs w:val="20"/>
        </w:rPr>
      </w:pPr>
      <w:r>
        <w:rPr>
          <w:rFonts w:cs="Arial"/>
          <w:sz w:val="20"/>
          <w:szCs w:val="20"/>
        </w:rPr>
        <w:t>Clave</w:t>
      </w:r>
      <w:r w:rsidR="006D7D4C">
        <w:rPr>
          <w:rFonts w:cs="Arial"/>
          <w:sz w:val="20"/>
          <w:szCs w:val="20"/>
        </w:rPr>
        <w:t xml:space="preserve"> =</w:t>
      </w:r>
      <w:r w:rsidR="004D28B9">
        <w:rPr>
          <w:rFonts w:cs="Arial"/>
          <w:sz w:val="20"/>
          <w:szCs w:val="20"/>
        </w:rPr>
        <w:t xml:space="preserve"> &lt;</w:t>
      </w:r>
      <w:proofErr w:type="spellStart"/>
      <w:r w:rsidR="00CB5BCF">
        <w:rPr>
          <w:rFonts w:cs="Arial"/>
          <w:sz w:val="20"/>
          <w:szCs w:val="20"/>
        </w:rPr>
        <w:t>Esquema</w:t>
      </w:r>
      <w:r w:rsidR="004D28B9">
        <w:rPr>
          <w:rFonts w:cs="Arial"/>
          <w:sz w:val="20"/>
          <w:szCs w:val="20"/>
        </w:rPr>
        <w:t>.</w:t>
      </w:r>
      <w:r>
        <w:rPr>
          <w:rFonts w:cs="Arial"/>
          <w:sz w:val="20"/>
          <w:szCs w:val="20"/>
        </w:rPr>
        <w:t>Clave</w:t>
      </w:r>
      <w:proofErr w:type="spellEnd"/>
      <w:r w:rsidR="004D28B9">
        <w:rPr>
          <w:rFonts w:cs="Arial"/>
          <w:sz w:val="20"/>
          <w:szCs w:val="20"/>
        </w:rPr>
        <w:t>&gt;</w:t>
      </w:r>
    </w:p>
    <w:p w:rsidR="00E66BD4" w:rsidRDefault="00E66BD4" w:rsidP="00DA776B">
      <w:pPr>
        <w:numPr>
          <w:ilvl w:val="3"/>
          <w:numId w:val="24"/>
        </w:numPr>
        <w:jc w:val="both"/>
        <w:rPr>
          <w:rFonts w:cs="Arial"/>
          <w:sz w:val="20"/>
          <w:szCs w:val="20"/>
        </w:rPr>
      </w:pPr>
      <w:r>
        <w:rPr>
          <w:rFonts w:cs="Arial"/>
          <w:sz w:val="20"/>
          <w:szCs w:val="20"/>
        </w:rPr>
        <w:t>Importe</w:t>
      </w:r>
      <w:r w:rsidR="006D7D4C">
        <w:rPr>
          <w:rFonts w:cs="Arial"/>
          <w:sz w:val="20"/>
          <w:szCs w:val="20"/>
        </w:rPr>
        <w:t xml:space="preserve"> =</w:t>
      </w:r>
      <w:r w:rsidR="004D28B9">
        <w:rPr>
          <w:rFonts w:cs="Arial"/>
          <w:sz w:val="20"/>
          <w:szCs w:val="20"/>
        </w:rPr>
        <w:t xml:space="preserve"> &lt;</w:t>
      </w:r>
      <w:proofErr w:type="spellStart"/>
      <w:r w:rsidR="004D28B9">
        <w:rPr>
          <w:rFonts w:cs="Arial"/>
          <w:sz w:val="20"/>
          <w:szCs w:val="20"/>
        </w:rPr>
        <w:t>TransProd.Total</w:t>
      </w:r>
      <w:proofErr w:type="spellEnd"/>
      <w:r w:rsidR="004D28B9">
        <w:rPr>
          <w:rFonts w:cs="Arial"/>
          <w:sz w:val="20"/>
          <w:szCs w:val="20"/>
        </w:rPr>
        <w:t>&gt;</w:t>
      </w:r>
    </w:p>
    <w:p w:rsidR="00E66BD4" w:rsidRDefault="00E66BD4" w:rsidP="00DA776B">
      <w:pPr>
        <w:numPr>
          <w:ilvl w:val="3"/>
          <w:numId w:val="24"/>
        </w:numPr>
        <w:jc w:val="both"/>
        <w:rPr>
          <w:rFonts w:cs="Arial"/>
          <w:sz w:val="20"/>
          <w:szCs w:val="20"/>
        </w:rPr>
      </w:pPr>
      <w:r>
        <w:rPr>
          <w:rFonts w:cs="Arial"/>
          <w:sz w:val="20"/>
          <w:szCs w:val="20"/>
        </w:rPr>
        <w:t>Saldo</w:t>
      </w:r>
      <w:r w:rsidR="006D7D4C">
        <w:rPr>
          <w:rFonts w:cs="Arial"/>
          <w:sz w:val="20"/>
          <w:szCs w:val="20"/>
        </w:rPr>
        <w:t xml:space="preserve"> =</w:t>
      </w:r>
      <w:r w:rsidR="004D28B9">
        <w:rPr>
          <w:rFonts w:cs="Arial"/>
          <w:sz w:val="20"/>
          <w:szCs w:val="20"/>
        </w:rPr>
        <w:t xml:space="preserve"> &lt;</w:t>
      </w:r>
      <w:proofErr w:type="spellStart"/>
      <w:r w:rsidR="004D28B9">
        <w:rPr>
          <w:rFonts w:cs="Arial"/>
          <w:sz w:val="20"/>
          <w:szCs w:val="20"/>
        </w:rPr>
        <w:t>TransProd.Saldo</w:t>
      </w:r>
      <w:proofErr w:type="spellEnd"/>
      <w:r w:rsidR="004D28B9">
        <w:rPr>
          <w:rFonts w:cs="Arial"/>
          <w:sz w:val="20"/>
          <w:szCs w:val="20"/>
        </w:rPr>
        <w:t>&gt;</w:t>
      </w:r>
    </w:p>
    <w:p w:rsidR="00E66BD4" w:rsidRDefault="00E66BD4" w:rsidP="00CB5BCF">
      <w:pPr>
        <w:numPr>
          <w:ilvl w:val="3"/>
          <w:numId w:val="24"/>
        </w:numPr>
        <w:ind w:left="2127" w:hanging="1047"/>
        <w:rPr>
          <w:rFonts w:cs="Arial"/>
          <w:sz w:val="20"/>
          <w:szCs w:val="20"/>
        </w:rPr>
      </w:pPr>
      <w:proofErr w:type="spellStart"/>
      <w:r>
        <w:rPr>
          <w:rFonts w:cs="Arial"/>
          <w:sz w:val="20"/>
          <w:szCs w:val="20"/>
        </w:rPr>
        <w:t>FormaVenta</w:t>
      </w:r>
      <w:proofErr w:type="spellEnd"/>
      <w:r w:rsidR="006D7D4C">
        <w:rPr>
          <w:rFonts w:cs="Arial"/>
          <w:sz w:val="20"/>
          <w:szCs w:val="20"/>
        </w:rPr>
        <w:t xml:space="preserve"> =</w:t>
      </w:r>
      <w:r w:rsidR="004D28B9">
        <w:rPr>
          <w:rFonts w:cs="Arial"/>
          <w:sz w:val="20"/>
          <w:szCs w:val="20"/>
        </w:rPr>
        <w:t xml:space="preserve"> </w:t>
      </w:r>
      <w:r w:rsidR="00C01A45">
        <w:rPr>
          <w:rFonts w:cs="Arial"/>
          <w:sz w:val="20"/>
          <w:szCs w:val="20"/>
        </w:rPr>
        <w:t>&lt;</w:t>
      </w:r>
      <w:proofErr w:type="spellStart"/>
      <w:r w:rsidR="00C01A45">
        <w:rPr>
          <w:rFonts w:cs="Arial"/>
          <w:sz w:val="20"/>
          <w:szCs w:val="20"/>
        </w:rPr>
        <w:t>TransProd.CFVTipo</w:t>
      </w:r>
      <w:proofErr w:type="spellEnd"/>
      <w:r w:rsidR="00C01A45">
        <w:rPr>
          <w:rFonts w:cs="Arial"/>
          <w:sz w:val="20"/>
          <w:szCs w:val="20"/>
        </w:rPr>
        <w:t>&gt;</w:t>
      </w:r>
      <w:r w:rsidR="00CB5BCF">
        <w:rPr>
          <w:rFonts w:cs="Arial"/>
          <w:sz w:val="20"/>
          <w:szCs w:val="20"/>
        </w:rPr>
        <w:t xml:space="preserve"> Poner la descripción relacionada al valor por referencia FVENTA</w:t>
      </w:r>
    </w:p>
    <w:p w:rsidR="00E66BD4" w:rsidRDefault="00E66BD4" w:rsidP="00DA776B">
      <w:pPr>
        <w:numPr>
          <w:ilvl w:val="3"/>
          <w:numId w:val="24"/>
        </w:numPr>
        <w:jc w:val="both"/>
        <w:rPr>
          <w:rFonts w:cs="Arial"/>
          <w:sz w:val="20"/>
          <w:szCs w:val="20"/>
        </w:rPr>
      </w:pPr>
      <w:proofErr w:type="spellStart"/>
      <w:r>
        <w:rPr>
          <w:rFonts w:cs="Arial"/>
          <w:sz w:val="20"/>
          <w:szCs w:val="20"/>
        </w:rPr>
        <w:t>FechaDocto</w:t>
      </w:r>
      <w:proofErr w:type="spellEnd"/>
      <w:r w:rsidR="006D7D4C">
        <w:rPr>
          <w:rFonts w:cs="Arial"/>
          <w:sz w:val="20"/>
          <w:szCs w:val="20"/>
        </w:rPr>
        <w:t xml:space="preserve"> =</w:t>
      </w:r>
      <w:r w:rsidR="004D28B9">
        <w:rPr>
          <w:rFonts w:cs="Arial"/>
          <w:sz w:val="20"/>
          <w:szCs w:val="20"/>
        </w:rPr>
        <w:t xml:space="preserve"> &lt;</w:t>
      </w:r>
      <w:proofErr w:type="spellStart"/>
      <w:r w:rsidR="004D28B9">
        <w:rPr>
          <w:rFonts w:cs="Arial"/>
          <w:sz w:val="20"/>
          <w:szCs w:val="20"/>
        </w:rPr>
        <w:t>Dia.FechaCaptura</w:t>
      </w:r>
      <w:proofErr w:type="spellEnd"/>
      <w:r w:rsidR="004D28B9">
        <w:rPr>
          <w:rFonts w:cs="Arial"/>
          <w:sz w:val="20"/>
          <w:szCs w:val="20"/>
        </w:rPr>
        <w:t>&gt;</w:t>
      </w:r>
    </w:p>
    <w:p w:rsidR="00E66BD4" w:rsidRPr="00053399" w:rsidRDefault="00E66BD4" w:rsidP="00286178">
      <w:pPr>
        <w:numPr>
          <w:ilvl w:val="3"/>
          <w:numId w:val="24"/>
        </w:numPr>
        <w:ind w:left="2127" w:hanging="1047"/>
        <w:jc w:val="both"/>
        <w:rPr>
          <w:rFonts w:cs="Arial"/>
          <w:sz w:val="20"/>
          <w:szCs w:val="20"/>
        </w:rPr>
      </w:pPr>
      <w:proofErr w:type="spellStart"/>
      <w:r w:rsidRPr="00053399">
        <w:rPr>
          <w:rFonts w:cs="Arial"/>
          <w:sz w:val="20"/>
          <w:szCs w:val="20"/>
        </w:rPr>
        <w:t>TipoOperacion</w:t>
      </w:r>
      <w:proofErr w:type="spellEnd"/>
      <w:r w:rsidR="006D7D4C" w:rsidRPr="00053399">
        <w:rPr>
          <w:rFonts w:cs="Arial"/>
          <w:sz w:val="20"/>
          <w:szCs w:val="20"/>
        </w:rPr>
        <w:t xml:space="preserve"> =</w:t>
      </w:r>
      <w:r w:rsidR="004D28B9" w:rsidRPr="00053399">
        <w:rPr>
          <w:rFonts w:cs="Arial"/>
          <w:sz w:val="20"/>
          <w:szCs w:val="20"/>
        </w:rPr>
        <w:t xml:space="preserve"> </w:t>
      </w:r>
      <w:r w:rsidR="006B7B83">
        <w:rPr>
          <w:rFonts w:cs="Arial"/>
          <w:sz w:val="20"/>
          <w:szCs w:val="20"/>
        </w:rPr>
        <w:t>“Entrada”</w:t>
      </w:r>
    </w:p>
    <w:p w:rsidR="00E66BD4" w:rsidRDefault="00E66BD4" w:rsidP="00DA776B">
      <w:pPr>
        <w:numPr>
          <w:ilvl w:val="3"/>
          <w:numId w:val="24"/>
        </w:numPr>
        <w:tabs>
          <w:tab w:val="left" w:pos="2268"/>
        </w:tabs>
        <w:jc w:val="both"/>
        <w:rPr>
          <w:rFonts w:cs="Arial"/>
          <w:sz w:val="20"/>
          <w:szCs w:val="20"/>
        </w:rPr>
      </w:pPr>
      <w:proofErr w:type="spellStart"/>
      <w:r>
        <w:rPr>
          <w:rFonts w:cs="Arial"/>
          <w:sz w:val="20"/>
          <w:szCs w:val="20"/>
        </w:rPr>
        <w:t>FormaPago</w:t>
      </w:r>
      <w:proofErr w:type="spellEnd"/>
      <w:r w:rsidR="006D7D4C">
        <w:rPr>
          <w:rFonts w:cs="Arial"/>
          <w:sz w:val="20"/>
          <w:szCs w:val="20"/>
        </w:rPr>
        <w:t xml:space="preserve"> =</w:t>
      </w:r>
      <w:r w:rsidR="004D28B9">
        <w:rPr>
          <w:rFonts w:cs="Arial"/>
          <w:sz w:val="20"/>
          <w:szCs w:val="20"/>
        </w:rPr>
        <w:t xml:space="preserve"> </w:t>
      </w:r>
      <w:r w:rsidR="00054DF8">
        <w:rPr>
          <w:rFonts w:cs="Arial"/>
          <w:sz w:val="20"/>
          <w:szCs w:val="20"/>
        </w:rPr>
        <w:t>“ “</w:t>
      </w:r>
    </w:p>
    <w:p w:rsidR="00E66BD4" w:rsidRPr="00CC4832" w:rsidRDefault="00E66BD4" w:rsidP="00CC4832">
      <w:pPr>
        <w:numPr>
          <w:ilvl w:val="3"/>
          <w:numId w:val="24"/>
        </w:numPr>
        <w:tabs>
          <w:tab w:val="left" w:pos="2268"/>
        </w:tabs>
        <w:ind w:left="2268" w:hanging="1188"/>
        <w:jc w:val="both"/>
        <w:rPr>
          <w:rFonts w:cs="Arial"/>
          <w:sz w:val="20"/>
          <w:szCs w:val="20"/>
          <w:highlight w:val="yellow"/>
        </w:rPr>
      </w:pPr>
      <w:r w:rsidRPr="00CC4832">
        <w:rPr>
          <w:rFonts w:cs="Arial"/>
          <w:sz w:val="20"/>
          <w:szCs w:val="20"/>
          <w:highlight w:val="yellow"/>
        </w:rPr>
        <w:t>Referencia</w:t>
      </w:r>
      <w:r w:rsidR="006D7D4C" w:rsidRPr="00CC4832">
        <w:rPr>
          <w:rFonts w:cs="Arial"/>
          <w:sz w:val="20"/>
          <w:szCs w:val="20"/>
          <w:highlight w:val="yellow"/>
        </w:rPr>
        <w:t xml:space="preserve"> =</w:t>
      </w:r>
      <w:r w:rsidR="004D28B9" w:rsidRPr="00CC4832">
        <w:rPr>
          <w:rFonts w:cs="Arial"/>
          <w:sz w:val="20"/>
          <w:szCs w:val="20"/>
          <w:highlight w:val="yellow"/>
        </w:rPr>
        <w:t xml:space="preserve"> “</w:t>
      </w:r>
      <w:r w:rsidR="00CC4832" w:rsidRPr="00CC4832">
        <w:rPr>
          <w:rFonts w:cs="Arial"/>
          <w:sz w:val="20"/>
          <w:szCs w:val="20"/>
          <w:highlight w:val="yellow"/>
        </w:rPr>
        <w:t>Si &lt;La Nota de Venta ya se facturó &lt;</w:t>
      </w:r>
      <w:proofErr w:type="spellStart"/>
      <w:r w:rsidR="00CC4832" w:rsidRPr="00CC4832">
        <w:rPr>
          <w:rFonts w:cs="Arial"/>
          <w:sz w:val="20"/>
          <w:szCs w:val="20"/>
          <w:highlight w:val="yellow"/>
        </w:rPr>
        <w:t>TransProd.TipoFase</w:t>
      </w:r>
      <w:proofErr w:type="spellEnd"/>
      <w:r w:rsidR="00CC4832" w:rsidRPr="00CC4832">
        <w:rPr>
          <w:rFonts w:cs="Arial"/>
          <w:sz w:val="20"/>
          <w:szCs w:val="20"/>
          <w:highlight w:val="yellow"/>
        </w:rPr>
        <w:t xml:space="preserve"> =3&gt;, poner el Folio de la Factura relacionada &lt;</w:t>
      </w:r>
      <w:proofErr w:type="spellStart"/>
      <w:r w:rsidR="00CC4832" w:rsidRPr="00CC4832">
        <w:rPr>
          <w:rFonts w:cs="Arial"/>
          <w:sz w:val="20"/>
          <w:szCs w:val="20"/>
          <w:highlight w:val="yellow"/>
        </w:rPr>
        <w:t>TransProd.Folio</w:t>
      </w:r>
      <w:proofErr w:type="spellEnd"/>
      <w:r w:rsidR="00CC4832" w:rsidRPr="00CC4832">
        <w:rPr>
          <w:rFonts w:cs="Arial"/>
          <w:sz w:val="20"/>
          <w:szCs w:val="20"/>
          <w:highlight w:val="yellow"/>
        </w:rPr>
        <w:t>&gt;</w:t>
      </w:r>
      <w:r w:rsidR="004D28B9" w:rsidRPr="00CC4832">
        <w:rPr>
          <w:rFonts w:cs="Arial"/>
          <w:sz w:val="20"/>
          <w:szCs w:val="20"/>
          <w:highlight w:val="yellow"/>
        </w:rPr>
        <w:t xml:space="preserve"> “.</w:t>
      </w:r>
    </w:p>
    <w:p w:rsidR="00F03B69" w:rsidRDefault="00F03B69" w:rsidP="00F03B69">
      <w:pPr>
        <w:numPr>
          <w:ilvl w:val="0"/>
          <w:numId w:val="24"/>
        </w:numPr>
        <w:jc w:val="both"/>
        <w:rPr>
          <w:rFonts w:cs="Arial"/>
          <w:sz w:val="20"/>
          <w:szCs w:val="20"/>
        </w:rPr>
      </w:pPr>
      <w:r>
        <w:rPr>
          <w:rFonts w:cs="Arial"/>
          <w:sz w:val="20"/>
          <w:szCs w:val="20"/>
        </w:rPr>
        <w:t>Para cada Documento encontrado de “</w:t>
      </w:r>
      <w:r w:rsidRPr="00F03B69">
        <w:rPr>
          <w:rFonts w:cs="Arial"/>
          <w:b/>
          <w:sz w:val="20"/>
          <w:szCs w:val="20"/>
        </w:rPr>
        <w:t>Factura</w:t>
      </w:r>
      <w:r>
        <w:rPr>
          <w:rFonts w:cs="Arial"/>
          <w:sz w:val="20"/>
          <w:szCs w:val="20"/>
        </w:rPr>
        <w:t>”:</w:t>
      </w:r>
    </w:p>
    <w:p w:rsidR="00F03B69" w:rsidRDefault="00F03B69" w:rsidP="00F03B69">
      <w:pPr>
        <w:numPr>
          <w:ilvl w:val="1"/>
          <w:numId w:val="24"/>
        </w:numPr>
        <w:jc w:val="both"/>
        <w:rPr>
          <w:rFonts w:cs="Arial"/>
          <w:sz w:val="20"/>
          <w:szCs w:val="20"/>
        </w:rPr>
      </w:pPr>
      <w:r>
        <w:rPr>
          <w:rFonts w:cs="Arial"/>
          <w:sz w:val="20"/>
          <w:szCs w:val="20"/>
        </w:rPr>
        <w:t>El sistema registra la siguiente información:</w:t>
      </w:r>
    </w:p>
    <w:p w:rsidR="00F03B69" w:rsidRDefault="00F03B69" w:rsidP="00F03B69">
      <w:pPr>
        <w:numPr>
          <w:ilvl w:val="2"/>
          <w:numId w:val="24"/>
        </w:numPr>
        <w:jc w:val="both"/>
        <w:rPr>
          <w:rFonts w:cs="Arial"/>
          <w:sz w:val="20"/>
          <w:szCs w:val="20"/>
        </w:rPr>
      </w:pPr>
      <w:proofErr w:type="spellStart"/>
      <w:r>
        <w:rPr>
          <w:rFonts w:cs="Arial"/>
          <w:sz w:val="20"/>
          <w:szCs w:val="20"/>
        </w:rPr>
        <w:t>Tmp_expPolizaContable</w:t>
      </w:r>
      <w:proofErr w:type="spellEnd"/>
    </w:p>
    <w:p w:rsidR="00F03B69" w:rsidRDefault="00F03B69" w:rsidP="00F03B69">
      <w:pPr>
        <w:numPr>
          <w:ilvl w:val="3"/>
          <w:numId w:val="24"/>
        </w:numPr>
        <w:jc w:val="both"/>
        <w:rPr>
          <w:rFonts w:cs="Arial"/>
          <w:sz w:val="20"/>
          <w:szCs w:val="20"/>
        </w:rPr>
      </w:pPr>
      <w:proofErr w:type="spellStart"/>
      <w:r>
        <w:rPr>
          <w:rFonts w:cs="Arial"/>
          <w:sz w:val="20"/>
          <w:szCs w:val="20"/>
        </w:rPr>
        <w:t>TipoDocto</w:t>
      </w:r>
      <w:proofErr w:type="spellEnd"/>
      <w:r>
        <w:rPr>
          <w:rFonts w:cs="Arial"/>
          <w:sz w:val="20"/>
          <w:szCs w:val="20"/>
        </w:rPr>
        <w:t xml:space="preserve"> = </w:t>
      </w:r>
      <w:r w:rsidR="00D9580D">
        <w:rPr>
          <w:rFonts w:cs="Arial"/>
          <w:sz w:val="20"/>
          <w:szCs w:val="20"/>
        </w:rPr>
        <w:t>“Factura”</w:t>
      </w:r>
    </w:p>
    <w:p w:rsidR="00F03B69" w:rsidRDefault="00F03B69" w:rsidP="00F03B69">
      <w:pPr>
        <w:numPr>
          <w:ilvl w:val="3"/>
          <w:numId w:val="24"/>
        </w:numPr>
        <w:jc w:val="both"/>
        <w:rPr>
          <w:rFonts w:cs="Arial"/>
          <w:sz w:val="20"/>
          <w:szCs w:val="20"/>
        </w:rPr>
      </w:pPr>
      <w:proofErr w:type="spellStart"/>
      <w:r>
        <w:rPr>
          <w:rFonts w:cs="Arial"/>
          <w:sz w:val="20"/>
          <w:szCs w:val="20"/>
        </w:rPr>
        <w:t>FolioDocto</w:t>
      </w:r>
      <w:proofErr w:type="spellEnd"/>
      <w:r>
        <w:rPr>
          <w:rFonts w:cs="Arial"/>
          <w:sz w:val="20"/>
          <w:szCs w:val="20"/>
        </w:rPr>
        <w:t xml:space="preserve"> =</w:t>
      </w:r>
      <w:r w:rsidR="00C01A45">
        <w:rPr>
          <w:rFonts w:cs="Arial"/>
          <w:sz w:val="20"/>
          <w:szCs w:val="20"/>
        </w:rPr>
        <w:t xml:space="preserve"> &lt;</w:t>
      </w:r>
      <w:proofErr w:type="spellStart"/>
      <w:r w:rsidR="00C01A45">
        <w:rPr>
          <w:rFonts w:cs="Arial"/>
          <w:sz w:val="20"/>
          <w:szCs w:val="20"/>
        </w:rPr>
        <w:t>TransProd.Folio</w:t>
      </w:r>
      <w:proofErr w:type="spellEnd"/>
      <w:r w:rsidR="00C01A45">
        <w:rPr>
          <w:rFonts w:cs="Arial"/>
          <w:sz w:val="20"/>
          <w:szCs w:val="20"/>
        </w:rPr>
        <w:t>&gt;</w:t>
      </w:r>
    </w:p>
    <w:p w:rsidR="00F03B69" w:rsidRDefault="00F03B69" w:rsidP="00F03B69">
      <w:pPr>
        <w:numPr>
          <w:ilvl w:val="3"/>
          <w:numId w:val="24"/>
        </w:numPr>
        <w:jc w:val="both"/>
        <w:rPr>
          <w:rFonts w:cs="Arial"/>
          <w:sz w:val="20"/>
          <w:szCs w:val="20"/>
        </w:rPr>
      </w:pPr>
      <w:r>
        <w:rPr>
          <w:rFonts w:cs="Arial"/>
          <w:sz w:val="20"/>
          <w:szCs w:val="20"/>
        </w:rPr>
        <w:t>Cliente =</w:t>
      </w:r>
      <w:r w:rsidR="00C01A45">
        <w:rPr>
          <w:rFonts w:cs="Arial"/>
          <w:sz w:val="20"/>
          <w:szCs w:val="20"/>
        </w:rPr>
        <w:t xml:space="preserve"> &lt;</w:t>
      </w:r>
      <w:proofErr w:type="spellStart"/>
      <w:r w:rsidR="00C01A45">
        <w:rPr>
          <w:rFonts w:cs="Arial"/>
          <w:sz w:val="20"/>
          <w:szCs w:val="20"/>
        </w:rPr>
        <w:t>Cliente.Clave</w:t>
      </w:r>
      <w:proofErr w:type="spellEnd"/>
      <w:r w:rsidR="00C01A45">
        <w:rPr>
          <w:rFonts w:cs="Arial"/>
          <w:sz w:val="20"/>
          <w:szCs w:val="20"/>
        </w:rPr>
        <w:t>&gt;</w:t>
      </w:r>
    </w:p>
    <w:p w:rsidR="00F03B69" w:rsidRDefault="00A541FC" w:rsidP="00F03B69">
      <w:pPr>
        <w:numPr>
          <w:ilvl w:val="3"/>
          <w:numId w:val="24"/>
        </w:numPr>
        <w:jc w:val="both"/>
        <w:rPr>
          <w:rFonts w:cs="Arial"/>
          <w:sz w:val="20"/>
          <w:szCs w:val="20"/>
        </w:rPr>
      </w:pPr>
      <w:r>
        <w:rPr>
          <w:rFonts w:cs="Arial"/>
          <w:sz w:val="20"/>
          <w:szCs w:val="20"/>
        </w:rPr>
        <w:t>Clave</w:t>
      </w:r>
      <w:r w:rsidR="00F03B69">
        <w:rPr>
          <w:rFonts w:cs="Arial"/>
          <w:sz w:val="20"/>
          <w:szCs w:val="20"/>
        </w:rPr>
        <w:t xml:space="preserve"> =</w:t>
      </w:r>
      <w:r>
        <w:rPr>
          <w:rFonts w:cs="Arial"/>
          <w:sz w:val="20"/>
          <w:szCs w:val="20"/>
        </w:rPr>
        <w:t xml:space="preserve"> &lt;</w:t>
      </w:r>
      <w:proofErr w:type="spellStart"/>
      <w:r w:rsidR="00E62637">
        <w:rPr>
          <w:rFonts w:cs="Arial"/>
          <w:sz w:val="20"/>
          <w:szCs w:val="20"/>
        </w:rPr>
        <w:t>Esquema</w:t>
      </w:r>
      <w:r>
        <w:rPr>
          <w:rFonts w:cs="Arial"/>
          <w:sz w:val="20"/>
          <w:szCs w:val="20"/>
        </w:rPr>
        <w:t>.Clave</w:t>
      </w:r>
      <w:proofErr w:type="spellEnd"/>
      <w:r w:rsidR="00C01A45">
        <w:rPr>
          <w:rFonts w:cs="Arial"/>
          <w:sz w:val="20"/>
          <w:szCs w:val="20"/>
        </w:rPr>
        <w:t>&gt;</w:t>
      </w:r>
    </w:p>
    <w:p w:rsidR="00F03B69" w:rsidRDefault="00F03B69" w:rsidP="00F03B69">
      <w:pPr>
        <w:numPr>
          <w:ilvl w:val="3"/>
          <w:numId w:val="24"/>
        </w:numPr>
        <w:jc w:val="both"/>
        <w:rPr>
          <w:rFonts w:cs="Arial"/>
          <w:sz w:val="20"/>
          <w:szCs w:val="20"/>
        </w:rPr>
      </w:pPr>
      <w:r>
        <w:rPr>
          <w:rFonts w:cs="Arial"/>
          <w:sz w:val="20"/>
          <w:szCs w:val="20"/>
        </w:rPr>
        <w:t>Importe =</w:t>
      </w:r>
      <w:r w:rsidR="00C01A45">
        <w:rPr>
          <w:rFonts w:cs="Arial"/>
          <w:sz w:val="20"/>
          <w:szCs w:val="20"/>
        </w:rPr>
        <w:t xml:space="preserve"> &lt;</w:t>
      </w:r>
      <w:proofErr w:type="spellStart"/>
      <w:r w:rsidR="00C01A45">
        <w:rPr>
          <w:rFonts w:cs="Arial"/>
          <w:sz w:val="20"/>
          <w:szCs w:val="20"/>
        </w:rPr>
        <w:t>TransProd.Total</w:t>
      </w:r>
      <w:proofErr w:type="spellEnd"/>
      <w:r w:rsidR="00C01A45">
        <w:rPr>
          <w:rFonts w:cs="Arial"/>
          <w:sz w:val="20"/>
          <w:szCs w:val="20"/>
        </w:rPr>
        <w:t>&gt;</w:t>
      </w:r>
    </w:p>
    <w:p w:rsidR="00F03B69" w:rsidRDefault="00F03B69" w:rsidP="00F03B69">
      <w:pPr>
        <w:numPr>
          <w:ilvl w:val="3"/>
          <w:numId w:val="24"/>
        </w:numPr>
        <w:jc w:val="both"/>
        <w:rPr>
          <w:rFonts w:cs="Arial"/>
          <w:sz w:val="20"/>
          <w:szCs w:val="20"/>
        </w:rPr>
      </w:pPr>
      <w:r>
        <w:rPr>
          <w:rFonts w:cs="Arial"/>
          <w:sz w:val="20"/>
          <w:szCs w:val="20"/>
        </w:rPr>
        <w:t>Saldo =</w:t>
      </w:r>
      <w:r w:rsidR="00C01A45">
        <w:rPr>
          <w:rFonts w:cs="Arial"/>
          <w:sz w:val="20"/>
          <w:szCs w:val="20"/>
        </w:rPr>
        <w:t xml:space="preserve"> &lt;</w:t>
      </w:r>
      <w:proofErr w:type="spellStart"/>
      <w:r w:rsidR="00C01A45">
        <w:rPr>
          <w:rFonts w:cs="Arial"/>
          <w:sz w:val="20"/>
          <w:szCs w:val="20"/>
        </w:rPr>
        <w:t>TransProd.Saldo</w:t>
      </w:r>
      <w:proofErr w:type="spellEnd"/>
      <w:r w:rsidR="00C01A45">
        <w:rPr>
          <w:rFonts w:cs="Arial"/>
          <w:sz w:val="20"/>
          <w:szCs w:val="20"/>
        </w:rPr>
        <w:t>&gt;</w:t>
      </w:r>
    </w:p>
    <w:p w:rsidR="00F03B69" w:rsidRDefault="00F03B69" w:rsidP="00E62637">
      <w:pPr>
        <w:numPr>
          <w:ilvl w:val="3"/>
          <w:numId w:val="24"/>
        </w:numPr>
        <w:ind w:left="2127" w:hanging="1047"/>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C01A45">
        <w:rPr>
          <w:rFonts w:cs="Arial"/>
          <w:sz w:val="20"/>
          <w:szCs w:val="20"/>
        </w:rPr>
        <w:t xml:space="preserve"> </w:t>
      </w:r>
      <w:r w:rsidR="00A40BEF">
        <w:rPr>
          <w:rFonts w:cs="Arial"/>
          <w:sz w:val="20"/>
          <w:szCs w:val="20"/>
        </w:rPr>
        <w:t>“ “</w:t>
      </w:r>
    </w:p>
    <w:p w:rsidR="00F57880" w:rsidRPr="00F57880" w:rsidRDefault="00F03B69" w:rsidP="00F57880">
      <w:pPr>
        <w:numPr>
          <w:ilvl w:val="3"/>
          <w:numId w:val="24"/>
        </w:numPr>
        <w:ind w:left="2127" w:hanging="1047"/>
        <w:jc w:val="both"/>
        <w:rPr>
          <w:rFonts w:cs="Arial"/>
          <w:sz w:val="20"/>
          <w:szCs w:val="20"/>
          <w:highlight w:val="green"/>
        </w:rPr>
      </w:pPr>
      <w:proofErr w:type="spellStart"/>
      <w:r w:rsidRPr="00F57880">
        <w:rPr>
          <w:rFonts w:cs="Arial"/>
          <w:sz w:val="20"/>
          <w:szCs w:val="20"/>
          <w:highlight w:val="green"/>
        </w:rPr>
        <w:t>FechaDocto</w:t>
      </w:r>
      <w:proofErr w:type="spellEnd"/>
      <w:r w:rsidRPr="00F57880">
        <w:rPr>
          <w:rFonts w:cs="Arial"/>
          <w:sz w:val="20"/>
          <w:szCs w:val="20"/>
          <w:highlight w:val="green"/>
        </w:rPr>
        <w:t xml:space="preserve"> =</w:t>
      </w:r>
      <w:r w:rsidR="00C01A45" w:rsidRPr="00F57880">
        <w:rPr>
          <w:rFonts w:cs="Arial"/>
          <w:sz w:val="20"/>
          <w:szCs w:val="20"/>
          <w:highlight w:val="green"/>
        </w:rPr>
        <w:t xml:space="preserve"> </w:t>
      </w:r>
      <w:r w:rsidR="00F57880" w:rsidRPr="00F57880">
        <w:rPr>
          <w:rFonts w:cs="Arial"/>
          <w:sz w:val="20"/>
          <w:szCs w:val="20"/>
          <w:highlight w:val="green"/>
        </w:rPr>
        <w:t>Si la Factura no ha sido cancelada &lt;</w:t>
      </w:r>
      <w:proofErr w:type="spellStart"/>
      <w:r w:rsidR="00F57880" w:rsidRPr="00F57880">
        <w:rPr>
          <w:rFonts w:cs="Arial"/>
          <w:sz w:val="20"/>
          <w:szCs w:val="20"/>
          <w:highlight w:val="green"/>
        </w:rPr>
        <w:t>TransProd.TipoFase</w:t>
      </w:r>
      <w:proofErr w:type="spellEnd"/>
      <w:r w:rsidR="00F57880" w:rsidRPr="00F57880">
        <w:rPr>
          <w:rFonts w:cs="Arial"/>
          <w:sz w:val="20"/>
          <w:szCs w:val="20"/>
          <w:highlight w:val="green"/>
        </w:rPr>
        <w:t xml:space="preserve"> = 1&gt; poner </w:t>
      </w:r>
      <w:r w:rsidR="00C01A45" w:rsidRPr="00F57880">
        <w:rPr>
          <w:rFonts w:cs="Arial"/>
          <w:sz w:val="20"/>
          <w:szCs w:val="20"/>
          <w:highlight w:val="green"/>
        </w:rPr>
        <w:t>&lt;</w:t>
      </w:r>
      <w:proofErr w:type="spellStart"/>
      <w:r w:rsidR="00C01A45" w:rsidRPr="00F57880">
        <w:rPr>
          <w:rFonts w:cs="Arial"/>
          <w:sz w:val="20"/>
          <w:szCs w:val="20"/>
          <w:highlight w:val="green"/>
        </w:rPr>
        <w:t>Dia.FechaCaptura</w:t>
      </w:r>
      <w:proofErr w:type="spellEnd"/>
      <w:r w:rsidR="00C01A45" w:rsidRPr="00F57880">
        <w:rPr>
          <w:rFonts w:cs="Arial"/>
          <w:sz w:val="20"/>
          <w:szCs w:val="20"/>
          <w:highlight w:val="green"/>
        </w:rPr>
        <w:t>&gt;</w:t>
      </w:r>
      <w:r w:rsidR="00F57880" w:rsidRPr="00F57880">
        <w:rPr>
          <w:rFonts w:cs="Arial"/>
          <w:sz w:val="20"/>
          <w:szCs w:val="20"/>
          <w:highlight w:val="green"/>
        </w:rPr>
        <w:t>, Si la Factura ya fue cancelada &lt;</w:t>
      </w:r>
      <w:proofErr w:type="spellStart"/>
      <w:r w:rsidR="00F57880" w:rsidRPr="00F57880">
        <w:rPr>
          <w:rFonts w:cs="Arial"/>
          <w:sz w:val="20"/>
          <w:szCs w:val="20"/>
          <w:highlight w:val="green"/>
        </w:rPr>
        <w:t>TransProd.TipoFase</w:t>
      </w:r>
      <w:proofErr w:type="spellEnd"/>
      <w:r w:rsidR="00F57880" w:rsidRPr="00F57880">
        <w:rPr>
          <w:rFonts w:cs="Arial"/>
          <w:sz w:val="20"/>
          <w:szCs w:val="20"/>
          <w:highlight w:val="green"/>
        </w:rPr>
        <w:t xml:space="preserve"> = 0&gt; poner &lt;</w:t>
      </w:r>
      <w:proofErr w:type="spellStart"/>
      <w:r w:rsidR="00F57880" w:rsidRPr="00F57880">
        <w:rPr>
          <w:rFonts w:cs="Arial"/>
          <w:sz w:val="20"/>
          <w:szCs w:val="20"/>
          <w:highlight w:val="green"/>
        </w:rPr>
        <w:t>TransProd.FechaCancelacion</w:t>
      </w:r>
      <w:proofErr w:type="spellEnd"/>
      <w:r w:rsidR="00F57880" w:rsidRPr="00F57880">
        <w:rPr>
          <w:rFonts w:cs="Arial"/>
          <w:sz w:val="20"/>
          <w:szCs w:val="20"/>
          <w:highlight w:val="green"/>
        </w:rPr>
        <w:t>&gt;</w:t>
      </w:r>
    </w:p>
    <w:p w:rsidR="00F57880" w:rsidRDefault="00F57880" w:rsidP="00F57880">
      <w:pPr>
        <w:numPr>
          <w:ilvl w:val="3"/>
          <w:numId w:val="24"/>
        </w:numPr>
        <w:ind w:left="2127" w:hanging="1047"/>
        <w:jc w:val="both"/>
        <w:rPr>
          <w:rFonts w:cs="Arial"/>
          <w:sz w:val="20"/>
          <w:szCs w:val="20"/>
        </w:rPr>
      </w:pPr>
      <w:proofErr w:type="spellStart"/>
      <w:r w:rsidRPr="00F57880">
        <w:rPr>
          <w:rFonts w:cs="Arial"/>
          <w:sz w:val="20"/>
          <w:szCs w:val="20"/>
          <w:highlight w:val="green"/>
        </w:rPr>
        <w:t>TipoOperacion</w:t>
      </w:r>
      <w:proofErr w:type="spellEnd"/>
      <w:r w:rsidRPr="00F57880">
        <w:rPr>
          <w:rFonts w:cs="Arial"/>
          <w:sz w:val="20"/>
          <w:szCs w:val="20"/>
          <w:highlight w:val="green"/>
        </w:rPr>
        <w:t xml:space="preserve"> = Si &lt;la Factura ya fue cancelada &lt;</w:t>
      </w:r>
      <w:proofErr w:type="spellStart"/>
      <w:r w:rsidRPr="00F57880">
        <w:rPr>
          <w:rFonts w:cs="Arial"/>
          <w:sz w:val="20"/>
          <w:szCs w:val="20"/>
          <w:highlight w:val="green"/>
        </w:rPr>
        <w:t>TransProd.TipoFase</w:t>
      </w:r>
      <w:proofErr w:type="spellEnd"/>
      <w:r w:rsidRPr="00F57880">
        <w:rPr>
          <w:rFonts w:cs="Arial"/>
          <w:sz w:val="20"/>
          <w:szCs w:val="20"/>
          <w:highlight w:val="green"/>
        </w:rPr>
        <w:t xml:space="preserve"> = 0&gt;, poner “Entrada”</w:t>
      </w:r>
      <w:r w:rsidR="006B7B83">
        <w:rPr>
          <w:rFonts w:cs="Arial"/>
          <w:sz w:val="20"/>
          <w:szCs w:val="20"/>
        </w:rPr>
        <w:t xml:space="preserve"> de lo contrario poner </w:t>
      </w:r>
      <w:proofErr w:type="gramStart"/>
      <w:r w:rsidR="006B7B83">
        <w:rPr>
          <w:rFonts w:cs="Arial"/>
          <w:sz w:val="20"/>
          <w:szCs w:val="20"/>
        </w:rPr>
        <w:t>“ ”</w:t>
      </w:r>
      <w:proofErr w:type="gramEnd"/>
      <w:r w:rsidR="006B7B83">
        <w:rPr>
          <w:rFonts w:cs="Arial"/>
          <w:sz w:val="20"/>
          <w:szCs w:val="20"/>
        </w:rPr>
        <w:t>.</w:t>
      </w:r>
    </w:p>
    <w:p w:rsidR="00F03B69" w:rsidRPr="00F57880" w:rsidRDefault="00F03B69" w:rsidP="00F57880">
      <w:pPr>
        <w:numPr>
          <w:ilvl w:val="3"/>
          <w:numId w:val="24"/>
        </w:numPr>
        <w:jc w:val="both"/>
        <w:rPr>
          <w:rFonts w:cs="Arial"/>
          <w:sz w:val="20"/>
          <w:szCs w:val="20"/>
        </w:rPr>
      </w:pPr>
      <w:proofErr w:type="spellStart"/>
      <w:r w:rsidRPr="00F57880">
        <w:rPr>
          <w:rFonts w:cs="Arial"/>
          <w:sz w:val="20"/>
          <w:szCs w:val="20"/>
        </w:rPr>
        <w:t>FormaPago</w:t>
      </w:r>
      <w:proofErr w:type="spellEnd"/>
      <w:r w:rsidRPr="00F57880">
        <w:rPr>
          <w:rFonts w:cs="Arial"/>
          <w:sz w:val="20"/>
          <w:szCs w:val="20"/>
        </w:rPr>
        <w:t xml:space="preserve"> =</w:t>
      </w:r>
      <w:r w:rsidR="00C01A45" w:rsidRPr="00F57880">
        <w:rPr>
          <w:rFonts w:cs="Arial"/>
          <w:sz w:val="20"/>
          <w:szCs w:val="20"/>
        </w:rPr>
        <w:t xml:space="preserve"> </w:t>
      </w:r>
      <w:r w:rsidR="00E62637" w:rsidRPr="00F57880">
        <w:rPr>
          <w:rFonts w:cs="Arial"/>
          <w:sz w:val="20"/>
          <w:szCs w:val="20"/>
        </w:rPr>
        <w:t>“ “</w:t>
      </w:r>
    </w:p>
    <w:p w:rsidR="00B240D0" w:rsidRDefault="00F03B69" w:rsidP="00F57880">
      <w:pPr>
        <w:numPr>
          <w:ilvl w:val="3"/>
          <w:numId w:val="24"/>
        </w:numPr>
        <w:jc w:val="both"/>
        <w:rPr>
          <w:rFonts w:cs="Arial"/>
          <w:sz w:val="20"/>
          <w:szCs w:val="20"/>
        </w:rPr>
      </w:pPr>
      <w:r>
        <w:rPr>
          <w:rFonts w:cs="Arial"/>
          <w:sz w:val="20"/>
          <w:szCs w:val="20"/>
        </w:rPr>
        <w:t>Referencia =</w:t>
      </w:r>
      <w:r w:rsidR="00C01A45">
        <w:rPr>
          <w:rFonts w:cs="Arial"/>
          <w:sz w:val="20"/>
          <w:szCs w:val="20"/>
        </w:rPr>
        <w:t xml:space="preserve"> “</w:t>
      </w:r>
      <w:r w:rsidR="00E62637">
        <w:rPr>
          <w:rFonts w:cs="Arial"/>
          <w:sz w:val="20"/>
          <w:szCs w:val="20"/>
        </w:rPr>
        <w:t xml:space="preserve"> </w:t>
      </w:r>
      <w:r w:rsidR="00C01A45">
        <w:rPr>
          <w:rFonts w:cs="Arial"/>
          <w:sz w:val="20"/>
          <w:szCs w:val="20"/>
        </w:rPr>
        <w:t>”</w:t>
      </w:r>
      <w:bookmarkEnd w:id="24"/>
    </w:p>
    <w:p w:rsidR="00B240D0" w:rsidRDefault="00B240D0" w:rsidP="00B240D0">
      <w:pPr>
        <w:numPr>
          <w:ilvl w:val="0"/>
          <w:numId w:val="24"/>
        </w:numPr>
        <w:jc w:val="both"/>
        <w:rPr>
          <w:rFonts w:cs="Arial"/>
          <w:sz w:val="20"/>
          <w:szCs w:val="20"/>
        </w:rPr>
      </w:pPr>
      <w:r>
        <w:rPr>
          <w:rFonts w:cs="Arial"/>
          <w:sz w:val="20"/>
          <w:szCs w:val="20"/>
        </w:rPr>
        <w:t>Para cada Documento encontrado de “</w:t>
      </w:r>
      <w:r w:rsidRPr="00B240D0">
        <w:rPr>
          <w:rFonts w:cs="Arial"/>
          <w:b/>
          <w:sz w:val="20"/>
          <w:szCs w:val="20"/>
        </w:rPr>
        <w:t>Abono</w:t>
      </w:r>
      <w:r>
        <w:rPr>
          <w:rFonts w:cs="Arial"/>
          <w:sz w:val="20"/>
          <w:szCs w:val="20"/>
        </w:rPr>
        <w:t>”:</w:t>
      </w:r>
    </w:p>
    <w:p w:rsidR="00B240D0" w:rsidRDefault="00B240D0" w:rsidP="00B240D0">
      <w:pPr>
        <w:numPr>
          <w:ilvl w:val="1"/>
          <w:numId w:val="24"/>
        </w:numPr>
        <w:jc w:val="both"/>
        <w:rPr>
          <w:rFonts w:cs="Arial"/>
          <w:sz w:val="20"/>
          <w:szCs w:val="20"/>
        </w:rPr>
      </w:pPr>
      <w:r>
        <w:rPr>
          <w:rFonts w:cs="Arial"/>
          <w:sz w:val="20"/>
          <w:szCs w:val="20"/>
        </w:rPr>
        <w:t>El sistema registra la siguiente información:</w:t>
      </w:r>
    </w:p>
    <w:p w:rsidR="00B240D0" w:rsidRDefault="00B240D0" w:rsidP="00B240D0">
      <w:pPr>
        <w:numPr>
          <w:ilvl w:val="2"/>
          <w:numId w:val="24"/>
        </w:numPr>
        <w:jc w:val="both"/>
        <w:rPr>
          <w:rFonts w:cs="Arial"/>
          <w:sz w:val="20"/>
          <w:szCs w:val="20"/>
        </w:rPr>
      </w:pPr>
      <w:proofErr w:type="spellStart"/>
      <w:r>
        <w:rPr>
          <w:rFonts w:cs="Arial"/>
          <w:sz w:val="20"/>
          <w:szCs w:val="20"/>
        </w:rPr>
        <w:t>Tmp_expPolizaContable</w:t>
      </w:r>
      <w:proofErr w:type="spellEnd"/>
    </w:p>
    <w:p w:rsidR="00B240D0" w:rsidRDefault="00B240D0" w:rsidP="00B240D0">
      <w:pPr>
        <w:numPr>
          <w:ilvl w:val="3"/>
          <w:numId w:val="24"/>
        </w:numPr>
        <w:jc w:val="both"/>
        <w:rPr>
          <w:rFonts w:cs="Arial"/>
          <w:sz w:val="20"/>
          <w:szCs w:val="20"/>
        </w:rPr>
      </w:pPr>
      <w:proofErr w:type="spellStart"/>
      <w:r>
        <w:rPr>
          <w:rFonts w:cs="Arial"/>
          <w:sz w:val="20"/>
          <w:szCs w:val="20"/>
        </w:rPr>
        <w:t>TipoDocto</w:t>
      </w:r>
      <w:proofErr w:type="spellEnd"/>
      <w:r>
        <w:rPr>
          <w:rFonts w:cs="Arial"/>
          <w:sz w:val="20"/>
          <w:szCs w:val="20"/>
        </w:rPr>
        <w:t xml:space="preserve"> = </w:t>
      </w:r>
      <w:r w:rsidR="00D9580D">
        <w:rPr>
          <w:rFonts w:cs="Arial"/>
          <w:sz w:val="20"/>
          <w:szCs w:val="20"/>
        </w:rPr>
        <w:t>“Abono”</w:t>
      </w:r>
    </w:p>
    <w:p w:rsidR="00B240D0" w:rsidRDefault="00B240D0" w:rsidP="00B240D0">
      <w:pPr>
        <w:numPr>
          <w:ilvl w:val="3"/>
          <w:numId w:val="24"/>
        </w:numPr>
        <w:jc w:val="both"/>
        <w:rPr>
          <w:rFonts w:cs="Arial"/>
          <w:sz w:val="20"/>
          <w:szCs w:val="20"/>
        </w:rPr>
      </w:pPr>
      <w:proofErr w:type="spellStart"/>
      <w:r>
        <w:rPr>
          <w:rFonts w:cs="Arial"/>
          <w:sz w:val="20"/>
          <w:szCs w:val="20"/>
        </w:rPr>
        <w:t>FolioDocto</w:t>
      </w:r>
      <w:proofErr w:type="spellEnd"/>
      <w:r>
        <w:rPr>
          <w:rFonts w:cs="Arial"/>
          <w:sz w:val="20"/>
          <w:szCs w:val="20"/>
        </w:rPr>
        <w:t xml:space="preserve"> =</w:t>
      </w:r>
      <w:r w:rsidR="0006456C">
        <w:rPr>
          <w:rFonts w:cs="Arial"/>
          <w:sz w:val="20"/>
          <w:szCs w:val="20"/>
        </w:rPr>
        <w:t xml:space="preserve"> &lt;</w:t>
      </w:r>
      <w:proofErr w:type="spellStart"/>
      <w:r w:rsidR="0006456C">
        <w:rPr>
          <w:rFonts w:cs="Arial"/>
          <w:sz w:val="20"/>
          <w:szCs w:val="20"/>
        </w:rPr>
        <w:t>Abono.Folio</w:t>
      </w:r>
      <w:proofErr w:type="spellEnd"/>
      <w:r w:rsidR="0006456C">
        <w:rPr>
          <w:rFonts w:cs="Arial"/>
          <w:sz w:val="20"/>
          <w:szCs w:val="20"/>
        </w:rPr>
        <w:t>&gt;</w:t>
      </w:r>
    </w:p>
    <w:p w:rsidR="00B240D0" w:rsidRDefault="00B240D0" w:rsidP="00B240D0">
      <w:pPr>
        <w:numPr>
          <w:ilvl w:val="3"/>
          <w:numId w:val="24"/>
        </w:numPr>
        <w:jc w:val="both"/>
        <w:rPr>
          <w:rFonts w:cs="Arial"/>
          <w:sz w:val="20"/>
          <w:szCs w:val="20"/>
        </w:rPr>
      </w:pPr>
      <w:r>
        <w:rPr>
          <w:rFonts w:cs="Arial"/>
          <w:sz w:val="20"/>
          <w:szCs w:val="20"/>
        </w:rPr>
        <w:t>Cliente =</w:t>
      </w:r>
      <w:r w:rsidR="0006456C">
        <w:rPr>
          <w:rFonts w:cs="Arial"/>
          <w:sz w:val="20"/>
          <w:szCs w:val="20"/>
        </w:rPr>
        <w:t xml:space="preserve"> &lt;</w:t>
      </w:r>
      <w:proofErr w:type="spellStart"/>
      <w:r w:rsidR="0006456C">
        <w:rPr>
          <w:rFonts w:cs="Arial"/>
          <w:sz w:val="20"/>
          <w:szCs w:val="20"/>
        </w:rPr>
        <w:t>Cliente.Clave</w:t>
      </w:r>
      <w:proofErr w:type="spellEnd"/>
      <w:r w:rsidR="0006456C">
        <w:rPr>
          <w:rFonts w:cs="Arial"/>
          <w:sz w:val="20"/>
          <w:szCs w:val="20"/>
        </w:rPr>
        <w:t>&gt;</w:t>
      </w:r>
    </w:p>
    <w:p w:rsidR="00B240D0" w:rsidRDefault="007C4022" w:rsidP="00B240D0">
      <w:pPr>
        <w:numPr>
          <w:ilvl w:val="3"/>
          <w:numId w:val="24"/>
        </w:numPr>
        <w:jc w:val="both"/>
        <w:rPr>
          <w:rFonts w:cs="Arial"/>
          <w:sz w:val="20"/>
          <w:szCs w:val="20"/>
        </w:rPr>
      </w:pPr>
      <w:r>
        <w:rPr>
          <w:rFonts w:cs="Arial"/>
          <w:sz w:val="20"/>
          <w:szCs w:val="20"/>
        </w:rPr>
        <w:t>Clave</w:t>
      </w:r>
      <w:r w:rsidR="00B240D0">
        <w:rPr>
          <w:rFonts w:cs="Arial"/>
          <w:sz w:val="20"/>
          <w:szCs w:val="20"/>
        </w:rPr>
        <w:t xml:space="preserve"> =</w:t>
      </w:r>
      <w:r>
        <w:rPr>
          <w:rFonts w:cs="Arial"/>
          <w:sz w:val="20"/>
          <w:szCs w:val="20"/>
        </w:rPr>
        <w:t xml:space="preserve"> &lt;</w:t>
      </w:r>
      <w:proofErr w:type="spellStart"/>
      <w:r w:rsidR="00211AAA">
        <w:rPr>
          <w:rFonts w:cs="Arial"/>
          <w:sz w:val="20"/>
          <w:szCs w:val="20"/>
        </w:rPr>
        <w:t>Esquema</w:t>
      </w:r>
      <w:r>
        <w:rPr>
          <w:rFonts w:cs="Arial"/>
          <w:sz w:val="20"/>
          <w:szCs w:val="20"/>
        </w:rPr>
        <w:t>.Clave</w:t>
      </w:r>
      <w:proofErr w:type="spellEnd"/>
      <w:r w:rsidR="0006456C">
        <w:rPr>
          <w:rFonts w:cs="Arial"/>
          <w:sz w:val="20"/>
          <w:szCs w:val="20"/>
        </w:rPr>
        <w:t>&gt;</w:t>
      </w:r>
    </w:p>
    <w:p w:rsidR="00B240D0" w:rsidRDefault="00B240D0" w:rsidP="00B240D0">
      <w:pPr>
        <w:numPr>
          <w:ilvl w:val="3"/>
          <w:numId w:val="24"/>
        </w:numPr>
        <w:jc w:val="both"/>
        <w:rPr>
          <w:rFonts w:cs="Arial"/>
          <w:sz w:val="20"/>
          <w:szCs w:val="20"/>
        </w:rPr>
      </w:pPr>
      <w:r>
        <w:rPr>
          <w:rFonts w:cs="Arial"/>
          <w:sz w:val="20"/>
          <w:szCs w:val="20"/>
        </w:rPr>
        <w:t>Importe =</w:t>
      </w:r>
      <w:r w:rsidR="0006456C">
        <w:rPr>
          <w:rFonts w:cs="Arial"/>
          <w:sz w:val="20"/>
          <w:szCs w:val="20"/>
        </w:rPr>
        <w:t xml:space="preserve"> &lt;</w:t>
      </w:r>
      <w:proofErr w:type="spellStart"/>
      <w:r w:rsidR="0006456C">
        <w:rPr>
          <w:rFonts w:cs="Arial"/>
          <w:sz w:val="20"/>
          <w:szCs w:val="20"/>
        </w:rPr>
        <w:t>Abono.Total</w:t>
      </w:r>
      <w:proofErr w:type="spellEnd"/>
      <w:r w:rsidR="0006456C">
        <w:rPr>
          <w:rFonts w:cs="Arial"/>
          <w:sz w:val="20"/>
          <w:szCs w:val="20"/>
        </w:rPr>
        <w:t>&gt;</w:t>
      </w:r>
    </w:p>
    <w:p w:rsidR="00B240D0" w:rsidRDefault="00B240D0" w:rsidP="00B240D0">
      <w:pPr>
        <w:numPr>
          <w:ilvl w:val="3"/>
          <w:numId w:val="24"/>
        </w:numPr>
        <w:jc w:val="both"/>
        <w:rPr>
          <w:rFonts w:cs="Arial"/>
          <w:sz w:val="20"/>
          <w:szCs w:val="20"/>
        </w:rPr>
      </w:pPr>
      <w:r>
        <w:rPr>
          <w:rFonts w:cs="Arial"/>
          <w:sz w:val="20"/>
          <w:szCs w:val="20"/>
        </w:rPr>
        <w:t>Saldo =</w:t>
      </w:r>
      <w:r w:rsidR="0006456C">
        <w:rPr>
          <w:rFonts w:cs="Arial"/>
          <w:sz w:val="20"/>
          <w:szCs w:val="20"/>
        </w:rPr>
        <w:t xml:space="preserve"> &lt;</w:t>
      </w:r>
      <w:proofErr w:type="spellStart"/>
      <w:r w:rsidR="0006456C">
        <w:rPr>
          <w:rFonts w:cs="Arial"/>
          <w:sz w:val="20"/>
          <w:szCs w:val="20"/>
        </w:rPr>
        <w:t>Abono.Saldo</w:t>
      </w:r>
      <w:proofErr w:type="spellEnd"/>
      <w:r w:rsidR="0006456C">
        <w:rPr>
          <w:rFonts w:cs="Arial"/>
          <w:sz w:val="20"/>
          <w:szCs w:val="20"/>
        </w:rPr>
        <w:t>&gt;</w:t>
      </w:r>
    </w:p>
    <w:p w:rsidR="00B240D0" w:rsidRDefault="00B240D0" w:rsidP="00B240D0">
      <w:pPr>
        <w:numPr>
          <w:ilvl w:val="3"/>
          <w:numId w:val="24"/>
        </w:numPr>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06456C">
        <w:rPr>
          <w:rFonts w:cs="Arial"/>
          <w:sz w:val="20"/>
          <w:szCs w:val="20"/>
        </w:rPr>
        <w:t xml:space="preserve"> “ “</w:t>
      </w:r>
    </w:p>
    <w:p w:rsidR="00B240D0" w:rsidRDefault="00B240D0" w:rsidP="00B240D0">
      <w:pPr>
        <w:numPr>
          <w:ilvl w:val="3"/>
          <w:numId w:val="24"/>
        </w:numPr>
        <w:jc w:val="both"/>
        <w:rPr>
          <w:rFonts w:cs="Arial"/>
          <w:sz w:val="20"/>
          <w:szCs w:val="20"/>
        </w:rPr>
      </w:pPr>
      <w:proofErr w:type="spellStart"/>
      <w:r>
        <w:rPr>
          <w:rFonts w:cs="Arial"/>
          <w:sz w:val="20"/>
          <w:szCs w:val="20"/>
        </w:rPr>
        <w:t>FechaDocto</w:t>
      </w:r>
      <w:proofErr w:type="spellEnd"/>
      <w:r>
        <w:rPr>
          <w:rFonts w:cs="Arial"/>
          <w:sz w:val="20"/>
          <w:szCs w:val="20"/>
        </w:rPr>
        <w:t xml:space="preserve"> =</w:t>
      </w:r>
      <w:r w:rsidR="0006456C">
        <w:rPr>
          <w:rFonts w:cs="Arial"/>
          <w:sz w:val="20"/>
          <w:szCs w:val="20"/>
        </w:rPr>
        <w:t xml:space="preserve"> &lt;</w:t>
      </w:r>
      <w:proofErr w:type="spellStart"/>
      <w:r w:rsidR="0006456C">
        <w:rPr>
          <w:rFonts w:cs="Arial"/>
          <w:sz w:val="20"/>
          <w:szCs w:val="20"/>
        </w:rPr>
        <w:t>Dia.FechaCaptura</w:t>
      </w:r>
      <w:proofErr w:type="spellEnd"/>
      <w:r w:rsidR="0006456C">
        <w:rPr>
          <w:rFonts w:cs="Arial"/>
          <w:sz w:val="20"/>
          <w:szCs w:val="20"/>
        </w:rPr>
        <w:t>&gt;</w:t>
      </w:r>
    </w:p>
    <w:p w:rsidR="00B240D0" w:rsidRDefault="00B240D0" w:rsidP="00B240D0">
      <w:pPr>
        <w:numPr>
          <w:ilvl w:val="3"/>
          <w:numId w:val="24"/>
        </w:numPr>
        <w:jc w:val="both"/>
        <w:rPr>
          <w:rFonts w:cs="Arial"/>
          <w:sz w:val="20"/>
          <w:szCs w:val="20"/>
        </w:rPr>
      </w:pPr>
      <w:proofErr w:type="spellStart"/>
      <w:r>
        <w:rPr>
          <w:rFonts w:cs="Arial"/>
          <w:sz w:val="20"/>
          <w:szCs w:val="20"/>
        </w:rPr>
        <w:t>TipoOperacion</w:t>
      </w:r>
      <w:proofErr w:type="spellEnd"/>
      <w:r>
        <w:rPr>
          <w:rFonts w:cs="Arial"/>
          <w:sz w:val="20"/>
          <w:szCs w:val="20"/>
        </w:rPr>
        <w:t xml:space="preserve"> =</w:t>
      </w:r>
      <w:r w:rsidR="0006456C">
        <w:rPr>
          <w:rFonts w:cs="Arial"/>
          <w:sz w:val="20"/>
          <w:szCs w:val="20"/>
        </w:rPr>
        <w:t xml:space="preserve"> “ “</w:t>
      </w:r>
    </w:p>
    <w:p w:rsidR="00B240D0" w:rsidRDefault="00B240D0" w:rsidP="00211AAA">
      <w:pPr>
        <w:numPr>
          <w:ilvl w:val="3"/>
          <w:numId w:val="24"/>
        </w:numPr>
        <w:tabs>
          <w:tab w:val="left" w:pos="2268"/>
        </w:tabs>
        <w:ind w:left="2268" w:hanging="1188"/>
        <w:jc w:val="both"/>
        <w:rPr>
          <w:rFonts w:cs="Arial"/>
          <w:sz w:val="20"/>
          <w:szCs w:val="20"/>
        </w:rPr>
      </w:pPr>
      <w:proofErr w:type="spellStart"/>
      <w:r>
        <w:rPr>
          <w:rFonts w:cs="Arial"/>
          <w:sz w:val="20"/>
          <w:szCs w:val="20"/>
        </w:rPr>
        <w:t>FormaPago</w:t>
      </w:r>
      <w:proofErr w:type="spellEnd"/>
      <w:r>
        <w:rPr>
          <w:rFonts w:cs="Arial"/>
          <w:sz w:val="20"/>
          <w:szCs w:val="20"/>
        </w:rPr>
        <w:t xml:space="preserve"> =</w:t>
      </w:r>
      <w:r w:rsidR="0006456C">
        <w:rPr>
          <w:rFonts w:cs="Arial"/>
          <w:sz w:val="20"/>
          <w:szCs w:val="20"/>
        </w:rPr>
        <w:t xml:space="preserve"> &lt;</w:t>
      </w:r>
      <w:proofErr w:type="spellStart"/>
      <w:r w:rsidR="0006456C">
        <w:rPr>
          <w:rFonts w:cs="Arial"/>
          <w:sz w:val="20"/>
          <w:szCs w:val="20"/>
        </w:rPr>
        <w:t>ABNDetalle.TipoPago</w:t>
      </w:r>
      <w:proofErr w:type="spellEnd"/>
      <w:r w:rsidR="0006456C">
        <w:rPr>
          <w:rFonts w:cs="Arial"/>
          <w:sz w:val="20"/>
          <w:szCs w:val="20"/>
        </w:rPr>
        <w:t>&gt;</w:t>
      </w:r>
      <w:r w:rsidR="00211AAA">
        <w:rPr>
          <w:rFonts w:cs="Arial"/>
          <w:sz w:val="20"/>
          <w:szCs w:val="20"/>
        </w:rPr>
        <w:t xml:space="preserve"> Poner la descripción relacionada al valor por referencia PAGO.</w:t>
      </w:r>
    </w:p>
    <w:p w:rsidR="00E03344" w:rsidRDefault="00B240D0" w:rsidP="00E03344">
      <w:pPr>
        <w:numPr>
          <w:ilvl w:val="3"/>
          <w:numId w:val="24"/>
        </w:numPr>
        <w:tabs>
          <w:tab w:val="left" w:pos="2268"/>
        </w:tabs>
        <w:jc w:val="both"/>
        <w:rPr>
          <w:rFonts w:cs="Arial"/>
          <w:sz w:val="20"/>
          <w:szCs w:val="20"/>
        </w:rPr>
      </w:pPr>
      <w:r>
        <w:rPr>
          <w:rFonts w:cs="Arial"/>
          <w:sz w:val="20"/>
          <w:szCs w:val="20"/>
        </w:rPr>
        <w:t>Referencia =</w:t>
      </w:r>
      <w:r w:rsidR="0006456C">
        <w:rPr>
          <w:rFonts w:cs="Arial"/>
          <w:sz w:val="20"/>
          <w:szCs w:val="20"/>
        </w:rPr>
        <w:t xml:space="preserve"> &lt;</w:t>
      </w:r>
      <w:proofErr w:type="spellStart"/>
      <w:r w:rsidR="0006456C">
        <w:rPr>
          <w:rFonts w:cs="Arial"/>
          <w:sz w:val="20"/>
          <w:szCs w:val="20"/>
        </w:rPr>
        <w:t>ABNDetalle.Referencia</w:t>
      </w:r>
      <w:proofErr w:type="spellEnd"/>
      <w:r w:rsidR="0006456C">
        <w:rPr>
          <w:rFonts w:cs="Arial"/>
          <w:sz w:val="20"/>
          <w:szCs w:val="20"/>
        </w:rPr>
        <w:t>&gt;</w:t>
      </w:r>
    </w:p>
    <w:p w:rsidR="00E03344" w:rsidRDefault="00E03344" w:rsidP="00E03344">
      <w:pPr>
        <w:numPr>
          <w:ilvl w:val="0"/>
          <w:numId w:val="24"/>
        </w:numPr>
        <w:jc w:val="both"/>
        <w:rPr>
          <w:rFonts w:cs="Arial"/>
          <w:sz w:val="20"/>
          <w:szCs w:val="20"/>
        </w:rPr>
      </w:pPr>
      <w:r>
        <w:rPr>
          <w:rFonts w:cs="Arial"/>
          <w:sz w:val="20"/>
          <w:szCs w:val="20"/>
        </w:rPr>
        <w:t>Para cada Documento encontrado de “</w:t>
      </w:r>
      <w:r>
        <w:rPr>
          <w:rFonts w:cs="Arial"/>
          <w:b/>
          <w:sz w:val="20"/>
          <w:szCs w:val="20"/>
        </w:rPr>
        <w:t>Devolución Merma</w:t>
      </w:r>
      <w:r>
        <w:rPr>
          <w:rFonts w:cs="Arial"/>
          <w:sz w:val="20"/>
          <w:szCs w:val="20"/>
        </w:rPr>
        <w:t>”:</w:t>
      </w:r>
    </w:p>
    <w:p w:rsidR="00E03344" w:rsidRDefault="00E03344" w:rsidP="00E03344">
      <w:pPr>
        <w:numPr>
          <w:ilvl w:val="1"/>
          <w:numId w:val="24"/>
        </w:numPr>
        <w:jc w:val="both"/>
        <w:rPr>
          <w:rFonts w:cs="Arial"/>
          <w:sz w:val="20"/>
          <w:szCs w:val="20"/>
        </w:rPr>
      </w:pPr>
      <w:r>
        <w:rPr>
          <w:rFonts w:cs="Arial"/>
          <w:sz w:val="20"/>
          <w:szCs w:val="20"/>
        </w:rPr>
        <w:t>El sistema registra la siguiente información:</w:t>
      </w:r>
    </w:p>
    <w:p w:rsidR="00E03344" w:rsidRDefault="00E03344" w:rsidP="00E03344">
      <w:pPr>
        <w:numPr>
          <w:ilvl w:val="2"/>
          <w:numId w:val="24"/>
        </w:numPr>
        <w:jc w:val="both"/>
        <w:rPr>
          <w:rFonts w:cs="Arial"/>
          <w:sz w:val="20"/>
          <w:szCs w:val="20"/>
        </w:rPr>
      </w:pPr>
      <w:proofErr w:type="spellStart"/>
      <w:r>
        <w:rPr>
          <w:rFonts w:cs="Arial"/>
          <w:sz w:val="20"/>
          <w:szCs w:val="20"/>
        </w:rPr>
        <w:t>Tmp_expPolizaContable</w:t>
      </w:r>
      <w:proofErr w:type="spellEnd"/>
    </w:p>
    <w:p w:rsidR="00E03344" w:rsidRDefault="00E03344" w:rsidP="00E03344">
      <w:pPr>
        <w:numPr>
          <w:ilvl w:val="3"/>
          <w:numId w:val="24"/>
        </w:numPr>
        <w:jc w:val="both"/>
        <w:rPr>
          <w:rFonts w:cs="Arial"/>
          <w:sz w:val="20"/>
          <w:szCs w:val="20"/>
        </w:rPr>
      </w:pPr>
      <w:proofErr w:type="spellStart"/>
      <w:r>
        <w:rPr>
          <w:rFonts w:cs="Arial"/>
          <w:sz w:val="20"/>
          <w:szCs w:val="20"/>
        </w:rPr>
        <w:lastRenderedPageBreak/>
        <w:t>TipoDocto</w:t>
      </w:r>
      <w:proofErr w:type="spellEnd"/>
      <w:r>
        <w:rPr>
          <w:rFonts w:cs="Arial"/>
          <w:sz w:val="20"/>
          <w:szCs w:val="20"/>
        </w:rPr>
        <w:t xml:space="preserve"> = </w:t>
      </w:r>
      <w:r w:rsidR="00D9580D">
        <w:rPr>
          <w:rFonts w:cs="Arial"/>
          <w:sz w:val="20"/>
          <w:szCs w:val="20"/>
        </w:rPr>
        <w:t>“</w:t>
      </w:r>
      <w:proofErr w:type="spellStart"/>
      <w:r w:rsidR="00D9580D">
        <w:rPr>
          <w:rFonts w:cs="Arial"/>
          <w:sz w:val="20"/>
          <w:szCs w:val="20"/>
        </w:rPr>
        <w:t>Devolucion</w:t>
      </w:r>
      <w:proofErr w:type="spellEnd"/>
      <w:r w:rsidR="00D9580D">
        <w:rPr>
          <w:rFonts w:cs="Arial"/>
          <w:sz w:val="20"/>
          <w:szCs w:val="20"/>
        </w:rPr>
        <w:t xml:space="preserve"> Merma”</w:t>
      </w:r>
    </w:p>
    <w:p w:rsidR="00E03344" w:rsidRDefault="00E03344" w:rsidP="00E03344">
      <w:pPr>
        <w:numPr>
          <w:ilvl w:val="3"/>
          <w:numId w:val="24"/>
        </w:numPr>
        <w:jc w:val="both"/>
        <w:rPr>
          <w:rFonts w:cs="Arial"/>
          <w:sz w:val="20"/>
          <w:szCs w:val="20"/>
        </w:rPr>
      </w:pPr>
      <w:proofErr w:type="spellStart"/>
      <w:r>
        <w:rPr>
          <w:rFonts w:cs="Arial"/>
          <w:sz w:val="20"/>
          <w:szCs w:val="20"/>
        </w:rPr>
        <w:t>FolioDocto</w:t>
      </w:r>
      <w:proofErr w:type="spellEnd"/>
      <w:r>
        <w:rPr>
          <w:rFonts w:cs="Arial"/>
          <w:sz w:val="20"/>
          <w:szCs w:val="20"/>
        </w:rPr>
        <w:t xml:space="preserve"> =</w:t>
      </w:r>
      <w:r w:rsidR="007B5D69">
        <w:rPr>
          <w:rFonts w:cs="Arial"/>
          <w:sz w:val="20"/>
          <w:szCs w:val="20"/>
        </w:rPr>
        <w:t xml:space="preserve"> &lt;</w:t>
      </w:r>
      <w:proofErr w:type="spellStart"/>
      <w:r w:rsidR="007B5D69">
        <w:rPr>
          <w:rFonts w:cs="Arial"/>
          <w:sz w:val="20"/>
          <w:szCs w:val="20"/>
        </w:rPr>
        <w:t>TransProd.Folio</w:t>
      </w:r>
      <w:proofErr w:type="spellEnd"/>
      <w:r w:rsidR="007B5D69">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Cliente =</w:t>
      </w:r>
      <w:r w:rsidR="007B5D69">
        <w:rPr>
          <w:rFonts w:cs="Arial"/>
          <w:sz w:val="20"/>
          <w:szCs w:val="20"/>
        </w:rPr>
        <w:t xml:space="preserve"> &lt;</w:t>
      </w:r>
      <w:proofErr w:type="spellStart"/>
      <w:r w:rsidR="007B5D69">
        <w:rPr>
          <w:rFonts w:cs="Arial"/>
          <w:sz w:val="20"/>
          <w:szCs w:val="20"/>
        </w:rPr>
        <w:t>Cliente.Clave</w:t>
      </w:r>
      <w:proofErr w:type="spellEnd"/>
      <w:r w:rsidR="007B5D69">
        <w:rPr>
          <w:rFonts w:cs="Arial"/>
          <w:sz w:val="20"/>
          <w:szCs w:val="20"/>
        </w:rPr>
        <w:t>&gt;</w:t>
      </w:r>
    </w:p>
    <w:p w:rsidR="00E03344" w:rsidRDefault="007C4022" w:rsidP="00E03344">
      <w:pPr>
        <w:numPr>
          <w:ilvl w:val="3"/>
          <w:numId w:val="24"/>
        </w:numPr>
        <w:jc w:val="both"/>
        <w:rPr>
          <w:rFonts w:cs="Arial"/>
          <w:sz w:val="20"/>
          <w:szCs w:val="20"/>
        </w:rPr>
      </w:pPr>
      <w:r>
        <w:rPr>
          <w:rFonts w:cs="Arial"/>
          <w:sz w:val="20"/>
          <w:szCs w:val="20"/>
        </w:rPr>
        <w:t>Clave</w:t>
      </w:r>
      <w:r w:rsidR="00E03344">
        <w:rPr>
          <w:rFonts w:cs="Arial"/>
          <w:sz w:val="20"/>
          <w:szCs w:val="20"/>
        </w:rPr>
        <w:t xml:space="preserve"> =</w:t>
      </w:r>
      <w:r>
        <w:rPr>
          <w:rFonts w:cs="Arial"/>
          <w:sz w:val="20"/>
          <w:szCs w:val="20"/>
        </w:rPr>
        <w:t xml:space="preserve"> &lt;</w:t>
      </w:r>
      <w:proofErr w:type="spellStart"/>
      <w:r>
        <w:rPr>
          <w:rFonts w:cs="Arial"/>
          <w:sz w:val="20"/>
          <w:szCs w:val="20"/>
        </w:rPr>
        <w:t>Esquema.Clave</w:t>
      </w:r>
      <w:proofErr w:type="spellEnd"/>
      <w:r w:rsidR="007B5D69">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Importe =</w:t>
      </w:r>
      <w:r w:rsidR="007B5D69">
        <w:rPr>
          <w:rFonts w:cs="Arial"/>
          <w:sz w:val="20"/>
          <w:szCs w:val="20"/>
        </w:rPr>
        <w:t xml:space="preserve"> &lt;</w:t>
      </w:r>
      <w:proofErr w:type="spellStart"/>
      <w:r w:rsidR="007B5D69">
        <w:rPr>
          <w:rFonts w:cs="Arial"/>
          <w:sz w:val="20"/>
          <w:szCs w:val="20"/>
        </w:rPr>
        <w:t>TransProd.Total</w:t>
      </w:r>
      <w:proofErr w:type="spellEnd"/>
      <w:r w:rsidR="007B5D69">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Saldo =</w:t>
      </w:r>
      <w:r w:rsidR="007B5D69">
        <w:rPr>
          <w:rFonts w:cs="Arial"/>
          <w:sz w:val="20"/>
          <w:szCs w:val="20"/>
        </w:rPr>
        <w:t xml:space="preserve"> </w:t>
      </w:r>
      <w:r w:rsidR="001059E0">
        <w:rPr>
          <w:rFonts w:cs="Arial"/>
          <w:sz w:val="20"/>
          <w:szCs w:val="20"/>
        </w:rPr>
        <w:t>&lt;</w:t>
      </w:r>
      <w:proofErr w:type="spellStart"/>
      <w:r w:rsidR="001059E0">
        <w:rPr>
          <w:rFonts w:cs="Arial"/>
          <w:sz w:val="20"/>
          <w:szCs w:val="20"/>
        </w:rPr>
        <w:t>TransProd.Saldo</w:t>
      </w:r>
      <w:proofErr w:type="spellEnd"/>
      <w:r w:rsidR="001059E0">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7B5D69">
        <w:rPr>
          <w:rFonts w:cs="Arial"/>
          <w:sz w:val="20"/>
          <w:szCs w:val="20"/>
        </w:rPr>
        <w:t xml:space="preserve"> “ “</w:t>
      </w:r>
    </w:p>
    <w:p w:rsidR="00E03344" w:rsidRDefault="00E03344" w:rsidP="00E03344">
      <w:pPr>
        <w:numPr>
          <w:ilvl w:val="3"/>
          <w:numId w:val="24"/>
        </w:numPr>
        <w:jc w:val="both"/>
        <w:rPr>
          <w:rFonts w:cs="Arial"/>
          <w:sz w:val="20"/>
          <w:szCs w:val="20"/>
        </w:rPr>
      </w:pPr>
      <w:proofErr w:type="spellStart"/>
      <w:r>
        <w:rPr>
          <w:rFonts w:cs="Arial"/>
          <w:sz w:val="20"/>
          <w:szCs w:val="20"/>
        </w:rPr>
        <w:t>FechaDocto</w:t>
      </w:r>
      <w:proofErr w:type="spellEnd"/>
      <w:r>
        <w:rPr>
          <w:rFonts w:cs="Arial"/>
          <w:sz w:val="20"/>
          <w:szCs w:val="20"/>
        </w:rPr>
        <w:t xml:space="preserve"> =</w:t>
      </w:r>
      <w:r w:rsidR="007B5D69">
        <w:rPr>
          <w:rFonts w:cs="Arial"/>
          <w:sz w:val="20"/>
          <w:szCs w:val="20"/>
        </w:rPr>
        <w:t xml:space="preserve"> &lt;</w:t>
      </w:r>
      <w:proofErr w:type="spellStart"/>
      <w:r w:rsidR="007B5D69">
        <w:rPr>
          <w:rFonts w:cs="Arial"/>
          <w:sz w:val="20"/>
          <w:szCs w:val="20"/>
        </w:rPr>
        <w:t>Dia.FechaCaptura</w:t>
      </w:r>
      <w:proofErr w:type="spellEnd"/>
      <w:r w:rsidR="007B5D69">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TipoOperacion</w:t>
      </w:r>
      <w:proofErr w:type="spellEnd"/>
      <w:r>
        <w:rPr>
          <w:rFonts w:cs="Arial"/>
          <w:sz w:val="20"/>
          <w:szCs w:val="20"/>
        </w:rPr>
        <w:t xml:space="preserve"> =</w:t>
      </w:r>
      <w:r w:rsidR="007B5D69">
        <w:rPr>
          <w:rFonts w:cs="Arial"/>
          <w:sz w:val="20"/>
          <w:szCs w:val="20"/>
        </w:rPr>
        <w:t xml:space="preserve"> “ “</w:t>
      </w:r>
    </w:p>
    <w:p w:rsidR="00E03344" w:rsidRDefault="00E03344" w:rsidP="00E03344">
      <w:pPr>
        <w:numPr>
          <w:ilvl w:val="3"/>
          <w:numId w:val="24"/>
        </w:numPr>
        <w:tabs>
          <w:tab w:val="left" w:pos="2268"/>
        </w:tabs>
        <w:jc w:val="both"/>
        <w:rPr>
          <w:rFonts w:cs="Arial"/>
          <w:sz w:val="20"/>
          <w:szCs w:val="20"/>
        </w:rPr>
      </w:pPr>
      <w:proofErr w:type="spellStart"/>
      <w:r>
        <w:rPr>
          <w:rFonts w:cs="Arial"/>
          <w:sz w:val="20"/>
          <w:szCs w:val="20"/>
        </w:rPr>
        <w:t>FormaPago</w:t>
      </w:r>
      <w:proofErr w:type="spellEnd"/>
      <w:r>
        <w:rPr>
          <w:rFonts w:cs="Arial"/>
          <w:sz w:val="20"/>
          <w:szCs w:val="20"/>
        </w:rPr>
        <w:t xml:space="preserve"> =</w:t>
      </w:r>
      <w:r w:rsidR="007B5D69">
        <w:rPr>
          <w:rFonts w:cs="Arial"/>
          <w:sz w:val="20"/>
          <w:szCs w:val="20"/>
        </w:rPr>
        <w:t xml:space="preserve"> “ “ </w:t>
      </w:r>
    </w:p>
    <w:p w:rsidR="00E03344" w:rsidRDefault="00E03344" w:rsidP="00E03344">
      <w:pPr>
        <w:numPr>
          <w:ilvl w:val="3"/>
          <w:numId w:val="24"/>
        </w:numPr>
        <w:tabs>
          <w:tab w:val="left" w:pos="2268"/>
        </w:tabs>
        <w:jc w:val="both"/>
        <w:rPr>
          <w:rFonts w:cs="Arial"/>
          <w:sz w:val="20"/>
          <w:szCs w:val="20"/>
        </w:rPr>
      </w:pPr>
      <w:r>
        <w:rPr>
          <w:rFonts w:cs="Arial"/>
          <w:sz w:val="20"/>
          <w:szCs w:val="20"/>
        </w:rPr>
        <w:t>Referencia =</w:t>
      </w:r>
      <w:r w:rsidR="007B5D69">
        <w:rPr>
          <w:rFonts w:cs="Arial"/>
          <w:sz w:val="20"/>
          <w:szCs w:val="20"/>
        </w:rPr>
        <w:t xml:space="preserve"> “ “</w:t>
      </w:r>
    </w:p>
    <w:p w:rsidR="00E03344" w:rsidRDefault="00E03344" w:rsidP="00E03344">
      <w:pPr>
        <w:numPr>
          <w:ilvl w:val="0"/>
          <w:numId w:val="24"/>
        </w:numPr>
        <w:jc w:val="both"/>
        <w:rPr>
          <w:rFonts w:cs="Arial"/>
          <w:sz w:val="20"/>
          <w:szCs w:val="20"/>
        </w:rPr>
      </w:pPr>
      <w:r>
        <w:rPr>
          <w:rFonts w:cs="Arial"/>
          <w:sz w:val="20"/>
          <w:szCs w:val="20"/>
        </w:rPr>
        <w:t>Para cada Documento encontrado de “</w:t>
      </w:r>
      <w:r>
        <w:rPr>
          <w:rFonts w:cs="Arial"/>
          <w:b/>
          <w:sz w:val="20"/>
          <w:szCs w:val="20"/>
        </w:rPr>
        <w:t>Nota Crédito</w:t>
      </w:r>
      <w:r>
        <w:rPr>
          <w:rFonts w:cs="Arial"/>
          <w:sz w:val="20"/>
          <w:szCs w:val="20"/>
        </w:rPr>
        <w:t>”:</w:t>
      </w:r>
    </w:p>
    <w:p w:rsidR="00E03344" w:rsidRDefault="00E03344" w:rsidP="00E03344">
      <w:pPr>
        <w:numPr>
          <w:ilvl w:val="1"/>
          <w:numId w:val="24"/>
        </w:numPr>
        <w:jc w:val="both"/>
        <w:rPr>
          <w:rFonts w:cs="Arial"/>
          <w:sz w:val="20"/>
          <w:szCs w:val="20"/>
        </w:rPr>
      </w:pPr>
      <w:r>
        <w:rPr>
          <w:rFonts w:cs="Arial"/>
          <w:sz w:val="20"/>
          <w:szCs w:val="20"/>
        </w:rPr>
        <w:t>El sistema registra la siguiente información:</w:t>
      </w:r>
    </w:p>
    <w:p w:rsidR="00E03344" w:rsidRDefault="00E03344" w:rsidP="00E03344">
      <w:pPr>
        <w:numPr>
          <w:ilvl w:val="2"/>
          <w:numId w:val="24"/>
        </w:numPr>
        <w:jc w:val="both"/>
        <w:rPr>
          <w:rFonts w:cs="Arial"/>
          <w:sz w:val="20"/>
          <w:szCs w:val="20"/>
        </w:rPr>
      </w:pPr>
      <w:proofErr w:type="spellStart"/>
      <w:r>
        <w:rPr>
          <w:rFonts w:cs="Arial"/>
          <w:sz w:val="20"/>
          <w:szCs w:val="20"/>
        </w:rPr>
        <w:t>Tmp_expPolizaContable</w:t>
      </w:r>
      <w:proofErr w:type="spellEnd"/>
    </w:p>
    <w:p w:rsidR="00E03344" w:rsidRDefault="00E03344" w:rsidP="00E03344">
      <w:pPr>
        <w:numPr>
          <w:ilvl w:val="3"/>
          <w:numId w:val="24"/>
        </w:numPr>
        <w:jc w:val="both"/>
        <w:rPr>
          <w:rFonts w:cs="Arial"/>
          <w:sz w:val="20"/>
          <w:szCs w:val="20"/>
        </w:rPr>
      </w:pPr>
      <w:proofErr w:type="spellStart"/>
      <w:r>
        <w:rPr>
          <w:rFonts w:cs="Arial"/>
          <w:sz w:val="20"/>
          <w:szCs w:val="20"/>
        </w:rPr>
        <w:t>TipoDocto</w:t>
      </w:r>
      <w:proofErr w:type="spellEnd"/>
      <w:r>
        <w:rPr>
          <w:rFonts w:cs="Arial"/>
          <w:sz w:val="20"/>
          <w:szCs w:val="20"/>
        </w:rPr>
        <w:t xml:space="preserve"> = </w:t>
      </w:r>
      <w:r w:rsidR="00D9580D">
        <w:rPr>
          <w:rFonts w:cs="Arial"/>
          <w:sz w:val="20"/>
          <w:szCs w:val="20"/>
        </w:rPr>
        <w:t xml:space="preserve">“Nota </w:t>
      </w:r>
      <w:proofErr w:type="spellStart"/>
      <w:r w:rsidR="00D9580D">
        <w:rPr>
          <w:rFonts w:cs="Arial"/>
          <w:sz w:val="20"/>
          <w:szCs w:val="20"/>
        </w:rPr>
        <w:t>Credito</w:t>
      </w:r>
      <w:proofErr w:type="spellEnd"/>
      <w:r w:rsidR="00D9580D">
        <w:rPr>
          <w:rFonts w:cs="Arial"/>
          <w:sz w:val="20"/>
          <w:szCs w:val="20"/>
        </w:rPr>
        <w:t>”</w:t>
      </w:r>
    </w:p>
    <w:p w:rsidR="00E03344" w:rsidRDefault="00E03344" w:rsidP="00E03344">
      <w:pPr>
        <w:numPr>
          <w:ilvl w:val="3"/>
          <w:numId w:val="24"/>
        </w:numPr>
        <w:jc w:val="both"/>
        <w:rPr>
          <w:rFonts w:cs="Arial"/>
          <w:sz w:val="20"/>
          <w:szCs w:val="20"/>
        </w:rPr>
      </w:pPr>
      <w:proofErr w:type="spellStart"/>
      <w:r>
        <w:rPr>
          <w:rFonts w:cs="Arial"/>
          <w:sz w:val="20"/>
          <w:szCs w:val="20"/>
        </w:rPr>
        <w:t>FolioDocto</w:t>
      </w:r>
      <w:proofErr w:type="spellEnd"/>
      <w:r>
        <w:rPr>
          <w:rFonts w:cs="Arial"/>
          <w:sz w:val="20"/>
          <w:szCs w:val="20"/>
        </w:rPr>
        <w:t xml:space="preserve"> =</w:t>
      </w:r>
      <w:r w:rsidR="001059E0">
        <w:rPr>
          <w:rFonts w:cs="Arial"/>
          <w:sz w:val="20"/>
          <w:szCs w:val="20"/>
        </w:rPr>
        <w:t xml:space="preserve"> &lt;</w:t>
      </w:r>
      <w:proofErr w:type="spellStart"/>
      <w:r w:rsidR="001059E0">
        <w:rPr>
          <w:rFonts w:cs="Arial"/>
          <w:sz w:val="20"/>
          <w:szCs w:val="20"/>
        </w:rPr>
        <w:t>TransProd.Folio</w:t>
      </w:r>
      <w:proofErr w:type="spellEnd"/>
      <w:r w:rsidR="001059E0">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Cliente =</w:t>
      </w:r>
      <w:r w:rsidR="001059E0">
        <w:rPr>
          <w:rFonts w:cs="Arial"/>
          <w:sz w:val="20"/>
          <w:szCs w:val="20"/>
        </w:rPr>
        <w:t xml:space="preserve"> &lt;</w:t>
      </w:r>
      <w:proofErr w:type="spellStart"/>
      <w:r w:rsidR="001059E0">
        <w:rPr>
          <w:rFonts w:cs="Arial"/>
          <w:sz w:val="20"/>
          <w:szCs w:val="20"/>
        </w:rPr>
        <w:t>Cliente.Clave</w:t>
      </w:r>
      <w:proofErr w:type="spellEnd"/>
      <w:r w:rsidR="001059E0">
        <w:rPr>
          <w:rFonts w:cs="Arial"/>
          <w:sz w:val="20"/>
          <w:szCs w:val="20"/>
        </w:rPr>
        <w:t>&gt;</w:t>
      </w:r>
    </w:p>
    <w:p w:rsidR="00E03344" w:rsidRDefault="007C4022" w:rsidP="00E03344">
      <w:pPr>
        <w:numPr>
          <w:ilvl w:val="3"/>
          <w:numId w:val="24"/>
        </w:numPr>
        <w:jc w:val="both"/>
        <w:rPr>
          <w:rFonts w:cs="Arial"/>
          <w:sz w:val="20"/>
          <w:szCs w:val="20"/>
        </w:rPr>
      </w:pPr>
      <w:r>
        <w:rPr>
          <w:rFonts w:cs="Arial"/>
          <w:sz w:val="20"/>
          <w:szCs w:val="20"/>
        </w:rPr>
        <w:t>Clave</w:t>
      </w:r>
      <w:r w:rsidR="00E03344">
        <w:rPr>
          <w:rFonts w:cs="Arial"/>
          <w:sz w:val="20"/>
          <w:szCs w:val="20"/>
        </w:rPr>
        <w:t xml:space="preserve"> =</w:t>
      </w:r>
      <w:r>
        <w:rPr>
          <w:rFonts w:cs="Arial"/>
          <w:sz w:val="20"/>
          <w:szCs w:val="20"/>
        </w:rPr>
        <w:t xml:space="preserve"> &lt;</w:t>
      </w:r>
      <w:proofErr w:type="spellStart"/>
      <w:r>
        <w:rPr>
          <w:rFonts w:cs="Arial"/>
          <w:sz w:val="20"/>
          <w:szCs w:val="20"/>
        </w:rPr>
        <w:t>Esquema.Clave</w:t>
      </w:r>
      <w:proofErr w:type="spellEnd"/>
      <w:r w:rsidR="001059E0">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Importe =</w:t>
      </w:r>
      <w:r w:rsidR="001059E0">
        <w:rPr>
          <w:rFonts w:cs="Arial"/>
          <w:sz w:val="20"/>
          <w:szCs w:val="20"/>
        </w:rPr>
        <w:t xml:space="preserve"> &lt;</w:t>
      </w:r>
      <w:proofErr w:type="spellStart"/>
      <w:r w:rsidR="001059E0">
        <w:rPr>
          <w:rFonts w:cs="Arial"/>
          <w:sz w:val="20"/>
          <w:szCs w:val="20"/>
        </w:rPr>
        <w:t>TransProd.Total</w:t>
      </w:r>
      <w:proofErr w:type="spellEnd"/>
      <w:r w:rsidR="001059E0">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Saldo =</w:t>
      </w:r>
      <w:r w:rsidR="001059E0">
        <w:rPr>
          <w:rFonts w:cs="Arial"/>
          <w:sz w:val="20"/>
          <w:szCs w:val="20"/>
        </w:rPr>
        <w:t xml:space="preserve"> &lt;</w:t>
      </w:r>
      <w:proofErr w:type="spellStart"/>
      <w:r w:rsidR="001059E0">
        <w:rPr>
          <w:rFonts w:cs="Arial"/>
          <w:sz w:val="20"/>
          <w:szCs w:val="20"/>
        </w:rPr>
        <w:t>TransProd.Saldo</w:t>
      </w:r>
      <w:proofErr w:type="spellEnd"/>
      <w:r w:rsidR="001059E0">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1059E0">
        <w:rPr>
          <w:rFonts w:cs="Arial"/>
          <w:sz w:val="20"/>
          <w:szCs w:val="20"/>
        </w:rPr>
        <w:t xml:space="preserve"> “ “</w:t>
      </w:r>
    </w:p>
    <w:p w:rsidR="00E03344" w:rsidRDefault="00E03344" w:rsidP="00E03344">
      <w:pPr>
        <w:numPr>
          <w:ilvl w:val="3"/>
          <w:numId w:val="24"/>
        </w:numPr>
        <w:jc w:val="both"/>
        <w:rPr>
          <w:rFonts w:cs="Arial"/>
          <w:sz w:val="20"/>
          <w:szCs w:val="20"/>
        </w:rPr>
      </w:pPr>
      <w:proofErr w:type="spellStart"/>
      <w:r>
        <w:rPr>
          <w:rFonts w:cs="Arial"/>
          <w:sz w:val="20"/>
          <w:szCs w:val="20"/>
        </w:rPr>
        <w:t>FechaDocto</w:t>
      </w:r>
      <w:proofErr w:type="spellEnd"/>
      <w:r>
        <w:rPr>
          <w:rFonts w:cs="Arial"/>
          <w:sz w:val="20"/>
          <w:szCs w:val="20"/>
        </w:rPr>
        <w:t xml:space="preserve"> =</w:t>
      </w:r>
      <w:r w:rsidR="001059E0">
        <w:rPr>
          <w:rFonts w:cs="Arial"/>
          <w:sz w:val="20"/>
          <w:szCs w:val="20"/>
        </w:rPr>
        <w:t xml:space="preserve"> &lt;</w:t>
      </w:r>
      <w:proofErr w:type="spellStart"/>
      <w:r w:rsidR="001059E0">
        <w:rPr>
          <w:rFonts w:cs="Arial"/>
          <w:sz w:val="20"/>
          <w:szCs w:val="20"/>
        </w:rPr>
        <w:t>Dia.FechaCaptura</w:t>
      </w:r>
      <w:proofErr w:type="spellEnd"/>
      <w:r w:rsidR="001059E0">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TipoOperacion</w:t>
      </w:r>
      <w:proofErr w:type="spellEnd"/>
      <w:r>
        <w:rPr>
          <w:rFonts w:cs="Arial"/>
          <w:sz w:val="20"/>
          <w:szCs w:val="20"/>
        </w:rPr>
        <w:t xml:space="preserve"> =</w:t>
      </w:r>
      <w:r w:rsidR="001059E0">
        <w:rPr>
          <w:rFonts w:cs="Arial"/>
          <w:sz w:val="20"/>
          <w:szCs w:val="20"/>
        </w:rPr>
        <w:t xml:space="preserve"> “ “</w:t>
      </w:r>
    </w:p>
    <w:p w:rsidR="00E03344" w:rsidRDefault="00E03344" w:rsidP="00E03344">
      <w:pPr>
        <w:numPr>
          <w:ilvl w:val="3"/>
          <w:numId w:val="24"/>
        </w:numPr>
        <w:tabs>
          <w:tab w:val="left" w:pos="2268"/>
        </w:tabs>
        <w:jc w:val="both"/>
        <w:rPr>
          <w:rFonts w:cs="Arial"/>
          <w:sz w:val="20"/>
          <w:szCs w:val="20"/>
        </w:rPr>
      </w:pPr>
      <w:proofErr w:type="spellStart"/>
      <w:r>
        <w:rPr>
          <w:rFonts w:cs="Arial"/>
          <w:sz w:val="20"/>
          <w:szCs w:val="20"/>
        </w:rPr>
        <w:t>FormaPago</w:t>
      </w:r>
      <w:proofErr w:type="spellEnd"/>
      <w:r>
        <w:rPr>
          <w:rFonts w:cs="Arial"/>
          <w:sz w:val="20"/>
          <w:szCs w:val="20"/>
        </w:rPr>
        <w:t xml:space="preserve"> =</w:t>
      </w:r>
      <w:r w:rsidR="001059E0">
        <w:rPr>
          <w:rFonts w:cs="Arial"/>
          <w:sz w:val="20"/>
          <w:szCs w:val="20"/>
        </w:rPr>
        <w:t xml:space="preserve"> “ “</w:t>
      </w:r>
    </w:p>
    <w:p w:rsidR="00E03344" w:rsidRDefault="00E03344" w:rsidP="00E03344">
      <w:pPr>
        <w:numPr>
          <w:ilvl w:val="3"/>
          <w:numId w:val="24"/>
        </w:numPr>
        <w:tabs>
          <w:tab w:val="left" w:pos="2268"/>
        </w:tabs>
        <w:jc w:val="both"/>
        <w:rPr>
          <w:rFonts w:cs="Arial"/>
          <w:sz w:val="20"/>
          <w:szCs w:val="20"/>
        </w:rPr>
      </w:pPr>
      <w:r>
        <w:rPr>
          <w:rFonts w:cs="Arial"/>
          <w:sz w:val="20"/>
          <w:szCs w:val="20"/>
        </w:rPr>
        <w:t>Referencia =</w:t>
      </w:r>
      <w:r w:rsidR="001059E0">
        <w:rPr>
          <w:rFonts w:cs="Arial"/>
          <w:sz w:val="20"/>
          <w:szCs w:val="20"/>
        </w:rPr>
        <w:t xml:space="preserve"> “ “</w:t>
      </w:r>
    </w:p>
    <w:p w:rsidR="00E03344" w:rsidRDefault="00E03344" w:rsidP="00E03344">
      <w:pPr>
        <w:numPr>
          <w:ilvl w:val="0"/>
          <w:numId w:val="24"/>
        </w:numPr>
        <w:jc w:val="both"/>
        <w:rPr>
          <w:rFonts w:cs="Arial"/>
          <w:sz w:val="20"/>
          <w:szCs w:val="20"/>
        </w:rPr>
      </w:pPr>
      <w:r>
        <w:rPr>
          <w:rFonts w:cs="Arial"/>
          <w:sz w:val="20"/>
          <w:szCs w:val="20"/>
        </w:rPr>
        <w:t>Para cada Documento encontrado de “</w:t>
      </w:r>
      <w:r>
        <w:rPr>
          <w:rFonts w:cs="Arial"/>
          <w:b/>
          <w:sz w:val="20"/>
          <w:szCs w:val="20"/>
        </w:rPr>
        <w:t>Movimiento Almacén</w:t>
      </w:r>
      <w:r>
        <w:rPr>
          <w:rFonts w:cs="Arial"/>
          <w:sz w:val="20"/>
          <w:szCs w:val="20"/>
        </w:rPr>
        <w:t>”:</w:t>
      </w:r>
    </w:p>
    <w:p w:rsidR="00E03344" w:rsidRDefault="00E03344" w:rsidP="00E03344">
      <w:pPr>
        <w:numPr>
          <w:ilvl w:val="1"/>
          <w:numId w:val="24"/>
        </w:numPr>
        <w:jc w:val="both"/>
        <w:rPr>
          <w:rFonts w:cs="Arial"/>
          <w:sz w:val="20"/>
          <w:szCs w:val="20"/>
        </w:rPr>
      </w:pPr>
      <w:r>
        <w:rPr>
          <w:rFonts w:cs="Arial"/>
          <w:sz w:val="20"/>
          <w:szCs w:val="20"/>
        </w:rPr>
        <w:t>El sistema registra la siguiente información:</w:t>
      </w:r>
    </w:p>
    <w:p w:rsidR="00E03344" w:rsidRDefault="00E03344" w:rsidP="00E03344">
      <w:pPr>
        <w:numPr>
          <w:ilvl w:val="2"/>
          <w:numId w:val="24"/>
        </w:numPr>
        <w:jc w:val="both"/>
        <w:rPr>
          <w:rFonts w:cs="Arial"/>
          <w:sz w:val="20"/>
          <w:szCs w:val="20"/>
        </w:rPr>
      </w:pPr>
      <w:proofErr w:type="spellStart"/>
      <w:r>
        <w:rPr>
          <w:rFonts w:cs="Arial"/>
          <w:sz w:val="20"/>
          <w:szCs w:val="20"/>
        </w:rPr>
        <w:t>Tmp_expPolizaContable</w:t>
      </w:r>
      <w:proofErr w:type="spellEnd"/>
    </w:p>
    <w:p w:rsidR="00E03344" w:rsidRDefault="00E03344" w:rsidP="00E03344">
      <w:pPr>
        <w:numPr>
          <w:ilvl w:val="3"/>
          <w:numId w:val="24"/>
        </w:numPr>
        <w:jc w:val="both"/>
        <w:rPr>
          <w:rFonts w:cs="Arial"/>
          <w:sz w:val="20"/>
          <w:szCs w:val="20"/>
        </w:rPr>
      </w:pPr>
      <w:proofErr w:type="spellStart"/>
      <w:r>
        <w:rPr>
          <w:rFonts w:cs="Arial"/>
          <w:sz w:val="20"/>
          <w:szCs w:val="20"/>
        </w:rPr>
        <w:t>TipoDocto</w:t>
      </w:r>
      <w:proofErr w:type="spellEnd"/>
      <w:r>
        <w:rPr>
          <w:rFonts w:cs="Arial"/>
          <w:sz w:val="20"/>
          <w:szCs w:val="20"/>
        </w:rPr>
        <w:t xml:space="preserve"> = </w:t>
      </w:r>
      <w:r w:rsidR="00D9580D">
        <w:rPr>
          <w:rFonts w:cs="Arial"/>
          <w:sz w:val="20"/>
          <w:szCs w:val="20"/>
        </w:rPr>
        <w:t xml:space="preserve">“Movimiento </w:t>
      </w:r>
      <w:proofErr w:type="spellStart"/>
      <w:r w:rsidR="00D9580D">
        <w:rPr>
          <w:rFonts w:cs="Arial"/>
          <w:sz w:val="20"/>
          <w:szCs w:val="20"/>
        </w:rPr>
        <w:t>Almacen</w:t>
      </w:r>
      <w:proofErr w:type="spellEnd"/>
      <w:r w:rsidR="00D9580D">
        <w:rPr>
          <w:rFonts w:cs="Arial"/>
          <w:sz w:val="20"/>
          <w:szCs w:val="20"/>
        </w:rPr>
        <w:t>”</w:t>
      </w:r>
    </w:p>
    <w:p w:rsidR="00E03344" w:rsidRDefault="00E03344" w:rsidP="00E03344">
      <w:pPr>
        <w:numPr>
          <w:ilvl w:val="3"/>
          <w:numId w:val="24"/>
        </w:numPr>
        <w:jc w:val="both"/>
        <w:rPr>
          <w:rFonts w:cs="Arial"/>
          <w:sz w:val="20"/>
          <w:szCs w:val="20"/>
        </w:rPr>
      </w:pPr>
      <w:proofErr w:type="spellStart"/>
      <w:r>
        <w:rPr>
          <w:rFonts w:cs="Arial"/>
          <w:sz w:val="20"/>
          <w:szCs w:val="20"/>
        </w:rPr>
        <w:t>FolioDocto</w:t>
      </w:r>
      <w:proofErr w:type="spellEnd"/>
      <w:r>
        <w:rPr>
          <w:rFonts w:cs="Arial"/>
          <w:sz w:val="20"/>
          <w:szCs w:val="20"/>
        </w:rPr>
        <w:t xml:space="preserve"> =</w:t>
      </w:r>
      <w:r w:rsidR="00A40BEF">
        <w:rPr>
          <w:rFonts w:cs="Arial"/>
          <w:sz w:val="20"/>
          <w:szCs w:val="20"/>
        </w:rPr>
        <w:t xml:space="preserve"> &lt;</w:t>
      </w:r>
      <w:proofErr w:type="spellStart"/>
      <w:r w:rsidR="00A40BEF">
        <w:rPr>
          <w:rFonts w:cs="Arial"/>
          <w:sz w:val="20"/>
          <w:szCs w:val="20"/>
        </w:rPr>
        <w:t>MovAlmacen.Folio</w:t>
      </w:r>
      <w:proofErr w:type="spellEnd"/>
      <w:r w:rsidR="00A40BEF">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Cliente =</w:t>
      </w:r>
      <w:r w:rsidR="00A40BEF">
        <w:rPr>
          <w:rFonts w:cs="Arial"/>
          <w:sz w:val="20"/>
          <w:szCs w:val="20"/>
        </w:rPr>
        <w:t xml:space="preserve"> “ “</w:t>
      </w:r>
    </w:p>
    <w:p w:rsidR="00E03344" w:rsidRDefault="007C4022" w:rsidP="00E03344">
      <w:pPr>
        <w:numPr>
          <w:ilvl w:val="3"/>
          <w:numId w:val="24"/>
        </w:numPr>
        <w:jc w:val="both"/>
        <w:rPr>
          <w:rFonts w:cs="Arial"/>
          <w:sz w:val="20"/>
          <w:szCs w:val="20"/>
        </w:rPr>
      </w:pPr>
      <w:r>
        <w:rPr>
          <w:rFonts w:cs="Arial"/>
          <w:sz w:val="20"/>
          <w:szCs w:val="20"/>
        </w:rPr>
        <w:t>Clave</w:t>
      </w:r>
      <w:r w:rsidR="00E03344">
        <w:rPr>
          <w:rFonts w:cs="Arial"/>
          <w:sz w:val="20"/>
          <w:szCs w:val="20"/>
        </w:rPr>
        <w:t xml:space="preserve"> =</w:t>
      </w:r>
      <w:r w:rsidR="00A40BEF">
        <w:rPr>
          <w:rFonts w:cs="Arial"/>
          <w:sz w:val="20"/>
          <w:szCs w:val="20"/>
        </w:rPr>
        <w:t xml:space="preserve"> “ “</w:t>
      </w:r>
    </w:p>
    <w:p w:rsidR="00E03344" w:rsidRDefault="00E03344" w:rsidP="00E03344">
      <w:pPr>
        <w:numPr>
          <w:ilvl w:val="3"/>
          <w:numId w:val="24"/>
        </w:numPr>
        <w:jc w:val="both"/>
        <w:rPr>
          <w:rFonts w:cs="Arial"/>
          <w:sz w:val="20"/>
          <w:szCs w:val="20"/>
        </w:rPr>
      </w:pPr>
      <w:r>
        <w:rPr>
          <w:rFonts w:cs="Arial"/>
          <w:sz w:val="20"/>
          <w:szCs w:val="20"/>
        </w:rPr>
        <w:t>Importe =</w:t>
      </w:r>
      <w:r w:rsidR="00A40BEF">
        <w:rPr>
          <w:rFonts w:cs="Arial"/>
          <w:sz w:val="20"/>
          <w:szCs w:val="20"/>
        </w:rPr>
        <w:t xml:space="preserve"> “ “</w:t>
      </w:r>
    </w:p>
    <w:p w:rsidR="00E03344" w:rsidRDefault="00E03344" w:rsidP="00E03344">
      <w:pPr>
        <w:numPr>
          <w:ilvl w:val="3"/>
          <w:numId w:val="24"/>
        </w:numPr>
        <w:jc w:val="both"/>
        <w:rPr>
          <w:rFonts w:cs="Arial"/>
          <w:sz w:val="20"/>
          <w:szCs w:val="20"/>
        </w:rPr>
      </w:pPr>
      <w:r>
        <w:rPr>
          <w:rFonts w:cs="Arial"/>
          <w:sz w:val="20"/>
          <w:szCs w:val="20"/>
        </w:rPr>
        <w:t>Saldo =</w:t>
      </w:r>
      <w:r w:rsidR="00A40BEF">
        <w:rPr>
          <w:rFonts w:cs="Arial"/>
          <w:sz w:val="20"/>
          <w:szCs w:val="20"/>
        </w:rPr>
        <w:t xml:space="preserve"> “ “</w:t>
      </w:r>
    </w:p>
    <w:p w:rsidR="00E03344" w:rsidRDefault="00E03344" w:rsidP="00E03344">
      <w:pPr>
        <w:numPr>
          <w:ilvl w:val="3"/>
          <w:numId w:val="24"/>
        </w:numPr>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A40BEF">
        <w:rPr>
          <w:rFonts w:cs="Arial"/>
          <w:sz w:val="20"/>
          <w:szCs w:val="20"/>
        </w:rPr>
        <w:t xml:space="preserve"> “ “</w:t>
      </w:r>
    </w:p>
    <w:p w:rsidR="00E03344" w:rsidRDefault="00E03344" w:rsidP="00E03344">
      <w:pPr>
        <w:numPr>
          <w:ilvl w:val="3"/>
          <w:numId w:val="24"/>
        </w:numPr>
        <w:jc w:val="both"/>
        <w:rPr>
          <w:rFonts w:cs="Arial"/>
          <w:sz w:val="20"/>
          <w:szCs w:val="20"/>
        </w:rPr>
      </w:pPr>
      <w:proofErr w:type="spellStart"/>
      <w:r>
        <w:rPr>
          <w:rFonts w:cs="Arial"/>
          <w:sz w:val="20"/>
          <w:szCs w:val="20"/>
        </w:rPr>
        <w:t>FechaDocto</w:t>
      </w:r>
      <w:proofErr w:type="spellEnd"/>
      <w:r>
        <w:rPr>
          <w:rFonts w:cs="Arial"/>
          <w:sz w:val="20"/>
          <w:szCs w:val="20"/>
        </w:rPr>
        <w:t xml:space="preserve"> =</w:t>
      </w:r>
      <w:r w:rsidR="00A40BEF">
        <w:rPr>
          <w:rFonts w:cs="Arial"/>
          <w:sz w:val="20"/>
          <w:szCs w:val="20"/>
        </w:rPr>
        <w:t xml:space="preserve"> &lt;</w:t>
      </w:r>
      <w:proofErr w:type="spellStart"/>
      <w:r w:rsidR="00A40BEF">
        <w:rPr>
          <w:rFonts w:cs="Arial"/>
          <w:sz w:val="20"/>
          <w:szCs w:val="20"/>
        </w:rPr>
        <w:t>MovAlmacen.FechaHoraAlta</w:t>
      </w:r>
      <w:proofErr w:type="spellEnd"/>
      <w:r w:rsidR="00A40BEF">
        <w:rPr>
          <w:rFonts w:cs="Arial"/>
          <w:sz w:val="20"/>
          <w:szCs w:val="20"/>
        </w:rPr>
        <w:t>&gt;</w:t>
      </w:r>
    </w:p>
    <w:p w:rsidR="00E03344" w:rsidRPr="00F57880" w:rsidRDefault="00F57880" w:rsidP="00F57880">
      <w:pPr>
        <w:numPr>
          <w:ilvl w:val="3"/>
          <w:numId w:val="24"/>
        </w:numPr>
        <w:ind w:left="2127" w:hanging="1047"/>
        <w:rPr>
          <w:rFonts w:cs="Arial"/>
          <w:sz w:val="20"/>
          <w:szCs w:val="20"/>
          <w:highlight w:val="green"/>
        </w:rPr>
      </w:pPr>
      <w:proofErr w:type="spellStart"/>
      <w:r w:rsidRPr="00F57880">
        <w:rPr>
          <w:rFonts w:cs="Arial"/>
          <w:sz w:val="20"/>
          <w:szCs w:val="20"/>
          <w:highlight w:val="green"/>
        </w:rPr>
        <w:t>TipoOperacion</w:t>
      </w:r>
      <w:proofErr w:type="spellEnd"/>
      <w:r w:rsidRPr="00F57880">
        <w:rPr>
          <w:rFonts w:cs="Arial"/>
          <w:sz w:val="20"/>
          <w:szCs w:val="20"/>
          <w:highlight w:val="green"/>
        </w:rPr>
        <w:t xml:space="preserve"> = Si el movimiento corresponde a entrada &lt;</w:t>
      </w:r>
      <w:proofErr w:type="spellStart"/>
      <w:r w:rsidRPr="00F57880">
        <w:rPr>
          <w:rFonts w:cs="Arial"/>
          <w:sz w:val="20"/>
          <w:szCs w:val="20"/>
          <w:highlight w:val="green"/>
        </w:rPr>
        <w:t>ConfMovAlmacen.TipoMovPerm</w:t>
      </w:r>
      <w:proofErr w:type="spellEnd"/>
      <w:r w:rsidRPr="00F57880">
        <w:rPr>
          <w:rFonts w:cs="Arial"/>
          <w:sz w:val="20"/>
          <w:szCs w:val="20"/>
          <w:highlight w:val="green"/>
        </w:rPr>
        <w:t>&gt; = 1, poner “Entrada” o Si el movimiento corresponde a una Salida &lt;</w:t>
      </w:r>
      <w:proofErr w:type="spellStart"/>
      <w:r w:rsidRPr="00F57880">
        <w:rPr>
          <w:rFonts w:cs="Arial"/>
          <w:sz w:val="20"/>
          <w:szCs w:val="20"/>
          <w:highlight w:val="green"/>
        </w:rPr>
        <w:t>ConfMovAlmacen.TipoMovPerm</w:t>
      </w:r>
      <w:proofErr w:type="spellEnd"/>
      <w:r w:rsidRPr="00F57880">
        <w:rPr>
          <w:rFonts w:cs="Arial"/>
          <w:sz w:val="20"/>
          <w:szCs w:val="20"/>
          <w:highlight w:val="green"/>
        </w:rPr>
        <w:t>&gt; = 2, poner “Salida”</w:t>
      </w:r>
    </w:p>
    <w:p w:rsidR="00E03344" w:rsidRDefault="00E03344" w:rsidP="00E03344">
      <w:pPr>
        <w:numPr>
          <w:ilvl w:val="3"/>
          <w:numId w:val="24"/>
        </w:numPr>
        <w:tabs>
          <w:tab w:val="left" w:pos="2268"/>
        </w:tabs>
        <w:jc w:val="both"/>
        <w:rPr>
          <w:rFonts w:cs="Arial"/>
          <w:sz w:val="20"/>
          <w:szCs w:val="20"/>
        </w:rPr>
      </w:pPr>
      <w:proofErr w:type="spellStart"/>
      <w:r>
        <w:rPr>
          <w:rFonts w:cs="Arial"/>
          <w:sz w:val="20"/>
          <w:szCs w:val="20"/>
        </w:rPr>
        <w:t>FormaPago</w:t>
      </w:r>
      <w:proofErr w:type="spellEnd"/>
      <w:r>
        <w:rPr>
          <w:rFonts w:cs="Arial"/>
          <w:sz w:val="20"/>
          <w:szCs w:val="20"/>
        </w:rPr>
        <w:t xml:space="preserve"> =</w:t>
      </w:r>
      <w:r w:rsidR="00A40BEF">
        <w:rPr>
          <w:rFonts w:cs="Arial"/>
          <w:sz w:val="20"/>
          <w:szCs w:val="20"/>
        </w:rPr>
        <w:t xml:space="preserve"> “ “ </w:t>
      </w:r>
    </w:p>
    <w:p w:rsidR="00E03344" w:rsidRDefault="00E03344" w:rsidP="00E03344">
      <w:pPr>
        <w:numPr>
          <w:ilvl w:val="3"/>
          <w:numId w:val="24"/>
        </w:numPr>
        <w:tabs>
          <w:tab w:val="left" w:pos="2268"/>
        </w:tabs>
        <w:jc w:val="both"/>
        <w:rPr>
          <w:rFonts w:cs="Arial"/>
          <w:sz w:val="20"/>
          <w:szCs w:val="20"/>
        </w:rPr>
      </w:pPr>
      <w:r>
        <w:rPr>
          <w:rFonts w:cs="Arial"/>
          <w:sz w:val="20"/>
          <w:szCs w:val="20"/>
        </w:rPr>
        <w:t>Referencia =</w:t>
      </w:r>
      <w:r w:rsidR="00A40BEF">
        <w:rPr>
          <w:rFonts w:cs="Arial"/>
          <w:sz w:val="20"/>
          <w:szCs w:val="20"/>
        </w:rPr>
        <w:t xml:space="preserve"> “ “</w:t>
      </w:r>
    </w:p>
    <w:p w:rsidR="00E03344" w:rsidRDefault="00E03344" w:rsidP="00E03344">
      <w:pPr>
        <w:numPr>
          <w:ilvl w:val="0"/>
          <w:numId w:val="24"/>
        </w:numPr>
        <w:jc w:val="both"/>
        <w:rPr>
          <w:rFonts w:cs="Arial"/>
          <w:sz w:val="20"/>
          <w:szCs w:val="20"/>
        </w:rPr>
      </w:pPr>
      <w:r>
        <w:rPr>
          <w:rFonts w:cs="Arial"/>
          <w:sz w:val="20"/>
          <w:szCs w:val="20"/>
        </w:rPr>
        <w:t>Para cada Documento encontrado de “</w:t>
      </w:r>
      <w:r>
        <w:rPr>
          <w:rFonts w:cs="Arial"/>
          <w:b/>
          <w:sz w:val="20"/>
          <w:szCs w:val="20"/>
        </w:rPr>
        <w:t>Diferencia Depósito</w:t>
      </w:r>
      <w:r>
        <w:rPr>
          <w:rFonts w:cs="Arial"/>
          <w:sz w:val="20"/>
          <w:szCs w:val="20"/>
        </w:rPr>
        <w:t>”:</w:t>
      </w:r>
    </w:p>
    <w:p w:rsidR="00E03344" w:rsidRDefault="00E03344" w:rsidP="00E03344">
      <w:pPr>
        <w:numPr>
          <w:ilvl w:val="1"/>
          <w:numId w:val="24"/>
        </w:numPr>
        <w:jc w:val="both"/>
        <w:rPr>
          <w:rFonts w:cs="Arial"/>
          <w:sz w:val="20"/>
          <w:szCs w:val="20"/>
        </w:rPr>
      </w:pPr>
      <w:r>
        <w:rPr>
          <w:rFonts w:cs="Arial"/>
          <w:sz w:val="20"/>
          <w:szCs w:val="20"/>
        </w:rPr>
        <w:t>El sistema registra la siguiente información:</w:t>
      </w:r>
    </w:p>
    <w:p w:rsidR="00E03344" w:rsidRDefault="00E03344" w:rsidP="00E03344">
      <w:pPr>
        <w:numPr>
          <w:ilvl w:val="2"/>
          <w:numId w:val="24"/>
        </w:numPr>
        <w:jc w:val="both"/>
        <w:rPr>
          <w:rFonts w:cs="Arial"/>
          <w:sz w:val="20"/>
          <w:szCs w:val="20"/>
        </w:rPr>
      </w:pPr>
      <w:proofErr w:type="spellStart"/>
      <w:r>
        <w:rPr>
          <w:rFonts w:cs="Arial"/>
          <w:sz w:val="20"/>
          <w:szCs w:val="20"/>
        </w:rPr>
        <w:t>Tmp_expPolizaContable</w:t>
      </w:r>
      <w:proofErr w:type="spellEnd"/>
    </w:p>
    <w:p w:rsidR="00E03344" w:rsidRDefault="00E03344" w:rsidP="00E03344">
      <w:pPr>
        <w:numPr>
          <w:ilvl w:val="3"/>
          <w:numId w:val="24"/>
        </w:numPr>
        <w:jc w:val="both"/>
        <w:rPr>
          <w:rFonts w:cs="Arial"/>
          <w:sz w:val="20"/>
          <w:szCs w:val="20"/>
        </w:rPr>
      </w:pPr>
      <w:proofErr w:type="spellStart"/>
      <w:r>
        <w:rPr>
          <w:rFonts w:cs="Arial"/>
          <w:sz w:val="20"/>
          <w:szCs w:val="20"/>
        </w:rPr>
        <w:t>TipoDocto</w:t>
      </w:r>
      <w:proofErr w:type="spellEnd"/>
      <w:r>
        <w:rPr>
          <w:rFonts w:cs="Arial"/>
          <w:sz w:val="20"/>
          <w:szCs w:val="20"/>
        </w:rPr>
        <w:t xml:space="preserve"> = </w:t>
      </w:r>
      <w:r w:rsidR="00D9580D">
        <w:rPr>
          <w:rFonts w:cs="Arial"/>
          <w:sz w:val="20"/>
          <w:szCs w:val="20"/>
        </w:rPr>
        <w:t>“Diferencia Deposito”</w:t>
      </w:r>
    </w:p>
    <w:p w:rsidR="00E03344" w:rsidRPr="000D6C44" w:rsidRDefault="00E03344" w:rsidP="000D6C44">
      <w:pPr>
        <w:numPr>
          <w:ilvl w:val="3"/>
          <w:numId w:val="24"/>
        </w:numPr>
        <w:ind w:left="2127" w:hanging="1047"/>
        <w:jc w:val="both"/>
        <w:rPr>
          <w:rFonts w:cs="Arial"/>
          <w:sz w:val="20"/>
          <w:szCs w:val="20"/>
        </w:rPr>
      </w:pPr>
      <w:proofErr w:type="spellStart"/>
      <w:r w:rsidRPr="000D6C44">
        <w:rPr>
          <w:rFonts w:cs="Arial"/>
          <w:sz w:val="20"/>
          <w:szCs w:val="20"/>
        </w:rPr>
        <w:t>FolioDocto</w:t>
      </w:r>
      <w:proofErr w:type="spellEnd"/>
      <w:r w:rsidRPr="000D6C44">
        <w:rPr>
          <w:rFonts w:cs="Arial"/>
          <w:sz w:val="20"/>
          <w:szCs w:val="20"/>
        </w:rPr>
        <w:t xml:space="preserve"> =</w:t>
      </w:r>
      <w:r w:rsidR="000D6C44" w:rsidRPr="000D6C44">
        <w:rPr>
          <w:rFonts w:cs="Arial"/>
          <w:sz w:val="20"/>
          <w:szCs w:val="20"/>
        </w:rPr>
        <w:t xml:space="preserve"> “</w:t>
      </w:r>
      <w:proofErr w:type="spellStart"/>
      <w:r w:rsidR="000D6C44" w:rsidRPr="000D6C44">
        <w:rPr>
          <w:rFonts w:cs="Arial"/>
          <w:sz w:val="20"/>
          <w:szCs w:val="20"/>
        </w:rPr>
        <w:t>aaaamm</w:t>
      </w:r>
      <w:r w:rsidR="00A40BEF" w:rsidRPr="000D6C44">
        <w:rPr>
          <w:rFonts w:cs="Arial"/>
          <w:sz w:val="20"/>
          <w:szCs w:val="20"/>
        </w:rPr>
        <w:t>ddRUTC</w:t>
      </w:r>
      <w:r w:rsidR="000D6C44" w:rsidRPr="000D6C44">
        <w:rPr>
          <w:rFonts w:cs="Arial"/>
          <w:sz w:val="20"/>
          <w:szCs w:val="20"/>
        </w:rPr>
        <w:t>lave</w:t>
      </w:r>
      <w:proofErr w:type="spellEnd"/>
      <w:r w:rsidR="000D6C44" w:rsidRPr="000D6C44">
        <w:rPr>
          <w:rFonts w:cs="Arial"/>
          <w:sz w:val="20"/>
          <w:szCs w:val="20"/>
        </w:rPr>
        <w:t xml:space="preserve"> (donde </w:t>
      </w:r>
      <w:proofErr w:type="spellStart"/>
      <w:r w:rsidR="000D6C44" w:rsidRPr="000D6C44">
        <w:rPr>
          <w:rFonts w:cs="Arial"/>
          <w:sz w:val="20"/>
          <w:szCs w:val="20"/>
        </w:rPr>
        <w:t>aaaa</w:t>
      </w:r>
      <w:proofErr w:type="spellEnd"/>
      <w:r w:rsidR="000D6C44" w:rsidRPr="000D6C44">
        <w:rPr>
          <w:rFonts w:cs="Arial"/>
          <w:sz w:val="20"/>
          <w:szCs w:val="20"/>
        </w:rPr>
        <w:t xml:space="preserve">= año  mm = mes </w:t>
      </w:r>
      <w:proofErr w:type="spellStart"/>
      <w:r w:rsidR="000D6C44" w:rsidRPr="000D6C44">
        <w:rPr>
          <w:rFonts w:cs="Arial"/>
          <w:sz w:val="20"/>
          <w:szCs w:val="20"/>
        </w:rPr>
        <w:t>dd</w:t>
      </w:r>
      <w:proofErr w:type="spellEnd"/>
      <w:r w:rsidR="000D6C44" w:rsidRPr="000D6C44">
        <w:rPr>
          <w:rFonts w:cs="Arial"/>
          <w:sz w:val="20"/>
          <w:szCs w:val="20"/>
        </w:rPr>
        <w:t xml:space="preserve">= día todos de la fecha de la </w:t>
      </w:r>
      <w:proofErr w:type="spellStart"/>
      <w:r w:rsidR="000D6C44" w:rsidRPr="000D6C44">
        <w:rPr>
          <w:rFonts w:cs="Arial"/>
          <w:sz w:val="20"/>
          <w:szCs w:val="20"/>
        </w:rPr>
        <w:t>PreLiquidacion</w:t>
      </w:r>
      <w:proofErr w:type="spellEnd"/>
      <w:r w:rsidR="000D6C44" w:rsidRPr="000D6C44">
        <w:rPr>
          <w:rFonts w:cs="Arial"/>
          <w:sz w:val="20"/>
          <w:szCs w:val="20"/>
        </w:rPr>
        <w:t>)</w:t>
      </w:r>
    </w:p>
    <w:p w:rsidR="00E03344" w:rsidRDefault="00E03344" w:rsidP="00E03344">
      <w:pPr>
        <w:numPr>
          <w:ilvl w:val="3"/>
          <w:numId w:val="24"/>
        </w:numPr>
        <w:jc w:val="both"/>
        <w:rPr>
          <w:rFonts w:cs="Arial"/>
          <w:sz w:val="20"/>
          <w:szCs w:val="20"/>
        </w:rPr>
      </w:pPr>
      <w:r>
        <w:rPr>
          <w:rFonts w:cs="Arial"/>
          <w:sz w:val="20"/>
          <w:szCs w:val="20"/>
        </w:rPr>
        <w:t>Cliente =</w:t>
      </w:r>
      <w:r w:rsidR="00FD16F6">
        <w:rPr>
          <w:rFonts w:cs="Arial"/>
          <w:sz w:val="20"/>
          <w:szCs w:val="20"/>
        </w:rPr>
        <w:t xml:space="preserve"> “ “</w:t>
      </w:r>
    </w:p>
    <w:p w:rsidR="00E03344" w:rsidRDefault="007C4022" w:rsidP="00E03344">
      <w:pPr>
        <w:numPr>
          <w:ilvl w:val="3"/>
          <w:numId w:val="24"/>
        </w:numPr>
        <w:jc w:val="both"/>
        <w:rPr>
          <w:rFonts w:cs="Arial"/>
          <w:sz w:val="20"/>
          <w:szCs w:val="20"/>
        </w:rPr>
      </w:pPr>
      <w:r>
        <w:rPr>
          <w:rFonts w:cs="Arial"/>
          <w:sz w:val="20"/>
          <w:szCs w:val="20"/>
        </w:rPr>
        <w:t>Clave</w:t>
      </w:r>
      <w:r w:rsidR="00E03344">
        <w:rPr>
          <w:rFonts w:cs="Arial"/>
          <w:sz w:val="20"/>
          <w:szCs w:val="20"/>
        </w:rPr>
        <w:t xml:space="preserve"> =</w:t>
      </w:r>
      <w:r w:rsidR="00FD16F6">
        <w:rPr>
          <w:rFonts w:cs="Arial"/>
          <w:sz w:val="20"/>
          <w:szCs w:val="20"/>
        </w:rPr>
        <w:t xml:space="preserve"> “ “</w:t>
      </w:r>
    </w:p>
    <w:p w:rsidR="00E03344" w:rsidRDefault="00E03344" w:rsidP="00E03344">
      <w:pPr>
        <w:numPr>
          <w:ilvl w:val="3"/>
          <w:numId w:val="24"/>
        </w:numPr>
        <w:jc w:val="both"/>
        <w:rPr>
          <w:rFonts w:cs="Arial"/>
          <w:sz w:val="20"/>
          <w:szCs w:val="20"/>
        </w:rPr>
      </w:pPr>
      <w:r>
        <w:rPr>
          <w:rFonts w:cs="Arial"/>
          <w:sz w:val="20"/>
          <w:szCs w:val="20"/>
        </w:rPr>
        <w:t>Importe =</w:t>
      </w:r>
      <w:r w:rsidR="00FD16F6">
        <w:rPr>
          <w:rFonts w:cs="Arial"/>
          <w:sz w:val="20"/>
          <w:szCs w:val="20"/>
        </w:rPr>
        <w:t xml:space="preserve"> &lt;</w:t>
      </w:r>
      <w:proofErr w:type="spellStart"/>
      <w:r w:rsidR="00FD16F6">
        <w:rPr>
          <w:rFonts w:cs="Arial"/>
          <w:sz w:val="20"/>
          <w:szCs w:val="20"/>
        </w:rPr>
        <w:t>PreLiquidacion.</w:t>
      </w:r>
      <w:r w:rsidR="00A1491C">
        <w:rPr>
          <w:rFonts w:cs="Arial"/>
          <w:sz w:val="20"/>
          <w:szCs w:val="20"/>
        </w:rPr>
        <w:t>MontoTotal</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Saldo =</w:t>
      </w:r>
      <w:r w:rsidR="00FD16F6">
        <w:rPr>
          <w:rFonts w:cs="Arial"/>
          <w:sz w:val="20"/>
          <w:szCs w:val="20"/>
        </w:rPr>
        <w:t xml:space="preserve"> 0</w:t>
      </w:r>
    </w:p>
    <w:p w:rsidR="00E03344" w:rsidRDefault="00E03344" w:rsidP="00E03344">
      <w:pPr>
        <w:numPr>
          <w:ilvl w:val="3"/>
          <w:numId w:val="24"/>
        </w:numPr>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FD16F6">
        <w:rPr>
          <w:rFonts w:cs="Arial"/>
          <w:sz w:val="20"/>
          <w:szCs w:val="20"/>
        </w:rPr>
        <w:t xml:space="preserve"> “ “</w:t>
      </w:r>
    </w:p>
    <w:p w:rsidR="00E03344" w:rsidRPr="00CC4832" w:rsidRDefault="00E03344" w:rsidP="00E03344">
      <w:pPr>
        <w:numPr>
          <w:ilvl w:val="3"/>
          <w:numId w:val="24"/>
        </w:numPr>
        <w:jc w:val="both"/>
        <w:rPr>
          <w:rFonts w:cs="Arial"/>
          <w:sz w:val="20"/>
          <w:szCs w:val="20"/>
          <w:highlight w:val="yellow"/>
        </w:rPr>
      </w:pPr>
      <w:proofErr w:type="spellStart"/>
      <w:r w:rsidRPr="00CC4832">
        <w:rPr>
          <w:rFonts w:cs="Arial"/>
          <w:sz w:val="20"/>
          <w:szCs w:val="20"/>
          <w:highlight w:val="yellow"/>
        </w:rPr>
        <w:t>FechaDocto</w:t>
      </w:r>
      <w:proofErr w:type="spellEnd"/>
      <w:r w:rsidRPr="00CC4832">
        <w:rPr>
          <w:rFonts w:cs="Arial"/>
          <w:sz w:val="20"/>
          <w:szCs w:val="20"/>
          <w:highlight w:val="yellow"/>
        </w:rPr>
        <w:t xml:space="preserve"> =</w:t>
      </w:r>
      <w:r w:rsidR="00CC4832" w:rsidRPr="00CC4832">
        <w:rPr>
          <w:rFonts w:cs="Arial"/>
          <w:sz w:val="20"/>
          <w:szCs w:val="20"/>
          <w:highlight w:val="yellow"/>
        </w:rPr>
        <w:t xml:space="preserve"> &lt;</w:t>
      </w:r>
      <w:proofErr w:type="spellStart"/>
      <w:r w:rsidR="00CC4832" w:rsidRPr="00CC4832">
        <w:rPr>
          <w:rFonts w:cs="Arial"/>
          <w:sz w:val="20"/>
          <w:szCs w:val="20"/>
          <w:highlight w:val="yellow"/>
        </w:rPr>
        <w:t>PreLiquidacion.FechaPreLiquidacion</w:t>
      </w:r>
      <w:proofErr w:type="spellEnd"/>
      <w:r w:rsidR="00CC4832" w:rsidRPr="00CC4832">
        <w:rPr>
          <w:rFonts w:cs="Arial"/>
          <w:sz w:val="20"/>
          <w:szCs w:val="20"/>
          <w:highlight w:val="yellow"/>
        </w:rPr>
        <w:t>&gt;</w:t>
      </w:r>
    </w:p>
    <w:p w:rsidR="00E03344" w:rsidRDefault="00E03344" w:rsidP="00E03344">
      <w:pPr>
        <w:numPr>
          <w:ilvl w:val="3"/>
          <w:numId w:val="24"/>
        </w:numPr>
        <w:jc w:val="both"/>
        <w:rPr>
          <w:rFonts w:cs="Arial"/>
          <w:sz w:val="20"/>
          <w:szCs w:val="20"/>
        </w:rPr>
      </w:pPr>
      <w:proofErr w:type="spellStart"/>
      <w:r>
        <w:rPr>
          <w:rFonts w:cs="Arial"/>
          <w:sz w:val="20"/>
          <w:szCs w:val="20"/>
        </w:rPr>
        <w:t>TipoOperacion</w:t>
      </w:r>
      <w:proofErr w:type="spellEnd"/>
      <w:r>
        <w:rPr>
          <w:rFonts w:cs="Arial"/>
          <w:sz w:val="20"/>
          <w:szCs w:val="20"/>
        </w:rPr>
        <w:t xml:space="preserve"> =</w:t>
      </w:r>
      <w:r w:rsidR="00FD16F6">
        <w:rPr>
          <w:rFonts w:cs="Arial"/>
          <w:sz w:val="20"/>
          <w:szCs w:val="20"/>
        </w:rPr>
        <w:t xml:space="preserve"> “ “</w:t>
      </w:r>
    </w:p>
    <w:p w:rsidR="00E03344" w:rsidRDefault="00E03344" w:rsidP="00E03344">
      <w:pPr>
        <w:numPr>
          <w:ilvl w:val="3"/>
          <w:numId w:val="24"/>
        </w:numPr>
        <w:tabs>
          <w:tab w:val="left" w:pos="2268"/>
        </w:tabs>
        <w:jc w:val="both"/>
        <w:rPr>
          <w:rFonts w:cs="Arial"/>
          <w:sz w:val="20"/>
          <w:szCs w:val="20"/>
        </w:rPr>
      </w:pPr>
      <w:proofErr w:type="spellStart"/>
      <w:r>
        <w:rPr>
          <w:rFonts w:cs="Arial"/>
          <w:sz w:val="20"/>
          <w:szCs w:val="20"/>
        </w:rPr>
        <w:t>FormaPago</w:t>
      </w:r>
      <w:proofErr w:type="spellEnd"/>
      <w:r>
        <w:rPr>
          <w:rFonts w:cs="Arial"/>
          <w:sz w:val="20"/>
          <w:szCs w:val="20"/>
        </w:rPr>
        <w:t xml:space="preserve"> =</w:t>
      </w:r>
      <w:r w:rsidR="00FD16F6">
        <w:rPr>
          <w:rFonts w:cs="Arial"/>
          <w:sz w:val="20"/>
          <w:szCs w:val="20"/>
        </w:rPr>
        <w:t xml:space="preserve"> “ “</w:t>
      </w:r>
    </w:p>
    <w:p w:rsidR="00E03344" w:rsidRDefault="00E03344" w:rsidP="00E03344">
      <w:pPr>
        <w:numPr>
          <w:ilvl w:val="3"/>
          <w:numId w:val="24"/>
        </w:numPr>
        <w:tabs>
          <w:tab w:val="left" w:pos="2268"/>
        </w:tabs>
        <w:jc w:val="both"/>
        <w:rPr>
          <w:rFonts w:cs="Arial"/>
          <w:sz w:val="20"/>
          <w:szCs w:val="20"/>
        </w:rPr>
      </w:pPr>
      <w:r>
        <w:rPr>
          <w:rFonts w:cs="Arial"/>
          <w:sz w:val="20"/>
          <w:szCs w:val="20"/>
        </w:rPr>
        <w:t>Referencia =</w:t>
      </w:r>
      <w:r w:rsidR="00FD16F6">
        <w:rPr>
          <w:rFonts w:cs="Arial"/>
          <w:sz w:val="20"/>
          <w:szCs w:val="20"/>
        </w:rPr>
        <w:t xml:space="preserve"> “ “</w:t>
      </w:r>
    </w:p>
    <w:p w:rsidR="00E03344" w:rsidRDefault="00E03344" w:rsidP="00E03344">
      <w:pPr>
        <w:numPr>
          <w:ilvl w:val="0"/>
          <w:numId w:val="24"/>
        </w:numPr>
        <w:jc w:val="both"/>
        <w:rPr>
          <w:rFonts w:cs="Arial"/>
          <w:sz w:val="20"/>
          <w:szCs w:val="20"/>
        </w:rPr>
      </w:pPr>
      <w:r>
        <w:rPr>
          <w:rFonts w:cs="Arial"/>
          <w:sz w:val="20"/>
          <w:szCs w:val="20"/>
        </w:rPr>
        <w:lastRenderedPageBreak/>
        <w:t>Para cada Documento encontrado de “</w:t>
      </w:r>
      <w:r>
        <w:rPr>
          <w:rFonts w:cs="Arial"/>
          <w:b/>
          <w:sz w:val="20"/>
          <w:szCs w:val="20"/>
        </w:rPr>
        <w:t>Cortesía</w:t>
      </w:r>
      <w:r>
        <w:rPr>
          <w:rFonts w:cs="Arial"/>
          <w:sz w:val="20"/>
          <w:szCs w:val="20"/>
        </w:rPr>
        <w:t>”:</w:t>
      </w:r>
    </w:p>
    <w:p w:rsidR="00E03344" w:rsidRDefault="00E03344" w:rsidP="00E03344">
      <w:pPr>
        <w:numPr>
          <w:ilvl w:val="1"/>
          <w:numId w:val="24"/>
        </w:numPr>
        <w:jc w:val="both"/>
        <w:rPr>
          <w:rFonts w:cs="Arial"/>
          <w:sz w:val="20"/>
          <w:szCs w:val="20"/>
        </w:rPr>
      </w:pPr>
      <w:r>
        <w:rPr>
          <w:rFonts w:cs="Arial"/>
          <w:sz w:val="20"/>
          <w:szCs w:val="20"/>
        </w:rPr>
        <w:t>El sistema registra la siguiente información:</w:t>
      </w:r>
    </w:p>
    <w:p w:rsidR="00E03344" w:rsidRDefault="00E03344" w:rsidP="00E03344">
      <w:pPr>
        <w:numPr>
          <w:ilvl w:val="2"/>
          <w:numId w:val="24"/>
        </w:numPr>
        <w:jc w:val="both"/>
        <w:rPr>
          <w:rFonts w:cs="Arial"/>
          <w:sz w:val="20"/>
          <w:szCs w:val="20"/>
        </w:rPr>
      </w:pPr>
      <w:proofErr w:type="spellStart"/>
      <w:r>
        <w:rPr>
          <w:rFonts w:cs="Arial"/>
          <w:sz w:val="20"/>
          <w:szCs w:val="20"/>
        </w:rPr>
        <w:t>Tmp_expPolizaContable</w:t>
      </w:r>
      <w:proofErr w:type="spellEnd"/>
    </w:p>
    <w:p w:rsidR="00E03344" w:rsidRDefault="00E03344" w:rsidP="00E03344">
      <w:pPr>
        <w:numPr>
          <w:ilvl w:val="3"/>
          <w:numId w:val="24"/>
        </w:numPr>
        <w:jc w:val="both"/>
        <w:rPr>
          <w:rFonts w:cs="Arial"/>
          <w:sz w:val="20"/>
          <w:szCs w:val="20"/>
        </w:rPr>
      </w:pPr>
      <w:proofErr w:type="spellStart"/>
      <w:r>
        <w:rPr>
          <w:rFonts w:cs="Arial"/>
          <w:sz w:val="20"/>
          <w:szCs w:val="20"/>
        </w:rPr>
        <w:t>TipoDocto</w:t>
      </w:r>
      <w:proofErr w:type="spellEnd"/>
      <w:r>
        <w:rPr>
          <w:rFonts w:cs="Arial"/>
          <w:sz w:val="20"/>
          <w:szCs w:val="20"/>
        </w:rPr>
        <w:t xml:space="preserve"> = </w:t>
      </w:r>
      <w:r w:rsidR="00D9580D">
        <w:rPr>
          <w:rFonts w:cs="Arial"/>
          <w:sz w:val="20"/>
          <w:szCs w:val="20"/>
        </w:rPr>
        <w:t xml:space="preserve">“Movimiento </w:t>
      </w:r>
      <w:proofErr w:type="spellStart"/>
      <w:r w:rsidR="00D9580D">
        <w:rPr>
          <w:rFonts w:cs="Arial"/>
          <w:sz w:val="20"/>
          <w:szCs w:val="20"/>
        </w:rPr>
        <w:t>Almacen</w:t>
      </w:r>
      <w:proofErr w:type="spellEnd"/>
      <w:r w:rsidR="00D9580D">
        <w:rPr>
          <w:rFonts w:cs="Arial"/>
          <w:sz w:val="20"/>
          <w:szCs w:val="20"/>
        </w:rPr>
        <w:t>”</w:t>
      </w:r>
    </w:p>
    <w:p w:rsidR="00E03344" w:rsidRDefault="00E03344" w:rsidP="00E03344">
      <w:pPr>
        <w:numPr>
          <w:ilvl w:val="3"/>
          <w:numId w:val="24"/>
        </w:numPr>
        <w:jc w:val="both"/>
        <w:rPr>
          <w:rFonts w:cs="Arial"/>
          <w:sz w:val="20"/>
          <w:szCs w:val="20"/>
        </w:rPr>
      </w:pPr>
      <w:proofErr w:type="spellStart"/>
      <w:r>
        <w:rPr>
          <w:rFonts w:cs="Arial"/>
          <w:sz w:val="20"/>
          <w:szCs w:val="20"/>
        </w:rPr>
        <w:t>FolioDocto</w:t>
      </w:r>
      <w:proofErr w:type="spellEnd"/>
      <w:r>
        <w:rPr>
          <w:rFonts w:cs="Arial"/>
          <w:sz w:val="20"/>
          <w:szCs w:val="20"/>
        </w:rPr>
        <w:t xml:space="preserve"> =</w:t>
      </w:r>
      <w:r w:rsidR="00FD16F6">
        <w:rPr>
          <w:rFonts w:cs="Arial"/>
          <w:sz w:val="20"/>
          <w:szCs w:val="20"/>
        </w:rPr>
        <w:t xml:space="preserve"> &lt;</w:t>
      </w:r>
      <w:proofErr w:type="spellStart"/>
      <w:r w:rsidR="00FD16F6">
        <w:rPr>
          <w:rFonts w:cs="Arial"/>
          <w:sz w:val="20"/>
          <w:szCs w:val="20"/>
        </w:rPr>
        <w:t>TransProd.Folio</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Cliente =</w:t>
      </w:r>
      <w:r w:rsidR="00FD16F6">
        <w:rPr>
          <w:rFonts w:cs="Arial"/>
          <w:sz w:val="20"/>
          <w:szCs w:val="20"/>
        </w:rPr>
        <w:t xml:space="preserve"> &lt;</w:t>
      </w:r>
      <w:proofErr w:type="spellStart"/>
      <w:r w:rsidR="00FD16F6">
        <w:rPr>
          <w:rFonts w:cs="Arial"/>
          <w:sz w:val="20"/>
          <w:szCs w:val="20"/>
        </w:rPr>
        <w:t>Cliente.Clave</w:t>
      </w:r>
      <w:proofErr w:type="spellEnd"/>
      <w:r w:rsidR="00FD16F6">
        <w:rPr>
          <w:rFonts w:cs="Arial"/>
          <w:sz w:val="20"/>
          <w:szCs w:val="20"/>
        </w:rPr>
        <w:t>&gt;</w:t>
      </w:r>
    </w:p>
    <w:p w:rsidR="00E03344" w:rsidRDefault="003272C9" w:rsidP="00E03344">
      <w:pPr>
        <w:numPr>
          <w:ilvl w:val="3"/>
          <w:numId w:val="24"/>
        </w:numPr>
        <w:jc w:val="both"/>
        <w:rPr>
          <w:rFonts w:cs="Arial"/>
          <w:sz w:val="20"/>
          <w:szCs w:val="20"/>
        </w:rPr>
      </w:pPr>
      <w:r>
        <w:rPr>
          <w:rFonts w:cs="Arial"/>
          <w:sz w:val="20"/>
          <w:szCs w:val="20"/>
        </w:rPr>
        <w:t>Clave</w:t>
      </w:r>
      <w:r w:rsidR="00E03344">
        <w:rPr>
          <w:rFonts w:cs="Arial"/>
          <w:sz w:val="20"/>
          <w:szCs w:val="20"/>
        </w:rPr>
        <w:t xml:space="preserve"> =</w:t>
      </w:r>
      <w:r w:rsidR="00FD16F6">
        <w:rPr>
          <w:rFonts w:cs="Arial"/>
          <w:sz w:val="20"/>
          <w:szCs w:val="20"/>
        </w:rPr>
        <w:t xml:space="preserve"> &lt;</w:t>
      </w:r>
      <w:proofErr w:type="spellStart"/>
      <w:r w:rsidR="00FD16F6">
        <w:rPr>
          <w:rFonts w:cs="Arial"/>
          <w:sz w:val="20"/>
          <w:szCs w:val="20"/>
        </w:rPr>
        <w:t>ClienteEsquema.EsquemaId</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Importe =</w:t>
      </w:r>
      <w:r w:rsidR="00FD16F6">
        <w:rPr>
          <w:rFonts w:cs="Arial"/>
          <w:sz w:val="20"/>
          <w:szCs w:val="20"/>
        </w:rPr>
        <w:t xml:space="preserve"> &lt;</w:t>
      </w:r>
      <w:proofErr w:type="spellStart"/>
      <w:r w:rsidR="00FD16F6">
        <w:rPr>
          <w:rFonts w:cs="Arial"/>
          <w:sz w:val="20"/>
          <w:szCs w:val="20"/>
        </w:rPr>
        <w:t>TransProd.Total</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Saldo =</w:t>
      </w:r>
      <w:r w:rsidR="00FD16F6">
        <w:rPr>
          <w:rFonts w:cs="Arial"/>
          <w:sz w:val="20"/>
          <w:szCs w:val="20"/>
        </w:rPr>
        <w:t xml:space="preserve"> &lt;</w:t>
      </w:r>
      <w:proofErr w:type="spellStart"/>
      <w:r w:rsidR="00FD16F6">
        <w:rPr>
          <w:rFonts w:cs="Arial"/>
          <w:sz w:val="20"/>
          <w:szCs w:val="20"/>
        </w:rPr>
        <w:t>TransProd.Saldo</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FD16F6">
        <w:rPr>
          <w:rFonts w:cs="Arial"/>
          <w:sz w:val="20"/>
          <w:szCs w:val="20"/>
        </w:rPr>
        <w:t xml:space="preserve"> “ “</w:t>
      </w:r>
    </w:p>
    <w:p w:rsidR="00E03344" w:rsidRDefault="00E03344" w:rsidP="00E03344">
      <w:pPr>
        <w:numPr>
          <w:ilvl w:val="3"/>
          <w:numId w:val="24"/>
        </w:numPr>
        <w:jc w:val="both"/>
        <w:rPr>
          <w:rFonts w:cs="Arial"/>
          <w:sz w:val="20"/>
          <w:szCs w:val="20"/>
        </w:rPr>
      </w:pPr>
      <w:proofErr w:type="spellStart"/>
      <w:r>
        <w:rPr>
          <w:rFonts w:cs="Arial"/>
          <w:sz w:val="20"/>
          <w:szCs w:val="20"/>
        </w:rPr>
        <w:t>FechaDocto</w:t>
      </w:r>
      <w:proofErr w:type="spellEnd"/>
      <w:r>
        <w:rPr>
          <w:rFonts w:cs="Arial"/>
          <w:sz w:val="20"/>
          <w:szCs w:val="20"/>
        </w:rPr>
        <w:t xml:space="preserve"> =</w:t>
      </w:r>
      <w:r w:rsidR="00FD16F6">
        <w:rPr>
          <w:rFonts w:cs="Arial"/>
          <w:sz w:val="20"/>
          <w:szCs w:val="20"/>
        </w:rPr>
        <w:t xml:space="preserve"> &lt;</w:t>
      </w:r>
      <w:proofErr w:type="spellStart"/>
      <w:r w:rsidR="00FD16F6">
        <w:rPr>
          <w:rFonts w:cs="Arial"/>
          <w:sz w:val="20"/>
          <w:szCs w:val="20"/>
        </w:rPr>
        <w:t>Dia.FechaCaptura</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TipoOperacion</w:t>
      </w:r>
      <w:proofErr w:type="spellEnd"/>
      <w:r>
        <w:rPr>
          <w:rFonts w:cs="Arial"/>
          <w:sz w:val="20"/>
          <w:szCs w:val="20"/>
        </w:rPr>
        <w:t xml:space="preserve"> =</w:t>
      </w:r>
      <w:r w:rsidR="00FD16F6">
        <w:rPr>
          <w:rFonts w:cs="Arial"/>
          <w:sz w:val="20"/>
          <w:szCs w:val="20"/>
        </w:rPr>
        <w:t xml:space="preserve"> “ “ </w:t>
      </w:r>
    </w:p>
    <w:p w:rsidR="00E03344" w:rsidRDefault="00E03344" w:rsidP="00E03344">
      <w:pPr>
        <w:numPr>
          <w:ilvl w:val="3"/>
          <w:numId w:val="24"/>
        </w:numPr>
        <w:tabs>
          <w:tab w:val="left" w:pos="2268"/>
        </w:tabs>
        <w:jc w:val="both"/>
        <w:rPr>
          <w:rFonts w:cs="Arial"/>
          <w:sz w:val="20"/>
          <w:szCs w:val="20"/>
        </w:rPr>
      </w:pPr>
      <w:proofErr w:type="spellStart"/>
      <w:r>
        <w:rPr>
          <w:rFonts w:cs="Arial"/>
          <w:sz w:val="20"/>
          <w:szCs w:val="20"/>
        </w:rPr>
        <w:t>FormaPago</w:t>
      </w:r>
      <w:proofErr w:type="spellEnd"/>
      <w:r>
        <w:rPr>
          <w:rFonts w:cs="Arial"/>
          <w:sz w:val="20"/>
          <w:szCs w:val="20"/>
        </w:rPr>
        <w:t xml:space="preserve"> =</w:t>
      </w:r>
      <w:r w:rsidR="00FD16F6">
        <w:rPr>
          <w:rFonts w:cs="Arial"/>
          <w:sz w:val="20"/>
          <w:szCs w:val="20"/>
        </w:rPr>
        <w:t xml:space="preserve"> “ “</w:t>
      </w:r>
    </w:p>
    <w:p w:rsidR="00E03344" w:rsidRDefault="00E03344" w:rsidP="00E03344">
      <w:pPr>
        <w:numPr>
          <w:ilvl w:val="3"/>
          <w:numId w:val="24"/>
        </w:numPr>
        <w:tabs>
          <w:tab w:val="left" w:pos="2268"/>
        </w:tabs>
        <w:jc w:val="both"/>
        <w:rPr>
          <w:rFonts w:cs="Arial"/>
          <w:sz w:val="20"/>
          <w:szCs w:val="20"/>
        </w:rPr>
      </w:pPr>
      <w:r>
        <w:rPr>
          <w:rFonts w:cs="Arial"/>
          <w:sz w:val="20"/>
          <w:szCs w:val="20"/>
        </w:rPr>
        <w:t>Referencia =</w:t>
      </w:r>
      <w:r w:rsidR="00FD16F6">
        <w:rPr>
          <w:rFonts w:cs="Arial"/>
          <w:sz w:val="20"/>
          <w:szCs w:val="20"/>
        </w:rPr>
        <w:t xml:space="preserve"> “ “</w:t>
      </w:r>
    </w:p>
    <w:p w:rsidR="00E03344" w:rsidRDefault="00E03344" w:rsidP="00E03344">
      <w:pPr>
        <w:numPr>
          <w:ilvl w:val="0"/>
          <w:numId w:val="24"/>
        </w:numPr>
        <w:jc w:val="both"/>
        <w:rPr>
          <w:rFonts w:cs="Arial"/>
          <w:sz w:val="20"/>
          <w:szCs w:val="20"/>
        </w:rPr>
      </w:pPr>
      <w:r>
        <w:rPr>
          <w:rFonts w:cs="Arial"/>
          <w:sz w:val="20"/>
          <w:szCs w:val="20"/>
        </w:rPr>
        <w:t>Para cada Documento encontrado de “</w:t>
      </w:r>
      <w:r>
        <w:rPr>
          <w:rFonts w:cs="Arial"/>
          <w:b/>
          <w:sz w:val="20"/>
          <w:szCs w:val="20"/>
        </w:rPr>
        <w:t>Ajuste</w:t>
      </w:r>
      <w:r>
        <w:rPr>
          <w:rFonts w:cs="Arial"/>
          <w:sz w:val="20"/>
          <w:szCs w:val="20"/>
        </w:rPr>
        <w:t>”:</w:t>
      </w:r>
    </w:p>
    <w:p w:rsidR="00E03344" w:rsidRDefault="00E03344" w:rsidP="00E03344">
      <w:pPr>
        <w:numPr>
          <w:ilvl w:val="1"/>
          <w:numId w:val="24"/>
        </w:numPr>
        <w:jc w:val="both"/>
        <w:rPr>
          <w:rFonts w:cs="Arial"/>
          <w:sz w:val="20"/>
          <w:szCs w:val="20"/>
        </w:rPr>
      </w:pPr>
      <w:r>
        <w:rPr>
          <w:rFonts w:cs="Arial"/>
          <w:sz w:val="20"/>
          <w:szCs w:val="20"/>
        </w:rPr>
        <w:t>El sistema registra la siguiente información:</w:t>
      </w:r>
    </w:p>
    <w:p w:rsidR="00E03344" w:rsidRDefault="00E03344" w:rsidP="00E03344">
      <w:pPr>
        <w:numPr>
          <w:ilvl w:val="2"/>
          <w:numId w:val="24"/>
        </w:numPr>
        <w:jc w:val="both"/>
        <w:rPr>
          <w:rFonts w:cs="Arial"/>
          <w:sz w:val="20"/>
          <w:szCs w:val="20"/>
        </w:rPr>
      </w:pPr>
      <w:proofErr w:type="spellStart"/>
      <w:r>
        <w:rPr>
          <w:rFonts w:cs="Arial"/>
          <w:sz w:val="20"/>
          <w:szCs w:val="20"/>
        </w:rPr>
        <w:t>Tmp_expPolizaContable</w:t>
      </w:r>
      <w:proofErr w:type="spellEnd"/>
    </w:p>
    <w:p w:rsidR="00E03344" w:rsidRDefault="00E03344" w:rsidP="00E03344">
      <w:pPr>
        <w:numPr>
          <w:ilvl w:val="3"/>
          <w:numId w:val="24"/>
        </w:numPr>
        <w:jc w:val="both"/>
        <w:rPr>
          <w:rFonts w:cs="Arial"/>
          <w:sz w:val="20"/>
          <w:szCs w:val="20"/>
        </w:rPr>
      </w:pPr>
      <w:proofErr w:type="spellStart"/>
      <w:r>
        <w:rPr>
          <w:rFonts w:cs="Arial"/>
          <w:sz w:val="20"/>
          <w:szCs w:val="20"/>
        </w:rPr>
        <w:t>TipoDocto</w:t>
      </w:r>
      <w:proofErr w:type="spellEnd"/>
      <w:r>
        <w:rPr>
          <w:rFonts w:cs="Arial"/>
          <w:sz w:val="20"/>
          <w:szCs w:val="20"/>
        </w:rPr>
        <w:t xml:space="preserve"> = </w:t>
      </w:r>
      <w:r w:rsidR="00D9580D">
        <w:rPr>
          <w:rFonts w:cs="Arial"/>
          <w:sz w:val="20"/>
          <w:szCs w:val="20"/>
        </w:rPr>
        <w:t xml:space="preserve">“Movimiento </w:t>
      </w:r>
      <w:proofErr w:type="spellStart"/>
      <w:r w:rsidR="00D9580D">
        <w:rPr>
          <w:rFonts w:cs="Arial"/>
          <w:sz w:val="20"/>
          <w:szCs w:val="20"/>
        </w:rPr>
        <w:t>Almacen</w:t>
      </w:r>
      <w:proofErr w:type="spellEnd"/>
      <w:r w:rsidR="00D9580D">
        <w:rPr>
          <w:rFonts w:cs="Arial"/>
          <w:sz w:val="20"/>
          <w:szCs w:val="20"/>
        </w:rPr>
        <w:t>”</w:t>
      </w:r>
    </w:p>
    <w:p w:rsidR="00E03344" w:rsidRDefault="00E03344" w:rsidP="00E03344">
      <w:pPr>
        <w:numPr>
          <w:ilvl w:val="3"/>
          <w:numId w:val="24"/>
        </w:numPr>
        <w:jc w:val="both"/>
        <w:rPr>
          <w:rFonts w:cs="Arial"/>
          <w:sz w:val="20"/>
          <w:szCs w:val="20"/>
        </w:rPr>
      </w:pPr>
      <w:proofErr w:type="spellStart"/>
      <w:r>
        <w:rPr>
          <w:rFonts w:cs="Arial"/>
          <w:sz w:val="20"/>
          <w:szCs w:val="20"/>
        </w:rPr>
        <w:t>FolioDocto</w:t>
      </w:r>
      <w:proofErr w:type="spellEnd"/>
      <w:r>
        <w:rPr>
          <w:rFonts w:cs="Arial"/>
          <w:sz w:val="20"/>
          <w:szCs w:val="20"/>
        </w:rPr>
        <w:t xml:space="preserve"> =</w:t>
      </w:r>
      <w:r w:rsidR="00FD16F6">
        <w:rPr>
          <w:rFonts w:cs="Arial"/>
          <w:sz w:val="20"/>
          <w:szCs w:val="20"/>
        </w:rPr>
        <w:t xml:space="preserve"> &lt;</w:t>
      </w:r>
      <w:proofErr w:type="spellStart"/>
      <w:r w:rsidR="00FD16F6">
        <w:rPr>
          <w:rFonts w:cs="Arial"/>
          <w:sz w:val="20"/>
          <w:szCs w:val="20"/>
        </w:rPr>
        <w:t>TransProd.Folio</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Cliente =</w:t>
      </w:r>
      <w:r w:rsidR="00FD16F6">
        <w:rPr>
          <w:rFonts w:cs="Arial"/>
          <w:sz w:val="20"/>
          <w:szCs w:val="20"/>
        </w:rPr>
        <w:t xml:space="preserve"> “ “</w:t>
      </w:r>
    </w:p>
    <w:p w:rsidR="00E03344" w:rsidRDefault="003272C9" w:rsidP="00E03344">
      <w:pPr>
        <w:numPr>
          <w:ilvl w:val="3"/>
          <w:numId w:val="24"/>
        </w:numPr>
        <w:jc w:val="both"/>
        <w:rPr>
          <w:rFonts w:cs="Arial"/>
          <w:sz w:val="20"/>
          <w:szCs w:val="20"/>
        </w:rPr>
      </w:pPr>
      <w:r>
        <w:rPr>
          <w:rFonts w:cs="Arial"/>
          <w:sz w:val="20"/>
          <w:szCs w:val="20"/>
        </w:rPr>
        <w:t>Clave</w:t>
      </w:r>
      <w:r w:rsidR="00E03344">
        <w:rPr>
          <w:rFonts w:cs="Arial"/>
          <w:sz w:val="20"/>
          <w:szCs w:val="20"/>
        </w:rPr>
        <w:t xml:space="preserve"> =</w:t>
      </w:r>
      <w:r w:rsidR="00FD16F6">
        <w:rPr>
          <w:rFonts w:cs="Arial"/>
          <w:sz w:val="20"/>
          <w:szCs w:val="20"/>
        </w:rPr>
        <w:t xml:space="preserve"> “ “</w:t>
      </w:r>
    </w:p>
    <w:p w:rsidR="00E03344" w:rsidRDefault="00E03344" w:rsidP="00E03344">
      <w:pPr>
        <w:numPr>
          <w:ilvl w:val="3"/>
          <w:numId w:val="24"/>
        </w:numPr>
        <w:jc w:val="both"/>
        <w:rPr>
          <w:rFonts w:cs="Arial"/>
          <w:sz w:val="20"/>
          <w:szCs w:val="20"/>
        </w:rPr>
      </w:pPr>
      <w:r>
        <w:rPr>
          <w:rFonts w:cs="Arial"/>
          <w:sz w:val="20"/>
          <w:szCs w:val="20"/>
        </w:rPr>
        <w:t>Importe =</w:t>
      </w:r>
      <w:r w:rsidR="00FD16F6">
        <w:rPr>
          <w:rFonts w:cs="Arial"/>
          <w:sz w:val="20"/>
          <w:szCs w:val="20"/>
        </w:rPr>
        <w:t xml:space="preserve"> &lt;</w:t>
      </w:r>
      <w:proofErr w:type="spellStart"/>
      <w:r w:rsidR="00FD16F6">
        <w:rPr>
          <w:rFonts w:cs="Arial"/>
          <w:sz w:val="20"/>
          <w:szCs w:val="20"/>
        </w:rPr>
        <w:t>TransProd.Total</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r>
        <w:rPr>
          <w:rFonts w:cs="Arial"/>
          <w:sz w:val="20"/>
          <w:szCs w:val="20"/>
        </w:rPr>
        <w:t>Saldo =</w:t>
      </w:r>
      <w:r w:rsidR="00FD16F6">
        <w:rPr>
          <w:rFonts w:cs="Arial"/>
          <w:sz w:val="20"/>
          <w:szCs w:val="20"/>
        </w:rPr>
        <w:t xml:space="preserve"> &lt;</w:t>
      </w:r>
      <w:proofErr w:type="spellStart"/>
      <w:r w:rsidR="00FD16F6">
        <w:rPr>
          <w:rFonts w:cs="Arial"/>
          <w:sz w:val="20"/>
          <w:szCs w:val="20"/>
        </w:rPr>
        <w:t>TransProd.Saldo</w:t>
      </w:r>
      <w:proofErr w:type="spellEnd"/>
      <w:r w:rsidR="00FD16F6">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FormaVenta</w:t>
      </w:r>
      <w:proofErr w:type="spellEnd"/>
      <w:r>
        <w:rPr>
          <w:rFonts w:cs="Arial"/>
          <w:sz w:val="20"/>
          <w:szCs w:val="20"/>
        </w:rPr>
        <w:t xml:space="preserve"> =</w:t>
      </w:r>
      <w:r w:rsidR="004B02F4">
        <w:rPr>
          <w:rFonts w:cs="Arial"/>
          <w:sz w:val="20"/>
          <w:szCs w:val="20"/>
        </w:rPr>
        <w:t xml:space="preserve"> “ “</w:t>
      </w:r>
    </w:p>
    <w:p w:rsidR="00E03344" w:rsidRDefault="00E03344" w:rsidP="00E03344">
      <w:pPr>
        <w:numPr>
          <w:ilvl w:val="3"/>
          <w:numId w:val="24"/>
        </w:numPr>
        <w:jc w:val="both"/>
        <w:rPr>
          <w:rFonts w:cs="Arial"/>
          <w:sz w:val="20"/>
          <w:szCs w:val="20"/>
        </w:rPr>
      </w:pPr>
      <w:proofErr w:type="spellStart"/>
      <w:r>
        <w:rPr>
          <w:rFonts w:cs="Arial"/>
          <w:sz w:val="20"/>
          <w:szCs w:val="20"/>
        </w:rPr>
        <w:t>FechaDocto</w:t>
      </w:r>
      <w:proofErr w:type="spellEnd"/>
      <w:r>
        <w:rPr>
          <w:rFonts w:cs="Arial"/>
          <w:sz w:val="20"/>
          <w:szCs w:val="20"/>
        </w:rPr>
        <w:t xml:space="preserve"> =</w:t>
      </w:r>
      <w:r w:rsidR="004B02F4">
        <w:rPr>
          <w:rFonts w:cs="Arial"/>
          <w:sz w:val="20"/>
          <w:szCs w:val="20"/>
        </w:rPr>
        <w:t xml:space="preserve"> &lt;</w:t>
      </w:r>
      <w:proofErr w:type="spellStart"/>
      <w:r w:rsidR="004B02F4">
        <w:rPr>
          <w:rFonts w:cs="Arial"/>
          <w:sz w:val="20"/>
          <w:szCs w:val="20"/>
        </w:rPr>
        <w:t>Dia.FechaCaptura</w:t>
      </w:r>
      <w:proofErr w:type="spellEnd"/>
      <w:r w:rsidR="004B02F4">
        <w:rPr>
          <w:rFonts w:cs="Arial"/>
          <w:sz w:val="20"/>
          <w:szCs w:val="20"/>
        </w:rPr>
        <w:t>&gt;</w:t>
      </w:r>
    </w:p>
    <w:p w:rsidR="00E03344" w:rsidRDefault="00E03344" w:rsidP="00E03344">
      <w:pPr>
        <w:numPr>
          <w:ilvl w:val="3"/>
          <w:numId w:val="24"/>
        </w:numPr>
        <w:jc w:val="both"/>
        <w:rPr>
          <w:rFonts w:cs="Arial"/>
          <w:sz w:val="20"/>
          <w:szCs w:val="20"/>
        </w:rPr>
      </w:pPr>
      <w:proofErr w:type="spellStart"/>
      <w:r>
        <w:rPr>
          <w:rFonts w:cs="Arial"/>
          <w:sz w:val="20"/>
          <w:szCs w:val="20"/>
        </w:rPr>
        <w:t>TipoOperacion</w:t>
      </w:r>
      <w:proofErr w:type="spellEnd"/>
      <w:r>
        <w:rPr>
          <w:rFonts w:cs="Arial"/>
          <w:sz w:val="20"/>
          <w:szCs w:val="20"/>
        </w:rPr>
        <w:t xml:space="preserve"> =</w:t>
      </w:r>
      <w:r w:rsidR="004B02F4">
        <w:rPr>
          <w:rFonts w:cs="Arial"/>
          <w:sz w:val="20"/>
          <w:szCs w:val="20"/>
        </w:rPr>
        <w:t xml:space="preserve"> “ “</w:t>
      </w:r>
    </w:p>
    <w:p w:rsidR="00E03344" w:rsidRDefault="00E03344" w:rsidP="00E03344">
      <w:pPr>
        <w:numPr>
          <w:ilvl w:val="3"/>
          <w:numId w:val="24"/>
        </w:numPr>
        <w:tabs>
          <w:tab w:val="left" w:pos="2268"/>
        </w:tabs>
        <w:jc w:val="both"/>
        <w:rPr>
          <w:rFonts w:cs="Arial"/>
          <w:sz w:val="20"/>
          <w:szCs w:val="20"/>
        </w:rPr>
      </w:pPr>
      <w:proofErr w:type="spellStart"/>
      <w:r>
        <w:rPr>
          <w:rFonts w:cs="Arial"/>
          <w:sz w:val="20"/>
          <w:szCs w:val="20"/>
        </w:rPr>
        <w:t>FormaPago</w:t>
      </w:r>
      <w:proofErr w:type="spellEnd"/>
      <w:r>
        <w:rPr>
          <w:rFonts w:cs="Arial"/>
          <w:sz w:val="20"/>
          <w:szCs w:val="20"/>
        </w:rPr>
        <w:t xml:space="preserve"> =</w:t>
      </w:r>
      <w:r w:rsidR="004B02F4">
        <w:rPr>
          <w:rFonts w:cs="Arial"/>
          <w:sz w:val="20"/>
          <w:szCs w:val="20"/>
        </w:rPr>
        <w:t xml:space="preserve"> “ “</w:t>
      </w:r>
    </w:p>
    <w:p w:rsidR="00E03344" w:rsidRPr="00E03344" w:rsidRDefault="00E03344" w:rsidP="00E03344">
      <w:pPr>
        <w:numPr>
          <w:ilvl w:val="3"/>
          <w:numId w:val="24"/>
        </w:numPr>
        <w:tabs>
          <w:tab w:val="left" w:pos="2268"/>
        </w:tabs>
        <w:jc w:val="both"/>
        <w:rPr>
          <w:rFonts w:cs="Arial"/>
          <w:sz w:val="20"/>
          <w:szCs w:val="20"/>
        </w:rPr>
      </w:pPr>
      <w:r>
        <w:rPr>
          <w:rFonts w:cs="Arial"/>
          <w:sz w:val="20"/>
          <w:szCs w:val="20"/>
        </w:rPr>
        <w:t>Referencia =</w:t>
      </w:r>
      <w:r w:rsidR="004B02F4">
        <w:rPr>
          <w:rFonts w:cs="Arial"/>
          <w:sz w:val="20"/>
          <w:szCs w:val="20"/>
        </w:rPr>
        <w:t xml:space="preserve"> “ “</w:t>
      </w:r>
    </w:p>
    <w:p w:rsidR="00E66BD4" w:rsidRDefault="00E66BD4" w:rsidP="00DA776B">
      <w:pPr>
        <w:numPr>
          <w:ilvl w:val="0"/>
          <w:numId w:val="24"/>
        </w:numPr>
        <w:tabs>
          <w:tab w:val="left" w:pos="2268"/>
        </w:tabs>
        <w:jc w:val="both"/>
        <w:rPr>
          <w:rFonts w:cs="Arial"/>
          <w:sz w:val="20"/>
          <w:szCs w:val="20"/>
        </w:rPr>
      </w:pPr>
      <w:r>
        <w:rPr>
          <w:rFonts w:cs="Arial"/>
          <w:sz w:val="20"/>
          <w:szCs w:val="20"/>
        </w:rPr>
        <w:t xml:space="preserve">Para cada documento de </w:t>
      </w:r>
      <w:r w:rsidR="00D9580D">
        <w:rPr>
          <w:rFonts w:cs="Arial"/>
          <w:sz w:val="20"/>
          <w:szCs w:val="20"/>
        </w:rPr>
        <w:t>“</w:t>
      </w:r>
      <w:r w:rsidRPr="00D9580D">
        <w:rPr>
          <w:rFonts w:cs="Arial"/>
          <w:b/>
          <w:sz w:val="20"/>
          <w:szCs w:val="20"/>
        </w:rPr>
        <w:t>Nota de Venta</w:t>
      </w:r>
      <w:r w:rsidR="00D9580D">
        <w:rPr>
          <w:rFonts w:cs="Arial"/>
          <w:sz w:val="20"/>
          <w:szCs w:val="20"/>
        </w:rPr>
        <w:t>”</w:t>
      </w:r>
      <w:r>
        <w:rPr>
          <w:rFonts w:cs="Arial"/>
          <w:sz w:val="20"/>
          <w:szCs w:val="20"/>
        </w:rPr>
        <w:t>:</w:t>
      </w:r>
    </w:p>
    <w:p w:rsidR="004B02F4" w:rsidRDefault="004B02F4" w:rsidP="004B02F4">
      <w:pPr>
        <w:numPr>
          <w:ilvl w:val="1"/>
          <w:numId w:val="24"/>
        </w:numPr>
        <w:tabs>
          <w:tab w:val="left" w:pos="2268"/>
        </w:tabs>
        <w:jc w:val="both"/>
        <w:rPr>
          <w:rFonts w:cs="Arial"/>
          <w:sz w:val="20"/>
          <w:szCs w:val="20"/>
        </w:rPr>
      </w:pPr>
      <w:r>
        <w:rPr>
          <w:rFonts w:cs="Arial"/>
          <w:sz w:val="20"/>
          <w:szCs w:val="20"/>
        </w:rPr>
        <w:t>Para cada detalle relacionado a la “Nota de Venta”</w:t>
      </w:r>
    </w:p>
    <w:p w:rsidR="00E66BD4" w:rsidRDefault="00E66BD4" w:rsidP="004B02F4">
      <w:pPr>
        <w:numPr>
          <w:ilvl w:val="2"/>
          <w:numId w:val="24"/>
        </w:numPr>
        <w:tabs>
          <w:tab w:val="left" w:pos="2268"/>
        </w:tabs>
        <w:jc w:val="both"/>
        <w:rPr>
          <w:rFonts w:cs="Arial"/>
          <w:sz w:val="20"/>
          <w:szCs w:val="20"/>
        </w:rPr>
      </w:pPr>
      <w:r>
        <w:rPr>
          <w:rFonts w:cs="Arial"/>
          <w:sz w:val="20"/>
          <w:szCs w:val="20"/>
        </w:rPr>
        <w:t>El sistema registra la siguiente información de su detalle:</w:t>
      </w:r>
    </w:p>
    <w:p w:rsidR="00E66BD4" w:rsidRDefault="00E66BD4" w:rsidP="004B02F4">
      <w:pPr>
        <w:numPr>
          <w:ilvl w:val="3"/>
          <w:numId w:val="24"/>
        </w:numPr>
        <w:tabs>
          <w:tab w:val="left" w:pos="2268"/>
        </w:tabs>
        <w:jc w:val="both"/>
        <w:rPr>
          <w:rFonts w:cs="Arial"/>
          <w:sz w:val="20"/>
          <w:szCs w:val="20"/>
        </w:rPr>
      </w:pPr>
      <w:proofErr w:type="spellStart"/>
      <w:r>
        <w:rPr>
          <w:rFonts w:cs="Arial"/>
          <w:sz w:val="20"/>
          <w:szCs w:val="20"/>
        </w:rPr>
        <w:t>TipoDocto</w:t>
      </w:r>
      <w:proofErr w:type="spellEnd"/>
      <w:r w:rsidR="006D7D4C">
        <w:rPr>
          <w:rFonts w:cs="Arial"/>
          <w:sz w:val="20"/>
          <w:szCs w:val="20"/>
        </w:rPr>
        <w:t xml:space="preserve"> =</w:t>
      </w:r>
      <w:r w:rsidR="004B02F4">
        <w:rPr>
          <w:rFonts w:cs="Arial"/>
          <w:sz w:val="20"/>
          <w:szCs w:val="20"/>
        </w:rPr>
        <w:t xml:space="preserve"> “Nota de Venta”</w:t>
      </w:r>
    </w:p>
    <w:p w:rsidR="00CF1047" w:rsidRDefault="00CF1047" w:rsidP="004B02F4">
      <w:pPr>
        <w:numPr>
          <w:ilvl w:val="3"/>
          <w:numId w:val="24"/>
        </w:numPr>
        <w:tabs>
          <w:tab w:val="left" w:pos="2268"/>
        </w:tabs>
        <w:jc w:val="both"/>
        <w:rPr>
          <w:rFonts w:cs="Arial"/>
          <w:sz w:val="20"/>
          <w:szCs w:val="20"/>
        </w:rPr>
      </w:pPr>
      <w:proofErr w:type="spellStart"/>
      <w:r>
        <w:rPr>
          <w:rFonts w:cs="Arial"/>
          <w:sz w:val="20"/>
          <w:szCs w:val="20"/>
        </w:rPr>
        <w:t>FolioDocto</w:t>
      </w:r>
      <w:proofErr w:type="spellEnd"/>
      <w:r>
        <w:rPr>
          <w:rFonts w:cs="Arial"/>
          <w:sz w:val="20"/>
          <w:szCs w:val="20"/>
        </w:rPr>
        <w:t xml:space="preserve"> = &lt;</w:t>
      </w:r>
      <w:proofErr w:type="spellStart"/>
      <w:r>
        <w:rPr>
          <w:rFonts w:cs="Arial"/>
          <w:sz w:val="20"/>
          <w:szCs w:val="20"/>
        </w:rPr>
        <w:t>TransPro.Folio</w:t>
      </w:r>
      <w:proofErr w:type="spellEnd"/>
      <w:r>
        <w:rPr>
          <w:rFonts w:cs="Arial"/>
          <w:sz w:val="20"/>
          <w:szCs w:val="20"/>
        </w:rPr>
        <w:t>&gt; de la Transacción padre.</w:t>
      </w:r>
    </w:p>
    <w:p w:rsidR="00E66BD4" w:rsidRDefault="00E66BD4" w:rsidP="004B02F4">
      <w:pPr>
        <w:numPr>
          <w:ilvl w:val="3"/>
          <w:numId w:val="24"/>
        </w:numPr>
        <w:tabs>
          <w:tab w:val="left" w:pos="2268"/>
        </w:tabs>
        <w:jc w:val="both"/>
        <w:rPr>
          <w:rFonts w:cs="Arial"/>
          <w:sz w:val="20"/>
          <w:szCs w:val="20"/>
        </w:rPr>
      </w:pPr>
      <w:r>
        <w:rPr>
          <w:rFonts w:cs="Arial"/>
          <w:sz w:val="20"/>
          <w:szCs w:val="20"/>
        </w:rPr>
        <w:t>SKU</w:t>
      </w:r>
      <w:r w:rsidR="006D7D4C">
        <w:rPr>
          <w:rFonts w:cs="Arial"/>
          <w:sz w:val="20"/>
          <w:szCs w:val="20"/>
        </w:rPr>
        <w:t xml:space="preserve"> =</w:t>
      </w:r>
      <w:r w:rsidR="004B02F4">
        <w:rPr>
          <w:rFonts w:cs="Arial"/>
          <w:sz w:val="20"/>
          <w:szCs w:val="20"/>
        </w:rPr>
        <w:t xml:space="preserve"> &lt;</w:t>
      </w:r>
      <w:proofErr w:type="spellStart"/>
      <w:r w:rsidR="004B02F4">
        <w:rPr>
          <w:rFonts w:cs="Arial"/>
          <w:sz w:val="20"/>
          <w:szCs w:val="20"/>
        </w:rPr>
        <w:t>TransProdDetalle.ProductoClave</w:t>
      </w:r>
      <w:proofErr w:type="spellEnd"/>
      <w:r w:rsidR="004B02F4">
        <w:rPr>
          <w:rFonts w:cs="Arial"/>
          <w:sz w:val="20"/>
          <w:szCs w:val="20"/>
        </w:rPr>
        <w:t>&gt;</w:t>
      </w:r>
    </w:p>
    <w:p w:rsidR="00E66BD4" w:rsidRDefault="00E66BD4" w:rsidP="004B02F4">
      <w:pPr>
        <w:numPr>
          <w:ilvl w:val="3"/>
          <w:numId w:val="24"/>
        </w:numPr>
        <w:tabs>
          <w:tab w:val="left" w:pos="2268"/>
        </w:tabs>
        <w:jc w:val="both"/>
        <w:rPr>
          <w:rFonts w:cs="Arial"/>
          <w:sz w:val="20"/>
          <w:szCs w:val="20"/>
        </w:rPr>
      </w:pPr>
      <w:r>
        <w:rPr>
          <w:rFonts w:cs="Arial"/>
          <w:sz w:val="20"/>
          <w:szCs w:val="20"/>
        </w:rPr>
        <w:t>Unidades</w:t>
      </w:r>
      <w:r w:rsidR="006D7D4C">
        <w:rPr>
          <w:rFonts w:cs="Arial"/>
          <w:sz w:val="20"/>
          <w:szCs w:val="20"/>
        </w:rPr>
        <w:t xml:space="preserve"> =</w:t>
      </w:r>
      <w:r w:rsidR="004B02F4">
        <w:rPr>
          <w:rFonts w:cs="Arial"/>
          <w:sz w:val="20"/>
          <w:szCs w:val="20"/>
        </w:rPr>
        <w:t xml:space="preserve"> &lt;</w:t>
      </w:r>
      <w:proofErr w:type="spellStart"/>
      <w:r w:rsidR="004B02F4">
        <w:rPr>
          <w:rFonts w:cs="Arial"/>
          <w:sz w:val="20"/>
          <w:szCs w:val="20"/>
        </w:rPr>
        <w:t>TransProdDetalle.Cantidad</w:t>
      </w:r>
      <w:proofErr w:type="spellEnd"/>
      <w:r w:rsidR="004B02F4">
        <w:rPr>
          <w:rFonts w:cs="Arial"/>
          <w:sz w:val="20"/>
          <w:szCs w:val="20"/>
        </w:rPr>
        <w:t>&gt;</w:t>
      </w:r>
    </w:p>
    <w:p w:rsidR="00E66BD4" w:rsidRDefault="00E66BD4" w:rsidP="004B02F4">
      <w:pPr>
        <w:numPr>
          <w:ilvl w:val="3"/>
          <w:numId w:val="24"/>
        </w:numPr>
        <w:tabs>
          <w:tab w:val="left" w:pos="2268"/>
        </w:tabs>
        <w:jc w:val="both"/>
        <w:rPr>
          <w:rFonts w:cs="Arial"/>
          <w:sz w:val="20"/>
          <w:szCs w:val="20"/>
        </w:rPr>
      </w:pPr>
      <w:r>
        <w:rPr>
          <w:rFonts w:cs="Arial"/>
          <w:sz w:val="20"/>
          <w:szCs w:val="20"/>
        </w:rPr>
        <w:t>Importe</w:t>
      </w:r>
      <w:r w:rsidR="006D7D4C">
        <w:rPr>
          <w:rFonts w:cs="Arial"/>
          <w:sz w:val="20"/>
          <w:szCs w:val="20"/>
        </w:rPr>
        <w:t xml:space="preserve"> =</w:t>
      </w:r>
      <w:r w:rsidR="004B02F4">
        <w:rPr>
          <w:rFonts w:cs="Arial"/>
          <w:sz w:val="20"/>
          <w:szCs w:val="20"/>
        </w:rPr>
        <w:t xml:space="preserve"> &lt;</w:t>
      </w:r>
      <w:proofErr w:type="spellStart"/>
      <w:r w:rsidR="004B02F4">
        <w:rPr>
          <w:rFonts w:cs="Arial"/>
          <w:sz w:val="20"/>
          <w:szCs w:val="20"/>
        </w:rPr>
        <w:t>TransProdDetalle.Total</w:t>
      </w:r>
      <w:proofErr w:type="spellEnd"/>
      <w:r w:rsidR="004B02F4">
        <w:rPr>
          <w:rFonts w:cs="Arial"/>
          <w:sz w:val="20"/>
          <w:szCs w:val="20"/>
        </w:rPr>
        <w:t>&gt;</w:t>
      </w:r>
    </w:p>
    <w:p w:rsidR="006D7D4C" w:rsidRDefault="00E66BD4" w:rsidP="004B02F4">
      <w:pPr>
        <w:numPr>
          <w:ilvl w:val="3"/>
          <w:numId w:val="24"/>
        </w:numPr>
        <w:tabs>
          <w:tab w:val="left" w:pos="2268"/>
        </w:tabs>
        <w:jc w:val="both"/>
        <w:rPr>
          <w:rFonts w:cs="Arial"/>
          <w:sz w:val="20"/>
          <w:szCs w:val="20"/>
        </w:rPr>
      </w:pPr>
      <w:r>
        <w:rPr>
          <w:rFonts w:cs="Arial"/>
          <w:sz w:val="20"/>
          <w:szCs w:val="20"/>
        </w:rPr>
        <w:t>Fecha</w:t>
      </w:r>
      <w:r w:rsidR="006D7D4C">
        <w:rPr>
          <w:rFonts w:cs="Arial"/>
          <w:sz w:val="20"/>
          <w:szCs w:val="20"/>
        </w:rPr>
        <w:t xml:space="preserve"> =</w:t>
      </w:r>
      <w:r w:rsidR="004B02F4">
        <w:rPr>
          <w:rFonts w:cs="Arial"/>
          <w:sz w:val="20"/>
          <w:szCs w:val="20"/>
        </w:rPr>
        <w:t xml:space="preserve"> &lt;</w:t>
      </w:r>
      <w:proofErr w:type="spellStart"/>
      <w:r w:rsidR="004B02F4">
        <w:rPr>
          <w:rFonts w:cs="Arial"/>
          <w:sz w:val="20"/>
          <w:szCs w:val="20"/>
        </w:rPr>
        <w:t>Dia.FechaCaptura</w:t>
      </w:r>
      <w:proofErr w:type="spellEnd"/>
      <w:r w:rsidR="004B02F4">
        <w:rPr>
          <w:rFonts w:cs="Arial"/>
          <w:sz w:val="20"/>
          <w:szCs w:val="20"/>
        </w:rPr>
        <w:t>&gt; de la Transacción Padre.</w:t>
      </w:r>
    </w:p>
    <w:p w:rsidR="00E03344" w:rsidRDefault="00E03344" w:rsidP="00E03344">
      <w:pPr>
        <w:numPr>
          <w:ilvl w:val="0"/>
          <w:numId w:val="24"/>
        </w:numPr>
        <w:tabs>
          <w:tab w:val="left" w:pos="2268"/>
        </w:tabs>
        <w:jc w:val="both"/>
        <w:rPr>
          <w:rFonts w:cs="Arial"/>
          <w:sz w:val="20"/>
          <w:szCs w:val="20"/>
        </w:rPr>
      </w:pPr>
      <w:r>
        <w:rPr>
          <w:rFonts w:cs="Arial"/>
          <w:sz w:val="20"/>
          <w:szCs w:val="20"/>
        </w:rPr>
        <w:t>Para cada documento de “</w:t>
      </w:r>
      <w:r w:rsidRPr="00E03344">
        <w:rPr>
          <w:rFonts w:cs="Arial"/>
          <w:b/>
          <w:sz w:val="20"/>
          <w:szCs w:val="20"/>
        </w:rPr>
        <w:t xml:space="preserve">Movimiento de </w:t>
      </w:r>
      <w:proofErr w:type="spellStart"/>
      <w:r w:rsidRPr="00E03344">
        <w:rPr>
          <w:rFonts w:cs="Arial"/>
          <w:b/>
          <w:sz w:val="20"/>
          <w:szCs w:val="20"/>
        </w:rPr>
        <w:t>Almacen</w:t>
      </w:r>
      <w:proofErr w:type="spellEnd"/>
      <w:r>
        <w:rPr>
          <w:rFonts w:cs="Arial"/>
          <w:sz w:val="20"/>
          <w:szCs w:val="20"/>
        </w:rPr>
        <w:t>”:</w:t>
      </w:r>
    </w:p>
    <w:p w:rsidR="007036E9" w:rsidRDefault="007036E9" w:rsidP="007036E9">
      <w:pPr>
        <w:numPr>
          <w:ilvl w:val="1"/>
          <w:numId w:val="24"/>
        </w:numPr>
        <w:tabs>
          <w:tab w:val="left" w:pos="2268"/>
        </w:tabs>
        <w:jc w:val="both"/>
        <w:rPr>
          <w:rFonts w:cs="Arial"/>
          <w:sz w:val="20"/>
          <w:szCs w:val="20"/>
        </w:rPr>
      </w:pPr>
      <w:r>
        <w:rPr>
          <w:rFonts w:cs="Arial"/>
          <w:sz w:val="20"/>
          <w:szCs w:val="20"/>
        </w:rPr>
        <w:t>Para cada detalle relacionado al “</w:t>
      </w:r>
      <w:r w:rsidRPr="007036E9">
        <w:rPr>
          <w:rFonts w:cs="Arial"/>
          <w:b/>
          <w:sz w:val="20"/>
          <w:szCs w:val="20"/>
        </w:rPr>
        <w:t xml:space="preserve">Movimiento de </w:t>
      </w:r>
      <w:proofErr w:type="spellStart"/>
      <w:r w:rsidRPr="007036E9">
        <w:rPr>
          <w:rFonts w:cs="Arial"/>
          <w:b/>
          <w:sz w:val="20"/>
          <w:szCs w:val="20"/>
        </w:rPr>
        <w:t>Almacen</w:t>
      </w:r>
      <w:proofErr w:type="spellEnd"/>
      <w:r>
        <w:rPr>
          <w:rFonts w:cs="Arial"/>
          <w:sz w:val="20"/>
          <w:szCs w:val="20"/>
        </w:rPr>
        <w:t>”:</w:t>
      </w:r>
    </w:p>
    <w:p w:rsidR="00E03344" w:rsidRDefault="00E03344" w:rsidP="007036E9">
      <w:pPr>
        <w:numPr>
          <w:ilvl w:val="2"/>
          <w:numId w:val="24"/>
        </w:numPr>
        <w:tabs>
          <w:tab w:val="left" w:pos="2268"/>
        </w:tabs>
        <w:jc w:val="both"/>
        <w:rPr>
          <w:rFonts w:cs="Arial"/>
          <w:sz w:val="20"/>
          <w:szCs w:val="20"/>
        </w:rPr>
      </w:pPr>
      <w:r>
        <w:rPr>
          <w:rFonts w:cs="Arial"/>
          <w:sz w:val="20"/>
          <w:szCs w:val="20"/>
        </w:rPr>
        <w:t>El sistema registra la siguiente información de su detalle:</w:t>
      </w:r>
    </w:p>
    <w:p w:rsidR="00E03344" w:rsidRDefault="00E03344" w:rsidP="007036E9">
      <w:pPr>
        <w:numPr>
          <w:ilvl w:val="3"/>
          <w:numId w:val="24"/>
        </w:numPr>
        <w:tabs>
          <w:tab w:val="left" w:pos="2268"/>
        </w:tabs>
        <w:jc w:val="both"/>
        <w:rPr>
          <w:rFonts w:cs="Arial"/>
          <w:sz w:val="20"/>
          <w:szCs w:val="20"/>
        </w:rPr>
      </w:pPr>
      <w:proofErr w:type="spellStart"/>
      <w:r>
        <w:rPr>
          <w:rFonts w:cs="Arial"/>
          <w:sz w:val="20"/>
          <w:szCs w:val="20"/>
        </w:rPr>
        <w:t>TipoDocto</w:t>
      </w:r>
      <w:proofErr w:type="spellEnd"/>
      <w:r>
        <w:rPr>
          <w:rFonts w:cs="Arial"/>
          <w:sz w:val="20"/>
          <w:szCs w:val="20"/>
        </w:rPr>
        <w:t xml:space="preserve"> =</w:t>
      </w:r>
      <w:r w:rsidR="007036E9">
        <w:rPr>
          <w:rFonts w:cs="Arial"/>
          <w:sz w:val="20"/>
          <w:szCs w:val="20"/>
        </w:rPr>
        <w:t xml:space="preserve"> “Movimiento de </w:t>
      </w:r>
      <w:proofErr w:type="spellStart"/>
      <w:r w:rsidR="007036E9">
        <w:rPr>
          <w:rFonts w:cs="Arial"/>
          <w:sz w:val="20"/>
          <w:szCs w:val="20"/>
        </w:rPr>
        <w:t>Almacen</w:t>
      </w:r>
      <w:proofErr w:type="spellEnd"/>
      <w:r w:rsidR="007036E9">
        <w:rPr>
          <w:rFonts w:cs="Arial"/>
          <w:sz w:val="20"/>
          <w:szCs w:val="20"/>
        </w:rPr>
        <w:t>”</w:t>
      </w:r>
    </w:p>
    <w:p w:rsidR="00CF1047" w:rsidRPr="00CF1047" w:rsidRDefault="00CF1047" w:rsidP="00CF1047">
      <w:pPr>
        <w:numPr>
          <w:ilvl w:val="3"/>
          <w:numId w:val="24"/>
        </w:numPr>
        <w:tabs>
          <w:tab w:val="left" w:pos="2268"/>
        </w:tabs>
        <w:jc w:val="both"/>
        <w:rPr>
          <w:rFonts w:cs="Arial"/>
          <w:sz w:val="20"/>
          <w:szCs w:val="20"/>
        </w:rPr>
      </w:pPr>
      <w:proofErr w:type="spellStart"/>
      <w:r>
        <w:rPr>
          <w:rFonts w:cs="Arial"/>
          <w:sz w:val="20"/>
          <w:szCs w:val="20"/>
        </w:rPr>
        <w:t>FolioDocto</w:t>
      </w:r>
      <w:proofErr w:type="spellEnd"/>
      <w:r>
        <w:rPr>
          <w:rFonts w:cs="Arial"/>
          <w:sz w:val="20"/>
          <w:szCs w:val="20"/>
        </w:rPr>
        <w:t xml:space="preserve"> = &lt;</w:t>
      </w:r>
      <w:proofErr w:type="spellStart"/>
      <w:r>
        <w:rPr>
          <w:rFonts w:cs="Arial"/>
          <w:sz w:val="20"/>
          <w:szCs w:val="20"/>
        </w:rPr>
        <w:t>TransPro.Folio</w:t>
      </w:r>
      <w:proofErr w:type="spellEnd"/>
      <w:r>
        <w:rPr>
          <w:rFonts w:cs="Arial"/>
          <w:sz w:val="20"/>
          <w:szCs w:val="20"/>
        </w:rPr>
        <w:t>&gt; de la Transacción padre.</w:t>
      </w:r>
    </w:p>
    <w:p w:rsidR="00E03344" w:rsidRDefault="00E03344" w:rsidP="007036E9">
      <w:pPr>
        <w:numPr>
          <w:ilvl w:val="3"/>
          <w:numId w:val="24"/>
        </w:numPr>
        <w:tabs>
          <w:tab w:val="left" w:pos="2268"/>
        </w:tabs>
        <w:jc w:val="both"/>
        <w:rPr>
          <w:rFonts w:cs="Arial"/>
          <w:sz w:val="20"/>
          <w:szCs w:val="20"/>
        </w:rPr>
      </w:pPr>
      <w:r>
        <w:rPr>
          <w:rFonts w:cs="Arial"/>
          <w:sz w:val="20"/>
          <w:szCs w:val="20"/>
        </w:rPr>
        <w:t>SKU =</w:t>
      </w:r>
      <w:r w:rsidR="007036E9">
        <w:rPr>
          <w:rFonts w:cs="Arial"/>
          <w:sz w:val="20"/>
          <w:szCs w:val="20"/>
        </w:rPr>
        <w:t xml:space="preserve"> &lt;</w:t>
      </w:r>
      <w:proofErr w:type="spellStart"/>
      <w:r w:rsidR="007036E9">
        <w:rPr>
          <w:rFonts w:cs="Arial"/>
          <w:sz w:val="20"/>
          <w:szCs w:val="20"/>
        </w:rPr>
        <w:t>MOVDetalle.ProductoClave</w:t>
      </w:r>
      <w:proofErr w:type="spellEnd"/>
      <w:r w:rsidR="007036E9">
        <w:rPr>
          <w:rFonts w:cs="Arial"/>
          <w:sz w:val="20"/>
          <w:szCs w:val="20"/>
        </w:rPr>
        <w:t>&gt;</w:t>
      </w:r>
    </w:p>
    <w:p w:rsidR="00E03344" w:rsidRDefault="00E03344" w:rsidP="007036E9">
      <w:pPr>
        <w:numPr>
          <w:ilvl w:val="3"/>
          <w:numId w:val="24"/>
        </w:numPr>
        <w:tabs>
          <w:tab w:val="left" w:pos="2268"/>
        </w:tabs>
        <w:jc w:val="both"/>
        <w:rPr>
          <w:rFonts w:cs="Arial"/>
          <w:sz w:val="20"/>
          <w:szCs w:val="20"/>
        </w:rPr>
      </w:pPr>
      <w:r>
        <w:rPr>
          <w:rFonts w:cs="Arial"/>
          <w:sz w:val="20"/>
          <w:szCs w:val="20"/>
        </w:rPr>
        <w:t>Unidades =</w:t>
      </w:r>
      <w:r w:rsidR="007036E9">
        <w:rPr>
          <w:rFonts w:cs="Arial"/>
          <w:sz w:val="20"/>
          <w:szCs w:val="20"/>
        </w:rPr>
        <w:t xml:space="preserve"> &lt;</w:t>
      </w:r>
      <w:proofErr w:type="spellStart"/>
      <w:r w:rsidR="007036E9">
        <w:rPr>
          <w:rFonts w:cs="Arial"/>
          <w:sz w:val="20"/>
          <w:szCs w:val="20"/>
        </w:rPr>
        <w:t>MOVDetalle.Cantidad</w:t>
      </w:r>
      <w:proofErr w:type="spellEnd"/>
      <w:r w:rsidR="007036E9">
        <w:rPr>
          <w:rFonts w:cs="Arial"/>
          <w:sz w:val="20"/>
          <w:szCs w:val="20"/>
        </w:rPr>
        <w:t>&gt;</w:t>
      </w:r>
    </w:p>
    <w:p w:rsidR="00E03344" w:rsidRDefault="00E03344" w:rsidP="007036E9">
      <w:pPr>
        <w:numPr>
          <w:ilvl w:val="3"/>
          <w:numId w:val="24"/>
        </w:numPr>
        <w:tabs>
          <w:tab w:val="left" w:pos="2268"/>
        </w:tabs>
        <w:jc w:val="both"/>
        <w:rPr>
          <w:rFonts w:cs="Arial"/>
          <w:sz w:val="20"/>
          <w:szCs w:val="20"/>
        </w:rPr>
      </w:pPr>
      <w:r>
        <w:rPr>
          <w:rFonts w:cs="Arial"/>
          <w:sz w:val="20"/>
          <w:szCs w:val="20"/>
        </w:rPr>
        <w:t>Importe =</w:t>
      </w:r>
      <w:r w:rsidR="007036E9">
        <w:rPr>
          <w:rFonts w:cs="Arial"/>
          <w:sz w:val="20"/>
          <w:szCs w:val="20"/>
        </w:rPr>
        <w:t xml:space="preserve"> 0</w:t>
      </w:r>
    </w:p>
    <w:p w:rsidR="00E03344" w:rsidRPr="006D7D4C" w:rsidRDefault="00E03344" w:rsidP="007036E9">
      <w:pPr>
        <w:numPr>
          <w:ilvl w:val="3"/>
          <w:numId w:val="24"/>
        </w:numPr>
        <w:tabs>
          <w:tab w:val="left" w:pos="2268"/>
        </w:tabs>
        <w:jc w:val="both"/>
        <w:rPr>
          <w:rFonts w:cs="Arial"/>
          <w:sz w:val="20"/>
          <w:szCs w:val="20"/>
        </w:rPr>
      </w:pPr>
      <w:r>
        <w:rPr>
          <w:rFonts w:cs="Arial"/>
          <w:sz w:val="20"/>
          <w:szCs w:val="20"/>
        </w:rPr>
        <w:t>Fecha =</w:t>
      </w:r>
      <w:r w:rsidR="007036E9">
        <w:rPr>
          <w:rFonts w:cs="Arial"/>
          <w:sz w:val="20"/>
          <w:szCs w:val="20"/>
        </w:rPr>
        <w:t xml:space="preserve"> &lt;</w:t>
      </w:r>
      <w:proofErr w:type="spellStart"/>
      <w:r w:rsidR="007036E9">
        <w:rPr>
          <w:rFonts w:cs="Arial"/>
          <w:sz w:val="20"/>
          <w:szCs w:val="20"/>
        </w:rPr>
        <w:t>MovAlmacen.FechaHoraAlta</w:t>
      </w:r>
      <w:proofErr w:type="spellEnd"/>
      <w:r w:rsidR="007036E9">
        <w:rPr>
          <w:rFonts w:cs="Arial"/>
          <w:sz w:val="20"/>
          <w:szCs w:val="20"/>
        </w:rPr>
        <w:t>&gt; del Movimiento que contiene el encabezado.</w:t>
      </w:r>
    </w:p>
    <w:p w:rsidR="00E03344" w:rsidRDefault="00E03344" w:rsidP="00E03344">
      <w:pPr>
        <w:numPr>
          <w:ilvl w:val="0"/>
          <w:numId w:val="24"/>
        </w:numPr>
        <w:tabs>
          <w:tab w:val="left" w:pos="2268"/>
        </w:tabs>
        <w:jc w:val="both"/>
        <w:rPr>
          <w:rFonts w:cs="Arial"/>
          <w:sz w:val="20"/>
          <w:szCs w:val="20"/>
        </w:rPr>
      </w:pPr>
      <w:r>
        <w:rPr>
          <w:rFonts w:cs="Arial"/>
          <w:sz w:val="20"/>
          <w:szCs w:val="20"/>
        </w:rPr>
        <w:t>Para cada documento de “</w:t>
      </w:r>
      <w:r w:rsidRPr="00E03344">
        <w:rPr>
          <w:rFonts w:cs="Arial"/>
          <w:b/>
          <w:sz w:val="20"/>
          <w:szCs w:val="20"/>
        </w:rPr>
        <w:t>Cortesía</w:t>
      </w:r>
      <w:r>
        <w:rPr>
          <w:rFonts w:cs="Arial"/>
          <w:sz w:val="20"/>
          <w:szCs w:val="20"/>
        </w:rPr>
        <w:t>”:</w:t>
      </w:r>
    </w:p>
    <w:p w:rsidR="007036E9" w:rsidRDefault="007036E9" w:rsidP="00E03344">
      <w:pPr>
        <w:numPr>
          <w:ilvl w:val="1"/>
          <w:numId w:val="24"/>
        </w:numPr>
        <w:tabs>
          <w:tab w:val="left" w:pos="2268"/>
        </w:tabs>
        <w:jc w:val="both"/>
        <w:rPr>
          <w:rFonts w:cs="Arial"/>
          <w:sz w:val="20"/>
          <w:szCs w:val="20"/>
        </w:rPr>
      </w:pPr>
      <w:r>
        <w:rPr>
          <w:rFonts w:cs="Arial"/>
          <w:sz w:val="20"/>
          <w:szCs w:val="20"/>
        </w:rPr>
        <w:t>Para cada detalle relacionado a “</w:t>
      </w:r>
      <w:r w:rsidRPr="007036E9">
        <w:rPr>
          <w:rFonts w:cs="Arial"/>
          <w:b/>
          <w:sz w:val="20"/>
          <w:szCs w:val="20"/>
        </w:rPr>
        <w:t>Cortesía</w:t>
      </w:r>
      <w:r>
        <w:rPr>
          <w:rFonts w:cs="Arial"/>
          <w:sz w:val="20"/>
          <w:szCs w:val="20"/>
        </w:rPr>
        <w:t>”:</w:t>
      </w:r>
    </w:p>
    <w:p w:rsidR="00E03344" w:rsidRDefault="00E03344" w:rsidP="007036E9">
      <w:pPr>
        <w:numPr>
          <w:ilvl w:val="2"/>
          <w:numId w:val="24"/>
        </w:numPr>
        <w:tabs>
          <w:tab w:val="left" w:pos="2268"/>
        </w:tabs>
        <w:jc w:val="both"/>
        <w:rPr>
          <w:rFonts w:cs="Arial"/>
          <w:sz w:val="20"/>
          <w:szCs w:val="20"/>
        </w:rPr>
      </w:pPr>
      <w:r>
        <w:rPr>
          <w:rFonts w:cs="Arial"/>
          <w:sz w:val="20"/>
          <w:szCs w:val="20"/>
        </w:rPr>
        <w:t>El sistema registra la siguiente información de su detalle:</w:t>
      </w:r>
    </w:p>
    <w:p w:rsidR="00E03344" w:rsidRDefault="00E03344" w:rsidP="007036E9">
      <w:pPr>
        <w:numPr>
          <w:ilvl w:val="3"/>
          <w:numId w:val="24"/>
        </w:numPr>
        <w:tabs>
          <w:tab w:val="left" w:pos="2268"/>
        </w:tabs>
        <w:jc w:val="both"/>
        <w:rPr>
          <w:rFonts w:cs="Arial"/>
          <w:sz w:val="20"/>
          <w:szCs w:val="20"/>
        </w:rPr>
      </w:pPr>
      <w:proofErr w:type="spellStart"/>
      <w:r>
        <w:rPr>
          <w:rFonts w:cs="Arial"/>
          <w:sz w:val="20"/>
          <w:szCs w:val="20"/>
        </w:rPr>
        <w:t>TipoDocto</w:t>
      </w:r>
      <w:proofErr w:type="spellEnd"/>
      <w:r>
        <w:rPr>
          <w:rFonts w:cs="Arial"/>
          <w:sz w:val="20"/>
          <w:szCs w:val="20"/>
        </w:rPr>
        <w:t xml:space="preserve"> =</w:t>
      </w:r>
      <w:r w:rsidR="007036E9">
        <w:rPr>
          <w:rFonts w:cs="Arial"/>
          <w:sz w:val="20"/>
          <w:szCs w:val="20"/>
        </w:rPr>
        <w:t xml:space="preserve"> “Movimiento de </w:t>
      </w:r>
      <w:proofErr w:type="spellStart"/>
      <w:r w:rsidR="007036E9">
        <w:rPr>
          <w:rFonts w:cs="Arial"/>
          <w:sz w:val="20"/>
          <w:szCs w:val="20"/>
        </w:rPr>
        <w:t>Almacen</w:t>
      </w:r>
      <w:proofErr w:type="spellEnd"/>
      <w:r w:rsidR="007036E9">
        <w:rPr>
          <w:rFonts w:cs="Arial"/>
          <w:sz w:val="20"/>
          <w:szCs w:val="20"/>
        </w:rPr>
        <w:t>”</w:t>
      </w:r>
    </w:p>
    <w:p w:rsidR="00CF1047" w:rsidRPr="00CF1047" w:rsidRDefault="00CF1047" w:rsidP="00CF1047">
      <w:pPr>
        <w:numPr>
          <w:ilvl w:val="3"/>
          <w:numId w:val="24"/>
        </w:numPr>
        <w:tabs>
          <w:tab w:val="left" w:pos="2268"/>
        </w:tabs>
        <w:jc w:val="both"/>
        <w:rPr>
          <w:rFonts w:cs="Arial"/>
          <w:sz w:val="20"/>
          <w:szCs w:val="20"/>
        </w:rPr>
      </w:pPr>
      <w:proofErr w:type="spellStart"/>
      <w:r>
        <w:rPr>
          <w:rFonts w:cs="Arial"/>
          <w:sz w:val="20"/>
          <w:szCs w:val="20"/>
        </w:rPr>
        <w:t>FolioDocto</w:t>
      </w:r>
      <w:proofErr w:type="spellEnd"/>
      <w:r>
        <w:rPr>
          <w:rFonts w:cs="Arial"/>
          <w:sz w:val="20"/>
          <w:szCs w:val="20"/>
        </w:rPr>
        <w:t xml:space="preserve"> = &lt;</w:t>
      </w:r>
      <w:proofErr w:type="spellStart"/>
      <w:r>
        <w:rPr>
          <w:rFonts w:cs="Arial"/>
          <w:sz w:val="20"/>
          <w:szCs w:val="20"/>
        </w:rPr>
        <w:t>TransPro.Folio</w:t>
      </w:r>
      <w:proofErr w:type="spellEnd"/>
      <w:r>
        <w:rPr>
          <w:rFonts w:cs="Arial"/>
          <w:sz w:val="20"/>
          <w:szCs w:val="20"/>
        </w:rPr>
        <w:t>&gt; de la Transacción padre.</w:t>
      </w:r>
    </w:p>
    <w:p w:rsidR="00E03344" w:rsidRDefault="00E03344" w:rsidP="007036E9">
      <w:pPr>
        <w:numPr>
          <w:ilvl w:val="3"/>
          <w:numId w:val="24"/>
        </w:numPr>
        <w:tabs>
          <w:tab w:val="left" w:pos="2268"/>
        </w:tabs>
        <w:jc w:val="both"/>
        <w:rPr>
          <w:rFonts w:cs="Arial"/>
          <w:sz w:val="20"/>
          <w:szCs w:val="20"/>
        </w:rPr>
      </w:pPr>
      <w:r>
        <w:rPr>
          <w:rFonts w:cs="Arial"/>
          <w:sz w:val="20"/>
          <w:szCs w:val="20"/>
        </w:rPr>
        <w:t>SKU =</w:t>
      </w:r>
      <w:r w:rsidR="007036E9">
        <w:rPr>
          <w:rFonts w:cs="Arial"/>
          <w:sz w:val="20"/>
          <w:szCs w:val="20"/>
        </w:rPr>
        <w:t xml:space="preserve"> &lt;</w:t>
      </w:r>
      <w:proofErr w:type="spellStart"/>
      <w:r w:rsidR="007036E9">
        <w:rPr>
          <w:rFonts w:cs="Arial"/>
          <w:sz w:val="20"/>
          <w:szCs w:val="20"/>
        </w:rPr>
        <w:t>TransProdDetalle.ProductoClave</w:t>
      </w:r>
      <w:proofErr w:type="spellEnd"/>
      <w:r w:rsidR="007036E9">
        <w:rPr>
          <w:rFonts w:cs="Arial"/>
          <w:sz w:val="20"/>
          <w:szCs w:val="20"/>
        </w:rPr>
        <w:t>&gt;</w:t>
      </w:r>
    </w:p>
    <w:p w:rsidR="00E03344" w:rsidRDefault="00E03344" w:rsidP="007036E9">
      <w:pPr>
        <w:numPr>
          <w:ilvl w:val="3"/>
          <w:numId w:val="24"/>
        </w:numPr>
        <w:tabs>
          <w:tab w:val="left" w:pos="2268"/>
        </w:tabs>
        <w:jc w:val="both"/>
        <w:rPr>
          <w:rFonts w:cs="Arial"/>
          <w:sz w:val="20"/>
          <w:szCs w:val="20"/>
        </w:rPr>
      </w:pPr>
      <w:r>
        <w:rPr>
          <w:rFonts w:cs="Arial"/>
          <w:sz w:val="20"/>
          <w:szCs w:val="20"/>
        </w:rPr>
        <w:t>Unidades =</w:t>
      </w:r>
      <w:r w:rsidR="007036E9">
        <w:rPr>
          <w:rFonts w:cs="Arial"/>
          <w:sz w:val="20"/>
          <w:szCs w:val="20"/>
        </w:rPr>
        <w:t xml:space="preserve"> &lt;</w:t>
      </w:r>
      <w:proofErr w:type="spellStart"/>
      <w:r w:rsidR="007036E9">
        <w:rPr>
          <w:rFonts w:cs="Arial"/>
          <w:sz w:val="20"/>
          <w:szCs w:val="20"/>
        </w:rPr>
        <w:t>TransProdDetalle.Cantidad</w:t>
      </w:r>
      <w:proofErr w:type="spellEnd"/>
      <w:r w:rsidR="007036E9">
        <w:rPr>
          <w:rFonts w:cs="Arial"/>
          <w:sz w:val="20"/>
          <w:szCs w:val="20"/>
        </w:rPr>
        <w:t>&gt;</w:t>
      </w:r>
    </w:p>
    <w:p w:rsidR="00E03344" w:rsidRDefault="00E03344" w:rsidP="007036E9">
      <w:pPr>
        <w:numPr>
          <w:ilvl w:val="3"/>
          <w:numId w:val="24"/>
        </w:numPr>
        <w:tabs>
          <w:tab w:val="left" w:pos="2268"/>
        </w:tabs>
        <w:jc w:val="both"/>
        <w:rPr>
          <w:rFonts w:cs="Arial"/>
          <w:sz w:val="20"/>
          <w:szCs w:val="20"/>
        </w:rPr>
      </w:pPr>
      <w:r>
        <w:rPr>
          <w:rFonts w:cs="Arial"/>
          <w:sz w:val="20"/>
          <w:szCs w:val="20"/>
        </w:rPr>
        <w:t>Importe =</w:t>
      </w:r>
      <w:r w:rsidR="007036E9">
        <w:rPr>
          <w:rFonts w:cs="Arial"/>
          <w:sz w:val="20"/>
          <w:szCs w:val="20"/>
        </w:rPr>
        <w:t xml:space="preserve"> &lt;</w:t>
      </w:r>
      <w:proofErr w:type="spellStart"/>
      <w:r w:rsidR="007036E9">
        <w:rPr>
          <w:rFonts w:cs="Arial"/>
          <w:sz w:val="20"/>
          <w:szCs w:val="20"/>
        </w:rPr>
        <w:t>TransProdDetalle.Total</w:t>
      </w:r>
      <w:proofErr w:type="spellEnd"/>
      <w:r w:rsidR="007036E9">
        <w:rPr>
          <w:rFonts w:cs="Arial"/>
          <w:sz w:val="20"/>
          <w:szCs w:val="20"/>
        </w:rPr>
        <w:t>&gt;</w:t>
      </w:r>
    </w:p>
    <w:p w:rsidR="00E03344" w:rsidRPr="006D7D4C" w:rsidRDefault="00E03344" w:rsidP="007036E9">
      <w:pPr>
        <w:numPr>
          <w:ilvl w:val="3"/>
          <w:numId w:val="24"/>
        </w:numPr>
        <w:tabs>
          <w:tab w:val="left" w:pos="2268"/>
        </w:tabs>
        <w:jc w:val="both"/>
        <w:rPr>
          <w:rFonts w:cs="Arial"/>
          <w:sz w:val="20"/>
          <w:szCs w:val="20"/>
        </w:rPr>
      </w:pPr>
      <w:r>
        <w:rPr>
          <w:rFonts w:cs="Arial"/>
          <w:sz w:val="20"/>
          <w:szCs w:val="20"/>
        </w:rPr>
        <w:t>Fecha =</w:t>
      </w:r>
      <w:r w:rsidR="007036E9">
        <w:rPr>
          <w:rFonts w:cs="Arial"/>
          <w:sz w:val="20"/>
          <w:szCs w:val="20"/>
        </w:rPr>
        <w:t xml:space="preserve"> &lt;</w:t>
      </w:r>
      <w:proofErr w:type="spellStart"/>
      <w:r w:rsidR="007036E9">
        <w:rPr>
          <w:rFonts w:cs="Arial"/>
          <w:sz w:val="20"/>
          <w:szCs w:val="20"/>
        </w:rPr>
        <w:t>Dia.FechaCaptura</w:t>
      </w:r>
      <w:proofErr w:type="spellEnd"/>
      <w:r w:rsidR="007036E9">
        <w:rPr>
          <w:rFonts w:cs="Arial"/>
          <w:sz w:val="20"/>
          <w:szCs w:val="20"/>
        </w:rPr>
        <w:t>&gt; de la Transacción Padre.</w:t>
      </w:r>
    </w:p>
    <w:p w:rsidR="00E03344" w:rsidRDefault="00E03344" w:rsidP="00E03344">
      <w:pPr>
        <w:numPr>
          <w:ilvl w:val="0"/>
          <w:numId w:val="24"/>
        </w:numPr>
        <w:tabs>
          <w:tab w:val="left" w:pos="2268"/>
        </w:tabs>
        <w:jc w:val="both"/>
        <w:rPr>
          <w:rFonts w:cs="Arial"/>
          <w:sz w:val="20"/>
          <w:szCs w:val="20"/>
        </w:rPr>
      </w:pPr>
      <w:r>
        <w:rPr>
          <w:rFonts w:cs="Arial"/>
          <w:sz w:val="20"/>
          <w:szCs w:val="20"/>
        </w:rPr>
        <w:t>Para cada documento de “</w:t>
      </w:r>
      <w:r w:rsidRPr="00E03344">
        <w:rPr>
          <w:rFonts w:cs="Arial"/>
          <w:b/>
          <w:sz w:val="20"/>
          <w:szCs w:val="20"/>
        </w:rPr>
        <w:t>Ajuste</w:t>
      </w:r>
      <w:r>
        <w:rPr>
          <w:rFonts w:cs="Arial"/>
          <w:sz w:val="20"/>
          <w:szCs w:val="20"/>
        </w:rPr>
        <w:t>”:</w:t>
      </w:r>
    </w:p>
    <w:p w:rsidR="007036E9" w:rsidRDefault="007036E9" w:rsidP="007036E9">
      <w:pPr>
        <w:numPr>
          <w:ilvl w:val="1"/>
          <w:numId w:val="24"/>
        </w:numPr>
        <w:tabs>
          <w:tab w:val="left" w:pos="2268"/>
        </w:tabs>
        <w:jc w:val="both"/>
        <w:rPr>
          <w:rFonts w:cs="Arial"/>
          <w:sz w:val="20"/>
          <w:szCs w:val="20"/>
        </w:rPr>
      </w:pPr>
      <w:r>
        <w:rPr>
          <w:rFonts w:cs="Arial"/>
          <w:sz w:val="20"/>
          <w:szCs w:val="20"/>
        </w:rPr>
        <w:lastRenderedPageBreak/>
        <w:t>Para cada detalle relacionado a “</w:t>
      </w:r>
      <w:r w:rsidRPr="007036E9">
        <w:rPr>
          <w:rFonts w:cs="Arial"/>
          <w:b/>
          <w:sz w:val="20"/>
          <w:szCs w:val="20"/>
        </w:rPr>
        <w:t>Ajuste</w:t>
      </w:r>
      <w:r>
        <w:rPr>
          <w:rFonts w:cs="Arial"/>
          <w:sz w:val="20"/>
          <w:szCs w:val="20"/>
        </w:rPr>
        <w:t>”:</w:t>
      </w:r>
    </w:p>
    <w:p w:rsidR="00E03344" w:rsidRDefault="00E03344" w:rsidP="007036E9">
      <w:pPr>
        <w:numPr>
          <w:ilvl w:val="2"/>
          <w:numId w:val="24"/>
        </w:numPr>
        <w:tabs>
          <w:tab w:val="left" w:pos="2268"/>
        </w:tabs>
        <w:jc w:val="both"/>
        <w:rPr>
          <w:rFonts w:cs="Arial"/>
          <w:sz w:val="20"/>
          <w:szCs w:val="20"/>
        </w:rPr>
      </w:pPr>
      <w:r>
        <w:rPr>
          <w:rFonts w:cs="Arial"/>
          <w:sz w:val="20"/>
          <w:szCs w:val="20"/>
        </w:rPr>
        <w:t>El sistema registra la siguiente información de su detalle:</w:t>
      </w:r>
    </w:p>
    <w:p w:rsidR="00E03344" w:rsidRDefault="00E03344" w:rsidP="007036E9">
      <w:pPr>
        <w:numPr>
          <w:ilvl w:val="3"/>
          <w:numId w:val="24"/>
        </w:numPr>
        <w:tabs>
          <w:tab w:val="left" w:pos="2268"/>
        </w:tabs>
        <w:jc w:val="both"/>
        <w:rPr>
          <w:rFonts w:cs="Arial"/>
          <w:sz w:val="20"/>
          <w:szCs w:val="20"/>
        </w:rPr>
      </w:pPr>
      <w:proofErr w:type="spellStart"/>
      <w:r>
        <w:rPr>
          <w:rFonts w:cs="Arial"/>
          <w:sz w:val="20"/>
          <w:szCs w:val="20"/>
        </w:rPr>
        <w:t>TipoDocto</w:t>
      </w:r>
      <w:proofErr w:type="spellEnd"/>
      <w:r>
        <w:rPr>
          <w:rFonts w:cs="Arial"/>
          <w:sz w:val="20"/>
          <w:szCs w:val="20"/>
        </w:rPr>
        <w:t xml:space="preserve"> =</w:t>
      </w:r>
      <w:r w:rsidR="007036E9">
        <w:rPr>
          <w:rFonts w:cs="Arial"/>
          <w:sz w:val="20"/>
          <w:szCs w:val="20"/>
        </w:rPr>
        <w:t xml:space="preserve"> “Movimiento de </w:t>
      </w:r>
      <w:proofErr w:type="spellStart"/>
      <w:r w:rsidR="007036E9">
        <w:rPr>
          <w:rFonts w:cs="Arial"/>
          <w:sz w:val="20"/>
          <w:szCs w:val="20"/>
        </w:rPr>
        <w:t>Almacen</w:t>
      </w:r>
      <w:proofErr w:type="spellEnd"/>
      <w:r w:rsidR="007036E9">
        <w:rPr>
          <w:rFonts w:cs="Arial"/>
          <w:sz w:val="20"/>
          <w:szCs w:val="20"/>
        </w:rPr>
        <w:t>”</w:t>
      </w:r>
    </w:p>
    <w:p w:rsidR="00CF1047" w:rsidRPr="00CF1047" w:rsidRDefault="00CF1047" w:rsidP="00CF1047">
      <w:pPr>
        <w:numPr>
          <w:ilvl w:val="3"/>
          <w:numId w:val="24"/>
        </w:numPr>
        <w:tabs>
          <w:tab w:val="left" w:pos="2268"/>
        </w:tabs>
        <w:jc w:val="both"/>
        <w:rPr>
          <w:rFonts w:cs="Arial"/>
          <w:sz w:val="20"/>
          <w:szCs w:val="20"/>
        </w:rPr>
      </w:pPr>
      <w:proofErr w:type="spellStart"/>
      <w:r>
        <w:rPr>
          <w:rFonts w:cs="Arial"/>
          <w:sz w:val="20"/>
          <w:szCs w:val="20"/>
        </w:rPr>
        <w:t>FolioDocto</w:t>
      </w:r>
      <w:proofErr w:type="spellEnd"/>
      <w:r>
        <w:rPr>
          <w:rFonts w:cs="Arial"/>
          <w:sz w:val="20"/>
          <w:szCs w:val="20"/>
        </w:rPr>
        <w:t xml:space="preserve"> = &lt;</w:t>
      </w:r>
      <w:proofErr w:type="spellStart"/>
      <w:r>
        <w:rPr>
          <w:rFonts w:cs="Arial"/>
          <w:sz w:val="20"/>
          <w:szCs w:val="20"/>
        </w:rPr>
        <w:t>TransPro.Folio</w:t>
      </w:r>
      <w:proofErr w:type="spellEnd"/>
      <w:r>
        <w:rPr>
          <w:rFonts w:cs="Arial"/>
          <w:sz w:val="20"/>
          <w:szCs w:val="20"/>
        </w:rPr>
        <w:t>&gt; de la Transacción padre.</w:t>
      </w:r>
    </w:p>
    <w:p w:rsidR="00E03344" w:rsidRDefault="00E03344" w:rsidP="007036E9">
      <w:pPr>
        <w:numPr>
          <w:ilvl w:val="3"/>
          <w:numId w:val="24"/>
        </w:numPr>
        <w:tabs>
          <w:tab w:val="left" w:pos="2268"/>
        </w:tabs>
        <w:jc w:val="both"/>
        <w:rPr>
          <w:rFonts w:cs="Arial"/>
          <w:sz w:val="20"/>
          <w:szCs w:val="20"/>
        </w:rPr>
      </w:pPr>
      <w:r>
        <w:rPr>
          <w:rFonts w:cs="Arial"/>
          <w:sz w:val="20"/>
          <w:szCs w:val="20"/>
        </w:rPr>
        <w:t>SKU =</w:t>
      </w:r>
      <w:r w:rsidR="007036E9">
        <w:rPr>
          <w:rFonts w:cs="Arial"/>
          <w:sz w:val="20"/>
          <w:szCs w:val="20"/>
        </w:rPr>
        <w:t xml:space="preserve"> &lt;</w:t>
      </w:r>
      <w:proofErr w:type="spellStart"/>
      <w:r w:rsidR="007036E9">
        <w:rPr>
          <w:rFonts w:cs="Arial"/>
          <w:sz w:val="20"/>
          <w:szCs w:val="20"/>
        </w:rPr>
        <w:t>TransProdDetalle.ProductoClave</w:t>
      </w:r>
      <w:proofErr w:type="spellEnd"/>
      <w:r w:rsidR="007036E9">
        <w:rPr>
          <w:rFonts w:cs="Arial"/>
          <w:sz w:val="20"/>
          <w:szCs w:val="20"/>
        </w:rPr>
        <w:t>&gt;</w:t>
      </w:r>
    </w:p>
    <w:p w:rsidR="00E03344" w:rsidRDefault="00E03344" w:rsidP="007036E9">
      <w:pPr>
        <w:numPr>
          <w:ilvl w:val="3"/>
          <w:numId w:val="24"/>
        </w:numPr>
        <w:tabs>
          <w:tab w:val="left" w:pos="2268"/>
        </w:tabs>
        <w:jc w:val="both"/>
        <w:rPr>
          <w:rFonts w:cs="Arial"/>
          <w:sz w:val="20"/>
          <w:szCs w:val="20"/>
        </w:rPr>
      </w:pPr>
      <w:r>
        <w:rPr>
          <w:rFonts w:cs="Arial"/>
          <w:sz w:val="20"/>
          <w:szCs w:val="20"/>
        </w:rPr>
        <w:t>Unidades =</w:t>
      </w:r>
      <w:r w:rsidR="007036E9">
        <w:rPr>
          <w:rFonts w:cs="Arial"/>
          <w:sz w:val="20"/>
          <w:szCs w:val="20"/>
        </w:rPr>
        <w:t xml:space="preserve"> &lt;</w:t>
      </w:r>
      <w:proofErr w:type="spellStart"/>
      <w:r w:rsidR="007036E9">
        <w:rPr>
          <w:rFonts w:cs="Arial"/>
          <w:sz w:val="20"/>
          <w:szCs w:val="20"/>
        </w:rPr>
        <w:t>TransProdDetalle.Cantidad</w:t>
      </w:r>
      <w:proofErr w:type="spellEnd"/>
      <w:r w:rsidR="007036E9">
        <w:rPr>
          <w:rFonts w:cs="Arial"/>
          <w:sz w:val="20"/>
          <w:szCs w:val="20"/>
        </w:rPr>
        <w:t>&gt;</w:t>
      </w:r>
    </w:p>
    <w:p w:rsidR="00E03344" w:rsidRDefault="00E03344" w:rsidP="007036E9">
      <w:pPr>
        <w:numPr>
          <w:ilvl w:val="3"/>
          <w:numId w:val="24"/>
        </w:numPr>
        <w:tabs>
          <w:tab w:val="left" w:pos="2268"/>
        </w:tabs>
        <w:jc w:val="both"/>
        <w:rPr>
          <w:rFonts w:cs="Arial"/>
          <w:sz w:val="20"/>
          <w:szCs w:val="20"/>
        </w:rPr>
      </w:pPr>
      <w:r>
        <w:rPr>
          <w:rFonts w:cs="Arial"/>
          <w:sz w:val="20"/>
          <w:szCs w:val="20"/>
        </w:rPr>
        <w:t>Importe =</w:t>
      </w:r>
      <w:r w:rsidR="007036E9">
        <w:rPr>
          <w:rFonts w:cs="Arial"/>
          <w:sz w:val="20"/>
          <w:szCs w:val="20"/>
        </w:rPr>
        <w:t xml:space="preserve"> &lt;</w:t>
      </w:r>
      <w:proofErr w:type="spellStart"/>
      <w:r w:rsidR="007036E9">
        <w:rPr>
          <w:rFonts w:cs="Arial"/>
          <w:sz w:val="20"/>
          <w:szCs w:val="20"/>
        </w:rPr>
        <w:t>TransProd.Detalle.Total</w:t>
      </w:r>
      <w:proofErr w:type="spellEnd"/>
      <w:r w:rsidR="007036E9">
        <w:rPr>
          <w:rFonts w:cs="Arial"/>
          <w:sz w:val="20"/>
          <w:szCs w:val="20"/>
        </w:rPr>
        <w:t>&gt;</w:t>
      </w:r>
    </w:p>
    <w:p w:rsidR="00E03344" w:rsidRPr="007036E9" w:rsidRDefault="00E03344" w:rsidP="007036E9">
      <w:pPr>
        <w:numPr>
          <w:ilvl w:val="3"/>
          <w:numId w:val="24"/>
        </w:numPr>
        <w:tabs>
          <w:tab w:val="left" w:pos="2268"/>
        </w:tabs>
        <w:jc w:val="both"/>
        <w:rPr>
          <w:rFonts w:cs="Arial"/>
          <w:sz w:val="20"/>
          <w:szCs w:val="20"/>
        </w:rPr>
      </w:pPr>
      <w:r>
        <w:rPr>
          <w:rFonts w:cs="Arial"/>
          <w:sz w:val="20"/>
          <w:szCs w:val="20"/>
        </w:rPr>
        <w:t>Fecha =</w:t>
      </w:r>
      <w:r w:rsidR="007036E9">
        <w:rPr>
          <w:rFonts w:cs="Arial"/>
          <w:sz w:val="20"/>
          <w:szCs w:val="20"/>
        </w:rPr>
        <w:t xml:space="preserve"> &lt;</w:t>
      </w:r>
      <w:proofErr w:type="spellStart"/>
      <w:r w:rsidR="007036E9">
        <w:rPr>
          <w:rFonts w:cs="Arial"/>
          <w:sz w:val="20"/>
          <w:szCs w:val="20"/>
        </w:rPr>
        <w:t>Dia.FechaCaptura</w:t>
      </w:r>
      <w:proofErr w:type="spellEnd"/>
      <w:r w:rsidR="007036E9">
        <w:rPr>
          <w:rFonts w:cs="Arial"/>
          <w:sz w:val="20"/>
          <w:szCs w:val="20"/>
        </w:rPr>
        <w:t>&gt; de la Transacción Padre.</w:t>
      </w:r>
    </w:p>
    <w:p w:rsidR="003A4D87" w:rsidRPr="0096413D" w:rsidRDefault="003A4D87" w:rsidP="00DA776B">
      <w:pPr>
        <w:numPr>
          <w:ilvl w:val="0"/>
          <w:numId w:val="24"/>
        </w:numPr>
        <w:rPr>
          <w:rFonts w:cs="Arial"/>
          <w:sz w:val="20"/>
          <w:szCs w:val="20"/>
        </w:rPr>
      </w:pPr>
      <w:bookmarkStart w:id="25" w:name="Fin"/>
      <w:r w:rsidRPr="0096413D">
        <w:rPr>
          <w:rFonts w:cs="Arial"/>
          <w:sz w:val="20"/>
          <w:szCs w:val="20"/>
        </w:rPr>
        <w:t>Finaliza el caso de uso</w:t>
      </w:r>
    </w:p>
    <w:bookmarkEnd w:id="25"/>
    <w:p w:rsidR="003A4D87" w:rsidRPr="0096413D" w:rsidRDefault="003A4D87" w:rsidP="00B830E8">
      <w:pPr>
        <w:rPr>
          <w:rFonts w:cs="Arial"/>
          <w:sz w:val="20"/>
          <w:szCs w:val="20"/>
        </w:rPr>
      </w:pPr>
    </w:p>
    <w:p w:rsidR="00050625" w:rsidRPr="0096413D" w:rsidRDefault="00050625" w:rsidP="00B830E8">
      <w:pPr>
        <w:rPr>
          <w:rFonts w:cs="Arial"/>
          <w:sz w:val="20"/>
          <w:szCs w:val="20"/>
        </w:rPr>
      </w:pPr>
    </w:p>
    <w:p w:rsidR="003A4D87" w:rsidRPr="0096413D" w:rsidRDefault="003A4D87" w:rsidP="00FE1CAC">
      <w:pPr>
        <w:pStyle w:val="Ttulo2"/>
        <w:widowControl w:val="0"/>
        <w:tabs>
          <w:tab w:val="num" w:pos="709"/>
          <w:tab w:val="left" w:pos="993"/>
        </w:tabs>
        <w:spacing w:before="120" w:after="60"/>
        <w:ind w:left="1428" w:hanging="1428"/>
        <w:jc w:val="both"/>
        <w:rPr>
          <w:rFonts w:cs="Arial"/>
        </w:rPr>
      </w:pPr>
      <w:bookmarkStart w:id="26" w:name="_Toc374354834"/>
      <w:r w:rsidRPr="0096413D">
        <w:rPr>
          <w:rFonts w:cs="Arial"/>
        </w:rPr>
        <w:t>Flujos alternos</w:t>
      </w:r>
      <w:bookmarkEnd w:id="22"/>
      <w:bookmarkEnd w:id="23"/>
      <w:bookmarkEnd w:id="26"/>
    </w:p>
    <w:p w:rsidR="003A4D87" w:rsidRPr="0096413D" w:rsidRDefault="003A4D87" w:rsidP="00082CD4"/>
    <w:p w:rsidR="003A4D87" w:rsidRPr="0096413D" w:rsidRDefault="003A4D87" w:rsidP="007A1FC8">
      <w:pPr>
        <w:pStyle w:val="Ttulo3"/>
        <w:jc w:val="both"/>
      </w:pPr>
      <w:bookmarkStart w:id="27" w:name="_Toc52616587"/>
      <w:bookmarkStart w:id="28" w:name="_Toc182735731"/>
      <w:bookmarkStart w:id="29" w:name="_Toc374354835"/>
      <w:r w:rsidRPr="0096413D">
        <w:t>Opcionales</w:t>
      </w:r>
      <w:bookmarkEnd w:id="27"/>
      <w:bookmarkEnd w:id="28"/>
      <w:bookmarkEnd w:id="29"/>
    </w:p>
    <w:p w:rsidR="00AC377A" w:rsidRPr="0096413D" w:rsidRDefault="00AC377A" w:rsidP="00AC377A">
      <w:pPr>
        <w:pStyle w:val="InfoBlue"/>
        <w:ind w:left="0" w:firstLine="0"/>
      </w:pPr>
      <w:bookmarkStart w:id="30" w:name="_AO01_Generar_Archivo"/>
      <w:bookmarkEnd w:id="30"/>
      <w:r w:rsidRPr="0096413D">
        <w:t>N/A</w:t>
      </w:r>
    </w:p>
    <w:p w:rsidR="003A471E" w:rsidRPr="0096413D" w:rsidRDefault="003A471E" w:rsidP="003A471E">
      <w:pPr>
        <w:pStyle w:val="Textoindependiente"/>
        <w:ind w:left="0" w:firstLine="0"/>
        <w:rPr>
          <w:b w:val="0"/>
          <w:lang w:eastAsia="en-US"/>
        </w:rPr>
      </w:pPr>
    </w:p>
    <w:p w:rsidR="003A4D87" w:rsidRPr="0096413D" w:rsidRDefault="003A4D87" w:rsidP="0049112A">
      <w:pPr>
        <w:pStyle w:val="Ttulo3"/>
        <w:jc w:val="both"/>
      </w:pPr>
      <w:bookmarkStart w:id="31" w:name="_Toc374354836"/>
      <w:r w:rsidRPr="0096413D">
        <w:t>Generales</w:t>
      </w:r>
      <w:bookmarkEnd w:id="31"/>
    </w:p>
    <w:p w:rsidR="000B28F0" w:rsidRDefault="00234FB0" w:rsidP="00B61DF5">
      <w:pPr>
        <w:pStyle w:val="InfoBlue"/>
        <w:ind w:left="0" w:firstLine="0"/>
      </w:pPr>
      <w:bookmarkStart w:id="32" w:name="_AG02_Salir"/>
      <w:bookmarkStart w:id="33" w:name="_AG02_Consultar_Ayuda"/>
      <w:bookmarkEnd w:id="32"/>
      <w:bookmarkEnd w:id="33"/>
      <w:r w:rsidRPr="0096413D">
        <w:t>N/A</w:t>
      </w:r>
      <w:bookmarkStart w:id="34" w:name="_AE01_Errores_de"/>
      <w:bookmarkStart w:id="35" w:name="_VA01_Valida_Datos"/>
      <w:bookmarkStart w:id="36" w:name="_VA01_Validar_Trabajos"/>
      <w:bookmarkStart w:id="37" w:name="_VA01_Validar_ClaveRegion"/>
      <w:bookmarkStart w:id="38" w:name="_VA01_Validar_TourId"/>
      <w:bookmarkEnd w:id="34"/>
      <w:bookmarkEnd w:id="35"/>
      <w:bookmarkEnd w:id="36"/>
      <w:bookmarkEnd w:id="37"/>
      <w:bookmarkEnd w:id="38"/>
    </w:p>
    <w:p w:rsidR="008D0ECF" w:rsidRPr="0096413D" w:rsidRDefault="008D0ECF" w:rsidP="000B28F0">
      <w:pPr>
        <w:ind w:left="0" w:firstLine="0"/>
      </w:pPr>
    </w:p>
    <w:p w:rsidR="003A4D87" w:rsidRPr="0096413D" w:rsidRDefault="003A4D87" w:rsidP="00523977">
      <w:pPr>
        <w:pStyle w:val="Ttulo1"/>
        <w:tabs>
          <w:tab w:val="clear" w:pos="720"/>
          <w:tab w:val="num" w:pos="284"/>
        </w:tabs>
        <w:autoSpaceDE/>
        <w:autoSpaceDN/>
        <w:adjustRightInd/>
        <w:ind w:left="431" w:hanging="431"/>
      </w:pPr>
      <w:bookmarkStart w:id="39" w:name="_VA02_Valida_Datos"/>
      <w:bookmarkStart w:id="40" w:name="_Toc52616592"/>
      <w:bookmarkStart w:id="41" w:name="_Toc182735736"/>
      <w:bookmarkStart w:id="42" w:name="_Toc374354837"/>
      <w:bookmarkEnd w:id="39"/>
      <w:proofErr w:type="spellStart"/>
      <w:r w:rsidRPr="0096413D">
        <w:t>Poscondiciones</w:t>
      </w:r>
      <w:bookmarkEnd w:id="40"/>
      <w:bookmarkEnd w:id="41"/>
      <w:bookmarkEnd w:id="42"/>
      <w:proofErr w:type="spellEnd"/>
    </w:p>
    <w:p w:rsidR="003A4D87" w:rsidRPr="0096413D" w:rsidRDefault="003A4D87" w:rsidP="00476793">
      <w:pPr>
        <w:pStyle w:val="Ttulo2"/>
        <w:widowControl w:val="0"/>
        <w:tabs>
          <w:tab w:val="num" w:pos="709"/>
          <w:tab w:val="left" w:pos="993"/>
        </w:tabs>
        <w:spacing w:before="120" w:after="60"/>
        <w:ind w:left="1428" w:hanging="1428"/>
        <w:jc w:val="both"/>
        <w:rPr>
          <w:rFonts w:cs="Arial"/>
        </w:rPr>
      </w:pPr>
      <w:bookmarkStart w:id="43" w:name="_Toc374354838"/>
      <w:r w:rsidRPr="0096413D">
        <w:rPr>
          <w:rFonts w:cs="Arial"/>
        </w:rPr>
        <w:t>Generales</w:t>
      </w:r>
      <w:bookmarkEnd w:id="43"/>
    </w:p>
    <w:p w:rsidR="003A4D87" w:rsidRDefault="00E77371" w:rsidP="00CD65F7">
      <w:pPr>
        <w:pStyle w:val="Prrafodelista"/>
        <w:numPr>
          <w:ilvl w:val="0"/>
          <w:numId w:val="4"/>
        </w:numPr>
        <w:ind w:left="1134" w:hanging="426"/>
        <w:jc w:val="both"/>
        <w:rPr>
          <w:rFonts w:cs="Arial"/>
          <w:sz w:val="20"/>
          <w:szCs w:val="20"/>
        </w:rPr>
      </w:pPr>
      <w:r>
        <w:rPr>
          <w:rFonts w:cs="Arial"/>
          <w:sz w:val="20"/>
          <w:szCs w:val="20"/>
        </w:rPr>
        <w:t>Guardar la información en las siguientes tablas temporales:</w:t>
      </w:r>
    </w:p>
    <w:p w:rsidR="00E77371" w:rsidRDefault="00E77371" w:rsidP="00E77371">
      <w:pPr>
        <w:pStyle w:val="Prrafodelista"/>
        <w:numPr>
          <w:ilvl w:val="0"/>
          <w:numId w:val="23"/>
        </w:numPr>
        <w:jc w:val="both"/>
        <w:rPr>
          <w:rFonts w:cs="Arial"/>
          <w:sz w:val="20"/>
          <w:szCs w:val="20"/>
        </w:rPr>
      </w:pPr>
      <w:proofErr w:type="spellStart"/>
      <w:r>
        <w:rPr>
          <w:rFonts w:cs="Arial"/>
          <w:sz w:val="20"/>
          <w:szCs w:val="20"/>
        </w:rPr>
        <w:t>Tmp_expPolizaContable</w:t>
      </w:r>
      <w:proofErr w:type="spellEnd"/>
    </w:p>
    <w:p w:rsidR="00E77371" w:rsidRPr="00E77371" w:rsidRDefault="00E77371" w:rsidP="00E77371">
      <w:pPr>
        <w:pStyle w:val="Prrafodelista"/>
        <w:numPr>
          <w:ilvl w:val="0"/>
          <w:numId w:val="23"/>
        </w:numPr>
        <w:jc w:val="both"/>
        <w:rPr>
          <w:rFonts w:cs="Arial"/>
          <w:sz w:val="20"/>
          <w:szCs w:val="20"/>
        </w:rPr>
      </w:pPr>
      <w:proofErr w:type="spellStart"/>
      <w:r>
        <w:rPr>
          <w:rFonts w:cs="Arial"/>
          <w:sz w:val="20"/>
          <w:szCs w:val="20"/>
        </w:rPr>
        <w:t>Tmp</w:t>
      </w:r>
      <w:proofErr w:type="spellEnd"/>
      <w:r>
        <w:rPr>
          <w:rFonts w:cs="Arial"/>
          <w:sz w:val="20"/>
          <w:szCs w:val="20"/>
        </w:rPr>
        <w:t xml:space="preserve">_ </w:t>
      </w:r>
      <w:proofErr w:type="spellStart"/>
      <w:r>
        <w:rPr>
          <w:rFonts w:cs="Arial"/>
          <w:sz w:val="20"/>
          <w:szCs w:val="20"/>
        </w:rPr>
        <w:t>expPolizaContableDet</w:t>
      </w:r>
      <w:proofErr w:type="spellEnd"/>
    </w:p>
    <w:p w:rsidR="003A4D87" w:rsidRPr="0096413D" w:rsidRDefault="003A4D87" w:rsidP="008D0ECF">
      <w:pPr>
        <w:ind w:left="0" w:firstLine="0"/>
        <w:rPr>
          <w:lang w:val="es-MX" w:eastAsia="es-MX"/>
        </w:rPr>
      </w:pPr>
      <w:bookmarkStart w:id="44" w:name="_Toc207014958"/>
      <w:bookmarkStart w:id="45" w:name="_Toc207088193"/>
      <w:bookmarkEnd w:id="0"/>
      <w:bookmarkEnd w:id="1"/>
      <w:r w:rsidRPr="0096413D">
        <w:rPr>
          <w:lang w:val="es-MX" w:eastAsia="es-MX"/>
        </w:rPr>
        <w:br w:type="page"/>
      </w:r>
    </w:p>
    <w:p w:rsidR="003A4D87" w:rsidRPr="0096413D" w:rsidRDefault="003A4D87" w:rsidP="007F4C05">
      <w:pPr>
        <w:pStyle w:val="Ttulo1"/>
        <w:tabs>
          <w:tab w:val="clear" w:pos="720"/>
          <w:tab w:val="num" w:pos="432"/>
        </w:tabs>
        <w:autoSpaceDE/>
        <w:autoSpaceDN/>
        <w:adjustRightInd/>
        <w:spacing w:before="120" w:after="60"/>
      </w:pPr>
      <w:bookmarkStart w:id="46" w:name="_Toc374354839"/>
      <w:r w:rsidRPr="0096413D">
        <w:lastRenderedPageBreak/>
        <w:t>Firmas de Aceptación</w:t>
      </w:r>
      <w:bookmarkEnd w:id="44"/>
      <w:bookmarkEnd w:id="45"/>
      <w:bookmarkEnd w:id="46"/>
    </w:p>
    <w:p w:rsidR="003A4D87" w:rsidRPr="0096413D" w:rsidRDefault="003A4D87" w:rsidP="000A7BBD">
      <w:pPr>
        <w:pStyle w:val="Listaconvietas"/>
      </w:pPr>
    </w:p>
    <w:p w:rsidR="003A4D87" w:rsidRPr="0096413D" w:rsidRDefault="003A4D87" w:rsidP="000A7BBD">
      <w:pPr>
        <w:pStyle w:val="Listaconvietas"/>
      </w:pPr>
    </w:p>
    <w:p w:rsidR="0097729C" w:rsidRPr="0096413D" w:rsidRDefault="0097729C" w:rsidP="00E77371">
      <w:pPr>
        <w:pStyle w:val="Listaconvietas"/>
        <w:ind w:left="0" w:firstLine="0"/>
      </w:pPr>
    </w:p>
    <w:p w:rsidR="0097729C" w:rsidRPr="0096413D" w:rsidRDefault="0097729C" w:rsidP="0097729C">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7"/>
      </w:tblGrid>
      <w:tr w:rsidR="0097729C" w:rsidRPr="0096413D" w:rsidTr="0097729C">
        <w:trPr>
          <w:trHeight w:val="225"/>
        </w:trPr>
        <w:tc>
          <w:tcPr>
            <w:tcW w:w="3257" w:type="dxa"/>
            <w:tcBorders>
              <w:top w:val="nil"/>
              <w:left w:val="nil"/>
              <w:right w:val="nil"/>
            </w:tcBorders>
          </w:tcPr>
          <w:p w:rsidR="0097729C" w:rsidRPr="0096413D" w:rsidRDefault="0097729C" w:rsidP="0003645D">
            <w:pPr>
              <w:rPr>
                <w:i/>
                <w:sz w:val="20"/>
                <w:szCs w:val="20"/>
                <w:lang w:val="es-MX"/>
              </w:rPr>
            </w:pPr>
          </w:p>
        </w:tc>
      </w:tr>
      <w:tr w:rsidR="0097729C" w:rsidRPr="0096413D" w:rsidTr="0097729C">
        <w:trPr>
          <w:trHeight w:val="225"/>
        </w:trPr>
        <w:tc>
          <w:tcPr>
            <w:tcW w:w="3257" w:type="dxa"/>
            <w:tcBorders>
              <w:left w:val="nil"/>
              <w:bottom w:val="nil"/>
              <w:right w:val="nil"/>
            </w:tcBorders>
          </w:tcPr>
          <w:p w:rsidR="0097729C" w:rsidRPr="0096413D" w:rsidRDefault="0097729C" w:rsidP="00C57047">
            <w:pPr>
              <w:ind w:left="0" w:firstLine="0"/>
              <w:rPr>
                <w:i/>
                <w:sz w:val="20"/>
                <w:szCs w:val="20"/>
                <w:lang w:val="es-MX"/>
              </w:rPr>
            </w:pPr>
            <w:r w:rsidRPr="0096413D">
              <w:rPr>
                <w:sz w:val="20"/>
                <w:szCs w:val="20"/>
                <w:lang w:val="es-MX"/>
              </w:rPr>
              <w:t>José María Alcalá</w:t>
            </w:r>
          </w:p>
        </w:tc>
      </w:tr>
      <w:tr w:rsidR="0097729C" w:rsidRPr="0096413D" w:rsidTr="00D131B7">
        <w:trPr>
          <w:trHeight w:val="664"/>
        </w:trPr>
        <w:tc>
          <w:tcPr>
            <w:tcW w:w="3257" w:type="dxa"/>
            <w:tcBorders>
              <w:top w:val="nil"/>
              <w:left w:val="nil"/>
              <w:bottom w:val="nil"/>
              <w:right w:val="nil"/>
            </w:tcBorders>
          </w:tcPr>
          <w:p w:rsidR="0097729C" w:rsidRPr="0096413D" w:rsidRDefault="0097729C" w:rsidP="00E77371">
            <w:pPr>
              <w:ind w:left="0" w:firstLine="0"/>
              <w:rPr>
                <w:sz w:val="20"/>
                <w:szCs w:val="20"/>
                <w:lang w:val="es-MX"/>
              </w:rPr>
            </w:pPr>
            <w:r w:rsidRPr="0096413D">
              <w:rPr>
                <w:sz w:val="20"/>
                <w:szCs w:val="20"/>
                <w:lang w:val="es-MX"/>
              </w:rPr>
              <w:t xml:space="preserve">Gerente de Ingeniería / Departamento de Ingeniería – </w:t>
            </w:r>
            <w:proofErr w:type="spellStart"/>
            <w:r w:rsidR="00E77371">
              <w:rPr>
                <w:sz w:val="20"/>
                <w:szCs w:val="20"/>
                <w:lang w:val="es-MX"/>
              </w:rPr>
              <w:t>Duxstar</w:t>
            </w:r>
            <w:proofErr w:type="spellEnd"/>
          </w:p>
        </w:tc>
      </w:tr>
      <w:tr w:rsidR="0097729C" w:rsidRPr="0096413D" w:rsidTr="0097729C">
        <w:trPr>
          <w:trHeight w:val="240"/>
        </w:trPr>
        <w:tc>
          <w:tcPr>
            <w:tcW w:w="3257" w:type="dxa"/>
            <w:tcBorders>
              <w:top w:val="nil"/>
              <w:left w:val="nil"/>
              <w:bottom w:val="nil"/>
              <w:right w:val="nil"/>
            </w:tcBorders>
          </w:tcPr>
          <w:p w:rsidR="0097729C" w:rsidRPr="0096413D" w:rsidRDefault="00E77371" w:rsidP="00C57047">
            <w:pPr>
              <w:ind w:left="0" w:firstLine="0"/>
              <w:rPr>
                <w:sz w:val="20"/>
                <w:szCs w:val="20"/>
                <w:lang w:val="es-MX"/>
              </w:rPr>
            </w:pPr>
            <w:r>
              <w:rPr>
                <w:sz w:val="20"/>
                <w:szCs w:val="20"/>
                <w:lang w:val="es-MX"/>
              </w:rPr>
              <w:t>09</w:t>
            </w:r>
            <w:r w:rsidR="0097729C" w:rsidRPr="0096413D">
              <w:rPr>
                <w:sz w:val="20"/>
                <w:szCs w:val="20"/>
                <w:lang w:val="es-MX"/>
              </w:rPr>
              <w:t>/</w:t>
            </w:r>
            <w:r>
              <w:rPr>
                <w:sz w:val="20"/>
                <w:szCs w:val="20"/>
                <w:lang w:val="es-MX"/>
              </w:rPr>
              <w:t>12</w:t>
            </w:r>
            <w:r w:rsidR="0097729C" w:rsidRPr="0096413D">
              <w:rPr>
                <w:sz w:val="20"/>
                <w:szCs w:val="20"/>
                <w:lang w:val="es-MX"/>
              </w:rPr>
              <w:t>/2013</w:t>
            </w:r>
          </w:p>
        </w:tc>
      </w:tr>
    </w:tbl>
    <w:p w:rsidR="0097729C" w:rsidRPr="0096413D" w:rsidRDefault="0097729C" w:rsidP="0097729C">
      <w:pPr>
        <w:rPr>
          <w:iCs/>
          <w:vanish/>
          <w:sz w:val="20"/>
          <w:szCs w:val="20"/>
        </w:rPr>
      </w:pPr>
    </w:p>
    <w:p w:rsidR="0097729C" w:rsidRPr="0096413D" w:rsidRDefault="00D131B7" w:rsidP="00D131B7">
      <w:pPr>
        <w:tabs>
          <w:tab w:val="center" w:pos="3334"/>
        </w:tabs>
        <w:rPr>
          <w:i/>
          <w:sz w:val="20"/>
          <w:szCs w:val="20"/>
          <w:lang w:val="es-MX"/>
        </w:rPr>
      </w:pPr>
      <w:r w:rsidRPr="0096413D">
        <w:rPr>
          <w:i/>
          <w:sz w:val="20"/>
          <w:szCs w:val="20"/>
          <w:lang w:val="es-MX"/>
        </w:rPr>
        <w:tab/>
      </w:r>
    </w:p>
    <w:p w:rsidR="0097729C" w:rsidRPr="0096413D" w:rsidRDefault="0097729C" w:rsidP="0097729C">
      <w:pPr>
        <w:rPr>
          <w:i/>
          <w:sz w:val="20"/>
          <w:szCs w:val="20"/>
          <w:lang w:val="es-MX"/>
        </w:rPr>
      </w:pPr>
    </w:p>
    <w:p w:rsidR="0097729C" w:rsidRPr="0096413D" w:rsidRDefault="0097729C" w:rsidP="0097729C">
      <w:pPr>
        <w:rPr>
          <w:i/>
          <w:sz w:val="20"/>
          <w:szCs w:val="20"/>
          <w:lang w:val="es-MX"/>
        </w:rPr>
      </w:pPr>
    </w:p>
    <w:p w:rsidR="0097729C" w:rsidRPr="0096413D" w:rsidRDefault="0097729C" w:rsidP="0097729C">
      <w:pPr>
        <w:rPr>
          <w:i/>
          <w:sz w:val="20"/>
          <w:szCs w:val="20"/>
          <w:lang w:val="es-MX"/>
        </w:rPr>
      </w:pPr>
    </w:p>
    <w:p w:rsidR="0097729C" w:rsidRPr="0096413D" w:rsidRDefault="0097729C" w:rsidP="0097729C">
      <w:pPr>
        <w:rPr>
          <w:sz w:val="20"/>
          <w:szCs w:val="20"/>
        </w:rPr>
      </w:pPr>
    </w:p>
    <w:p w:rsidR="0097729C" w:rsidRPr="0096413D" w:rsidRDefault="0097729C" w:rsidP="0097729C">
      <w:pPr>
        <w:rPr>
          <w:sz w:val="20"/>
          <w:szCs w:val="20"/>
          <w:lang w:val="es-MX"/>
        </w:rPr>
      </w:pPr>
    </w:p>
    <w:p w:rsidR="0097729C" w:rsidRPr="0096413D" w:rsidRDefault="0097729C" w:rsidP="0097729C">
      <w:pPr>
        <w:rPr>
          <w:lang w:val="es-MX"/>
        </w:rPr>
      </w:pPr>
    </w:p>
    <w:p w:rsidR="0097729C" w:rsidRPr="0096413D" w:rsidRDefault="0097729C" w:rsidP="0097729C">
      <w:pPr>
        <w:rPr>
          <w:lang w:val="es-MX"/>
        </w:rPr>
      </w:pPr>
    </w:p>
    <w:tbl>
      <w:tblPr>
        <w:tblpPr w:leftFromText="141" w:rightFromText="141" w:vertAnchor="text" w:horzAnchor="margin" w:tblpY="2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97729C" w:rsidRPr="0096413D" w:rsidTr="0003645D">
        <w:tc>
          <w:tcPr>
            <w:tcW w:w="3227" w:type="dxa"/>
            <w:tcBorders>
              <w:top w:val="nil"/>
              <w:left w:val="nil"/>
              <w:right w:val="nil"/>
            </w:tcBorders>
          </w:tcPr>
          <w:p w:rsidR="0097729C" w:rsidRPr="0096413D" w:rsidRDefault="0097729C" w:rsidP="0003645D">
            <w:pPr>
              <w:rPr>
                <w:i/>
                <w:sz w:val="20"/>
                <w:szCs w:val="20"/>
                <w:lang w:val="es-MX"/>
              </w:rPr>
            </w:pPr>
          </w:p>
        </w:tc>
      </w:tr>
      <w:tr w:rsidR="0097729C" w:rsidRPr="0096413D" w:rsidTr="0003645D">
        <w:tc>
          <w:tcPr>
            <w:tcW w:w="3227" w:type="dxa"/>
            <w:tcBorders>
              <w:left w:val="nil"/>
              <w:bottom w:val="nil"/>
              <w:right w:val="nil"/>
            </w:tcBorders>
          </w:tcPr>
          <w:p w:rsidR="0097729C" w:rsidRPr="0096413D" w:rsidRDefault="00E77371" w:rsidP="00C57047">
            <w:pPr>
              <w:ind w:left="0" w:firstLine="0"/>
              <w:rPr>
                <w:sz w:val="20"/>
                <w:szCs w:val="20"/>
                <w:lang w:val="es-MX"/>
              </w:rPr>
            </w:pPr>
            <w:r>
              <w:rPr>
                <w:sz w:val="20"/>
                <w:szCs w:val="20"/>
                <w:lang w:val="es-MX"/>
              </w:rPr>
              <w:t>Nancy Elizabeth Villalobos Plascencia</w:t>
            </w:r>
          </w:p>
        </w:tc>
      </w:tr>
      <w:tr w:rsidR="0097729C" w:rsidRPr="0096413D" w:rsidTr="0003645D">
        <w:tc>
          <w:tcPr>
            <w:tcW w:w="3227" w:type="dxa"/>
            <w:tcBorders>
              <w:top w:val="nil"/>
              <w:left w:val="nil"/>
              <w:bottom w:val="nil"/>
              <w:right w:val="nil"/>
            </w:tcBorders>
          </w:tcPr>
          <w:p w:rsidR="0097729C" w:rsidRPr="0096413D" w:rsidRDefault="0097729C" w:rsidP="00E77371">
            <w:pPr>
              <w:ind w:left="0" w:firstLine="0"/>
              <w:rPr>
                <w:sz w:val="20"/>
                <w:szCs w:val="20"/>
                <w:lang w:val="es-MX"/>
              </w:rPr>
            </w:pPr>
            <w:r w:rsidRPr="0096413D">
              <w:rPr>
                <w:sz w:val="20"/>
                <w:szCs w:val="20"/>
                <w:lang w:val="es-MX"/>
              </w:rPr>
              <w:t xml:space="preserve">Analista de Sistemas / Departamento de Análisis y Diseño – </w:t>
            </w:r>
            <w:proofErr w:type="spellStart"/>
            <w:r w:rsidR="00E77371">
              <w:rPr>
                <w:sz w:val="20"/>
                <w:szCs w:val="20"/>
                <w:lang w:val="es-MX"/>
              </w:rPr>
              <w:t>Duxstar</w:t>
            </w:r>
            <w:proofErr w:type="spellEnd"/>
          </w:p>
        </w:tc>
      </w:tr>
      <w:tr w:rsidR="0097729C" w:rsidRPr="0096413D" w:rsidTr="0003645D">
        <w:tc>
          <w:tcPr>
            <w:tcW w:w="3227" w:type="dxa"/>
            <w:tcBorders>
              <w:top w:val="nil"/>
              <w:left w:val="nil"/>
              <w:bottom w:val="nil"/>
              <w:right w:val="nil"/>
            </w:tcBorders>
          </w:tcPr>
          <w:p w:rsidR="0097729C" w:rsidRPr="0096413D" w:rsidRDefault="00E77371" w:rsidP="00C57047">
            <w:pPr>
              <w:ind w:left="0" w:firstLine="0"/>
              <w:rPr>
                <w:sz w:val="20"/>
                <w:szCs w:val="20"/>
                <w:lang w:val="es-MX"/>
              </w:rPr>
            </w:pPr>
            <w:r>
              <w:rPr>
                <w:sz w:val="20"/>
                <w:szCs w:val="20"/>
                <w:lang w:val="es-MX"/>
              </w:rPr>
              <w:t>09</w:t>
            </w:r>
            <w:r w:rsidR="004C62F6" w:rsidRPr="0096413D">
              <w:rPr>
                <w:sz w:val="20"/>
                <w:szCs w:val="20"/>
                <w:lang w:val="es-MX"/>
              </w:rPr>
              <w:t>/</w:t>
            </w:r>
            <w:r w:rsidR="004C62F6">
              <w:rPr>
                <w:sz w:val="20"/>
                <w:szCs w:val="20"/>
                <w:lang w:val="es-MX"/>
              </w:rPr>
              <w:t>12</w:t>
            </w:r>
            <w:r w:rsidR="004C62F6" w:rsidRPr="0096413D">
              <w:rPr>
                <w:sz w:val="20"/>
                <w:szCs w:val="20"/>
                <w:lang w:val="es-MX"/>
              </w:rPr>
              <w:t>/2013</w:t>
            </w:r>
          </w:p>
        </w:tc>
      </w:tr>
    </w:tbl>
    <w:tbl>
      <w:tblPr>
        <w:tblpPr w:leftFromText="141" w:rightFromText="141" w:vertAnchor="text" w:horzAnchor="margin" w:tblpY="2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97729C" w:rsidRPr="0096413D" w:rsidTr="0003645D">
        <w:tc>
          <w:tcPr>
            <w:tcW w:w="3227" w:type="dxa"/>
            <w:tcBorders>
              <w:top w:val="nil"/>
              <w:left w:val="nil"/>
              <w:bottom w:val="single" w:sz="4" w:space="0" w:color="auto"/>
              <w:right w:val="nil"/>
            </w:tcBorders>
          </w:tcPr>
          <w:p w:rsidR="0097729C" w:rsidRPr="0096413D" w:rsidRDefault="0097729C" w:rsidP="0003645D">
            <w:pPr>
              <w:pStyle w:val="Listaconvietas"/>
            </w:pPr>
          </w:p>
        </w:tc>
      </w:tr>
      <w:tr w:rsidR="0097729C" w:rsidRPr="0096413D" w:rsidTr="0003645D">
        <w:tc>
          <w:tcPr>
            <w:tcW w:w="3227" w:type="dxa"/>
            <w:tcBorders>
              <w:top w:val="single" w:sz="4" w:space="0" w:color="auto"/>
              <w:left w:val="nil"/>
              <w:bottom w:val="nil"/>
              <w:right w:val="nil"/>
            </w:tcBorders>
          </w:tcPr>
          <w:p w:rsidR="0097729C" w:rsidRPr="0096413D" w:rsidRDefault="00E77371" w:rsidP="00C57047">
            <w:pPr>
              <w:ind w:left="0" w:firstLine="0"/>
              <w:rPr>
                <w:sz w:val="20"/>
                <w:szCs w:val="20"/>
                <w:lang w:val="es-MX"/>
              </w:rPr>
            </w:pPr>
            <w:r>
              <w:rPr>
                <w:sz w:val="20"/>
                <w:szCs w:val="20"/>
                <w:lang w:val="es-MX"/>
              </w:rPr>
              <w:t>Jesús Peña</w:t>
            </w:r>
          </w:p>
        </w:tc>
      </w:tr>
      <w:tr w:rsidR="0097729C" w:rsidRPr="0096413D" w:rsidTr="0003645D">
        <w:tc>
          <w:tcPr>
            <w:tcW w:w="3227" w:type="dxa"/>
            <w:tcBorders>
              <w:top w:val="nil"/>
              <w:left w:val="nil"/>
              <w:bottom w:val="nil"/>
              <w:right w:val="nil"/>
            </w:tcBorders>
          </w:tcPr>
          <w:p w:rsidR="0097729C" w:rsidRPr="0096413D" w:rsidRDefault="0097729C" w:rsidP="00E77371">
            <w:pPr>
              <w:ind w:left="0" w:firstLine="0"/>
              <w:rPr>
                <w:sz w:val="20"/>
                <w:szCs w:val="20"/>
                <w:lang w:val="es-MX"/>
              </w:rPr>
            </w:pPr>
            <w:r w:rsidRPr="0096413D">
              <w:rPr>
                <w:sz w:val="20"/>
                <w:szCs w:val="20"/>
                <w:lang w:val="es-MX"/>
              </w:rPr>
              <w:t xml:space="preserve">Líder de Proyecto / Departamento de Implementación - </w:t>
            </w:r>
            <w:proofErr w:type="spellStart"/>
            <w:r w:rsidR="00E77371">
              <w:rPr>
                <w:sz w:val="20"/>
                <w:szCs w:val="20"/>
                <w:lang w:val="es-MX"/>
              </w:rPr>
              <w:t>Duxstar</w:t>
            </w:r>
            <w:proofErr w:type="spellEnd"/>
          </w:p>
        </w:tc>
      </w:tr>
      <w:tr w:rsidR="0097729C" w:rsidRPr="00200213" w:rsidTr="0003645D">
        <w:tc>
          <w:tcPr>
            <w:tcW w:w="3227" w:type="dxa"/>
            <w:tcBorders>
              <w:top w:val="nil"/>
              <w:left w:val="nil"/>
              <w:bottom w:val="nil"/>
              <w:right w:val="nil"/>
            </w:tcBorders>
          </w:tcPr>
          <w:p w:rsidR="0097729C" w:rsidRPr="00C57047" w:rsidRDefault="00E77371" w:rsidP="00C57047">
            <w:pPr>
              <w:ind w:left="0" w:firstLine="0"/>
              <w:rPr>
                <w:sz w:val="20"/>
                <w:szCs w:val="20"/>
                <w:lang w:val="es-MX"/>
              </w:rPr>
            </w:pPr>
            <w:r>
              <w:rPr>
                <w:sz w:val="20"/>
                <w:szCs w:val="20"/>
                <w:lang w:val="es-MX"/>
              </w:rPr>
              <w:t>09</w:t>
            </w:r>
            <w:r w:rsidR="004C62F6" w:rsidRPr="0096413D">
              <w:rPr>
                <w:sz w:val="20"/>
                <w:szCs w:val="20"/>
                <w:lang w:val="es-MX"/>
              </w:rPr>
              <w:t>/</w:t>
            </w:r>
            <w:r w:rsidR="004C62F6">
              <w:rPr>
                <w:sz w:val="20"/>
                <w:szCs w:val="20"/>
                <w:lang w:val="es-MX"/>
              </w:rPr>
              <w:t>12</w:t>
            </w:r>
            <w:r w:rsidR="004C62F6" w:rsidRPr="0096413D">
              <w:rPr>
                <w:sz w:val="20"/>
                <w:szCs w:val="20"/>
                <w:lang w:val="es-MX"/>
              </w:rPr>
              <w:t>/2013</w:t>
            </w:r>
          </w:p>
        </w:tc>
      </w:tr>
    </w:tbl>
    <w:p w:rsidR="0097729C" w:rsidRDefault="0097729C" w:rsidP="0097729C">
      <w:pPr>
        <w:rPr>
          <w:lang w:val="es-MX"/>
        </w:rPr>
      </w:pPr>
    </w:p>
    <w:p w:rsidR="0097729C" w:rsidRDefault="0097729C" w:rsidP="0097729C">
      <w:pPr>
        <w:rPr>
          <w:lang w:val="es-MX"/>
        </w:rPr>
      </w:pPr>
    </w:p>
    <w:p w:rsidR="0097729C" w:rsidRDefault="0097729C" w:rsidP="0097729C">
      <w:pPr>
        <w:rPr>
          <w:lang w:val="es-MX"/>
        </w:rPr>
      </w:pPr>
    </w:p>
    <w:p w:rsidR="0097729C" w:rsidRDefault="0097729C" w:rsidP="0097729C">
      <w:pPr>
        <w:rPr>
          <w:lang w:val="es-MX"/>
        </w:rPr>
      </w:pPr>
    </w:p>
    <w:p w:rsidR="0097729C" w:rsidRDefault="0097729C" w:rsidP="0097729C">
      <w:pPr>
        <w:rPr>
          <w:lang w:val="es-MX"/>
        </w:rPr>
      </w:pPr>
    </w:p>
    <w:p w:rsidR="003A4D87" w:rsidRDefault="003A4D87" w:rsidP="009A6981">
      <w:pPr>
        <w:rPr>
          <w:lang w:val="es-MX"/>
        </w:rPr>
      </w:pPr>
    </w:p>
    <w:p w:rsidR="00D131B7" w:rsidRDefault="00D131B7" w:rsidP="007F60EF">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Pr="00D131B7" w:rsidRDefault="00D131B7" w:rsidP="00D131B7">
      <w:pPr>
        <w:rPr>
          <w:lang w:val="es-MX"/>
        </w:rPr>
      </w:pPr>
    </w:p>
    <w:p w:rsidR="00D131B7" w:rsidRDefault="00D131B7" w:rsidP="00D131B7">
      <w:pPr>
        <w:rPr>
          <w:lang w:val="es-MX"/>
        </w:rPr>
      </w:pPr>
    </w:p>
    <w:p w:rsidR="00D131B7" w:rsidRDefault="00D131B7" w:rsidP="00D131B7">
      <w:pPr>
        <w:rPr>
          <w:lang w:val="es-MX"/>
        </w:rPr>
      </w:pPr>
    </w:p>
    <w:p w:rsidR="00D131B7" w:rsidRPr="00D131B7" w:rsidRDefault="00D131B7" w:rsidP="00D131B7">
      <w:pPr>
        <w:tabs>
          <w:tab w:val="left" w:pos="4140"/>
        </w:tabs>
        <w:rPr>
          <w:lang w:val="es-MX"/>
        </w:rPr>
      </w:pPr>
      <w:r>
        <w:rPr>
          <w:lang w:val="es-MX"/>
        </w:rPr>
        <w:tab/>
      </w:r>
    </w:p>
    <w:p w:rsidR="003A4D87" w:rsidRPr="00D131B7" w:rsidRDefault="003A4D87" w:rsidP="00D131B7">
      <w:pPr>
        <w:tabs>
          <w:tab w:val="left" w:pos="4140"/>
        </w:tabs>
        <w:rPr>
          <w:lang w:val="es-MX"/>
        </w:rPr>
      </w:pPr>
    </w:p>
    <w:sectPr w:rsidR="003A4D87" w:rsidRPr="00D131B7" w:rsidSect="003E5D6F">
      <w:headerReference w:type="default" r:id="rId11"/>
      <w:footerReference w:type="even" r:id="rId12"/>
      <w:footerReference w:type="default" r:id="rId13"/>
      <w:headerReference w:type="first" r:id="rId1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0DC" w:rsidRDefault="007910DC" w:rsidP="00514F06">
      <w:pPr>
        <w:pStyle w:val="Ttulo1"/>
      </w:pPr>
      <w:r>
        <w:separator/>
      </w:r>
    </w:p>
  </w:endnote>
  <w:endnote w:type="continuationSeparator" w:id="0">
    <w:p w:rsidR="007910DC" w:rsidRDefault="007910D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61E" w:rsidRDefault="0005261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5261E" w:rsidRDefault="000526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5261E" w:rsidRPr="00596B48" w:rsidTr="00B01427">
      <w:trPr>
        <w:trHeight w:val="539"/>
      </w:trPr>
      <w:tc>
        <w:tcPr>
          <w:tcW w:w="3331" w:type="dxa"/>
        </w:tcPr>
        <w:p w:rsidR="0005261E" w:rsidRPr="00596B48" w:rsidRDefault="0005261E" w:rsidP="0068450E">
          <w:pPr>
            <w:pStyle w:val="Piedepgina"/>
            <w:tabs>
              <w:tab w:val="left" w:pos="3191"/>
            </w:tabs>
            <w:rPr>
              <w:rFonts w:cs="Arial"/>
            </w:rPr>
          </w:pPr>
          <w:r>
            <w:rPr>
              <w:noProof/>
              <w:lang w:val="es-MX" w:eastAsia="es-MX"/>
            </w:rPr>
            <w:drawing>
              <wp:anchor distT="0" distB="0" distL="114300" distR="114300" simplePos="0" relativeHeight="251661824" behindDoc="1" locked="0" layoutInCell="1" allowOverlap="1" wp14:anchorId="11B1BF09" wp14:editId="6AFA66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5261E" w:rsidRPr="00B01427" w:rsidRDefault="0005261E" w:rsidP="00DA461E">
          <w:pPr>
            <w:pStyle w:val="Piedepgina"/>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20</w:t>
          </w:r>
          <w:r>
            <w:rPr>
              <w:rFonts w:cs="Arial"/>
            </w:rPr>
            <w:t>13</w:t>
          </w:r>
        </w:p>
      </w:tc>
      <w:tc>
        <w:tcPr>
          <w:tcW w:w="3473" w:type="dxa"/>
        </w:tcPr>
        <w:p w:rsidR="0005261E" w:rsidRPr="00596B48" w:rsidRDefault="0005261E" w:rsidP="0068450E">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6B7B83">
            <w:rPr>
              <w:rFonts w:cs="Arial"/>
              <w:noProof/>
            </w:rPr>
            <w:t>12</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6B7B83">
            <w:rPr>
              <w:rFonts w:cs="Arial"/>
              <w:noProof/>
            </w:rPr>
            <w:t>16</w:t>
          </w:r>
          <w:r w:rsidRPr="00281F91">
            <w:rPr>
              <w:rFonts w:cs="Arial"/>
            </w:rPr>
            <w:fldChar w:fldCharType="end"/>
          </w:r>
        </w:p>
      </w:tc>
    </w:tr>
  </w:tbl>
  <w:p w:rsidR="0005261E" w:rsidRPr="00596B48" w:rsidRDefault="0005261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0DC" w:rsidRDefault="007910DC" w:rsidP="00514F06">
      <w:pPr>
        <w:pStyle w:val="Ttulo1"/>
      </w:pPr>
      <w:r>
        <w:separator/>
      </w:r>
    </w:p>
  </w:footnote>
  <w:footnote w:type="continuationSeparator" w:id="0">
    <w:p w:rsidR="007910DC" w:rsidRDefault="007910D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05261E" w:rsidRPr="00375A5D" w:rsidTr="003E5D6F">
      <w:tc>
        <w:tcPr>
          <w:tcW w:w="4604" w:type="dxa"/>
        </w:tcPr>
        <w:p w:rsidR="0005261E" w:rsidRPr="00375A5D" w:rsidRDefault="0005261E" w:rsidP="001C0C1D">
          <w:pPr>
            <w:tabs>
              <w:tab w:val="left" w:pos="5070"/>
            </w:tabs>
            <w:ind w:left="34" w:firstLine="0"/>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5261E" w:rsidRPr="00375A5D" w:rsidRDefault="0005261E" w:rsidP="00301E8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p>
      </w:tc>
    </w:tr>
    <w:tr w:rsidR="0005261E" w:rsidRPr="00F52321" w:rsidTr="003E5D6F">
      <w:tc>
        <w:tcPr>
          <w:tcW w:w="4604" w:type="dxa"/>
        </w:tcPr>
        <w:p w:rsidR="0005261E" w:rsidRPr="00E53B63" w:rsidRDefault="0005261E" w:rsidP="007F10DB">
          <w:pPr>
            <w:ind w:left="34" w:firstLine="0"/>
            <w:jc w:val="both"/>
            <w:rPr>
              <w:rFonts w:ascii="Tahoma" w:hAnsi="Tahoma" w:cs="Tahoma"/>
              <w:b/>
              <w:color w:val="FF0000"/>
              <w:sz w:val="20"/>
              <w:szCs w:val="20"/>
            </w:rPr>
          </w:pPr>
          <w:r>
            <w:rPr>
              <w:rFonts w:ascii="Tahoma" w:hAnsi="Tahoma" w:cs="Tahoma"/>
              <w:sz w:val="20"/>
              <w:szCs w:val="20"/>
            </w:rPr>
            <w:t>CUERMINT149_GenerarInterfazPolizaContable.doc</w:t>
          </w:r>
        </w:p>
      </w:tc>
      <w:tc>
        <w:tcPr>
          <w:tcW w:w="4893" w:type="dxa"/>
        </w:tcPr>
        <w:p w:rsidR="0005261E" w:rsidRPr="00DF6EA0" w:rsidRDefault="0005261E" w:rsidP="008710F5">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09/12/2013</w:t>
          </w:r>
        </w:p>
      </w:tc>
    </w:tr>
  </w:tbl>
  <w:p w:rsidR="0005261E" w:rsidRDefault="000526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5261E" w:rsidTr="003104A1">
      <w:trPr>
        <w:cantSplit/>
        <w:trHeight w:val="1412"/>
      </w:trPr>
      <w:tc>
        <w:tcPr>
          <w:tcW w:w="10114" w:type="dxa"/>
          <w:vAlign w:val="center"/>
        </w:tcPr>
        <w:p w:rsidR="0005261E" w:rsidRDefault="0005261E" w:rsidP="0068450E">
          <w:pPr>
            <w:jc w:val="right"/>
          </w:pPr>
          <w:r>
            <w:rPr>
              <w:noProof/>
              <w:lang w:val="es-MX" w:eastAsia="es-MX"/>
            </w:rPr>
            <w:drawing>
              <wp:anchor distT="0" distB="0" distL="114300" distR="114300" simplePos="0" relativeHeight="251659776" behindDoc="1" locked="0" layoutInCell="1" allowOverlap="1" wp14:anchorId="6EEF6E36" wp14:editId="7263FC95">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5261E" w:rsidRPr="00872B53" w:rsidRDefault="0005261E" w:rsidP="0068450E">
          <w:pPr>
            <w:jc w:val="right"/>
            <w:rPr>
              <w:b/>
            </w:rPr>
          </w:pPr>
          <w:proofErr w:type="spellStart"/>
          <w:r>
            <w:rPr>
              <w:b/>
            </w:rPr>
            <w:t>Duxstar</w:t>
          </w:r>
          <w:proofErr w:type="spellEnd"/>
          <w:r>
            <w:rPr>
              <w:b/>
            </w:rPr>
            <w:t xml:space="preserve"> </w:t>
          </w:r>
          <w:proofErr w:type="spellStart"/>
          <w:r>
            <w:rPr>
              <w:b/>
            </w:rPr>
            <w:t>Solutions</w:t>
          </w:r>
          <w:proofErr w:type="spellEnd"/>
        </w:p>
      </w:tc>
    </w:tr>
  </w:tbl>
  <w:p w:rsidR="0005261E" w:rsidRDefault="0005261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7931"/>
    <w:multiLevelType w:val="hybridMultilevel"/>
    <w:tmpl w:val="2A08ED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199C195A"/>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4764" w:hanging="936"/>
      </w:pPr>
    </w:lvl>
    <w:lvl w:ilvl="6">
      <w:start w:val="1"/>
      <w:numFmt w:val="decimal"/>
      <w:lvlText w:val="%1.%2.%3.%4.%5.%6.%7."/>
      <w:lvlJc w:val="left"/>
      <w:pPr>
        <w:ind w:left="3240" w:hanging="1080"/>
      </w:pPr>
    </w:lvl>
    <w:lvl w:ilvl="7">
      <w:start w:val="1"/>
      <w:numFmt w:val="decimal"/>
      <w:lvlText w:val="%1.%2.%3.%4.%5.%6.%7.%8."/>
      <w:lvlJc w:val="left"/>
      <w:pPr>
        <w:ind w:left="8454" w:hanging="1224"/>
      </w:pPr>
    </w:lvl>
    <w:lvl w:ilvl="8">
      <w:start w:val="1"/>
      <w:numFmt w:val="decimal"/>
      <w:lvlText w:val="%1.%2.%3.%4.%5.%6.%7.%8.%9."/>
      <w:lvlJc w:val="left"/>
      <w:pPr>
        <w:ind w:left="4320" w:hanging="1440"/>
      </w:pPr>
    </w:lvl>
  </w:abstractNum>
  <w:abstractNum w:abstractNumId="2">
    <w:nsid w:val="203E2248"/>
    <w:multiLevelType w:val="hybridMultilevel"/>
    <w:tmpl w:val="D690F4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23E54C6A"/>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770"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404C78"/>
    <w:multiLevelType w:val="hybridMultilevel"/>
    <w:tmpl w:val="CFDA70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68C70D2"/>
    <w:multiLevelType w:val="hybridMultilevel"/>
    <w:tmpl w:val="0192A8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2E616B3B"/>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
    <w:nsid w:val="34DF0350"/>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3AE35BA8"/>
    <w:multiLevelType w:val="hybridMultilevel"/>
    <w:tmpl w:val="FBEC45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3BAB5F62"/>
    <w:multiLevelType w:val="multilevel"/>
    <w:tmpl w:val="CD36231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486866"/>
    <w:multiLevelType w:val="hybridMultilevel"/>
    <w:tmpl w:val="DDE05E96"/>
    <w:lvl w:ilvl="0" w:tplc="080A0001">
      <w:start w:val="1"/>
      <w:numFmt w:val="bullet"/>
      <w:lvlText w:val=""/>
      <w:lvlJc w:val="left"/>
      <w:pPr>
        <w:ind w:left="1494" w:hanging="360"/>
      </w:pPr>
      <w:rPr>
        <w:rFonts w:ascii="Symbol" w:hAnsi="Symbo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13">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4">
    <w:nsid w:val="540A3A5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726B77"/>
    <w:multiLevelType w:val="multilevel"/>
    <w:tmpl w:val="E1C01DCE"/>
    <w:lvl w:ilvl="0">
      <w:start w:val="1"/>
      <w:numFmt w:val="decimal"/>
      <w:lvlText w:val="%1"/>
      <w:lvlJc w:val="left"/>
      <w:pPr>
        <w:ind w:left="432" w:hanging="432"/>
      </w:pPr>
      <w:rPr>
        <w:rFonts w:hint="default"/>
        <w:b w:val="0"/>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rPr>
    </w:lvl>
    <w:lvl w:ilvl="3">
      <w:start w:val="1"/>
      <w:numFmt w:val="decimal"/>
      <w:lvlText w:val="%1.%2.%3.%4"/>
      <w:lvlJc w:val="left"/>
      <w:pPr>
        <w:ind w:left="2566" w:hanging="864"/>
      </w:pPr>
      <w:rPr>
        <w:b w:val="0"/>
        <w:color w:val="auto"/>
        <w:sz w:val="20"/>
        <w:szCs w:val="20"/>
        <w:lang w:val="es-MX"/>
      </w:rPr>
    </w:lvl>
    <w:lvl w:ilvl="4">
      <w:start w:val="1"/>
      <w:numFmt w:val="decimal"/>
      <w:lvlText w:val="%1.%2.%3.%4.%5"/>
      <w:lvlJc w:val="left"/>
      <w:pPr>
        <w:ind w:left="1008" w:hanging="1008"/>
      </w:pPr>
      <w:rPr>
        <w:b w:val="0"/>
        <w:sz w:val="20"/>
        <w:szCs w:val="2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6">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19">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9A53FC"/>
    <w:multiLevelType w:val="hybridMultilevel"/>
    <w:tmpl w:val="74AE93A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73E97057"/>
    <w:multiLevelType w:val="multilevel"/>
    <w:tmpl w:val="0D62CE96"/>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53B39A3"/>
    <w:multiLevelType w:val="multilevel"/>
    <w:tmpl w:val="31922A00"/>
    <w:lvl w:ilvl="0">
      <w:start w:val="1"/>
      <w:numFmt w:val="decimal"/>
      <w:lvlText w:val="%1."/>
      <w:lvlJc w:val="left"/>
      <w:pPr>
        <w:ind w:left="360" w:hanging="360"/>
      </w:pPr>
      <w:rPr>
        <w:b w:val="0"/>
        <w:color w:val="auto"/>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color w:val="auto"/>
        <w:lang w:val="es-ES"/>
      </w:rPr>
    </w:lvl>
    <w:lvl w:ilvl="3">
      <w:start w:val="1"/>
      <w:numFmt w:val="decimal"/>
      <w:lvlText w:val="%1.%2.%3.%4."/>
      <w:lvlJc w:val="left"/>
      <w:pPr>
        <w:ind w:left="2066" w:hanging="648"/>
      </w:pPr>
      <w:rPr>
        <w:b w:val="0"/>
        <w:color w:val="auto"/>
        <w:lang w:val="es-ES"/>
      </w:rPr>
    </w:lvl>
    <w:lvl w:ilvl="4">
      <w:start w:val="1"/>
      <w:numFmt w:val="decimal"/>
      <w:lvlText w:val="%1.%2.%3.%4.%5."/>
      <w:lvlJc w:val="left"/>
      <w:pPr>
        <w:ind w:left="3344" w:hanging="792"/>
      </w:pPr>
      <w:rPr>
        <w:b w:val="0"/>
      </w:rPr>
    </w:lvl>
    <w:lvl w:ilvl="5">
      <w:start w:val="1"/>
      <w:numFmt w:val="decimal"/>
      <w:lvlText w:val="%1.%2.%3.%4.%5.%6."/>
      <w:lvlJc w:val="left"/>
      <w:pPr>
        <w:ind w:left="5615"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8"/>
  </w:num>
  <w:num w:numId="3">
    <w:abstractNumId w:val="13"/>
  </w:num>
  <w:num w:numId="4">
    <w:abstractNumId w:val="14"/>
  </w:num>
  <w:num w:numId="5">
    <w:abstractNumId w:val="19"/>
  </w:num>
  <w:num w:numId="6">
    <w:abstractNumId w:val="22"/>
  </w:num>
  <w:num w:numId="7">
    <w:abstractNumId w:val="11"/>
  </w:num>
  <w:num w:numId="8">
    <w:abstractNumId w:val="8"/>
  </w:num>
  <w:num w:numId="9">
    <w:abstractNumId w:val="3"/>
  </w:num>
  <w:num w:numId="10">
    <w:abstractNumId w:val="17"/>
  </w:num>
  <w:num w:numId="11">
    <w:abstractNumId w:val="1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8"/>
  </w:num>
  <w:num w:numId="20">
    <w:abstractNumId w:val="18"/>
  </w:num>
  <w:num w:numId="21">
    <w:abstractNumId w:val="9"/>
  </w:num>
  <w:num w:numId="22">
    <w:abstractNumId w:val="15"/>
  </w:num>
  <w:num w:numId="23">
    <w:abstractNumId w:val="12"/>
  </w:num>
  <w:num w:numId="24">
    <w:abstractNumId w:val="21"/>
  </w:num>
  <w:num w:numId="25">
    <w:abstractNumId w:val="2"/>
  </w:num>
  <w:num w:numId="26">
    <w:abstractNumId w:val="4"/>
  </w:num>
  <w:num w:numId="27">
    <w:abstractNumId w:val="10"/>
  </w:num>
  <w:num w:numId="28">
    <w:abstractNumId w:val="0"/>
  </w:num>
  <w:num w:numId="29">
    <w:abstractNumId w:val="20"/>
  </w:num>
  <w:num w:numId="30">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4F"/>
    <w:rsid w:val="00001CC1"/>
    <w:rsid w:val="0000266C"/>
    <w:rsid w:val="00003882"/>
    <w:rsid w:val="000056DA"/>
    <w:rsid w:val="00005FDD"/>
    <w:rsid w:val="00006873"/>
    <w:rsid w:val="00006D7A"/>
    <w:rsid w:val="0000710D"/>
    <w:rsid w:val="00007E3D"/>
    <w:rsid w:val="00010B79"/>
    <w:rsid w:val="00012758"/>
    <w:rsid w:val="00012A38"/>
    <w:rsid w:val="00012E97"/>
    <w:rsid w:val="00013F01"/>
    <w:rsid w:val="00015E72"/>
    <w:rsid w:val="00016204"/>
    <w:rsid w:val="00016F6A"/>
    <w:rsid w:val="00017347"/>
    <w:rsid w:val="00020926"/>
    <w:rsid w:val="00023287"/>
    <w:rsid w:val="00023444"/>
    <w:rsid w:val="00023963"/>
    <w:rsid w:val="000262E6"/>
    <w:rsid w:val="000263E1"/>
    <w:rsid w:val="00026CAE"/>
    <w:rsid w:val="000272DE"/>
    <w:rsid w:val="000276E4"/>
    <w:rsid w:val="00030C41"/>
    <w:rsid w:val="000330BE"/>
    <w:rsid w:val="00033722"/>
    <w:rsid w:val="00033E48"/>
    <w:rsid w:val="00034478"/>
    <w:rsid w:val="00035B90"/>
    <w:rsid w:val="0003645D"/>
    <w:rsid w:val="0003658A"/>
    <w:rsid w:val="000366C7"/>
    <w:rsid w:val="00036A5F"/>
    <w:rsid w:val="00037466"/>
    <w:rsid w:val="0003776B"/>
    <w:rsid w:val="000377B1"/>
    <w:rsid w:val="00041E30"/>
    <w:rsid w:val="00042E9E"/>
    <w:rsid w:val="00043357"/>
    <w:rsid w:val="000458FE"/>
    <w:rsid w:val="000476B0"/>
    <w:rsid w:val="00047BA4"/>
    <w:rsid w:val="00047FA5"/>
    <w:rsid w:val="0005001B"/>
    <w:rsid w:val="00050625"/>
    <w:rsid w:val="00051285"/>
    <w:rsid w:val="0005261E"/>
    <w:rsid w:val="00052A72"/>
    <w:rsid w:val="00052BFE"/>
    <w:rsid w:val="00053385"/>
    <w:rsid w:val="00053399"/>
    <w:rsid w:val="00054DF8"/>
    <w:rsid w:val="00055228"/>
    <w:rsid w:val="00055766"/>
    <w:rsid w:val="00055BCB"/>
    <w:rsid w:val="00055EB0"/>
    <w:rsid w:val="00055FA5"/>
    <w:rsid w:val="0005659E"/>
    <w:rsid w:val="00060D19"/>
    <w:rsid w:val="00060DD8"/>
    <w:rsid w:val="00062226"/>
    <w:rsid w:val="00062713"/>
    <w:rsid w:val="0006354F"/>
    <w:rsid w:val="0006456C"/>
    <w:rsid w:val="00064FF6"/>
    <w:rsid w:val="00065937"/>
    <w:rsid w:val="000671A5"/>
    <w:rsid w:val="00067D02"/>
    <w:rsid w:val="00071297"/>
    <w:rsid w:val="00073F9D"/>
    <w:rsid w:val="00074001"/>
    <w:rsid w:val="000740EB"/>
    <w:rsid w:val="00074319"/>
    <w:rsid w:val="000744EB"/>
    <w:rsid w:val="000746E8"/>
    <w:rsid w:val="0008031D"/>
    <w:rsid w:val="00082270"/>
    <w:rsid w:val="000826D9"/>
    <w:rsid w:val="00082AAD"/>
    <w:rsid w:val="00082CD4"/>
    <w:rsid w:val="00083310"/>
    <w:rsid w:val="00087D98"/>
    <w:rsid w:val="0009101D"/>
    <w:rsid w:val="00092910"/>
    <w:rsid w:val="00092B2A"/>
    <w:rsid w:val="00092D44"/>
    <w:rsid w:val="0009305F"/>
    <w:rsid w:val="000939B0"/>
    <w:rsid w:val="000A0E04"/>
    <w:rsid w:val="000A2055"/>
    <w:rsid w:val="000A2BB6"/>
    <w:rsid w:val="000A35D9"/>
    <w:rsid w:val="000A37C6"/>
    <w:rsid w:val="000A5CDA"/>
    <w:rsid w:val="000A608E"/>
    <w:rsid w:val="000A6E23"/>
    <w:rsid w:val="000A74ED"/>
    <w:rsid w:val="000A77DF"/>
    <w:rsid w:val="000A7BBD"/>
    <w:rsid w:val="000B0143"/>
    <w:rsid w:val="000B18C1"/>
    <w:rsid w:val="000B19F5"/>
    <w:rsid w:val="000B2241"/>
    <w:rsid w:val="000B28F0"/>
    <w:rsid w:val="000B2EA3"/>
    <w:rsid w:val="000B523A"/>
    <w:rsid w:val="000B5641"/>
    <w:rsid w:val="000B5B3F"/>
    <w:rsid w:val="000B5E72"/>
    <w:rsid w:val="000B73E5"/>
    <w:rsid w:val="000C1C80"/>
    <w:rsid w:val="000C31EC"/>
    <w:rsid w:val="000C36D6"/>
    <w:rsid w:val="000C406F"/>
    <w:rsid w:val="000C45BD"/>
    <w:rsid w:val="000C5D7F"/>
    <w:rsid w:val="000C686A"/>
    <w:rsid w:val="000C791D"/>
    <w:rsid w:val="000C7B9E"/>
    <w:rsid w:val="000D5B6A"/>
    <w:rsid w:val="000D6817"/>
    <w:rsid w:val="000D6C44"/>
    <w:rsid w:val="000E2160"/>
    <w:rsid w:val="000E2BE0"/>
    <w:rsid w:val="000E3654"/>
    <w:rsid w:val="000E4678"/>
    <w:rsid w:val="000E6050"/>
    <w:rsid w:val="000E6512"/>
    <w:rsid w:val="000E75AC"/>
    <w:rsid w:val="000E7A34"/>
    <w:rsid w:val="000E7E95"/>
    <w:rsid w:val="000F175B"/>
    <w:rsid w:val="000F2955"/>
    <w:rsid w:val="000F2BA6"/>
    <w:rsid w:val="000F31CD"/>
    <w:rsid w:val="000F3582"/>
    <w:rsid w:val="000F4C67"/>
    <w:rsid w:val="000F5ADD"/>
    <w:rsid w:val="00100373"/>
    <w:rsid w:val="00101F8F"/>
    <w:rsid w:val="00103C3E"/>
    <w:rsid w:val="00103CD5"/>
    <w:rsid w:val="001059E0"/>
    <w:rsid w:val="00106100"/>
    <w:rsid w:val="00106E5B"/>
    <w:rsid w:val="00111303"/>
    <w:rsid w:val="001117A7"/>
    <w:rsid w:val="0011637E"/>
    <w:rsid w:val="00116F11"/>
    <w:rsid w:val="001210AA"/>
    <w:rsid w:val="0012135D"/>
    <w:rsid w:val="00121D55"/>
    <w:rsid w:val="00121E75"/>
    <w:rsid w:val="00122469"/>
    <w:rsid w:val="0012322B"/>
    <w:rsid w:val="00125A38"/>
    <w:rsid w:val="00125E35"/>
    <w:rsid w:val="0012727B"/>
    <w:rsid w:val="001279C8"/>
    <w:rsid w:val="001306B0"/>
    <w:rsid w:val="001317CD"/>
    <w:rsid w:val="00131A18"/>
    <w:rsid w:val="00132F76"/>
    <w:rsid w:val="00133FD6"/>
    <w:rsid w:val="00134F01"/>
    <w:rsid w:val="0013530E"/>
    <w:rsid w:val="00136627"/>
    <w:rsid w:val="00136AC7"/>
    <w:rsid w:val="00140A1B"/>
    <w:rsid w:val="0014131A"/>
    <w:rsid w:val="001416D3"/>
    <w:rsid w:val="001436DC"/>
    <w:rsid w:val="0014577F"/>
    <w:rsid w:val="0014617E"/>
    <w:rsid w:val="00146564"/>
    <w:rsid w:val="001473AE"/>
    <w:rsid w:val="00147BCB"/>
    <w:rsid w:val="001501C8"/>
    <w:rsid w:val="00150F76"/>
    <w:rsid w:val="00151F34"/>
    <w:rsid w:val="00152C0A"/>
    <w:rsid w:val="001532FC"/>
    <w:rsid w:val="001535E4"/>
    <w:rsid w:val="00154921"/>
    <w:rsid w:val="00155712"/>
    <w:rsid w:val="00155B9F"/>
    <w:rsid w:val="00155D12"/>
    <w:rsid w:val="00156ECD"/>
    <w:rsid w:val="001573CB"/>
    <w:rsid w:val="00160034"/>
    <w:rsid w:val="00160709"/>
    <w:rsid w:val="00165F12"/>
    <w:rsid w:val="00166020"/>
    <w:rsid w:val="001706BF"/>
    <w:rsid w:val="0017341C"/>
    <w:rsid w:val="0017419E"/>
    <w:rsid w:val="00174D45"/>
    <w:rsid w:val="001756EA"/>
    <w:rsid w:val="00175FD9"/>
    <w:rsid w:val="00176403"/>
    <w:rsid w:val="0017686C"/>
    <w:rsid w:val="00177278"/>
    <w:rsid w:val="001773F5"/>
    <w:rsid w:val="001777DE"/>
    <w:rsid w:val="001836D2"/>
    <w:rsid w:val="00183CA3"/>
    <w:rsid w:val="00183F8B"/>
    <w:rsid w:val="00184046"/>
    <w:rsid w:val="00184727"/>
    <w:rsid w:val="00186B76"/>
    <w:rsid w:val="0019016D"/>
    <w:rsid w:val="0019081B"/>
    <w:rsid w:val="001914E3"/>
    <w:rsid w:val="0019221C"/>
    <w:rsid w:val="0019278C"/>
    <w:rsid w:val="00193B98"/>
    <w:rsid w:val="00193E7C"/>
    <w:rsid w:val="0019588A"/>
    <w:rsid w:val="001958FD"/>
    <w:rsid w:val="001A009B"/>
    <w:rsid w:val="001A0596"/>
    <w:rsid w:val="001A065E"/>
    <w:rsid w:val="001A25ED"/>
    <w:rsid w:val="001A4C8F"/>
    <w:rsid w:val="001A5276"/>
    <w:rsid w:val="001A5882"/>
    <w:rsid w:val="001A5C22"/>
    <w:rsid w:val="001A60C2"/>
    <w:rsid w:val="001B09A2"/>
    <w:rsid w:val="001B100F"/>
    <w:rsid w:val="001B16E4"/>
    <w:rsid w:val="001B175D"/>
    <w:rsid w:val="001B1822"/>
    <w:rsid w:val="001B1A4A"/>
    <w:rsid w:val="001B254E"/>
    <w:rsid w:val="001B3395"/>
    <w:rsid w:val="001B3A01"/>
    <w:rsid w:val="001B4852"/>
    <w:rsid w:val="001B5602"/>
    <w:rsid w:val="001C0C1D"/>
    <w:rsid w:val="001C2703"/>
    <w:rsid w:val="001C3915"/>
    <w:rsid w:val="001C6C71"/>
    <w:rsid w:val="001C70C4"/>
    <w:rsid w:val="001C7590"/>
    <w:rsid w:val="001C75B1"/>
    <w:rsid w:val="001C7DD8"/>
    <w:rsid w:val="001C7F44"/>
    <w:rsid w:val="001D00DD"/>
    <w:rsid w:val="001D0DC0"/>
    <w:rsid w:val="001D115D"/>
    <w:rsid w:val="001D1534"/>
    <w:rsid w:val="001D422E"/>
    <w:rsid w:val="001D4B3B"/>
    <w:rsid w:val="001D4DE2"/>
    <w:rsid w:val="001D5A59"/>
    <w:rsid w:val="001D7924"/>
    <w:rsid w:val="001D7A40"/>
    <w:rsid w:val="001E0C9E"/>
    <w:rsid w:val="001E0F93"/>
    <w:rsid w:val="001E1144"/>
    <w:rsid w:val="001E20AD"/>
    <w:rsid w:val="001E21DB"/>
    <w:rsid w:val="001E30B4"/>
    <w:rsid w:val="001E582D"/>
    <w:rsid w:val="001E77A1"/>
    <w:rsid w:val="001F0185"/>
    <w:rsid w:val="001F05F9"/>
    <w:rsid w:val="001F0C4F"/>
    <w:rsid w:val="001F1421"/>
    <w:rsid w:val="001F165A"/>
    <w:rsid w:val="001F1F22"/>
    <w:rsid w:val="001F2DFB"/>
    <w:rsid w:val="001F34A1"/>
    <w:rsid w:val="001F395B"/>
    <w:rsid w:val="001F3E02"/>
    <w:rsid w:val="001F42E8"/>
    <w:rsid w:val="001F43F0"/>
    <w:rsid w:val="001F6AF4"/>
    <w:rsid w:val="001F7B97"/>
    <w:rsid w:val="00200213"/>
    <w:rsid w:val="002004C0"/>
    <w:rsid w:val="00200743"/>
    <w:rsid w:val="0020099B"/>
    <w:rsid w:val="00203512"/>
    <w:rsid w:val="00203741"/>
    <w:rsid w:val="00203AF0"/>
    <w:rsid w:val="00203E00"/>
    <w:rsid w:val="002065C2"/>
    <w:rsid w:val="00207D2D"/>
    <w:rsid w:val="002105E8"/>
    <w:rsid w:val="002106A4"/>
    <w:rsid w:val="00211AAA"/>
    <w:rsid w:val="00212415"/>
    <w:rsid w:val="00212522"/>
    <w:rsid w:val="00212925"/>
    <w:rsid w:val="00213634"/>
    <w:rsid w:val="002136B2"/>
    <w:rsid w:val="0021539F"/>
    <w:rsid w:val="0021563E"/>
    <w:rsid w:val="002177DF"/>
    <w:rsid w:val="00220011"/>
    <w:rsid w:val="00220CF2"/>
    <w:rsid w:val="00220F62"/>
    <w:rsid w:val="002218C5"/>
    <w:rsid w:val="00221D4F"/>
    <w:rsid w:val="00222AB2"/>
    <w:rsid w:val="00222FFC"/>
    <w:rsid w:val="00223084"/>
    <w:rsid w:val="00225DC0"/>
    <w:rsid w:val="0022637D"/>
    <w:rsid w:val="00227281"/>
    <w:rsid w:val="00227390"/>
    <w:rsid w:val="00227DFB"/>
    <w:rsid w:val="0023054D"/>
    <w:rsid w:val="002311A2"/>
    <w:rsid w:val="002326DB"/>
    <w:rsid w:val="00233A11"/>
    <w:rsid w:val="00234FB0"/>
    <w:rsid w:val="00235744"/>
    <w:rsid w:val="0023626C"/>
    <w:rsid w:val="00236465"/>
    <w:rsid w:val="002379D7"/>
    <w:rsid w:val="00240686"/>
    <w:rsid w:val="0024143E"/>
    <w:rsid w:val="002423AA"/>
    <w:rsid w:val="002424FE"/>
    <w:rsid w:val="00243A2E"/>
    <w:rsid w:val="00243D7B"/>
    <w:rsid w:val="00243EA6"/>
    <w:rsid w:val="00245635"/>
    <w:rsid w:val="002467F3"/>
    <w:rsid w:val="0024718F"/>
    <w:rsid w:val="00247F0E"/>
    <w:rsid w:val="002503CA"/>
    <w:rsid w:val="00250730"/>
    <w:rsid w:val="002509D0"/>
    <w:rsid w:val="00250ED5"/>
    <w:rsid w:val="002521E7"/>
    <w:rsid w:val="00252DE9"/>
    <w:rsid w:val="0025365C"/>
    <w:rsid w:val="002544B0"/>
    <w:rsid w:val="00255734"/>
    <w:rsid w:val="00257977"/>
    <w:rsid w:val="002603E3"/>
    <w:rsid w:val="0026055A"/>
    <w:rsid w:val="00260DCD"/>
    <w:rsid w:val="00261390"/>
    <w:rsid w:val="00261A69"/>
    <w:rsid w:val="00261EC0"/>
    <w:rsid w:val="00261ED6"/>
    <w:rsid w:val="00262D06"/>
    <w:rsid w:val="002633ED"/>
    <w:rsid w:val="00263580"/>
    <w:rsid w:val="00265B63"/>
    <w:rsid w:val="0026645F"/>
    <w:rsid w:val="0027009C"/>
    <w:rsid w:val="002742DB"/>
    <w:rsid w:val="0027449C"/>
    <w:rsid w:val="00274588"/>
    <w:rsid w:val="00274CE0"/>
    <w:rsid w:val="00274D4A"/>
    <w:rsid w:val="00276161"/>
    <w:rsid w:val="00276164"/>
    <w:rsid w:val="0027680F"/>
    <w:rsid w:val="00276F6B"/>
    <w:rsid w:val="002770DB"/>
    <w:rsid w:val="002775F9"/>
    <w:rsid w:val="0028181B"/>
    <w:rsid w:val="00281F91"/>
    <w:rsid w:val="00282E20"/>
    <w:rsid w:val="00283719"/>
    <w:rsid w:val="002840F9"/>
    <w:rsid w:val="002845F0"/>
    <w:rsid w:val="00285949"/>
    <w:rsid w:val="00285FD6"/>
    <w:rsid w:val="00286178"/>
    <w:rsid w:val="002868CF"/>
    <w:rsid w:val="0028721B"/>
    <w:rsid w:val="002876AD"/>
    <w:rsid w:val="002904A7"/>
    <w:rsid w:val="002908F7"/>
    <w:rsid w:val="00291351"/>
    <w:rsid w:val="0029295B"/>
    <w:rsid w:val="00293518"/>
    <w:rsid w:val="00293C79"/>
    <w:rsid w:val="00294813"/>
    <w:rsid w:val="00295911"/>
    <w:rsid w:val="002960F4"/>
    <w:rsid w:val="002964E4"/>
    <w:rsid w:val="00297518"/>
    <w:rsid w:val="00297822"/>
    <w:rsid w:val="002A04B0"/>
    <w:rsid w:val="002A0D65"/>
    <w:rsid w:val="002A1E84"/>
    <w:rsid w:val="002A2741"/>
    <w:rsid w:val="002A2F47"/>
    <w:rsid w:val="002A4659"/>
    <w:rsid w:val="002A6DE7"/>
    <w:rsid w:val="002A750C"/>
    <w:rsid w:val="002A7626"/>
    <w:rsid w:val="002B0A06"/>
    <w:rsid w:val="002B1EBB"/>
    <w:rsid w:val="002B2F6F"/>
    <w:rsid w:val="002B34C8"/>
    <w:rsid w:val="002B4E32"/>
    <w:rsid w:val="002B52ED"/>
    <w:rsid w:val="002B6697"/>
    <w:rsid w:val="002B6724"/>
    <w:rsid w:val="002B749D"/>
    <w:rsid w:val="002B77D5"/>
    <w:rsid w:val="002B7DAA"/>
    <w:rsid w:val="002C0132"/>
    <w:rsid w:val="002C0A01"/>
    <w:rsid w:val="002C0C3C"/>
    <w:rsid w:val="002C20DB"/>
    <w:rsid w:val="002C3913"/>
    <w:rsid w:val="002C476D"/>
    <w:rsid w:val="002C4FDC"/>
    <w:rsid w:val="002C70E3"/>
    <w:rsid w:val="002D0EBE"/>
    <w:rsid w:val="002D1AFA"/>
    <w:rsid w:val="002D1BF3"/>
    <w:rsid w:val="002D548C"/>
    <w:rsid w:val="002D6E72"/>
    <w:rsid w:val="002D7C7F"/>
    <w:rsid w:val="002E06D7"/>
    <w:rsid w:val="002E0B30"/>
    <w:rsid w:val="002E3294"/>
    <w:rsid w:val="002E3308"/>
    <w:rsid w:val="002E428B"/>
    <w:rsid w:val="002E4928"/>
    <w:rsid w:val="002E4A7E"/>
    <w:rsid w:val="002E5A97"/>
    <w:rsid w:val="002E67FD"/>
    <w:rsid w:val="002E79E5"/>
    <w:rsid w:val="002E7BA7"/>
    <w:rsid w:val="002F0F6C"/>
    <w:rsid w:val="002F1E04"/>
    <w:rsid w:val="002F2A60"/>
    <w:rsid w:val="002F4715"/>
    <w:rsid w:val="002F5206"/>
    <w:rsid w:val="002F5507"/>
    <w:rsid w:val="002F60E2"/>
    <w:rsid w:val="002F63D3"/>
    <w:rsid w:val="002F6E96"/>
    <w:rsid w:val="00300224"/>
    <w:rsid w:val="00300EB1"/>
    <w:rsid w:val="0030124B"/>
    <w:rsid w:val="003019C5"/>
    <w:rsid w:val="00301B20"/>
    <w:rsid w:val="00301E88"/>
    <w:rsid w:val="0030214B"/>
    <w:rsid w:val="00303A76"/>
    <w:rsid w:val="003056DD"/>
    <w:rsid w:val="003061B3"/>
    <w:rsid w:val="00306BA3"/>
    <w:rsid w:val="00307BF7"/>
    <w:rsid w:val="003104A1"/>
    <w:rsid w:val="003105EA"/>
    <w:rsid w:val="0031070D"/>
    <w:rsid w:val="003133FF"/>
    <w:rsid w:val="00316323"/>
    <w:rsid w:val="0031640B"/>
    <w:rsid w:val="00316474"/>
    <w:rsid w:val="00317F96"/>
    <w:rsid w:val="003205AE"/>
    <w:rsid w:val="00320BB9"/>
    <w:rsid w:val="00322E1F"/>
    <w:rsid w:val="00326EBE"/>
    <w:rsid w:val="003272C9"/>
    <w:rsid w:val="00330301"/>
    <w:rsid w:val="003349E2"/>
    <w:rsid w:val="00335799"/>
    <w:rsid w:val="00335D48"/>
    <w:rsid w:val="00336453"/>
    <w:rsid w:val="00336792"/>
    <w:rsid w:val="003370EE"/>
    <w:rsid w:val="00337917"/>
    <w:rsid w:val="00337DA8"/>
    <w:rsid w:val="003400C4"/>
    <w:rsid w:val="00341B88"/>
    <w:rsid w:val="00342890"/>
    <w:rsid w:val="003435A4"/>
    <w:rsid w:val="00345028"/>
    <w:rsid w:val="00345480"/>
    <w:rsid w:val="00345CDE"/>
    <w:rsid w:val="003462E5"/>
    <w:rsid w:val="00346F74"/>
    <w:rsid w:val="0034767C"/>
    <w:rsid w:val="0034773B"/>
    <w:rsid w:val="003478A9"/>
    <w:rsid w:val="0035172B"/>
    <w:rsid w:val="00351B3D"/>
    <w:rsid w:val="00353825"/>
    <w:rsid w:val="00353F28"/>
    <w:rsid w:val="0035410E"/>
    <w:rsid w:val="003542E2"/>
    <w:rsid w:val="00357DAC"/>
    <w:rsid w:val="0036029D"/>
    <w:rsid w:val="003647A1"/>
    <w:rsid w:val="0036679E"/>
    <w:rsid w:val="00367AFC"/>
    <w:rsid w:val="00371454"/>
    <w:rsid w:val="00372393"/>
    <w:rsid w:val="00372A8A"/>
    <w:rsid w:val="003730C4"/>
    <w:rsid w:val="00373136"/>
    <w:rsid w:val="00374A03"/>
    <w:rsid w:val="00374ECA"/>
    <w:rsid w:val="00375A1E"/>
    <w:rsid w:val="00375A5D"/>
    <w:rsid w:val="003767A1"/>
    <w:rsid w:val="00380610"/>
    <w:rsid w:val="003808B5"/>
    <w:rsid w:val="003817A4"/>
    <w:rsid w:val="00384539"/>
    <w:rsid w:val="00384615"/>
    <w:rsid w:val="00384AFB"/>
    <w:rsid w:val="00384BB8"/>
    <w:rsid w:val="003864C3"/>
    <w:rsid w:val="00390753"/>
    <w:rsid w:val="003907BC"/>
    <w:rsid w:val="00393D16"/>
    <w:rsid w:val="00394058"/>
    <w:rsid w:val="00395F1C"/>
    <w:rsid w:val="003968C5"/>
    <w:rsid w:val="00396A26"/>
    <w:rsid w:val="00397CEF"/>
    <w:rsid w:val="003A0146"/>
    <w:rsid w:val="003A1255"/>
    <w:rsid w:val="003A2023"/>
    <w:rsid w:val="003A4149"/>
    <w:rsid w:val="003A41CD"/>
    <w:rsid w:val="003A46C6"/>
    <w:rsid w:val="003A471E"/>
    <w:rsid w:val="003A4D87"/>
    <w:rsid w:val="003A62B0"/>
    <w:rsid w:val="003A7CB7"/>
    <w:rsid w:val="003A7F0E"/>
    <w:rsid w:val="003B05D0"/>
    <w:rsid w:val="003B1935"/>
    <w:rsid w:val="003B24FD"/>
    <w:rsid w:val="003B272A"/>
    <w:rsid w:val="003B33AA"/>
    <w:rsid w:val="003B343E"/>
    <w:rsid w:val="003B500A"/>
    <w:rsid w:val="003B5860"/>
    <w:rsid w:val="003B6FDF"/>
    <w:rsid w:val="003C1BCA"/>
    <w:rsid w:val="003C1C04"/>
    <w:rsid w:val="003C2F69"/>
    <w:rsid w:val="003C50F8"/>
    <w:rsid w:val="003C58D0"/>
    <w:rsid w:val="003C597C"/>
    <w:rsid w:val="003C5BCE"/>
    <w:rsid w:val="003C65E7"/>
    <w:rsid w:val="003C6B15"/>
    <w:rsid w:val="003D0264"/>
    <w:rsid w:val="003D1091"/>
    <w:rsid w:val="003D1890"/>
    <w:rsid w:val="003D1F78"/>
    <w:rsid w:val="003D2496"/>
    <w:rsid w:val="003D2834"/>
    <w:rsid w:val="003D29FB"/>
    <w:rsid w:val="003D7B34"/>
    <w:rsid w:val="003D7C15"/>
    <w:rsid w:val="003E0B3C"/>
    <w:rsid w:val="003E0B94"/>
    <w:rsid w:val="003E17EA"/>
    <w:rsid w:val="003E1DAC"/>
    <w:rsid w:val="003E54A6"/>
    <w:rsid w:val="003E5882"/>
    <w:rsid w:val="003E5D6F"/>
    <w:rsid w:val="003F0308"/>
    <w:rsid w:val="003F243D"/>
    <w:rsid w:val="003F2901"/>
    <w:rsid w:val="003F2B87"/>
    <w:rsid w:val="00400B78"/>
    <w:rsid w:val="00401555"/>
    <w:rsid w:val="004026EC"/>
    <w:rsid w:val="0040316C"/>
    <w:rsid w:val="00403437"/>
    <w:rsid w:val="004061C2"/>
    <w:rsid w:val="00407838"/>
    <w:rsid w:val="00410F6E"/>
    <w:rsid w:val="0041275D"/>
    <w:rsid w:val="004135A2"/>
    <w:rsid w:val="00414D8E"/>
    <w:rsid w:val="00415484"/>
    <w:rsid w:val="00416A7C"/>
    <w:rsid w:val="00417F67"/>
    <w:rsid w:val="004210C1"/>
    <w:rsid w:val="00421137"/>
    <w:rsid w:val="00421239"/>
    <w:rsid w:val="004231DC"/>
    <w:rsid w:val="00424166"/>
    <w:rsid w:val="00424310"/>
    <w:rsid w:val="00424419"/>
    <w:rsid w:val="0042445E"/>
    <w:rsid w:val="004246DE"/>
    <w:rsid w:val="004253A6"/>
    <w:rsid w:val="004255C8"/>
    <w:rsid w:val="004257F0"/>
    <w:rsid w:val="004265C7"/>
    <w:rsid w:val="00426782"/>
    <w:rsid w:val="00427192"/>
    <w:rsid w:val="004312E4"/>
    <w:rsid w:val="0043220E"/>
    <w:rsid w:val="00432EE3"/>
    <w:rsid w:val="00433423"/>
    <w:rsid w:val="00433EC0"/>
    <w:rsid w:val="00434FC9"/>
    <w:rsid w:val="0043525B"/>
    <w:rsid w:val="00436C32"/>
    <w:rsid w:val="004373B5"/>
    <w:rsid w:val="0043793F"/>
    <w:rsid w:val="00441195"/>
    <w:rsid w:val="00441A47"/>
    <w:rsid w:val="00441C42"/>
    <w:rsid w:val="0044228C"/>
    <w:rsid w:val="004452D4"/>
    <w:rsid w:val="00445ED6"/>
    <w:rsid w:val="00446726"/>
    <w:rsid w:val="0044773F"/>
    <w:rsid w:val="00450021"/>
    <w:rsid w:val="004515F5"/>
    <w:rsid w:val="00451C7A"/>
    <w:rsid w:val="0045227F"/>
    <w:rsid w:val="004542CB"/>
    <w:rsid w:val="004551AC"/>
    <w:rsid w:val="00456C00"/>
    <w:rsid w:val="004577DA"/>
    <w:rsid w:val="00460604"/>
    <w:rsid w:val="00461063"/>
    <w:rsid w:val="00461371"/>
    <w:rsid w:val="00462490"/>
    <w:rsid w:val="00462B59"/>
    <w:rsid w:val="00462C3F"/>
    <w:rsid w:val="0046415F"/>
    <w:rsid w:val="00467CBB"/>
    <w:rsid w:val="00467FEE"/>
    <w:rsid w:val="00470D94"/>
    <w:rsid w:val="0047162C"/>
    <w:rsid w:val="00471942"/>
    <w:rsid w:val="0047281A"/>
    <w:rsid w:val="00472A60"/>
    <w:rsid w:val="0047355E"/>
    <w:rsid w:val="004738D6"/>
    <w:rsid w:val="00473B78"/>
    <w:rsid w:val="004744E0"/>
    <w:rsid w:val="0047473B"/>
    <w:rsid w:val="00474F89"/>
    <w:rsid w:val="00476550"/>
    <w:rsid w:val="00476793"/>
    <w:rsid w:val="00480754"/>
    <w:rsid w:val="0048180D"/>
    <w:rsid w:val="00481C4A"/>
    <w:rsid w:val="00484888"/>
    <w:rsid w:val="00485366"/>
    <w:rsid w:val="00485373"/>
    <w:rsid w:val="004859CB"/>
    <w:rsid w:val="00486F22"/>
    <w:rsid w:val="00487936"/>
    <w:rsid w:val="0049066B"/>
    <w:rsid w:val="0049112A"/>
    <w:rsid w:val="00491B4C"/>
    <w:rsid w:val="00492247"/>
    <w:rsid w:val="00492367"/>
    <w:rsid w:val="00492909"/>
    <w:rsid w:val="00492C3C"/>
    <w:rsid w:val="004934A8"/>
    <w:rsid w:val="00493AFB"/>
    <w:rsid w:val="004942B0"/>
    <w:rsid w:val="00494EBC"/>
    <w:rsid w:val="00495F12"/>
    <w:rsid w:val="004A02F4"/>
    <w:rsid w:val="004A214B"/>
    <w:rsid w:val="004A30F2"/>
    <w:rsid w:val="004A5FFB"/>
    <w:rsid w:val="004B02F4"/>
    <w:rsid w:val="004B0C9B"/>
    <w:rsid w:val="004B0D88"/>
    <w:rsid w:val="004B1F0D"/>
    <w:rsid w:val="004B1F52"/>
    <w:rsid w:val="004B2C34"/>
    <w:rsid w:val="004B404B"/>
    <w:rsid w:val="004B561C"/>
    <w:rsid w:val="004B6008"/>
    <w:rsid w:val="004B623B"/>
    <w:rsid w:val="004C0198"/>
    <w:rsid w:val="004C0A65"/>
    <w:rsid w:val="004C0EC5"/>
    <w:rsid w:val="004C1C16"/>
    <w:rsid w:val="004C2721"/>
    <w:rsid w:val="004C27AE"/>
    <w:rsid w:val="004C5FE3"/>
    <w:rsid w:val="004C62F6"/>
    <w:rsid w:val="004C6597"/>
    <w:rsid w:val="004C78B4"/>
    <w:rsid w:val="004C7D0E"/>
    <w:rsid w:val="004D16A4"/>
    <w:rsid w:val="004D27F6"/>
    <w:rsid w:val="004D28B9"/>
    <w:rsid w:val="004D2BF4"/>
    <w:rsid w:val="004D2C78"/>
    <w:rsid w:val="004D2E13"/>
    <w:rsid w:val="004D3D41"/>
    <w:rsid w:val="004D45D6"/>
    <w:rsid w:val="004D4823"/>
    <w:rsid w:val="004D4E2D"/>
    <w:rsid w:val="004D57CC"/>
    <w:rsid w:val="004E00B2"/>
    <w:rsid w:val="004E23D0"/>
    <w:rsid w:val="004E2DE3"/>
    <w:rsid w:val="004E3582"/>
    <w:rsid w:val="004E3C2F"/>
    <w:rsid w:val="004E3FE5"/>
    <w:rsid w:val="004E513F"/>
    <w:rsid w:val="004E5A16"/>
    <w:rsid w:val="004E6FE1"/>
    <w:rsid w:val="004E7212"/>
    <w:rsid w:val="004E7260"/>
    <w:rsid w:val="004F049D"/>
    <w:rsid w:val="004F05C8"/>
    <w:rsid w:val="004F16C1"/>
    <w:rsid w:val="004F1C65"/>
    <w:rsid w:val="004F33FE"/>
    <w:rsid w:val="004F4AB5"/>
    <w:rsid w:val="004F4B5E"/>
    <w:rsid w:val="004F4D32"/>
    <w:rsid w:val="004F5A15"/>
    <w:rsid w:val="004F6527"/>
    <w:rsid w:val="004F79E0"/>
    <w:rsid w:val="0050075C"/>
    <w:rsid w:val="00500790"/>
    <w:rsid w:val="00500B4C"/>
    <w:rsid w:val="005010BA"/>
    <w:rsid w:val="0050132C"/>
    <w:rsid w:val="00501BB2"/>
    <w:rsid w:val="00502CCF"/>
    <w:rsid w:val="005037CD"/>
    <w:rsid w:val="00504398"/>
    <w:rsid w:val="0050675E"/>
    <w:rsid w:val="005068EF"/>
    <w:rsid w:val="00506B5F"/>
    <w:rsid w:val="00512001"/>
    <w:rsid w:val="00514F06"/>
    <w:rsid w:val="00516157"/>
    <w:rsid w:val="00516C6F"/>
    <w:rsid w:val="005174EB"/>
    <w:rsid w:val="00520279"/>
    <w:rsid w:val="00520FAB"/>
    <w:rsid w:val="00521819"/>
    <w:rsid w:val="00521ED0"/>
    <w:rsid w:val="005224EF"/>
    <w:rsid w:val="00523841"/>
    <w:rsid w:val="00523977"/>
    <w:rsid w:val="005247E4"/>
    <w:rsid w:val="005249B6"/>
    <w:rsid w:val="00525197"/>
    <w:rsid w:val="005251E4"/>
    <w:rsid w:val="00525975"/>
    <w:rsid w:val="00525C3F"/>
    <w:rsid w:val="0052787A"/>
    <w:rsid w:val="00530AC9"/>
    <w:rsid w:val="0053185A"/>
    <w:rsid w:val="0053302C"/>
    <w:rsid w:val="005334F4"/>
    <w:rsid w:val="005363AA"/>
    <w:rsid w:val="005366E3"/>
    <w:rsid w:val="00536E0D"/>
    <w:rsid w:val="00537CB4"/>
    <w:rsid w:val="00537E46"/>
    <w:rsid w:val="00537E63"/>
    <w:rsid w:val="005423B1"/>
    <w:rsid w:val="0054258A"/>
    <w:rsid w:val="005517BE"/>
    <w:rsid w:val="00553BEE"/>
    <w:rsid w:val="00554BC6"/>
    <w:rsid w:val="00554E77"/>
    <w:rsid w:val="005560A2"/>
    <w:rsid w:val="00560BE7"/>
    <w:rsid w:val="00563317"/>
    <w:rsid w:val="0056336D"/>
    <w:rsid w:val="005637AA"/>
    <w:rsid w:val="00564CD4"/>
    <w:rsid w:val="005660EF"/>
    <w:rsid w:val="0056787B"/>
    <w:rsid w:val="005706B9"/>
    <w:rsid w:val="00572DCE"/>
    <w:rsid w:val="005735EE"/>
    <w:rsid w:val="00573D7E"/>
    <w:rsid w:val="00573EFE"/>
    <w:rsid w:val="005742E9"/>
    <w:rsid w:val="00580188"/>
    <w:rsid w:val="00580BD0"/>
    <w:rsid w:val="005816AD"/>
    <w:rsid w:val="005845E8"/>
    <w:rsid w:val="00585B14"/>
    <w:rsid w:val="00590166"/>
    <w:rsid w:val="00591EB1"/>
    <w:rsid w:val="00592D43"/>
    <w:rsid w:val="00592DED"/>
    <w:rsid w:val="00593042"/>
    <w:rsid w:val="005960C3"/>
    <w:rsid w:val="00596B48"/>
    <w:rsid w:val="00597681"/>
    <w:rsid w:val="00597DDA"/>
    <w:rsid w:val="00597E47"/>
    <w:rsid w:val="005A09EA"/>
    <w:rsid w:val="005A09F5"/>
    <w:rsid w:val="005A1A72"/>
    <w:rsid w:val="005A2344"/>
    <w:rsid w:val="005A28D8"/>
    <w:rsid w:val="005A372F"/>
    <w:rsid w:val="005A45B6"/>
    <w:rsid w:val="005A6F19"/>
    <w:rsid w:val="005A7B58"/>
    <w:rsid w:val="005B1054"/>
    <w:rsid w:val="005B415A"/>
    <w:rsid w:val="005B4737"/>
    <w:rsid w:val="005B7823"/>
    <w:rsid w:val="005B79DF"/>
    <w:rsid w:val="005C0BC5"/>
    <w:rsid w:val="005C133A"/>
    <w:rsid w:val="005C1B2B"/>
    <w:rsid w:val="005C39B4"/>
    <w:rsid w:val="005C45A9"/>
    <w:rsid w:val="005C4773"/>
    <w:rsid w:val="005C499A"/>
    <w:rsid w:val="005C675D"/>
    <w:rsid w:val="005C6DBF"/>
    <w:rsid w:val="005C71B1"/>
    <w:rsid w:val="005D04E2"/>
    <w:rsid w:val="005D0772"/>
    <w:rsid w:val="005D1D74"/>
    <w:rsid w:val="005D23A6"/>
    <w:rsid w:val="005D4D4A"/>
    <w:rsid w:val="005D7C83"/>
    <w:rsid w:val="005E0A65"/>
    <w:rsid w:val="005E1890"/>
    <w:rsid w:val="005E2CC7"/>
    <w:rsid w:val="005E2D69"/>
    <w:rsid w:val="005E34F5"/>
    <w:rsid w:val="005E45C8"/>
    <w:rsid w:val="005E463A"/>
    <w:rsid w:val="005E46B6"/>
    <w:rsid w:val="005E49CF"/>
    <w:rsid w:val="005E5476"/>
    <w:rsid w:val="005E7D22"/>
    <w:rsid w:val="005F3B4C"/>
    <w:rsid w:val="005F4604"/>
    <w:rsid w:val="00600C0F"/>
    <w:rsid w:val="0060151C"/>
    <w:rsid w:val="00602C32"/>
    <w:rsid w:val="0060399E"/>
    <w:rsid w:val="00605B0F"/>
    <w:rsid w:val="00610448"/>
    <w:rsid w:val="00610DE9"/>
    <w:rsid w:val="006114D6"/>
    <w:rsid w:val="0061340C"/>
    <w:rsid w:val="006136E7"/>
    <w:rsid w:val="006140D5"/>
    <w:rsid w:val="006157CF"/>
    <w:rsid w:val="0061589E"/>
    <w:rsid w:val="0061637B"/>
    <w:rsid w:val="0061697D"/>
    <w:rsid w:val="00616C05"/>
    <w:rsid w:val="00616DB7"/>
    <w:rsid w:val="00616F65"/>
    <w:rsid w:val="00617774"/>
    <w:rsid w:val="00617D6D"/>
    <w:rsid w:val="006203FC"/>
    <w:rsid w:val="00620718"/>
    <w:rsid w:val="00620B25"/>
    <w:rsid w:val="00621694"/>
    <w:rsid w:val="00623EDB"/>
    <w:rsid w:val="00624ABA"/>
    <w:rsid w:val="00624F43"/>
    <w:rsid w:val="00625A55"/>
    <w:rsid w:val="00626421"/>
    <w:rsid w:val="00626CCC"/>
    <w:rsid w:val="0062790C"/>
    <w:rsid w:val="006279A5"/>
    <w:rsid w:val="00627C1C"/>
    <w:rsid w:val="006302C8"/>
    <w:rsid w:val="006329B2"/>
    <w:rsid w:val="00634999"/>
    <w:rsid w:val="00634F8F"/>
    <w:rsid w:val="00635285"/>
    <w:rsid w:val="00636AE7"/>
    <w:rsid w:val="00637AD3"/>
    <w:rsid w:val="00637BE9"/>
    <w:rsid w:val="00640326"/>
    <w:rsid w:val="00641266"/>
    <w:rsid w:val="006418CF"/>
    <w:rsid w:val="00641C92"/>
    <w:rsid w:val="00642232"/>
    <w:rsid w:val="006435CF"/>
    <w:rsid w:val="00643C81"/>
    <w:rsid w:val="00644218"/>
    <w:rsid w:val="00644736"/>
    <w:rsid w:val="006466B2"/>
    <w:rsid w:val="00646774"/>
    <w:rsid w:val="00647B68"/>
    <w:rsid w:val="00647C2E"/>
    <w:rsid w:val="00651567"/>
    <w:rsid w:val="00652D27"/>
    <w:rsid w:val="0065688E"/>
    <w:rsid w:val="006572FB"/>
    <w:rsid w:val="00660F7A"/>
    <w:rsid w:val="0066182B"/>
    <w:rsid w:val="0066199E"/>
    <w:rsid w:val="0066247E"/>
    <w:rsid w:val="00663989"/>
    <w:rsid w:val="00665860"/>
    <w:rsid w:val="00665F3E"/>
    <w:rsid w:val="00667F5D"/>
    <w:rsid w:val="0067019A"/>
    <w:rsid w:val="006705A0"/>
    <w:rsid w:val="00670952"/>
    <w:rsid w:val="00670FC3"/>
    <w:rsid w:val="0067172A"/>
    <w:rsid w:val="00671DCC"/>
    <w:rsid w:val="0067352D"/>
    <w:rsid w:val="0067452B"/>
    <w:rsid w:val="006758AF"/>
    <w:rsid w:val="006770BD"/>
    <w:rsid w:val="006808F0"/>
    <w:rsid w:val="006808F7"/>
    <w:rsid w:val="00682584"/>
    <w:rsid w:val="00683DB0"/>
    <w:rsid w:val="0068422C"/>
    <w:rsid w:val="0068450E"/>
    <w:rsid w:val="00686E8E"/>
    <w:rsid w:val="006870BA"/>
    <w:rsid w:val="00690A24"/>
    <w:rsid w:val="00690B83"/>
    <w:rsid w:val="0069102E"/>
    <w:rsid w:val="00691038"/>
    <w:rsid w:val="0069294B"/>
    <w:rsid w:val="00693774"/>
    <w:rsid w:val="00693A3E"/>
    <w:rsid w:val="00694C65"/>
    <w:rsid w:val="006958E2"/>
    <w:rsid w:val="00695C63"/>
    <w:rsid w:val="00696340"/>
    <w:rsid w:val="00696D82"/>
    <w:rsid w:val="00696E01"/>
    <w:rsid w:val="006A1233"/>
    <w:rsid w:val="006A1EE8"/>
    <w:rsid w:val="006A2191"/>
    <w:rsid w:val="006A2EB0"/>
    <w:rsid w:val="006A30DD"/>
    <w:rsid w:val="006A42FB"/>
    <w:rsid w:val="006A530B"/>
    <w:rsid w:val="006B73D3"/>
    <w:rsid w:val="006B7ABB"/>
    <w:rsid w:val="006B7B83"/>
    <w:rsid w:val="006C07E2"/>
    <w:rsid w:val="006C0E6B"/>
    <w:rsid w:val="006C2CFA"/>
    <w:rsid w:val="006C393C"/>
    <w:rsid w:val="006C4641"/>
    <w:rsid w:val="006C4C29"/>
    <w:rsid w:val="006C51C8"/>
    <w:rsid w:val="006C549B"/>
    <w:rsid w:val="006C5969"/>
    <w:rsid w:val="006D0064"/>
    <w:rsid w:val="006D02C3"/>
    <w:rsid w:val="006D0966"/>
    <w:rsid w:val="006D28DB"/>
    <w:rsid w:val="006D3836"/>
    <w:rsid w:val="006D5DDD"/>
    <w:rsid w:val="006D72F3"/>
    <w:rsid w:val="006D7557"/>
    <w:rsid w:val="006D7D4C"/>
    <w:rsid w:val="006E1D7E"/>
    <w:rsid w:val="006E3428"/>
    <w:rsid w:val="006E3900"/>
    <w:rsid w:val="006E550A"/>
    <w:rsid w:val="006E588A"/>
    <w:rsid w:val="006E5A3F"/>
    <w:rsid w:val="006E5CBF"/>
    <w:rsid w:val="006E5DBC"/>
    <w:rsid w:val="006E66B9"/>
    <w:rsid w:val="006F0285"/>
    <w:rsid w:val="006F20AC"/>
    <w:rsid w:val="006F21B8"/>
    <w:rsid w:val="006F5120"/>
    <w:rsid w:val="006F5590"/>
    <w:rsid w:val="006F5CE1"/>
    <w:rsid w:val="006F68C8"/>
    <w:rsid w:val="006F76E5"/>
    <w:rsid w:val="0070119E"/>
    <w:rsid w:val="0070122C"/>
    <w:rsid w:val="007036E9"/>
    <w:rsid w:val="00707CD8"/>
    <w:rsid w:val="00707FD3"/>
    <w:rsid w:val="007106FE"/>
    <w:rsid w:val="00710F09"/>
    <w:rsid w:val="00711614"/>
    <w:rsid w:val="00711797"/>
    <w:rsid w:val="00711844"/>
    <w:rsid w:val="00711E3D"/>
    <w:rsid w:val="00712A75"/>
    <w:rsid w:val="007141EF"/>
    <w:rsid w:val="00714FD9"/>
    <w:rsid w:val="0071613E"/>
    <w:rsid w:val="00716A61"/>
    <w:rsid w:val="00721162"/>
    <w:rsid w:val="0072229D"/>
    <w:rsid w:val="00722E35"/>
    <w:rsid w:val="0072397F"/>
    <w:rsid w:val="00725FF1"/>
    <w:rsid w:val="00726594"/>
    <w:rsid w:val="00730DEC"/>
    <w:rsid w:val="00732090"/>
    <w:rsid w:val="00732127"/>
    <w:rsid w:val="00732C91"/>
    <w:rsid w:val="007330AA"/>
    <w:rsid w:val="00736014"/>
    <w:rsid w:val="007360FB"/>
    <w:rsid w:val="00736226"/>
    <w:rsid w:val="007372C2"/>
    <w:rsid w:val="00737377"/>
    <w:rsid w:val="00740191"/>
    <w:rsid w:val="0074295A"/>
    <w:rsid w:val="00742F28"/>
    <w:rsid w:val="0074328A"/>
    <w:rsid w:val="00745A0C"/>
    <w:rsid w:val="00746A0D"/>
    <w:rsid w:val="007477A5"/>
    <w:rsid w:val="00747DA4"/>
    <w:rsid w:val="00750495"/>
    <w:rsid w:val="00750843"/>
    <w:rsid w:val="00752DDD"/>
    <w:rsid w:val="00752E72"/>
    <w:rsid w:val="00754A2E"/>
    <w:rsid w:val="00757525"/>
    <w:rsid w:val="00757C08"/>
    <w:rsid w:val="00760679"/>
    <w:rsid w:val="00762081"/>
    <w:rsid w:val="0076416A"/>
    <w:rsid w:val="00764758"/>
    <w:rsid w:val="00766007"/>
    <w:rsid w:val="00767DD5"/>
    <w:rsid w:val="0077082B"/>
    <w:rsid w:val="00770A2B"/>
    <w:rsid w:val="0077308C"/>
    <w:rsid w:val="007741B0"/>
    <w:rsid w:val="00774AEF"/>
    <w:rsid w:val="00775AAC"/>
    <w:rsid w:val="00775ACF"/>
    <w:rsid w:val="00775F8E"/>
    <w:rsid w:val="0077779F"/>
    <w:rsid w:val="00781C3A"/>
    <w:rsid w:val="0078279B"/>
    <w:rsid w:val="0078283C"/>
    <w:rsid w:val="00782AAC"/>
    <w:rsid w:val="007833A5"/>
    <w:rsid w:val="00784763"/>
    <w:rsid w:val="00784F9A"/>
    <w:rsid w:val="00785A63"/>
    <w:rsid w:val="007860A8"/>
    <w:rsid w:val="00787A73"/>
    <w:rsid w:val="0079023A"/>
    <w:rsid w:val="00790741"/>
    <w:rsid w:val="00790C54"/>
    <w:rsid w:val="007910DC"/>
    <w:rsid w:val="00791178"/>
    <w:rsid w:val="00793C39"/>
    <w:rsid w:val="00794058"/>
    <w:rsid w:val="007948BC"/>
    <w:rsid w:val="00794CE4"/>
    <w:rsid w:val="00795750"/>
    <w:rsid w:val="00795A36"/>
    <w:rsid w:val="0079736D"/>
    <w:rsid w:val="00797670"/>
    <w:rsid w:val="00797E0D"/>
    <w:rsid w:val="00797FC3"/>
    <w:rsid w:val="007A02B3"/>
    <w:rsid w:val="007A122A"/>
    <w:rsid w:val="007A1413"/>
    <w:rsid w:val="007A1FC8"/>
    <w:rsid w:val="007A3905"/>
    <w:rsid w:val="007A3F83"/>
    <w:rsid w:val="007A48DB"/>
    <w:rsid w:val="007A65E1"/>
    <w:rsid w:val="007A7157"/>
    <w:rsid w:val="007A7244"/>
    <w:rsid w:val="007B008C"/>
    <w:rsid w:val="007B5D69"/>
    <w:rsid w:val="007B6535"/>
    <w:rsid w:val="007B7673"/>
    <w:rsid w:val="007B79A7"/>
    <w:rsid w:val="007B7D1A"/>
    <w:rsid w:val="007B7EDC"/>
    <w:rsid w:val="007C0161"/>
    <w:rsid w:val="007C101B"/>
    <w:rsid w:val="007C1FB6"/>
    <w:rsid w:val="007C252B"/>
    <w:rsid w:val="007C3BBF"/>
    <w:rsid w:val="007C4022"/>
    <w:rsid w:val="007C7CE8"/>
    <w:rsid w:val="007D0283"/>
    <w:rsid w:val="007D14D7"/>
    <w:rsid w:val="007D2D49"/>
    <w:rsid w:val="007D36DA"/>
    <w:rsid w:val="007D4B84"/>
    <w:rsid w:val="007D52C9"/>
    <w:rsid w:val="007D57C0"/>
    <w:rsid w:val="007D6B46"/>
    <w:rsid w:val="007D7CBC"/>
    <w:rsid w:val="007E2CC4"/>
    <w:rsid w:val="007E334D"/>
    <w:rsid w:val="007E3AAF"/>
    <w:rsid w:val="007E4E4D"/>
    <w:rsid w:val="007E52F0"/>
    <w:rsid w:val="007E572E"/>
    <w:rsid w:val="007E68EC"/>
    <w:rsid w:val="007E74B1"/>
    <w:rsid w:val="007F00AF"/>
    <w:rsid w:val="007F028D"/>
    <w:rsid w:val="007F02B9"/>
    <w:rsid w:val="007F0C4A"/>
    <w:rsid w:val="007F10DB"/>
    <w:rsid w:val="007F2520"/>
    <w:rsid w:val="007F2A96"/>
    <w:rsid w:val="007F2E76"/>
    <w:rsid w:val="007F3C1B"/>
    <w:rsid w:val="007F4A77"/>
    <w:rsid w:val="007F4C05"/>
    <w:rsid w:val="007F60EF"/>
    <w:rsid w:val="007F6484"/>
    <w:rsid w:val="007F6DAC"/>
    <w:rsid w:val="007F6F62"/>
    <w:rsid w:val="007F7327"/>
    <w:rsid w:val="007F7643"/>
    <w:rsid w:val="007F7E6D"/>
    <w:rsid w:val="00800F7B"/>
    <w:rsid w:val="008012EE"/>
    <w:rsid w:val="00801751"/>
    <w:rsid w:val="00801A53"/>
    <w:rsid w:val="00801AF9"/>
    <w:rsid w:val="00801D20"/>
    <w:rsid w:val="00803F10"/>
    <w:rsid w:val="00804607"/>
    <w:rsid w:val="00805540"/>
    <w:rsid w:val="00807CDF"/>
    <w:rsid w:val="00810822"/>
    <w:rsid w:val="00811294"/>
    <w:rsid w:val="00812806"/>
    <w:rsid w:val="00812C14"/>
    <w:rsid w:val="00813F82"/>
    <w:rsid w:val="00814228"/>
    <w:rsid w:val="008163E1"/>
    <w:rsid w:val="00817318"/>
    <w:rsid w:val="00821009"/>
    <w:rsid w:val="008213DC"/>
    <w:rsid w:val="00821453"/>
    <w:rsid w:val="00822145"/>
    <w:rsid w:val="008230A4"/>
    <w:rsid w:val="00823FC3"/>
    <w:rsid w:val="00827D9A"/>
    <w:rsid w:val="00827EC6"/>
    <w:rsid w:val="00827F98"/>
    <w:rsid w:val="00830A3D"/>
    <w:rsid w:val="00831077"/>
    <w:rsid w:val="00831983"/>
    <w:rsid w:val="00833442"/>
    <w:rsid w:val="00833BDA"/>
    <w:rsid w:val="00833ED3"/>
    <w:rsid w:val="00836899"/>
    <w:rsid w:val="0084265E"/>
    <w:rsid w:val="008447C5"/>
    <w:rsid w:val="00847B4B"/>
    <w:rsid w:val="00847FD1"/>
    <w:rsid w:val="008503E7"/>
    <w:rsid w:val="008519EC"/>
    <w:rsid w:val="00851BB3"/>
    <w:rsid w:val="008522FF"/>
    <w:rsid w:val="00854263"/>
    <w:rsid w:val="0085446F"/>
    <w:rsid w:val="00856BF5"/>
    <w:rsid w:val="00857306"/>
    <w:rsid w:val="00857F1A"/>
    <w:rsid w:val="0086149C"/>
    <w:rsid w:val="00863AEC"/>
    <w:rsid w:val="00863CBA"/>
    <w:rsid w:val="00863D9E"/>
    <w:rsid w:val="00864ECF"/>
    <w:rsid w:val="00864FD8"/>
    <w:rsid w:val="00865507"/>
    <w:rsid w:val="00865A31"/>
    <w:rsid w:val="008676EA"/>
    <w:rsid w:val="008710F5"/>
    <w:rsid w:val="0087203B"/>
    <w:rsid w:val="00872B53"/>
    <w:rsid w:val="00874D5A"/>
    <w:rsid w:val="008761F2"/>
    <w:rsid w:val="0087623A"/>
    <w:rsid w:val="0087637E"/>
    <w:rsid w:val="00876633"/>
    <w:rsid w:val="00876EF6"/>
    <w:rsid w:val="00877373"/>
    <w:rsid w:val="00877829"/>
    <w:rsid w:val="008816AB"/>
    <w:rsid w:val="008817CF"/>
    <w:rsid w:val="00883DA2"/>
    <w:rsid w:val="00884941"/>
    <w:rsid w:val="008860C3"/>
    <w:rsid w:val="00886289"/>
    <w:rsid w:val="008864CC"/>
    <w:rsid w:val="00887E99"/>
    <w:rsid w:val="0089023D"/>
    <w:rsid w:val="00892801"/>
    <w:rsid w:val="008935DF"/>
    <w:rsid w:val="0089426C"/>
    <w:rsid w:val="00894B60"/>
    <w:rsid w:val="00895F55"/>
    <w:rsid w:val="008A156A"/>
    <w:rsid w:val="008A188E"/>
    <w:rsid w:val="008A19C2"/>
    <w:rsid w:val="008A251B"/>
    <w:rsid w:val="008A3ECA"/>
    <w:rsid w:val="008A40FD"/>
    <w:rsid w:val="008A4B18"/>
    <w:rsid w:val="008A4E5D"/>
    <w:rsid w:val="008A7BF8"/>
    <w:rsid w:val="008B11CC"/>
    <w:rsid w:val="008B13AD"/>
    <w:rsid w:val="008B18D7"/>
    <w:rsid w:val="008B3E34"/>
    <w:rsid w:val="008B41F1"/>
    <w:rsid w:val="008B504E"/>
    <w:rsid w:val="008B77B8"/>
    <w:rsid w:val="008B7E85"/>
    <w:rsid w:val="008C0138"/>
    <w:rsid w:val="008C10F3"/>
    <w:rsid w:val="008C15B0"/>
    <w:rsid w:val="008C27A5"/>
    <w:rsid w:val="008C42C9"/>
    <w:rsid w:val="008C49A4"/>
    <w:rsid w:val="008C794F"/>
    <w:rsid w:val="008D0ECF"/>
    <w:rsid w:val="008D172F"/>
    <w:rsid w:val="008D2C8A"/>
    <w:rsid w:val="008D3622"/>
    <w:rsid w:val="008D58EF"/>
    <w:rsid w:val="008D7745"/>
    <w:rsid w:val="008D7999"/>
    <w:rsid w:val="008E06F8"/>
    <w:rsid w:val="008E07CC"/>
    <w:rsid w:val="008E2400"/>
    <w:rsid w:val="008E264B"/>
    <w:rsid w:val="008E5FFC"/>
    <w:rsid w:val="008E73C5"/>
    <w:rsid w:val="008E73E4"/>
    <w:rsid w:val="008E77FE"/>
    <w:rsid w:val="008E7A1B"/>
    <w:rsid w:val="008E7E8E"/>
    <w:rsid w:val="008F060B"/>
    <w:rsid w:val="008F0F61"/>
    <w:rsid w:val="008F1EB9"/>
    <w:rsid w:val="008F20A6"/>
    <w:rsid w:val="008F2D82"/>
    <w:rsid w:val="008F33E3"/>
    <w:rsid w:val="008F3EAC"/>
    <w:rsid w:val="008F533C"/>
    <w:rsid w:val="008F53C8"/>
    <w:rsid w:val="008F5F2D"/>
    <w:rsid w:val="008F62E0"/>
    <w:rsid w:val="008F696F"/>
    <w:rsid w:val="008F7A87"/>
    <w:rsid w:val="00901B55"/>
    <w:rsid w:val="00902D2F"/>
    <w:rsid w:val="009032E1"/>
    <w:rsid w:val="0090453B"/>
    <w:rsid w:val="009045B6"/>
    <w:rsid w:val="00905BE0"/>
    <w:rsid w:val="0090711F"/>
    <w:rsid w:val="009077CD"/>
    <w:rsid w:val="00911384"/>
    <w:rsid w:val="00912640"/>
    <w:rsid w:val="009128A2"/>
    <w:rsid w:val="009128A3"/>
    <w:rsid w:val="00914A29"/>
    <w:rsid w:val="00914FE3"/>
    <w:rsid w:val="009154C5"/>
    <w:rsid w:val="0091577E"/>
    <w:rsid w:val="00915A52"/>
    <w:rsid w:val="009209A4"/>
    <w:rsid w:val="00921223"/>
    <w:rsid w:val="00921C60"/>
    <w:rsid w:val="00921FA4"/>
    <w:rsid w:val="00923C33"/>
    <w:rsid w:val="00923EFC"/>
    <w:rsid w:val="00925298"/>
    <w:rsid w:val="009302D9"/>
    <w:rsid w:val="00931616"/>
    <w:rsid w:val="0093456C"/>
    <w:rsid w:val="009353A5"/>
    <w:rsid w:val="0093612F"/>
    <w:rsid w:val="0093625C"/>
    <w:rsid w:val="00936A4A"/>
    <w:rsid w:val="00937409"/>
    <w:rsid w:val="00937BAB"/>
    <w:rsid w:val="00937C42"/>
    <w:rsid w:val="00937D9A"/>
    <w:rsid w:val="009418D1"/>
    <w:rsid w:val="00942658"/>
    <w:rsid w:val="00942C27"/>
    <w:rsid w:val="00944228"/>
    <w:rsid w:val="009446AF"/>
    <w:rsid w:val="00945F83"/>
    <w:rsid w:val="00946744"/>
    <w:rsid w:val="00946D52"/>
    <w:rsid w:val="009479DF"/>
    <w:rsid w:val="009514FA"/>
    <w:rsid w:val="00951758"/>
    <w:rsid w:val="009519B8"/>
    <w:rsid w:val="0095226A"/>
    <w:rsid w:val="00954CB4"/>
    <w:rsid w:val="0095682F"/>
    <w:rsid w:val="00956836"/>
    <w:rsid w:val="00956BB8"/>
    <w:rsid w:val="009609C9"/>
    <w:rsid w:val="00961888"/>
    <w:rsid w:val="00961B69"/>
    <w:rsid w:val="0096313A"/>
    <w:rsid w:val="009635E9"/>
    <w:rsid w:val="009637E1"/>
    <w:rsid w:val="00963EF0"/>
    <w:rsid w:val="0096413D"/>
    <w:rsid w:val="00965092"/>
    <w:rsid w:val="00966AB3"/>
    <w:rsid w:val="00967427"/>
    <w:rsid w:val="0096787B"/>
    <w:rsid w:val="00970820"/>
    <w:rsid w:val="00970BDF"/>
    <w:rsid w:val="00971190"/>
    <w:rsid w:val="00971D02"/>
    <w:rsid w:val="00972350"/>
    <w:rsid w:val="00972453"/>
    <w:rsid w:val="00972995"/>
    <w:rsid w:val="00973B7D"/>
    <w:rsid w:val="00975B8A"/>
    <w:rsid w:val="00976B16"/>
    <w:rsid w:val="0097729C"/>
    <w:rsid w:val="0098004B"/>
    <w:rsid w:val="00981732"/>
    <w:rsid w:val="00982930"/>
    <w:rsid w:val="009833CE"/>
    <w:rsid w:val="009857C0"/>
    <w:rsid w:val="00986761"/>
    <w:rsid w:val="00991425"/>
    <w:rsid w:val="0099147A"/>
    <w:rsid w:val="009915C2"/>
    <w:rsid w:val="00991E62"/>
    <w:rsid w:val="00992AD4"/>
    <w:rsid w:val="00992E9D"/>
    <w:rsid w:val="00994D49"/>
    <w:rsid w:val="00995E33"/>
    <w:rsid w:val="00997137"/>
    <w:rsid w:val="00997406"/>
    <w:rsid w:val="009A0C41"/>
    <w:rsid w:val="009A16F6"/>
    <w:rsid w:val="009A17FF"/>
    <w:rsid w:val="009A3754"/>
    <w:rsid w:val="009A6981"/>
    <w:rsid w:val="009A7405"/>
    <w:rsid w:val="009B12CE"/>
    <w:rsid w:val="009B1515"/>
    <w:rsid w:val="009B17D7"/>
    <w:rsid w:val="009B1CDA"/>
    <w:rsid w:val="009B237A"/>
    <w:rsid w:val="009B2EA8"/>
    <w:rsid w:val="009B35F8"/>
    <w:rsid w:val="009B4BF0"/>
    <w:rsid w:val="009B593A"/>
    <w:rsid w:val="009B6179"/>
    <w:rsid w:val="009B6F39"/>
    <w:rsid w:val="009C0138"/>
    <w:rsid w:val="009C1103"/>
    <w:rsid w:val="009C131E"/>
    <w:rsid w:val="009C2209"/>
    <w:rsid w:val="009C261F"/>
    <w:rsid w:val="009C3FF9"/>
    <w:rsid w:val="009C42D4"/>
    <w:rsid w:val="009C48B1"/>
    <w:rsid w:val="009C51EF"/>
    <w:rsid w:val="009C5917"/>
    <w:rsid w:val="009C5A46"/>
    <w:rsid w:val="009C637E"/>
    <w:rsid w:val="009C7CE7"/>
    <w:rsid w:val="009D0401"/>
    <w:rsid w:val="009D1046"/>
    <w:rsid w:val="009D1D52"/>
    <w:rsid w:val="009D1FC7"/>
    <w:rsid w:val="009D2734"/>
    <w:rsid w:val="009D314D"/>
    <w:rsid w:val="009D3717"/>
    <w:rsid w:val="009D3A9C"/>
    <w:rsid w:val="009D3C4A"/>
    <w:rsid w:val="009D6E2A"/>
    <w:rsid w:val="009D771F"/>
    <w:rsid w:val="009E23F1"/>
    <w:rsid w:val="009E3478"/>
    <w:rsid w:val="009E3DA5"/>
    <w:rsid w:val="009E653C"/>
    <w:rsid w:val="009F2204"/>
    <w:rsid w:val="009F63D6"/>
    <w:rsid w:val="009F6D98"/>
    <w:rsid w:val="00A00018"/>
    <w:rsid w:val="00A006C5"/>
    <w:rsid w:val="00A00869"/>
    <w:rsid w:val="00A01064"/>
    <w:rsid w:val="00A0109B"/>
    <w:rsid w:val="00A0251C"/>
    <w:rsid w:val="00A025A4"/>
    <w:rsid w:val="00A02BAA"/>
    <w:rsid w:val="00A035AE"/>
    <w:rsid w:val="00A052FA"/>
    <w:rsid w:val="00A05BA0"/>
    <w:rsid w:val="00A105AA"/>
    <w:rsid w:val="00A105E3"/>
    <w:rsid w:val="00A10E89"/>
    <w:rsid w:val="00A11F2E"/>
    <w:rsid w:val="00A126BB"/>
    <w:rsid w:val="00A139C6"/>
    <w:rsid w:val="00A14130"/>
    <w:rsid w:val="00A1491C"/>
    <w:rsid w:val="00A14D43"/>
    <w:rsid w:val="00A1565F"/>
    <w:rsid w:val="00A1733C"/>
    <w:rsid w:val="00A17CF7"/>
    <w:rsid w:val="00A2143C"/>
    <w:rsid w:val="00A245B4"/>
    <w:rsid w:val="00A24D3D"/>
    <w:rsid w:val="00A265C8"/>
    <w:rsid w:val="00A30109"/>
    <w:rsid w:val="00A3159B"/>
    <w:rsid w:val="00A32471"/>
    <w:rsid w:val="00A324FD"/>
    <w:rsid w:val="00A338BC"/>
    <w:rsid w:val="00A34010"/>
    <w:rsid w:val="00A35070"/>
    <w:rsid w:val="00A351A2"/>
    <w:rsid w:val="00A3629D"/>
    <w:rsid w:val="00A36CBA"/>
    <w:rsid w:val="00A377E3"/>
    <w:rsid w:val="00A37808"/>
    <w:rsid w:val="00A401E7"/>
    <w:rsid w:val="00A40BEF"/>
    <w:rsid w:val="00A445FE"/>
    <w:rsid w:val="00A44A3B"/>
    <w:rsid w:val="00A44CD8"/>
    <w:rsid w:val="00A458E8"/>
    <w:rsid w:val="00A46CA7"/>
    <w:rsid w:val="00A46EAD"/>
    <w:rsid w:val="00A5068F"/>
    <w:rsid w:val="00A52F51"/>
    <w:rsid w:val="00A541FC"/>
    <w:rsid w:val="00A54B9C"/>
    <w:rsid w:val="00A554A2"/>
    <w:rsid w:val="00A55FF9"/>
    <w:rsid w:val="00A578C9"/>
    <w:rsid w:val="00A6084F"/>
    <w:rsid w:val="00A60D3E"/>
    <w:rsid w:val="00A618FA"/>
    <w:rsid w:val="00A6230E"/>
    <w:rsid w:val="00A62576"/>
    <w:rsid w:val="00A62BF0"/>
    <w:rsid w:val="00A6310B"/>
    <w:rsid w:val="00A6380A"/>
    <w:rsid w:val="00A66BED"/>
    <w:rsid w:val="00A6766E"/>
    <w:rsid w:val="00A70829"/>
    <w:rsid w:val="00A71DEC"/>
    <w:rsid w:val="00A72134"/>
    <w:rsid w:val="00A7266C"/>
    <w:rsid w:val="00A7280A"/>
    <w:rsid w:val="00A73212"/>
    <w:rsid w:val="00A74A35"/>
    <w:rsid w:val="00A753B3"/>
    <w:rsid w:val="00A75A6C"/>
    <w:rsid w:val="00A76AA1"/>
    <w:rsid w:val="00A7718E"/>
    <w:rsid w:val="00A800AB"/>
    <w:rsid w:val="00A8044C"/>
    <w:rsid w:val="00A823C4"/>
    <w:rsid w:val="00A83771"/>
    <w:rsid w:val="00A83E3A"/>
    <w:rsid w:val="00A84028"/>
    <w:rsid w:val="00A84642"/>
    <w:rsid w:val="00A846D9"/>
    <w:rsid w:val="00A84926"/>
    <w:rsid w:val="00A84F4A"/>
    <w:rsid w:val="00A851B2"/>
    <w:rsid w:val="00A8552E"/>
    <w:rsid w:val="00A857A3"/>
    <w:rsid w:val="00A90687"/>
    <w:rsid w:val="00A90AF1"/>
    <w:rsid w:val="00A92373"/>
    <w:rsid w:val="00A93594"/>
    <w:rsid w:val="00A94E76"/>
    <w:rsid w:val="00AA4F49"/>
    <w:rsid w:val="00AA5BDC"/>
    <w:rsid w:val="00AA63C8"/>
    <w:rsid w:val="00AA640E"/>
    <w:rsid w:val="00AA7C82"/>
    <w:rsid w:val="00AB0802"/>
    <w:rsid w:val="00AB21FC"/>
    <w:rsid w:val="00AB2DA0"/>
    <w:rsid w:val="00AB37A5"/>
    <w:rsid w:val="00AB5A72"/>
    <w:rsid w:val="00AB6DE8"/>
    <w:rsid w:val="00AC0C1A"/>
    <w:rsid w:val="00AC20A7"/>
    <w:rsid w:val="00AC377A"/>
    <w:rsid w:val="00AC40AB"/>
    <w:rsid w:val="00AC5493"/>
    <w:rsid w:val="00AC6D86"/>
    <w:rsid w:val="00AC7687"/>
    <w:rsid w:val="00AD1098"/>
    <w:rsid w:val="00AD1591"/>
    <w:rsid w:val="00AD2CE8"/>
    <w:rsid w:val="00AD2E1C"/>
    <w:rsid w:val="00AD30A7"/>
    <w:rsid w:val="00AD38EF"/>
    <w:rsid w:val="00AD4260"/>
    <w:rsid w:val="00AD42D8"/>
    <w:rsid w:val="00AD4D00"/>
    <w:rsid w:val="00AD532B"/>
    <w:rsid w:val="00AD6491"/>
    <w:rsid w:val="00AD68BE"/>
    <w:rsid w:val="00AE0A31"/>
    <w:rsid w:val="00AE246F"/>
    <w:rsid w:val="00AE2E70"/>
    <w:rsid w:val="00AE3619"/>
    <w:rsid w:val="00AE41FB"/>
    <w:rsid w:val="00AE441C"/>
    <w:rsid w:val="00AE4A24"/>
    <w:rsid w:val="00AE525A"/>
    <w:rsid w:val="00AE5773"/>
    <w:rsid w:val="00AE5DD8"/>
    <w:rsid w:val="00AE7267"/>
    <w:rsid w:val="00AF048C"/>
    <w:rsid w:val="00AF0A89"/>
    <w:rsid w:val="00AF14ED"/>
    <w:rsid w:val="00AF217D"/>
    <w:rsid w:val="00AF3759"/>
    <w:rsid w:val="00AF40B4"/>
    <w:rsid w:val="00AF50E6"/>
    <w:rsid w:val="00AF5A8A"/>
    <w:rsid w:val="00AF6526"/>
    <w:rsid w:val="00AF71FC"/>
    <w:rsid w:val="00AF73BE"/>
    <w:rsid w:val="00AF74BD"/>
    <w:rsid w:val="00B002F3"/>
    <w:rsid w:val="00B01427"/>
    <w:rsid w:val="00B01E33"/>
    <w:rsid w:val="00B02D40"/>
    <w:rsid w:val="00B064DF"/>
    <w:rsid w:val="00B06B2E"/>
    <w:rsid w:val="00B06DE8"/>
    <w:rsid w:val="00B07DAE"/>
    <w:rsid w:val="00B07E71"/>
    <w:rsid w:val="00B107F0"/>
    <w:rsid w:val="00B10FBA"/>
    <w:rsid w:val="00B117E4"/>
    <w:rsid w:val="00B13AA1"/>
    <w:rsid w:val="00B146D9"/>
    <w:rsid w:val="00B1480C"/>
    <w:rsid w:val="00B17BE4"/>
    <w:rsid w:val="00B20347"/>
    <w:rsid w:val="00B2078B"/>
    <w:rsid w:val="00B218E1"/>
    <w:rsid w:val="00B22285"/>
    <w:rsid w:val="00B22779"/>
    <w:rsid w:val="00B22901"/>
    <w:rsid w:val="00B22D0F"/>
    <w:rsid w:val="00B233A6"/>
    <w:rsid w:val="00B23D4A"/>
    <w:rsid w:val="00B240D0"/>
    <w:rsid w:val="00B244DA"/>
    <w:rsid w:val="00B24500"/>
    <w:rsid w:val="00B24BF3"/>
    <w:rsid w:val="00B26129"/>
    <w:rsid w:val="00B26BB1"/>
    <w:rsid w:val="00B27AD8"/>
    <w:rsid w:val="00B3446F"/>
    <w:rsid w:val="00B3546C"/>
    <w:rsid w:val="00B37FA1"/>
    <w:rsid w:val="00B41F17"/>
    <w:rsid w:val="00B42D0B"/>
    <w:rsid w:val="00B43646"/>
    <w:rsid w:val="00B44BA0"/>
    <w:rsid w:val="00B45B4B"/>
    <w:rsid w:val="00B45BAF"/>
    <w:rsid w:val="00B47000"/>
    <w:rsid w:val="00B50308"/>
    <w:rsid w:val="00B50A01"/>
    <w:rsid w:val="00B510E6"/>
    <w:rsid w:val="00B51B31"/>
    <w:rsid w:val="00B521C7"/>
    <w:rsid w:val="00B52BCD"/>
    <w:rsid w:val="00B53891"/>
    <w:rsid w:val="00B53BB6"/>
    <w:rsid w:val="00B55428"/>
    <w:rsid w:val="00B55555"/>
    <w:rsid w:val="00B55564"/>
    <w:rsid w:val="00B60517"/>
    <w:rsid w:val="00B61DF5"/>
    <w:rsid w:val="00B628CA"/>
    <w:rsid w:val="00B62D5A"/>
    <w:rsid w:val="00B6428D"/>
    <w:rsid w:val="00B64FEB"/>
    <w:rsid w:val="00B6520D"/>
    <w:rsid w:val="00B66044"/>
    <w:rsid w:val="00B66CA7"/>
    <w:rsid w:val="00B66D63"/>
    <w:rsid w:val="00B71BC6"/>
    <w:rsid w:val="00B72024"/>
    <w:rsid w:val="00B73AD2"/>
    <w:rsid w:val="00B73E36"/>
    <w:rsid w:val="00B773F9"/>
    <w:rsid w:val="00B80347"/>
    <w:rsid w:val="00B82F15"/>
    <w:rsid w:val="00B830E8"/>
    <w:rsid w:val="00B83132"/>
    <w:rsid w:val="00B8379B"/>
    <w:rsid w:val="00B83B3F"/>
    <w:rsid w:val="00B83D33"/>
    <w:rsid w:val="00B847C2"/>
    <w:rsid w:val="00B85BB7"/>
    <w:rsid w:val="00B8660B"/>
    <w:rsid w:val="00B86E42"/>
    <w:rsid w:val="00B871ED"/>
    <w:rsid w:val="00B90F44"/>
    <w:rsid w:val="00B9179A"/>
    <w:rsid w:val="00B9192D"/>
    <w:rsid w:val="00B9510F"/>
    <w:rsid w:val="00B95ABF"/>
    <w:rsid w:val="00B95EE0"/>
    <w:rsid w:val="00B9641E"/>
    <w:rsid w:val="00B97272"/>
    <w:rsid w:val="00BA3122"/>
    <w:rsid w:val="00BA3164"/>
    <w:rsid w:val="00BA3590"/>
    <w:rsid w:val="00BA412A"/>
    <w:rsid w:val="00BA6039"/>
    <w:rsid w:val="00BA7F59"/>
    <w:rsid w:val="00BB057C"/>
    <w:rsid w:val="00BB0673"/>
    <w:rsid w:val="00BB0BFE"/>
    <w:rsid w:val="00BB137B"/>
    <w:rsid w:val="00BB156B"/>
    <w:rsid w:val="00BB1EBA"/>
    <w:rsid w:val="00BB234D"/>
    <w:rsid w:val="00BB38F7"/>
    <w:rsid w:val="00BB4037"/>
    <w:rsid w:val="00BB40F9"/>
    <w:rsid w:val="00BB5284"/>
    <w:rsid w:val="00BB5731"/>
    <w:rsid w:val="00BC0D52"/>
    <w:rsid w:val="00BC1B88"/>
    <w:rsid w:val="00BC1EC9"/>
    <w:rsid w:val="00BC2242"/>
    <w:rsid w:val="00BC2450"/>
    <w:rsid w:val="00BC2CEE"/>
    <w:rsid w:val="00BC31F4"/>
    <w:rsid w:val="00BC3AB2"/>
    <w:rsid w:val="00BC565E"/>
    <w:rsid w:val="00BC588B"/>
    <w:rsid w:val="00BC5AC2"/>
    <w:rsid w:val="00BC5CDD"/>
    <w:rsid w:val="00BC6C87"/>
    <w:rsid w:val="00BC76F1"/>
    <w:rsid w:val="00BD032C"/>
    <w:rsid w:val="00BD0D89"/>
    <w:rsid w:val="00BD1711"/>
    <w:rsid w:val="00BD184A"/>
    <w:rsid w:val="00BD1E36"/>
    <w:rsid w:val="00BD2FB9"/>
    <w:rsid w:val="00BD2FE4"/>
    <w:rsid w:val="00BD34F1"/>
    <w:rsid w:val="00BD4DDE"/>
    <w:rsid w:val="00BD5A39"/>
    <w:rsid w:val="00BD5C25"/>
    <w:rsid w:val="00BD6EB3"/>
    <w:rsid w:val="00BD75B1"/>
    <w:rsid w:val="00BE07CB"/>
    <w:rsid w:val="00BE20C1"/>
    <w:rsid w:val="00BE2A83"/>
    <w:rsid w:val="00BE517C"/>
    <w:rsid w:val="00BE6B62"/>
    <w:rsid w:val="00BE6F7D"/>
    <w:rsid w:val="00BE7203"/>
    <w:rsid w:val="00BE7284"/>
    <w:rsid w:val="00BE79B6"/>
    <w:rsid w:val="00BF0289"/>
    <w:rsid w:val="00BF0965"/>
    <w:rsid w:val="00BF0F6A"/>
    <w:rsid w:val="00BF142D"/>
    <w:rsid w:val="00BF192E"/>
    <w:rsid w:val="00BF4434"/>
    <w:rsid w:val="00BF5175"/>
    <w:rsid w:val="00BF51B6"/>
    <w:rsid w:val="00BF6A62"/>
    <w:rsid w:val="00C00239"/>
    <w:rsid w:val="00C010FC"/>
    <w:rsid w:val="00C01A45"/>
    <w:rsid w:val="00C02DAB"/>
    <w:rsid w:val="00C03215"/>
    <w:rsid w:val="00C06696"/>
    <w:rsid w:val="00C07145"/>
    <w:rsid w:val="00C11C4A"/>
    <w:rsid w:val="00C12196"/>
    <w:rsid w:val="00C1221B"/>
    <w:rsid w:val="00C126C2"/>
    <w:rsid w:val="00C134CA"/>
    <w:rsid w:val="00C13E2E"/>
    <w:rsid w:val="00C15C18"/>
    <w:rsid w:val="00C170C5"/>
    <w:rsid w:val="00C2051E"/>
    <w:rsid w:val="00C21CFF"/>
    <w:rsid w:val="00C225B6"/>
    <w:rsid w:val="00C23497"/>
    <w:rsid w:val="00C245C1"/>
    <w:rsid w:val="00C25D69"/>
    <w:rsid w:val="00C260C8"/>
    <w:rsid w:val="00C27247"/>
    <w:rsid w:val="00C27877"/>
    <w:rsid w:val="00C2796C"/>
    <w:rsid w:val="00C31291"/>
    <w:rsid w:val="00C32860"/>
    <w:rsid w:val="00C32D5B"/>
    <w:rsid w:val="00C348E8"/>
    <w:rsid w:val="00C34DC4"/>
    <w:rsid w:val="00C35450"/>
    <w:rsid w:val="00C35FA8"/>
    <w:rsid w:val="00C36903"/>
    <w:rsid w:val="00C372A8"/>
    <w:rsid w:val="00C37B8A"/>
    <w:rsid w:val="00C37C0F"/>
    <w:rsid w:val="00C37C26"/>
    <w:rsid w:val="00C405C9"/>
    <w:rsid w:val="00C44967"/>
    <w:rsid w:val="00C457E9"/>
    <w:rsid w:val="00C470FF"/>
    <w:rsid w:val="00C47A56"/>
    <w:rsid w:val="00C5049D"/>
    <w:rsid w:val="00C5072E"/>
    <w:rsid w:val="00C507AC"/>
    <w:rsid w:val="00C50BCA"/>
    <w:rsid w:val="00C516D0"/>
    <w:rsid w:val="00C54197"/>
    <w:rsid w:val="00C5636E"/>
    <w:rsid w:val="00C563A3"/>
    <w:rsid w:val="00C563F4"/>
    <w:rsid w:val="00C567A5"/>
    <w:rsid w:val="00C57047"/>
    <w:rsid w:val="00C577CF"/>
    <w:rsid w:val="00C600C2"/>
    <w:rsid w:val="00C603CA"/>
    <w:rsid w:val="00C61B80"/>
    <w:rsid w:val="00C6206D"/>
    <w:rsid w:val="00C620DD"/>
    <w:rsid w:val="00C626DA"/>
    <w:rsid w:val="00C63C84"/>
    <w:rsid w:val="00C63F5F"/>
    <w:rsid w:val="00C64C5E"/>
    <w:rsid w:val="00C668EE"/>
    <w:rsid w:val="00C66998"/>
    <w:rsid w:val="00C67325"/>
    <w:rsid w:val="00C710C1"/>
    <w:rsid w:val="00C71851"/>
    <w:rsid w:val="00C71E60"/>
    <w:rsid w:val="00C73017"/>
    <w:rsid w:val="00C744AB"/>
    <w:rsid w:val="00C749FD"/>
    <w:rsid w:val="00C74F25"/>
    <w:rsid w:val="00C75760"/>
    <w:rsid w:val="00C76234"/>
    <w:rsid w:val="00C77DEF"/>
    <w:rsid w:val="00C82702"/>
    <w:rsid w:val="00C82F03"/>
    <w:rsid w:val="00C8344D"/>
    <w:rsid w:val="00C8435F"/>
    <w:rsid w:val="00C84A2B"/>
    <w:rsid w:val="00C86D3E"/>
    <w:rsid w:val="00C900D1"/>
    <w:rsid w:val="00C90A9A"/>
    <w:rsid w:val="00C91EFA"/>
    <w:rsid w:val="00C93ECA"/>
    <w:rsid w:val="00C94694"/>
    <w:rsid w:val="00C94965"/>
    <w:rsid w:val="00C94D86"/>
    <w:rsid w:val="00C97546"/>
    <w:rsid w:val="00C975BC"/>
    <w:rsid w:val="00CA1AD6"/>
    <w:rsid w:val="00CA2A65"/>
    <w:rsid w:val="00CA36A9"/>
    <w:rsid w:val="00CA36BA"/>
    <w:rsid w:val="00CA3E64"/>
    <w:rsid w:val="00CA43A0"/>
    <w:rsid w:val="00CA476C"/>
    <w:rsid w:val="00CA53F2"/>
    <w:rsid w:val="00CA59A2"/>
    <w:rsid w:val="00CA6F14"/>
    <w:rsid w:val="00CA7ACB"/>
    <w:rsid w:val="00CA7BB6"/>
    <w:rsid w:val="00CB0F33"/>
    <w:rsid w:val="00CB2484"/>
    <w:rsid w:val="00CB3A2E"/>
    <w:rsid w:val="00CB3F77"/>
    <w:rsid w:val="00CB4F96"/>
    <w:rsid w:val="00CB5B50"/>
    <w:rsid w:val="00CB5BCF"/>
    <w:rsid w:val="00CB64FC"/>
    <w:rsid w:val="00CB7F03"/>
    <w:rsid w:val="00CC2DB1"/>
    <w:rsid w:val="00CC3498"/>
    <w:rsid w:val="00CC4832"/>
    <w:rsid w:val="00CC64E7"/>
    <w:rsid w:val="00CC7585"/>
    <w:rsid w:val="00CC7E66"/>
    <w:rsid w:val="00CD0524"/>
    <w:rsid w:val="00CD0AC8"/>
    <w:rsid w:val="00CD2395"/>
    <w:rsid w:val="00CD41D9"/>
    <w:rsid w:val="00CD5835"/>
    <w:rsid w:val="00CD5D78"/>
    <w:rsid w:val="00CD65F7"/>
    <w:rsid w:val="00CD71A0"/>
    <w:rsid w:val="00CD7540"/>
    <w:rsid w:val="00CD7C90"/>
    <w:rsid w:val="00CD7CF0"/>
    <w:rsid w:val="00CE1F34"/>
    <w:rsid w:val="00CE2250"/>
    <w:rsid w:val="00CE2D14"/>
    <w:rsid w:val="00CE4DEF"/>
    <w:rsid w:val="00CE5D9C"/>
    <w:rsid w:val="00CF0444"/>
    <w:rsid w:val="00CF1047"/>
    <w:rsid w:val="00CF1674"/>
    <w:rsid w:val="00CF19E3"/>
    <w:rsid w:val="00CF4311"/>
    <w:rsid w:val="00CF4705"/>
    <w:rsid w:val="00CF47A8"/>
    <w:rsid w:val="00CF61EE"/>
    <w:rsid w:val="00CF768F"/>
    <w:rsid w:val="00D00283"/>
    <w:rsid w:val="00D010F4"/>
    <w:rsid w:val="00D01C96"/>
    <w:rsid w:val="00D01F62"/>
    <w:rsid w:val="00D02527"/>
    <w:rsid w:val="00D028F6"/>
    <w:rsid w:val="00D0319B"/>
    <w:rsid w:val="00D034FE"/>
    <w:rsid w:val="00D039B5"/>
    <w:rsid w:val="00D04721"/>
    <w:rsid w:val="00D065F2"/>
    <w:rsid w:val="00D068B7"/>
    <w:rsid w:val="00D12290"/>
    <w:rsid w:val="00D1269E"/>
    <w:rsid w:val="00D131B7"/>
    <w:rsid w:val="00D1395E"/>
    <w:rsid w:val="00D147A3"/>
    <w:rsid w:val="00D154BD"/>
    <w:rsid w:val="00D154D7"/>
    <w:rsid w:val="00D15DA8"/>
    <w:rsid w:val="00D15EA4"/>
    <w:rsid w:val="00D162A9"/>
    <w:rsid w:val="00D26B0F"/>
    <w:rsid w:val="00D31CCE"/>
    <w:rsid w:val="00D31CFA"/>
    <w:rsid w:val="00D3207C"/>
    <w:rsid w:val="00D32757"/>
    <w:rsid w:val="00D32CE5"/>
    <w:rsid w:val="00D33B4B"/>
    <w:rsid w:val="00D3437D"/>
    <w:rsid w:val="00D35D3C"/>
    <w:rsid w:val="00D35F1E"/>
    <w:rsid w:val="00D3680F"/>
    <w:rsid w:val="00D40C9F"/>
    <w:rsid w:val="00D40DBC"/>
    <w:rsid w:val="00D432BC"/>
    <w:rsid w:val="00D44DC8"/>
    <w:rsid w:val="00D44DE5"/>
    <w:rsid w:val="00D44FC2"/>
    <w:rsid w:val="00D46327"/>
    <w:rsid w:val="00D46945"/>
    <w:rsid w:val="00D46DB9"/>
    <w:rsid w:val="00D47A78"/>
    <w:rsid w:val="00D50E85"/>
    <w:rsid w:val="00D5147E"/>
    <w:rsid w:val="00D5178E"/>
    <w:rsid w:val="00D51F74"/>
    <w:rsid w:val="00D53818"/>
    <w:rsid w:val="00D53F02"/>
    <w:rsid w:val="00D54760"/>
    <w:rsid w:val="00D54F3C"/>
    <w:rsid w:val="00D55780"/>
    <w:rsid w:val="00D55990"/>
    <w:rsid w:val="00D575F4"/>
    <w:rsid w:val="00D60033"/>
    <w:rsid w:val="00D60C78"/>
    <w:rsid w:val="00D613CE"/>
    <w:rsid w:val="00D613F4"/>
    <w:rsid w:val="00D620C4"/>
    <w:rsid w:val="00D62488"/>
    <w:rsid w:val="00D62B81"/>
    <w:rsid w:val="00D62D8D"/>
    <w:rsid w:val="00D63659"/>
    <w:rsid w:val="00D63C7B"/>
    <w:rsid w:val="00D65EF8"/>
    <w:rsid w:val="00D661FA"/>
    <w:rsid w:val="00D70191"/>
    <w:rsid w:val="00D71173"/>
    <w:rsid w:val="00D730A8"/>
    <w:rsid w:val="00D80BEE"/>
    <w:rsid w:val="00D8224D"/>
    <w:rsid w:val="00D8261C"/>
    <w:rsid w:val="00D8453D"/>
    <w:rsid w:val="00D84947"/>
    <w:rsid w:val="00D853C4"/>
    <w:rsid w:val="00D86736"/>
    <w:rsid w:val="00D902A6"/>
    <w:rsid w:val="00D910CB"/>
    <w:rsid w:val="00D918CE"/>
    <w:rsid w:val="00D91936"/>
    <w:rsid w:val="00D927BA"/>
    <w:rsid w:val="00D933DE"/>
    <w:rsid w:val="00D94A0A"/>
    <w:rsid w:val="00D94DCD"/>
    <w:rsid w:val="00D9568D"/>
    <w:rsid w:val="00D9580D"/>
    <w:rsid w:val="00D95BB2"/>
    <w:rsid w:val="00D96F5E"/>
    <w:rsid w:val="00D977AF"/>
    <w:rsid w:val="00D97B0F"/>
    <w:rsid w:val="00D97E5D"/>
    <w:rsid w:val="00DA0493"/>
    <w:rsid w:val="00DA04C7"/>
    <w:rsid w:val="00DA0507"/>
    <w:rsid w:val="00DA069E"/>
    <w:rsid w:val="00DA1766"/>
    <w:rsid w:val="00DA35A2"/>
    <w:rsid w:val="00DA3708"/>
    <w:rsid w:val="00DA3C99"/>
    <w:rsid w:val="00DA3D16"/>
    <w:rsid w:val="00DA428F"/>
    <w:rsid w:val="00DA461E"/>
    <w:rsid w:val="00DA4938"/>
    <w:rsid w:val="00DA58D9"/>
    <w:rsid w:val="00DA776B"/>
    <w:rsid w:val="00DB0486"/>
    <w:rsid w:val="00DB04C2"/>
    <w:rsid w:val="00DB05DA"/>
    <w:rsid w:val="00DB1438"/>
    <w:rsid w:val="00DB1CCA"/>
    <w:rsid w:val="00DB372A"/>
    <w:rsid w:val="00DB4089"/>
    <w:rsid w:val="00DB4435"/>
    <w:rsid w:val="00DB44B9"/>
    <w:rsid w:val="00DB4E72"/>
    <w:rsid w:val="00DB53D7"/>
    <w:rsid w:val="00DB639A"/>
    <w:rsid w:val="00DB7F88"/>
    <w:rsid w:val="00DC0472"/>
    <w:rsid w:val="00DC184E"/>
    <w:rsid w:val="00DC2569"/>
    <w:rsid w:val="00DC2B16"/>
    <w:rsid w:val="00DC2C5B"/>
    <w:rsid w:val="00DC66CD"/>
    <w:rsid w:val="00DC6E94"/>
    <w:rsid w:val="00DC716F"/>
    <w:rsid w:val="00DD3110"/>
    <w:rsid w:val="00DD4931"/>
    <w:rsid w:val="00DD61C4"/>
    <w:rsid w:val="00DD76C2"/>
    <w:rsid w:val="00DD7890"/>
    <w:rsid w:val="00DE2B78"/>
    <w:rsid w:val="00DE4DB9"/>
    <w:rsid w:val="00DE5D18"/>
    <w:rsid w:val="00DE610A"/>
    <w:rsid w:val="00DE6BDB"/>
    <w:rsid w:val="00DE6DC2"/>
    <w:rsid w:val="00DF1C52"/>
    <w:rsid w:val="00DF1C70"/>
    <w:rsid w:val="00DF1F20"/>
    <w:rsid w:val="00DF2C46"/>
    <w:rsid w:val="00DF3C27"/>
    <w:rsid w:val="00DF5063"/>
    <w:rsid w:val="00DF54F1"/>
    <w:rsid w:val="00DF59A2"/>
    <w:rsid w:val="00DF6EA0"/>
    <w:rsid w:val="00E00132"/>
    <w:rsid w:val="00E00C64"/>
    <w:rsid w:val="00E011A7"/>
    <w:rsid w:val="00E02E43"/>
    <w:rsid w:val="00E03344"/>
    <w:rsid w:val="00E03F4C"/>
    <w:rsid w:val="00E053F3"/>
    <w:rsid w:val="00E0677B"/>
    <w:rsid w:val="00E0709A"/>
    <w:rsid w:val="00E10681"/>
    <w:rsid w:val="00E10B7A"/>
    <w:rsid w:val="00E10FC1"/>
    <w:rsid w:val="00E11FED"/>
    <w:rsid w:val="00E121B2"/>
    <w:rsid w:val="00E12FAA"/>
    <w:rsid w:val="00E148F9"/>
    <w:rsid w:val="00E15830"/>
    <w:rsid w:val="00E17E92"/>
    <w:rsid w:val="00E21298"/>
    <w:rsid w:val="00E214CD"/>
    <w:rsid w:val="00E214F9"/>
    <w:rsid w:val="00E217CC"/>
    <w:rsid w:val="00E22DB8"/>
    <w:rsid w:val="00E246D7"/>
    <w:rsid w:val="00E272DE"/>
    <w:rsid w:val="00E275CD"/>
    <w:rsid w:val="00E30204"/>
    <w:rsid w:val="00E32BC3"/>
    <w:rsid w:val="00E32F17"/>
    <w:rsid w:val="00E36A76"/>
    <w:rsid w:val="00E374D3"/>
    <w:rsid w:val="00E4021F"/>
    <w:rsid w:val="00E4233F"/>
    <w:rsid w:val="00E42662"/>
    <w:rsid w:val="00E4359E"/>
    <w:rsid w:val="00E43A90"/>
    <w:rsid w:val="00E449A2"/>
    <w:rsid w:val="00E44A4A"/>
    <w:rsid w:val="00E45EDC"/>
    <w:rsid w:val="00E4631B"/>
    <w:rsid w:val="00E46FC3"/>
    <w:rsid w:val="00E47E55"/>
    <w:rsid w:val="00E51D0C"/>
    <w:rsid w:val="00E53B63"/>
    <w:rsid w:val="00E54472"/>
    <w:rsid w:val="00E551D9"/>
    <w:rsid w:val="00E55601"/>
    <w:rsid w:val="00E55FA4"/>
    <w:rsid w:val="00E566A1"/>
    <w:rsid w:val="00E56C8C"/>
    <w:rsid w:val="00E5727E"/>
    <w:rsid w:val="00E575DE"/>
    <w:rsid w:val="00E57F35"/>
    <w:rsid w:val="00E60519"/>
    <w:rsid w:val="00E60A38"/>
    <w:rsid w:val="00E614D8"/>
    <w:rsid w:val="00E6222D"/>
    <w:rsid w:val="00E623CE"/>
    <w:rsid w:val="00E62637"/>
    <w:rsid w:val="00E6339F"/>
    <w:rsid w:val="00E64482"/>
    <w:rsid w:val="00E64800"/>
    <w:rsid w:val="00E66189"/>
    <w:rsid w:val="00E669A3"/>
    <w:rsid w:val="00E66BD4"/>
    <w:rsid w:val="00E670B6"/>
    <w:rsid w:val="00E70724"/>
    <w:rsid w:val="00E713D4"/>
    <w:rsid w:val="00E74A20"/>
    <w:rsid w:val="00E7699E"/>
    <w:rsid w:val="00E77371"/>
    <w:rsid w:val="00E813BD"/>
    <w:rsid w:val="00E81669"/>
    <w:rsid w:val="00E81F87"/>
    <w:rsid w:val="00E82080"/>
    <w:rsid w:val="00E826A0"/>
    <w:rsid w:val="00E82848"/>
    <w:rsid w:val="00E8364F"/>
    <w:rsid w:val="00E83748"/>
    <w:rsid w:val="00E843D7"/>
    <w:rsid w:val="00E85B64"/>
    <w:rsid w:val="00E863AA"/>
    <w:rsid w:val="00E873A1"/>
    <w:rsid w:val="00E8780C"/>
    <w:rsid w:val="00E903E2"/>
    <w:rsid w:val="00E96D22"/>
    <w:rsid w:val="00E973BA"/>
    <w:rsid w:val="00EA066C"/>
    <w:rsid w:val="00EA19F8"/>
    <w:rsid w:val="00EA2361"/>
    <w:rsid w:val="00EA31A5"/>
    <w:rsid w:val="00EA3234"/>
    <w:rsid w:val="00EA434D"/>
    <w:rsid w:val="00EA666D"/>
    <w:rsid w:val="00EA78CA"/>
    <w:rsid w:val="00EB00D7"/>
    <w:rsid w:val="00EB0A4C"/>
    <w:rsid w:val="00EB0F0F"/>
    <w:rsid w:val="00EB154D"/>
    <w:rsid w:val="00EB2E92"/>
    <w:rsid w:val="00EB3627"/>
    <w:rsid w:val="00EB4D23"/>
    <w:rsid w:val="00EB6AE5"/>
    <w:rsid w:val="00EB74AB"/>
    <w:rsid w:val="00EB78AE"/>
    <w:rsid w:val="00EB7D03"/>
    <w:rsid w:val="00EC15F6"/>
    <w:rsid w:val="00EC1BF2"/>
    <w:rsid w:val="00EC2D89"/>
    <w:rsid w:val="00EC3CC9"/>
    <w:rsid w:val="00EC7CCE"/>
    <w:rsid w:val="00ED0050"/>
    <w:rsid w:val="00ED01B8"/>
    <w:rsid w:val="00ED0DF4"/>
    <w:rsid w:val="00ED1F00"/>
    <w:rsid w:val="00ED2A60"/>
    <w:rsid w:val="00ED36F1"/>
    <w:rsid w:val="00ED37AF"/>
    <w:rsid w:val="00ED3E60"/>
    <w:rsid w:val="00ED445B"/>
    <w:rsid w:val="00ED464C"/>
    <w:rsid w:val="00ED4CAF"/>
    <w:rsid w:val="00ED7145"/>
    <w:rsid w:val="00ED7195"/>
    <w:rsid w:val="00EE07A5"/>
    <w:rsid w:val="00EE102F"/>
    <w:rsid w:val="00EE10A9"/>
    <w:rsid w:val="00EE1280"/>
    <w:rsid w:val="00EE2692"/>
    <w:rsid w:val="00EE2ED4"/>
    <w:rsid w:val="00EE3581"/>
    <w:rsid w:val="00EE45DB"/>
    <w:rsid w:val="00EE54DD"/>
    <w:rsid w:val="00EE627C"/>
    <w:rsid w:val="00EE7188"/>
    <w:rsid w:val="00EF1328"/>
    <w:rsid w:val="00EF2423"/>
    <w:rsid w:val="00EF2E51"/>
    <w:rsid w:val="00EF4E8B"/>
    <w:rsid w:val="00EF5493"/>
    <w:rsid w:val="00EF59D4"/>
    <w:rsid w:val="00EF745B"/>
    <w:rsid w:val="00F0298A"/>
    <w:rsid w:val="00F0311A"/>
    <w:rsid w:val="00F03B69"/>
    <w:rsid w:val="00F04760"/>
    <w:rsid w:val="00F05941"/>
    <w:rsid w:val="00F065C8"/>
    <w:rsid w:val="00F06AC6"/>
    <w:rsid w:val="00F109F6"/>
    <w:rsid w:val="00F1161C"/>
    <w:rsid w:val="00F12888"/>
    <w:rsid w:val="00F12B20"/>
    <w:rsid w:val="00F1332C"/>
    <w:rsid w:val="00F1358B"/>
    <w:rsid w:val="00F13B38"/>
    <w:rsid w:val="00F1415E"/>
    <w:rsid w:val="00F14D71"/>
    <w:rsid w:val="00F15892"/>
    <w:rsid w:val="00F169D8"/>
    <w:rsid w:val="00F17242"/>
    <w:rsid w:val="00F174F8"/>
    <w:rsid w:val="00F17532"/>
    <w:rsid w:val="00F17643"/>
    <w:rsid w:val="00F17766"/>
    <w:rsid w:val="00F207E6"/>
    <w:rsid w:val="00F20BB2"/>
    <w:rsid w:val="00F23256"/>
    <w:rsid w:val="00F24258"/>
    <w:rsid w:val="00F25125"/>
    <w:rsid w:val="00F266D0"/>
    <w:rsid w:val="00F26A28"/>
    <w:rsid w:val="00F27711"/>
    <w:rsid w:val="00F31CE2"/>
    <w:rsid w:val="00F325AB"/>
    <w:rsid w:val="00F33D38"/>
    <w:rsid w:val="00F34586"/>
    <w:rsid w:val="00F346B0"/>
    <w:rsid w:val="00F36B30"/>
    <w:rsid w:val="00F36DEB"/>
    <w:rsid w:val="00F36E8B"/>
    <w:rsid w:val="00F37926"/>
    <w:rsid w:val="00F4289C"/>
    <w:rsid w:val="00F452AA"/>
    <w:rsid w:val="00F52321"/>
    <w:rsid w:val="00F533F8"/>
    <w:rsid w:val="00F5453C"/>
    <w:rsid w:val="00F55FC5"/>
    <w:rsid w:val="00F563DB"/>
    <w:rsid w:val="00F56D32"/>
    <w:rsid w:val="00F573F3"/>
    <w:rsid w:val="00F57880"/>
    <w:rsid w:val="00F60819"/>
    <w:rsid w:val="00F60A46"/>
    <w:rsid w:val="00F6131F"/>
    <w:rsid w:val="00F66821"/>
    <w:rsid w:val="00F66AB8"/>
    <w:rsid w:val="00F66F66"/>
    <w:rsid w:val="00F6731F"/>
    <w:rsid w:val="00F70076"/>
    <w:rsid w:val="00F709AF"/>
    <w:rsid w:val="00F70AEA"/>
    <w:rsid w:val="00F7102A"/>
    <w:rsid w:val="00F715A9"/>
    <w:rsid w:val="00F7190B"/>
    <w:rsid w:val="00F736D0"/>
    <w:rsid w:val="00F73750"/>
    <w:rsid w:val="00F73F51"/>
    <w:rsid w:val="00F742F0"/>
    <w:rsid w:val="00F749E2"/>
    <w:rsid w:val="00F74B16"/>
    <w:rsid w:val="00F74B2E"/>
    <w:rsid w:val="00F74B52"/>
    <w:rsid w:val="00F7568E"/>
    <w:rsid w:val="00F767A6"/>
    <w:rsid w:val="00F76E0F"/>
    <w:rsid w:val="00F836D1"/>
    <w:rsid w:val="00F84412"/>
    <w:rsid w:val="00F84D43"/>
    <w:rsid w:val="00F8573B"/>
    <w:rsid w:val="00F872E7"/>
    <w:rsid w:val="00F916BD"/>
    <w:rsid w:val="00F93CD0"/>
    <w:rsid w:val="00F94849"/>
    <w:rsid w:val="00F950B4"/>
    <w:rsid w:val="00F957C4"/>
    <w:rsid w:val="00F9668F"/>
    <w:rsid w:val="00FA141F"/>
    <w:rsid w:val="00FA4B30"/>
    <w:rsid w:val="00FA540F"/>
    <w:rsid w:val="00FA6168"/>
    <w:rsid w:val="00FA65B8"/>
    <w:rsid w:val="00FB0A88"/>
    <w:rsid w:val="00FB0AE5"/>
    <w:rsid w:val="00FB1EE8"/>
    <w:rsid w:val="00FB2433"/>
    <w:rsid w:val="00FB26BA"/>
    <w:rsid w:val="00FB29FA"/>
    <w:rsid w:val="00FB2E50"/>
    <w:rsid w:val="00FB3D27"/>
    <w:rsid w:val="00FB503C"/>
    <w:rsid w:val="00FB600E"/>
    <w:rsid w:val="00FB6698"/>
    <w:rsid w:val="00FB67AE"/>
    <w:rsid w:val="00FB68AB"/>
    <w:rsid w:val="00FC0AC7"/>
    <w:rsid w:val="00FC1F79"/>
    <w:rsid w:val="00FC20AC"/>
    <w:rsid w:val="00FC4956"/>
    <w:rsid w:val="00FC51A4"/>
    <w:rsid w:val="00FC5DA3"/>
    <w:rsid w:val="00FC73C6"/>
    <w:rsid w:val="00FC758D"/>
    <w:rsid w:val="00FC789D"/>
    <w:rsid w:val="00FD16C1"/>
    <w:rsid w:val="00FD16F6"/>
    <w:rsid w:val="00FD2285"/>
    <w:rsid w:val="00FD23DB"/>
    <w:rsid w:val="00FD68A1"/>
    <w:rsid w:val="00FD7285"/>
    <w:rsid w:val="00FE0C00"/>
    <w:rsid w:val="00FE17A9"/>
    <w:rsid w:val="00FE1CAC"/>
    <w:rsid w:val="00FE397E"/>
    <w:rsid w:val="00FE3AB4"/>
    <w:rsid w:val="00FE68B8"/>
    <w:rsid w:val="00FE6FAC"/>
    <w:rsid w:val="00FF0243"/>
    <w:rsid w:val="00FF2944"/>
    <w:rsid w:val="00FF30FD"/>
    <w:rsid w:val="00FF3385"/>
    <w:rsid w:val="00FF3919"/>
    <w:rsid w:val="00FF3E66"/>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pPr>
        <w:ind w:left="1475" w:hanging="624"/>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B9"/>
    <w:rPr>
      <w:rFonts w:ascii="Arial" w:hAnsi="Arial"/>
      <w:sz w:val="24"/>
      <w:szCs w:val="24"/>
      <w:lang w:val="es-ES" w:eastAsia="es-ES"/>
    </w:rPr>
  </w:style>
  <w:style w:type="paragraph" w:styleId="Ttulo1">
    <w:name w:val="heading 1"/>
    <w:basedOn w:val="Normal"/>
    <w:next w:val="Normal"/>
    <w:link w:val="Ttulo1Car"/>
    <w:uiPriority w:val="9"/>
    <w:qFormat/>
    <w:rsid w:val="009D314D"/>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uiPriority w:val="9"/>
    <w:qFormat/>
    <w:rsid w:val="009D314D"/>
    <w:pPr>
      <w:keepNext/>
      <w:numPr>
        <w:ilvl w:val="1"/>
        <w:numId w:val="2"/>
      </w:numPr>
      <w:jc w:val="center"/>
      <w:outlineLvl w:val="1"/>
    </w:pPr>
    <w:rPr>
      <w:b/>
      <w:bCs/>
    </w:rPr>
  </w:style>
  <w:style w:type="paragraph" w:styleId="Ttulo3">
    <w:name w:val="heading 3"/>
    <w:basedOn w:val="Normal"/>
    <w:next w:val="Normal"/>
    <w:link w:val="Ttulo3Car"/>
    <w:uiPriority w:val="9"/>
    <w:qFormat/>
    <w:rsid w:val="009D314D"/>
    <w:pPr>
      <w:keepNext/>
      <w:numPr>
        <w:ilvl w:val="2"/>
        <w:numId w:val="2"/>
      </w:numPr>
      <w:ind w:right="126"/>
      <w:jc w:val="center"/>
      <w:outlineLvl w:val="2"/>
    </w:pPr>
    <w:rPr>
      <w:b/>
      <w:bCs/>
    </w:rPr>
  </w:style>
  <w:style w:type="paragraph" w:styleId="Ttulo4">
    <w:name w:val="heading 4"/>
    <w:basedOn w:val="Normal"/>
    <w:next w:val="Normal"/>
    <w:link w:val="Ttulo4Car"/>
    <w:uiPriority w:val="9"/>
    <w:qFormat/>
    <w:rsid w:val="009D314D"/>
    <w:pPr>
      <w:keepNext/>
      <w:numPr>
        <w:ilvl w:val="3"/>
        <w:numId w:val="2"/>
      </w:numPr>
      <w:ind w:right="846"/>
      <w:jc w:val="right"/>
      <w:outlineLvl w:val="3"/>
    </w:pPr>
    <w:rPr>
      <w:b/>
      <w:bCs/>
    </w:rPr>
  </w:style>
  <w:style w:type="paragraph" w:styleId="Ttulo5">
    <w:name w:val="heading 5"/>
    <w:basedOn w:val="Normal"/>
    <w:next w:val="Normal"/>
    <w:link w:val="Ttulo5Car"/>
    <w:uiPriority w:val="9"/>
    <w:qFormat/>
    <w:rsid w:val="009D314D"/>
    <w:pPr>
      <w:keepNext/>
      <w:numPr>
        <w:ilvl w:val="4"/>
        <w:numId w:val="2"/>
      </w:numPr>
      <w:jc w:val="both"/>
      <w:outlineLvl w:val="4"/>
    </w:pPr>
    <w:rPr>
      <w:b/>
    </w:rPr>
  </w:style>
  <w:style w:type="paragraph" w:styleId="Ttulo6">
    <w:name w:val="heading 6"/>
    <w:basedOn w:val="Normal"/>
    <w:next w:val="Normal"/>
    <w:link w:val="Ttulo6Car"/>
    <w:uiPriority w:val="9"/>
    <w:qFormat/>
    <w:rsid w:val="009D314D"/>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uiPriority w:val="9"/>
    <w:qFormat/>
    <w:rsid w:val="009D314D"/>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uiPriority w:val="9"/>
    <w:qFormat/>
    <w:rsid w:val="009D314D"/>
    <w:pPr>
      <w:keepNext/>
      <w:numPr>
        <w:ilvl w:val="7"/>
        <w:numId w:val="2"/>
      </w:numPr>
      <w:jc w:val="center"/>
      <w:outlineLvl w:val="7"/>
    </w:pPr>
    <w:rPr>
      <w:b/>
    </w:rPr>
  </w:style>
  <w:style w:type="paragraph" w:styleId="Ttulo9">
    <w:name w:val="heading 9"/>
    <w:basedOn w:val="Normal"/>
    <w:next w:val="Normal"/>
    <w:link w:val="Ttulo9Car"/>
    <w:uiPriority w:val="9"/>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uiPriority w:val="9"/>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794058"/>
    <w:pPr>
      <w:tabs>
        <w:tab w:val="right" w:leader="dot" w:pos="9923"/>
      </w:tabs>
      <w:ind w:left="426" w:hanging="284"/>
      <w:jc w:val="both"/>
    </w:pPr>
    <w:rPr>
      <w:iCs/>
      <w:noProof/>
    </w:rPr>
  </w:style>
  <w:style w:type="paragraph" w:styleId="TDC2">
    <w:name w:val="toc 2"/>
    <w:basedOn w:val="Normal"/>
    <w:next w:val="Normal"/>
    <w:autoRedefine/>
    <w:uiPriority w:val="39"/>
    <w:rsid w:val="00794058"/>
    <w:pPr>
      <w:tabs>
        <w:tab w:val="left" w:pos="907"/>
        <w:tab w:val="right" w:leader="dot" w:pos="9923"/>
      </w:tabs>
      <w:ind w:left="284" w:firstLine="0"/>
    </w:pPr>
    <w:rPr>
      <w:iCs/>
    </w:rPr>
  </w:style>
  <w:style w:type="paragraph" w:styleId="TDC3">
    <w:name w:val="toc 3"/>
    <w:basedOn w:val="Normal"/>
    <w:next w:val="Normal"/>
    <w:autoRedefine/>
    <w:uiPriority w:val="39"/>
    <w:rsid w:val="00A458E8"/>
    <w:pPr>
      <w:tabs>
        <w:tab w:val="left" w:pos="1440"/>
        <w:tab w:val="right" w:leader="dot" w:pos="9923"/>
      </w:tabs>
      <w:ind w:left="511" w:hanging="57"/>
    </w:pPr>
  </w:style>
  <w:style w:type="paragraph" w:styleId="Encabezado">
    <w:name w:val="header"/>
    <w:basedOn w:val="Normal"/>
    <w:link w:val="EncabezadoCar"/>
    <w:uiPriority w:val="99"/>
    <w:rsid w:val="009D314D"/>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9D314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9D314D"/>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9D314D"/>
    <w:pPr>
      <w:spacing w:before="100" w:beforeAutospacing="1" w:after="100" w:afterAutospacing="1"/>
    </w:pPr>
    <w:rPr>
      <w:rFonts w:cs="Arial"/>
      <w:lang w:val="es-MX" w:eastAsia="es-MX"/>
    </w:rPr>
  </w:style>
  <w:style w:type="paragraph" w:styleId="Piedepgina">
    <w:name w:val="footer"/>
    <w:basedOn w:val="Normal"/>
    <w:link w:val="PiedepginaCar"/>
    <w:rsid w:val="009D314D"/>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uiPriority w:val="99"/>
    <w:rsid w:val="009D314D"/>
    <w:rPr>
      <w:rFonts w:cs="Times New Roman"/>
    </w:rPr>
  </w:style>
  <w:style w:type="paragraph" w:customStyle="1" w:styleId="p0">
    <w:name w:val="p0"/>
    <w:basedOn w:val="Normal"/>
    <w:rsid w:val="009D314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D314D"/>
    <w:rPr>
      <w:sz w:val="20"/>
      <w:lang w:val="es-MX"/>
    </w:rPr>
  </w:style>
  <w:style w:type="paragraph" w:customStyle="1" w:styleId="TEXTO">
    <w:name w:val="TEXTO"/>
    <w:basedOn w:val="Normal"/>
    <w:rsid w:val="009D314D"/>
    <w:pPr>
      <w:jc w:val="both"/>
    </w:pPr>
    <w:rPr>
      <w:lang w:val="es-MX"/>
    </w:rPr>
  </w:style>
  <w:style w:type="paragraph" w:customStyle="1" w:styleId="CAPTULO">
    <w:name w:val="CAPÍTULO"/>
    <w:basedOn w:val="Normal"/>
    <w:rsid w:val="009D314D"/>
    <w:pPr>
      <w:numPr>
        <w:numId w:val="1"/>
      </w:numPr>
      <w:tabs>
        <w:tab w:val="clear" w:pos="360"/>
      </w:tabs>
    </w:pPr>
    <w:rPr>
      <w:b/>
      <w:lang w:val="es-MX"/>
    </w:rPr>
  </w:style>
  <w:style w:type="paragraph" w:styleId="TDC4">
    <w:name w:val="toc 4"/>
    <w:basedOn w:val="Normal"/>
    <w:next w:val="Normal"/>
    <w:autoRedefine/>
    <w:uiPriority w:val="39"/>
    <w:semiHidden/>
    <w:rsid w:val="009D314D"/>
    <w:pPr>
      <w:ind w:left="720"/>
    </w:pPr>
    <w:rPr>
      <w:rFonts w:ascii="Times New Roman" w:hAnsi="Times New Roman"/>
    </w:rPr>
  </w:style>
  <w:style w:type="paragraph" w:styleId="TDC5">
    <w:name w:val="toc 5"/>
    <w:basedOn w:val="Normal"/>
    <w:next w:val="Normal"/>
    <w:autoRedefine/>
    <w:uiPriority w:val="39"/>
    <w:semiHidden/>
    <w:rsid w:val="009D314D"/>
    <w:pPr>
      <w:ind w:left="960"/>
    </w:pPr>
    <w:rPr>
      <w:rFonts w:ascii="Times New Roman" w:hAnsi="Times New Roman"/>
    </w:rPr>
  </w:style>
  <w:style w:type="paragraph" w:styleId="TDC6">
    <w:name w:val="toc 6"/>
    <w:basedOn w:val="Normal"/>
    <w:next w:val="Normal"/>
    <w:autoRedefine/>
    <w:uiPriority w:val="39"/>
    <w:semiHidden/>
    <w:rsid w:val="009D314D"/>
    <w:pPr>
      <w:ind w:left="1200"/>
    </w:pPr>
    <w:rPr>
      <w:rFonts w:ascii="Times New Roman" w:hAnsi="Times New Roman"/>
    </w:rPr>
  </w:style>
  <w:style w:type="paragraph" w:styleId="TDC7">
    <w:name w:val="toc 7"/>
    <w:basedOn w:val="Normal"/>
    <w:next w:val="Normal"/>
    <w:autoRedefine/>
    <w:uiPriority w:val="39"/>
    <w:semiHidden/>
    <w:rsid w:val="009D314D"/>
    <w:pPr>
      <w:ind w:left="1440"/>
    </w:pPr>
    <w:rPr>
      <w:rFonts w:ascii="Times New Roman" w:hAnsi="Times New Roman"/>
    </w:rPr>
  </w:style>
  <w:style w:type="paragraph" w:styleId="TDC8">
    <w:name w:val="toc 8"/>
    <w:basedOn w:val="Normal"/>
    <w:next w:val="Normal"/>
    <w:autoRedefine/>
    <w:uiPriority w:val="39"/>
    <w:semiHidden/>
    <w:rsid w:val="009D314D"/>
    <w:pPr>
      <w:ind w:left="1680"/>
    </w:pPr>
    <w:rPr>
      <w:rFonts w:ascii="Times New Roman" w:hAnsi="Times New Roman"/>
    </w:rPr>
  </w:style>
  <w:style w:type="paragraph" w:styleId="TDC9">
    <w:name w:val="toc 9"/>
    <w:basedOn w:val="Normal"/>
    <w:next w:val="Normal"/>
    <w:autoRedefine/>
    <w:uiPriority w:val="39"/>
    <w:semiHidden/>
    <w:rsid w:val="009D314D"/>
    <w:pPr>
      <w:ind w:left="1920"/>
    </w:pPr>
    <w:rPr>
      <w:rFonts w:ascii="Times New Roman" w:hAnsi="Times New Roman"/>
    </w:rPr>
  </w:style>
  <w:style w:type="character" w:styleId="Hipervnculo">
    <w:name w:val="Hyperlink"/>
    <w:uiPriority w:val="99"/>
    <w:rsid w:val="009D314D"/>
    <w:rPr>
      <w:color w:val="0000FF"/>
      <w:u w:val="single"/>
    </w:rPr>
  </w:style>
  <w:style w:type="paragraph" w:styleId="Sangradetextonormal">
    <w:name w:val="Body Text Indent"/>
    <w:basedOn w:val="Normal"/>
    <w:link w:val="SangradetextonormalCar"/>
    <w:uiPriority w:val="99"/>
    <w:rsid w:val="009D314D"/>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9D314D"/>
    <w:pPr>
      <w:jc w:val="both"/>
    </w:pPr>
    <w:rPr>
      <w:rFonts w:cs="Arial"/>
      <w:bCs/>
      <w:lang w:val="es-MX"/>
    </w:rPr>
  </w:style>
  <w:style w:type="paragraph" w:customStyle="1" w:styleId="p7">
    <w:name w:val="p7"/>
    <w:basedOn w:val="Normal"/>
    <w:rsid w:val="009D314D"/>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9D314D"/>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9D314D"/>
    <w:pPr>
      <w:spacing w:line="259" w:lineRule="exact"/>
      <w:ind w:left="648" w:right="72" w:hanging="288"/>
      <w:jc w:val="both"/>
    </w:pPr>
    <w:rPr>
      <w:szCs w:val="20"/>
    </w:rPr>
  </w:style>
  <w:style w:type="paragraph" w:styleId="Textoindependiente3">
    <w:name w:val="Body Text 3"/>
    <w:basedOn w:val="Normal"/>
    <w:link w:val="Textoindependiente3Car"/>
    <w:uiPriority w:val="99"/>
    <w:rsid w:val="009D314D"/>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9D314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D314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9D314D"/>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9D314D"/>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9D314D"/>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9D314D"/>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9D314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character" w:styleId="Textodelmarcadordeposicin">
    <w:name w:val="Placeholder Text"/>
    <w:basedOn w:val="Fuentedeprrafopredeter"/>
    <w:uiPriority w:val="99"/>
    <w:semiHidden/>
    <w:rsid w:val="009045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pPr>
        <w:ind w:left="1475" w:hanging="624"/>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B9"/>
    <w:rPr>
      <w:rFonts w:ascii="Arial" w:hAnsi="Arial"/>
      <w:sz w:val="24"/>
      <w:szCs w:val="24"/>
      <w:lang w:val="es-ES" w:eastAsia="es-ES"/>
    </w:rPr>
  </w:style>
  <w:style w:type="paragraph" w:styleId="Ttulo1">
    <w:name w:val="heading 1"/>
    <w:basedOn w:val="Normal"/>
    <w:next w:val="Normal"/>
    <w:link w:val="Ttulo1Car"/>
    <w:uiPriority w:val="9"/>
    <w:qFormat/>
    <w:rsid w:val="009D314D"/>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uiPriority w:val="9"/>
    <w:qFormat/>
    <w:rsid w:val="009D314D"/>
    <w:pPr>
      <w:keepNext/>
      <w:numPr>
        <w:ilvl w:val="1"/>
        <w:numId w:val="2"/>
      </w:numPr>
      <w:jc w:val="center"/>
      <w:outlineLvl w:val="1"/>
    </w:pPr>
    <w:rPr>
      <w:b/>
      <w:bCs/>
    </w:rPr>
  </w:style>
  <w:style w:type="paragraph" w:styleId="Ttulo3">
    <w:name w:val="heading 3"/>
    <w:basedOn w:val="Normal"/>
    <w:next w:val="Normal"/>
    <w:link w:val="Ttulo3Car"/>
    <w:uiPriority w:val="9"/>
    <w:qFormat/>
    <w:rsid w:val="009D314D"/>
    <w:pPr>
      <w:keepNext/>
      <w:numPr>
        <w:ilvl w:val="2"/>
        <w:numId w:val="2"/>
      </w:numPr>
      <w:ind w:right="126"/>
      <w:jc w:val="center"/>
      <w:outlineLvl w:val="2"/>
    </w:pPr>
    <w:rPr>
      <w:b/>
      <w:bCs/>
    </w:rPr>
  </w:style>
  <w:style w:type="paragraph" w:styleId="Ttulo4">
    <w:name w:val="heading 4"/>
    <w:basedOn w:val="Normal"/>
    <w:next w:val="Normal"/>
    <w:link w:val="Ttulo4Car"/>
    <w:uiPriority w:val="9"/>
    <w:qFormat/>
    <w:rsid w:val="009D314D"/>
    <w:pPr>
      <w:keepNext/>
      <w:numPr>
        <w:ilvl w:val="3"/>
        <w:numId w:val="2"/>
      </w:numPr>
      <w:ind w:right="846"/>
      <w:jc w:val="right"/>
      <w:outlineLvl w:val="3"/>
    </w:pPr>
    <w:rPr>
      <w:b/>
      <w:bCs/>
    </w:rPr>
  </w:style>
  <w:style w:type="paragraph" w:styleId="Ttulo5">
    <w:name w:val="heading 5"/>
    <w:basedOn w:val="Normal"/>
    <w:next w:val="Normal"/>
    <w:link w:val="Ttulo5Car"/>
    <w:uiPriority w:val="9"/>
    <w:qFormat/>
    <w:rsid w:val="009D314D"/>
    <w:pPr>
      <w:keepNext/>
      <w:numPr>
        <w:ilvl w:val="4"/>
        <w:numId w:val="2"/>
      </w:numPr>
      <w:jc w:val="both"/>
      <w:outlineLvl w:val="4"/>
    </w:pPr>
    <w:rPr>
      <w:b/>
    </w:rPr>
  </w:style>
  <w:style w:type="paragraph" w:styleId="Ttulo6">
    <w:name w:val="heading 6"/>
    <w:basedOn w:val="Normal"/>
    <w:next w:val="Normal"/>
    <w:link w:val="Ttulo6Car"/>
    <w:uiPriority w:val="9"/>
    <w:qFormat/>
    <w:rsid w:val="009D314D"/>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uiPriority w:val="9"/>
    <w:qFormat/>
    <w:rsid w:val="009D314D"/>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uiPriority w:val="9"/>
    <w:qFormat/>
    <w:rsid w:val="009D314D"/>
    <w:pPr>
      <w:keepNext/>
      <w:numPr>
        <w:ilvl w:val="7"/>
        <w:numId w:val="2"/>
      </w:numPr>
      <w:jc w:val="center"/>
      <w:outlineLvl w:val="7"/>
    </w:pPr>
    <w:rPr>
      <w:b/>
    </w:rPr>
  </w:style>
  <w:style w:type="paragraph" w:styleId="Ttulo9">
    <w:name w:val="heading 9"/>
    <w:basedOn w:val="Normal"/>
    <w:next w:val="Normal"/>
    <w:link w:val="Ttulo9Car"/>
    <w:uiPriority w:val="9"/>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uiPriority w:val="9"/>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794058"/>
    <w:pPr>
      <w:tabs>
        <w:tab w:val="right" w:leader="dot" w:pos="9923"/>
      </w:tabs>
      <w:ind w:left="426" w:hanging="284"/>
      <w:jc w:val="both"/>
    </w:pPr>
    <w:rPr>
      <w:iCs/>
      <w:noProof/>
    </w:rPr>
  </w:style>
  <w:style w:type="paragraph" w:styleId="TDC2">
    <w:name w:val="toc 2"/>
    <w:basedOn w:val="Normal"/>
    <w:next w:val="Normal"/>
    <w:autoRedefine/>
    <w:uiPriority w:val="39"/>
    <w:rsid w:val="00794058"/>
    <w:pPr>
      <w:tabs>
        <w:tab w:val="left" w:pos="907"/>
        <w:tab w:val="right" w:leader="dot" w:pos="9923"/>
      </w:tabs>
      <w:ind w:left="284" w:firstLine="0"/>
    </w:pPr>
    <w:rPr>
      <w:iCs/>
    </w:rPr>
  </w:style>
  <w:style w:type="paragraph" w:styleId="TDC3">
    <w:name w:val="toc 3"/>
    <w:basedOn w:val="Normal"/>
    <w:next w:val="Normal"/>
    <w:autoRedefine/>
    <w:uiPriority w:val="39"/>
    <w:rsid w:val="00A458E8"/>
    <w:pPr>
      <w:tabs>
        <w:tab w:val="left" w:pos="1440"/>
        <w:tab w:val="right" w:leader="dot" w:pos="9923"/>
      </w:tabs>
      <w:ind w:left="511" w:hanging="57"/>
    </w:pPr>
  </w:style>
  <w:style w:type="paragraph" w:styleId="Encabezado">
    <w:name w:val="header"/>
    <w:basedOn w:val="Normal"/>
    <w:link w:val="EncabezadoCar"/>
    <w:uiPriority w:val="99"/>
    <w:rsid w:val="009D314D"/>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9D314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9D314D"/>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9D314D"/>
    <w:pPr>
      <w:spacing w:before="100" w:beforeAutospacing="1" w:after="100" w:afterAutospacing="1"/>
    </w:pPr>
    <w:rPr>
      <w:rFonts w:cs="Arial"/>
      <w:lang w:val="es-MX" w:eastAsia="es-MX"/>
    </w:rPr>
  </w:style>
  <w:style w:type="paragraph" w:styleId="Piedepgina">
    <w:name w:val="footer"/>
    <w:basedOn w:val="Normal"/>
    <w:link w:val="PiedepginaCar"/>
    <w:rsid w:val="009D314D"/>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uiPriority w:val="99"/>
    <w:rsid w:val="009D314D"/>
    <w:rPr>
      <w:rFonts w:cs="Times New Roman"/>
    </w:rPr>
  </w:style>
  <w:style w:type="paragraph" w:customStyle="1" w:styleId="p0">
    <w:name w:val="p0"/>
    <w:basedOn w:val="Normal"/>
    <w:rsid w:val="009D314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D314D"/>
    <w:rPr>
      <w:sz w:val="20"/>
      <w:lang w:val="es-MX"/>
    </w:rPr>
  </w:style>
  <w:style w:type="paragraph" w:customStyle="1" w:styleId="TEXTO">
    <w:name w:val="TEXTO"/>
    <w:basedOn w:val="Normal"/>
    <w:rsid w:val="009D314D"/>
    <w:pPr>
      <w:jc w:val="both"/>
    </w:pPr>
    <w:rPr>
      <w:lang w:val="es-MX"/>
    </w:rPr>
  </w:style>
  <w:style w:type="paragraph" w:customStyle="1" w:styleId="CAPTULO">
    <w:name w:val="CAPÍTULO"/>
    <w:basedOn w:val="Normal"/>
    <w:rsid w:val="009D314D"/>
    <w:pPr>
      <w:numPr>
        <w:numId w:val="1"/>
      </w:numPr>
      <w:tabs>
        <w:tab w:val="clear" w:pos="360"/>
      </w:tabs>
    </w:pPr>
    <w:rPr>
      <w:b/>
      <w:lang w:val="es-MX"/>
    </w:rPr>
  </w:style>
  <w:style w:type="paragraph" w:styleId="TDC4">
    <w:name w:val="toc 4"/>
    <w:basedOn w:val="Normal"/>
    <w:next w:val="Normal"/>
    <w:autoRedefine/>
    <w:uiPriority w:val="39"/>
    <w:semiHidden/>
    <w:rsid w:val="009D314D"/>
    <w:pPr>
      <w:ind w:left="720"/>
    </w:pPr>
    <w:rPr>
      <w:rFonts w:ascii="Times New Roman" w:hAnsi="Times New Roman"/>
    </w:rPr>
  </w:style>
  <w:style w:type="paragraph" w:styleId="TDC5">
    <w:name w:val="toc 5"/>
    <w:basedOn w:val="Normal"/>
    <w:next w:val="Normal"/>
    <w:autoRedefine/>
    <w:uiPriority w:val="39"/>
    <w:semiHidden/>
    <w:rsid w:val="009D314D"/>
    <w:pPr>
      <w:ind w:left="960"/>
    </w:pPr>
    <w:rPr>
      <w:rFonts w:ascii="Times New Roman" w:hAnsi="Times New Roman"/>
    </w:rPr>
  </w:style>
  <w:style w:type="paragraph" w:styleId="TDC6">
    <w:name w:val="toc 6"/>
    <w:basedOn w:val="Normal"/>
    <w:next w:val="Normal"/>
    <w:autoRedefine/>
    <w:uiPriority w:val="39"/>
    <w:semiHidden/>
    <w:rsid w:val="009D314D"/>
    <w:pPr>
      <w:ind w:left="1200"/>
    </w:pPr>
    <w:rPr>
      <w:rFonts w:ascii="Times New Roman" w:hAnsi="Times New Roman"/>
    </w:rPr>
  </w:style>
  <w:style w:type="paragraph" w:styleId="TDC7">
    <w:name w:val="toc 7"/>
    <w:basedOn w:val="Normal"/>
    <w:next w:val="Normal"/>
    <w:autoRedefine/>
    <w:uiPriority w:val="39"/>
    <w:semiHidden/>
    <w:rsid w:val="009D314D"/>
    <w:pPr>
      <w:ind w:left="1440"/>
    </w:pPr>
    <w:rPr>
      <w:rFonts w:ascii="Times New Roman" w:hAnsi="Times New Roman"/>
    </w:rPr>
  </w:style>
  <w:style w:type="paragraph" w:styleId="TDC8">
    <w:name w:val="toc 8"/>
    <w:basedOn w:val="Normal"/>
    <w:next w:val="Normal"/>
    <w:autoRedefine/>
    <w:uiPriority w:val="39"/>
    <w:semiHidden/>
    <w:rsid w:val="009D314D"/>
    <w:pPr>
      <w:ind w:left="1680"/>
    </w:pPr>
    <w:rPr>
      <w:rFonts w:ascii="Times New Roman" w:hAnsi="Times New Roman"/>
    </w:rPr>
  </w:style>
  <w:style w:type="paragraph" w:styleId="TDC9">
    <w:name w:val="toc 9"/>
    <w:basedOn w:val="Normal"/>
    <w:next w:val="Normal"/>
    <w:autoRedefine/>
    <w:uiPriority w:val="39"/>
    <w:semiHidden/>
    <w:rsid w:val="009D314D"/>
    <w:pPr>
      <w:ind w:left="1920"/>
    </w:pPr>
    <w:rPr>
      <w:rFonts w:ascii="Times New Roman" w:hAnsi="Times New Roman"/>
    </w:rPr>
  </w:style>
  <w:style w:type="character" w:styleId="Hipervnculo">
    <w:name w:val="Hyperlink"/>
    <w:uiPriority w:val="99"/>
    <w:rsid w:val="009D314D"/>
    <w:rPr>
      <w:color w:val="0000FF"/>
      <w:u w:val="single"/>
    </w:rPr>
  </w:style>
  <w:style w:type="paragraph" w:styleId="Sangradetextonormal">
    <w:name w:val="Body Text Indent"/>
    <w:basedOn w:val="Normal"/>
    <w:link w:val="SangradetextonormalCar"/>
    <w:uiPriority w:val="99"/>
    <w:rsid w:val="009D314D"/>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9D314D"/>
    <w:pPr>
      <w:jc w:val="both"/>
    </w:pPr>
    <w:rPr>
      <w:rFonts w:cs="Arial"/>
      <w:bCs/>
      <w:lang w:val="es-MX"/>
    </w:rPr>
  </w:style>
  <w:style w:type="paragraph" w:customStyle="1" w:styleId="p7">
    <w:name w:val="p7"/>
    <w:basedOn w:val="Normal"/>
    <w:rsid w:val="009D314D"/>
    <w:pPr>
      <w:widowControl w:val="0"/>
      <w:tabs>
        <w:tab w:val="left" w:pos="720"/>
      </w:tabs>
      <w:spacing w:line="420" w:lineRule="atLeast"/>
      <w:jc w:val="both"/>
    </w:pPr>
    <w:rPr>
      <w:rFonts w:ascii="Times New Roman" w:hAnsi="Times New Roman"/>
    </w:rPr>
  </w:style>
  <w:style w:type="paragraph" w:styleId="Ttulo">
    <w:name w:val="Title"/>
    <w:basedOn w:val="Normal"/>
    <w:link w:val="TtuloCar"/>
    <w:uiPriority w:val="10"/>
    <w:qFormat/>
    <w:rsid w:val="009D314D"/>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9D314D"/>
    <w:pPr>
      <w:spacing w:line="259" w:lineRule="exact"/>
      <w:ind w:left="648" w:right="72" w:hanging="288"/>
      <w:jc w:val="both"/>
    </w:pPr>
    <w:rPr>
      <w:szCs w:val="20"/>
    </w:rPr>
  </w:style>
  <w:style w:type="paragraph" w:styleId="Textoindependiente3">
    <w:name w:val="Body Text 3"/>
    <w:basedOn w:val="Normal"/>
    <w:link w:val="Textoindependiente3Car"/>
    <w:uiPriority w:val="99"/>
    <w:rsid w:val="009D314D"/>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9D314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D314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9D314D"/>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9D314D"/>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9D314D"/>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9D314D"/>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9D314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character" w:styleId="Textodelmarcadordeposicin">
    <w:name w:val="Placeholder Text"/>
    <w:basedOn w:val="Fuentedeprrafopredeter"/>
    <w:uiPriority w:val="99"/>
    <w:semiHidden/>
    <w:rsid w:val="009045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115026469">
      <w:bodyDiv w:val="1"/>
      <w:marLeft w:val="0"/>
      <w:marRight w:val="0"/>
      <w:marTop w:val="0"/>
      <w:marBottom w:val="0"/>
      <w:divBdr>
        <w:top w:val="none" w:sz="0" w:space="0" w:color="auto"/>
        <w:left w:val="none" w:sz="0" w:space="0" w:color="auto"/>
        <w:bottom w:val="none" w:sz="0" w:space="0" w:color="auto"/>
        <w:right w:val="none" w:sz="0" w:space="0" w:color="auto"/>
      </w:divBdr>
    </w:div>
    <w:div w:id="204682649">
      <w:bodyDiv w:val="1"/>
      <w:marLeft w:val="0"/>
      <w:marRight w:val="0"/>
      <w:marTop w:val="0"/>
      <w:marBottom w:val="0"/>
      <w:divBdr>
        <w:top w:val="none" w:sz="0" w:space="0" w:color="auto"/>
        <w:left w:val="none" w:sz="0" w:space="0" w:color="auto"/>
        <w:bottom w:val="none" w:sz="0" w:space="0" w:color="auto"/>
        <w:right w:val="none" w:sz="0" w:space="0" w:color="auto"/>
      </w:divBdr>
    </w:div>
    <w:div w:id="213153017">
      <w:bodyDiv w:val="1"/>
      <w:marLeft w:val="0"/>
      <w:marRight w:val="0"/>
      <w:marTop w:val="0"/>
      <w:marBottom w:val="0"/>
      <w:divBdr>
        <w:top w:val="none" w:sz="0" w:space="0" w:color="auto"/>
        <w:left w:val="none" w:sz="0" w:space="0" w:color="auto"/>
        <w:bottom w:val="none" w:sz="0" w:space="0" w:color="auto"/>
        <w:right w:val="none" w:sz="0" w:space="0" w:color="auto"/>
      </w:divBdr>
    </w:div>
    <w:div w:id="328873884">
      <w:bodyDiv w:val="1"/>
      <w:marLeft w:val="0"/>
      <w:marRight w:val="0"/>
      <w:marTop w:val="0"/>
      <w:marBottom w:val="0"/>
      <w:divBdr>
        <w:top w:val="none" w:sz="0" w:space="0" w:color="auto"/>
        <w:left w:val="none" w:sz="0" w:space="0" w:color="auto"/>
        <w:bottom w:val="none" w:sz="0" w:space="0" w:color="auto"/>
        <w:right w:val="none" w:sz="0" w:space="0" w:color="auto"/>
      </w:divBdr>
    </w:div>
    <w:div w:id="452796282">
      <w:bodyDiv w:val="1"/>
      <w:marLeft w:val="0"/>
      <w:marRight w:val="0"/>
      <w:marTop w:val="0"/>
      <w:marBottom w:val="0"/>
      <w:divBdr>
        <w:top w:val="none" w:sz="0" w:space="0" w:color="auto"/>
        <w:left w:val="none" w:sz="0" w:space="0" w:color="auto"/>
        <w:bottom w:val="none" w:sz="0" w:space="0" w:color="auto"/>
        <w:right w:val="none" w:sz="0" w:space="0" w:color="auto"/>
      </w:divBdr>
    </w:div>
    <w:div w:id="467287232">
      <w:bodyDiv w:val="1"/>
      <w:marLeft w:val="0"/>
      <w:marRight w:val="0"/>
      <w:marTop w:val="0"/>
      <w:marBottom w:val="0"/>
      <w:divBdr>
        <w:top w:val="none" w:sz="0" w:space="0" w:color="auto"/>
        <w:left w:val="none" w:sz="0" w:space="0" w:color="auto"/>
        <w:bottom w:val="none" w:sz="0" w:space="0" w:color="auto"/>
        <w:right w:val="none" w:sz="0" w:space="0" w:color="auto"/>
      </w:divBdr>
    </w:div>
    <w:div w:id="508761378">
      <w:bodyDiv w:val="1"/>
      <w:marLeft w:val="0"/>
      <w:marRight w:val="0"/>
      <w:marTop w:val="0"/>
      <w:marBottom w:val="0"/>
      <w:divBdr>
        <w:top w:val="none" w:sz="0" w:space="0" w:color="auto"/>
        <w:left w:val="none" w:sz="0" w:space="0" w:color="auto"/>
        <w:bottom w:val="none" w:sz="0" w:space="0" w:color="auto"/>
        <w:right w:val="none" w:sz="0" w:space="0" w:color="auto"/>
      </w:divBdr>
    </w:div>
    <w:div w:id="608321786">
      <w:bodyDiv w:val="1"/>
      <w:marLeft w:val="0"/>
      <w:marRight w:val="0"/>
      <w:marTop w:val="0"/>
      <w:marBottom w:val="0"/>
      <w:divBdr>
        <w:top w:val="none" w:sz="0" w:space="0" w:color="auto"/>
        <w:left w:val="none" w:sz="0" w:space="0" w:color="auto"/>
        <w:bottom w:val="none" w:sz="0" w:space="0" w:color="auto"/>
        <w:right w:val="none" w:sz="0" w:space="0" w:color="auto"/>
      </w:divBdr>
    </w:div>
    <w:div w:id="619603783">
      <w:bodyDiv w:val="1"/>
      <w:marLeft w:val="0"/>
      <w:marRight w:val="0"/>
      <w:marTop w:val="0"/>
      <w:marBottom w:val="0"/>
      <w:divBdr>
        <w:top w:val="none" w:sz="0" w:space="0" w:color="auto"/>
        <w:left w:val="none" w:sz="0" w:space="0" w:color="auto"/>
        <w:bottom w:val="none" w:sz="0" w:space="0" w:color="auto"/>
        <w:right w:val="none" w:sz="0" w:space="0" w:color="auto"/>
      </w:divBdr>
    </w:div>
    <w:div w:id="631131596">
      <w:bodyDiv w:val="1"/>
      <w:marLeft w:val="0"/>
      <w:marRight w:val="0"/>
      <w:marTop w:val="0"/>
      <w:marBottom w:val="0"/>
      <w:divBdr>
        <w:top w:val="none" w:sz="0" w:space="0" w:color="auto"/>
        <w:left w:val="none" w:sz="0" w:space="0" w:color="auto"/>
        <w:bottom w:val="none" w:sz="0" w:space="0" w:color="auto"/>
        <w:right w:val="none" w:sz="0" w:space="0" w:color="auto"/>
      </w:divBdr>
    </w:div>
    <w:div w:id="636301394">
      <w:bodyDiv w:val="1"/>
      <w:marLeft w:val="0"/>
      <w:marRight w:val="0"/>
      <w:marTop w:val="0"/>
      <w:marBottom w:val="0"/>
      <w:divBdr>
        <w:top w:val="none" w:sz="0" w:space="0" w:color="auto"/>
        <w:left w:val="none" w:sz="0" w:space="0" w:color="auto"/>
        <w:bottom w:val="none" w:sz="0" w:space="0" w:color="auto"/>
        <w:right w:val="none" w:sz="0" w:space="0" w:color="auto"/>
      </w:divBdr>
    </w:div>
    <w:div w:id="679240308">
      <w:bodyDiv w:val="1"/>
      <w:marLeft w:val="0"/>
      <w:marRight w:val="0"/>
      <w:marTop w:val="0"/>
      <w:marBottom w:val="0"/>
      <w:divBdr>
        <w:top w:val="none" w:sz="0" w:space="0" w:color="auto"/>
        <w:left w:val="none" w:sz="0" w:space="0" w:color="auto"/>
        <w:bottom w:val="none" w:sz="0" w:space="0" w:color="auto"/>
        <w:right w:val="none" w:sz="0" w:space="0" w:color="auto"/>
      </w:divBdr>
    </w:div>
    <w:div w:id="706369524">
      <w:bodyDiv w:val="1"/>
      <w:marLeft w:val="0"/>
      <w:marRight w:val="0"/>
      <w:marTop w:val="0"/>
      <w:marBottom w:val="0"/>
      <w:divBdr>
        <w:top w:val="none" w:sz="0" w:space="0" w:color="auto"/>
        <w:left w:val="none" w:sz="0" w:space="0" w:color="auto"/>
        <w:bottom w:val="none" w:sz="0" w:space="0" w:color="auto"/>
        <w:right w:val="none" w:sz="0" w:space="0" w:color="auto"/>
      </w:divBdr>
    </w:div>
    <w:div w:id="945192865">
      <w:bodyDiv w:val="1"/>
      <w:marLeft w:val="0"/>
      <w:marRight w:val="0"/>
      <w:marTop w:val="0"/>
      <w:marBottom w:val="0"/>
      <w:divBdr>
        <w:top w:val="none" w:sz="0" w:space="0" w:color="auto"/>
        <w:left w:val="none" w:sz="0" w:space="0" w:color="auto"/>
        <w:bottom w:val="none" w:sz="0" w:space="0" w:color="auto"/>
        <w:right w:val="none" w:sz="0" w:space="0" w:color="auto"/>
      </w:divBdr>
    </w:div>
    <w:div w:id="978262243">
      <w:bodyDiv w:val="1"/>
      <w:marLeft w:val="0"/>
      <w:marRight w:val="0"/>
      <w:marTop w:val="0"/>
      <w:marBottom w:val="0"/>
      <w:divBdr>
        <w:top w:val="none" w:sz="0" w:space="0" w:color="auto"/>
        <w:left w:val="none" w:sz="0" w:space="0" w:color="auto"/>
        <w:bottom w:val="none" w:sz="0" w:space="0" w:color="auto"/>
        <w:right w:val="none" w:sz="0" w:space="0" w:color="auto"/>
      </w:divBdr>
    </w:div>
    <w:div w:id="996031652">
      <w:bodyDiv w:val="1"/>
      <w:marLeft w:val="0"/>
      <w:marRight w:val="0"/>
      <w:marTop w:val="0"/>
      <w:marBottom w:val="0"/>
      <w:divBdr>
        <w:top w:val="none" w:sz="0" w:space="0" w:color="auto"/>
        <w:left w:val="none" w:sz="0" w:space="0" w:color="auto"/>
        <w:bottom w:val="none" w:sz="0" w:space="0" w:color="auto"/>
        <w:right w:val="none" w:sz="0" w:space="0" w:color="auto"/>
      </w:divBdr>
    </w:div>
    <w:div w:id="1121535483">
      <w:bodyDiv w:val="1"/>
      <w:marLeft w:val="0"/>
      <w:marRight w:val="0"/>
      <w:marTop w:val="0"/>
      <w:marBottom w:val="0"/>
      <w:divBdr>
        <w:top w:val="none" w:sz="0" w:space="0" w:color="auto"/>
        <w:left w:val="none" w:sz="0" w:space="0" w:color="auto"/>
        <w:bottom w:val="none" w:sz="0" w:space="0" w:color="auto"/>
        <w:right w:val="none" w:sz="0" w:space="0" w:color="auto"/>
      </w:divBdr>
    </w:div>
    <w:div w:id="1196848614">
      <w:bodyDiv w:val="1"/>
      <w:marLeft w:val="0"/>
      <w:marRight w:val="0"/>
      <w:marTop w:val="0"/>
      <w:marBottom w:val="0"/>
      <w:divBdr>
        <w:top w:val="none" w:sz="0" w:space="0" w:color="auto"/>
        <w:left w:val="none" w:sz="0" w:space="0" w:color="auto"/>
        <w:bottom w:val="none" w:sz="0" w:space="0" w:color="auto"/>
        <w:right w:val="none" w:sz="0" w:space="0" w:color="auto"/>
      </w:divBdr>
    </w:div>
    <w:div w:id="1205673852">
      <w:bodyDiv w:val="1"/>
      <w:marLeft w:val="0"/>
      <w:marRight w:val="0"/>
      <w:marTop w:val="0"/>
      <w:marBottom w:val="0"/>
      <w:divBdr>
        <w:top w:val="none" w:sz="0" w:space="0" w:color="auto"/>
        <w:left w:val="none" w:sz="0" w:space="0" w:color="auto"/>
        <w:bottom w:val="none" w:sz="0" w:space="0" w:color="auto"/>
        <w:right w:val="none" w:sz="0" w:space="0" w:color="auto"/>
      </w:divBdr>
    </w:div>
    <w:div w:id="1229611667">
      <w:bodyDiv w:val="1"/>
      <w:marLeft w:val="0"/>
      <w:marRight w:val="0"/>
      <w:marTop w:val="0"/>
      <w:marBottom w:val="0"/>
      <w:divBdr>
        <w:top w:val="none" w:sz="0" w:space="0" w:color="auto"/>
        <w:left w:val="none" w:sz="0" w:space="0" w:color="auto"/>
        <w:bottom w:val="none" w:sz="0" w:space="0" w:color="auto"/>
        <w:right w:val="none" w:sz="0" w:space="0" w:color="auto"/>
      </w:divBdr>
    </w:div>
    <w:div w:id="1490748288">
      <w:bodyDiv w:val="1"/>
      <w:marLeft w:val="0"/>
      <w:marRight w:val="0"/>
      <w:marTop w:val="0"/>
      <w:marBottom w:val="0"/>
      <w:divBdr>
        <w:top w:val="none" w:sz="0" w:space="0" w:color="auto"/>
        <w:left w:val="none" w:sz="0" w:space="0" w:color="auto"/>
        <w:bottom w:val="none" w:sz="0" w:space="0" w:color="auto"/>
        <w:right w:val="none" w:sz="0" w:space="0" w:color="auto"/>
      </w:divBdr>
    </w:div>
    <w:div w:id="1515610679">
      <w:bodyDiv w:val="1"/>
      <w:marLeft w:val="0"/>
      <w:marRight w:val="0"/>
      <w:marTop w:val="0"/>
      <w:marBottom w:val="0"/>
      <w:divBdr>
        <w:top w:val="none" w:sz="0" w:space="0" w:color="auto"/>
        <w:left w:val="none" w:sz="0" w:space="0" w:color="auto"/>
        <w:bottom w:val="none" w:sz="0" w:space="0" w:color="auto"/>
        <w:right w:val="none" w:sz="0" w:space="0" w:color="auto"/>
      </w:divBdr>
    </w:div>
    <w:div w:id="1646819077">
      <w:bodyDiv w:val="1"/>
      <w:marLeft w:val="0"/>
      <w:marRight w:val="0"/>
      <w:marTop w:val="0"/>
      <w:marBottom w:val="0"/>
      <w:divBdr>
        <w:top w:val="none" w:sz="0" w:space="0" w:color="auto"/>
        <w:left w:val="none" w:sz="0" w:space="0" w:color="auto"/>
        <w:bottom w:val="none" w:sz="0" w:space="0" w:color="auto"/>
        <w:right w:val="none" w:sz="0" w:space="0" w:color="auto"/>
      </w:divBdr>
    </w:div>
    <w:div w:id="1673291695">
      <w:bodyDiv w:val="1"/>
      <w:marLeft w:val="0"/>
      <w:marRight w:val="0"/>
      <w:marTop w:val="0"/>
      <w:marBottom w:val="0"/>
      <w:divBdr>
        <w:top w:val="none" w:sz="0" w:space="0" w:color="auto"/>
        <w:left w:val="none" w:sz="0" w:space="0" w:color="auto"/>
        <w:bottom w:val="none" w:sz="0" w:space="0" w:color="auto"/>
        <w:right w:val="none" w:sz="0" w:space="0" w:color="auto"/>
      </w:divBdr>
    </w:div>
    <w:div w:id="1737850450">
      <w:bodyDiv w:val="1"/>
      <w:marLeft w:val="0"/>
      <w:marRight w:val="0"/>
      <w:marTop w:val="0"/>
      <w:marBottom w:val="0"/>
      <w:divBdr>
        <w:top w:val="none" w:sz="0" w:space="0" w:color="auto"/>
        <w:left w:val="none" w:sz="0" w:space="0" w:color="auto"/>
        <w:bottom w:val="none" w:sz="0" w:space="0" w:color="auto"/>
        <w:right w:val="none" w:sz="0" w:space="0" w:color="auto"/>
      </w:divBdr>
    </w:div>
    <w:div w:id="1826700506">
      <w:bodyDiv w:val="1"/>
      <w:marLeft w:val="0"/>
      <w:marRight w:val="0"/>
      <w:marTop w:val="0"/>
      <w:marBottom w:val="0"/>
      <w:divBdr>
        <w:top w:val="none" w:sz="0" w:space="0" w:color="auto"/>
        <w:left w:val="none" w:sz="0" w:space="0" w:color="auto"/>
        <w:bottom w:val="none" w:sz="0" w:space="0" w:color="auto"/>
        <w:right w:val="none" w:sz="0" w:space="0" w:color="auto"/>
      </w:divBdr>
    </w:div>
    <w:div w:id="1874877952">
      <w:bodyDiv w:val="1"/>
      <w:marLeft w:val="0"/>
      <w:marRight w:val="0"/>
      <w:marTop w:val="0"/>
      <w:marBottom w:val="0"/>
      <w:divBdr>
        <w:top w:val="none" w:sz="0" w:space="0" w:color="auto"/>
        <w:left w:val="none" w:sz="0" w:space="0" w:color="auto"/>
        <w:bottom w:val="none" w:sz="0" w:space="0" w:color="auto"/>
        <w:right w:val="none" w:sz="0" w:space="0" w:color="auto"/>
      </w:divBdr>
    </w:div>
    <w:div w:id="1994873686">
      <w:bodyDiv w:val="1"/>
      <w:marLeft w:val="0"/>
      <w:marRight w:val="0"/>
      <w:marTop w:val="0"/>
      <w:marBottom w:val="0"/>
      <w:divBdr>
        <w:top w:val="none" w:sz="0" w:space="0" w:color="auto"/>
        <w:left w:val="none" w:sz="0" w:space="0" w:color="auto"/>
        <w:bottom w:val="none" w:sz="0" w:space="0" w:color="auto"/>
        <w:right w:val="none" w:sz="0" w:space="0" w:color="auto"/>
      </w:divBdr>
    </w:div>
    <w:div w:id="2046982611">
      <w:bodyDiv w:val="1"/>
      <w:marLeft w:val="0"/>
      <w:marRight w:val="0"/>
      <w:marTop w:val="0"/>
      <w:marBottom w:val="0"/>
      <w:divBdr>
        <w:top w:val="none" w:sz="0" w:space="0" w:color="auto"/>
        <w:left w:val="none" w:sz="0" w:space="0" w:color="auto"/>
        <w:bottom w:val="none" w:sz="0" w:space="0" w:color="auto"/>
        <w:right w:val="none" w:sz="0" w:space="0" w:color="auto"/>
      </w:divBdr>
    </w:div>
    <w:div w:id="207646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Amesol\Productos\Route\Trunk\Analisis\EspecificacionRequerimientos\ECU_INT\CI-051-01.do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FCC8B-F28E-492F-94AF-5249F9B1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16</Pages>
  <Words>3175</Words>
  <Characters>17466</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20600</CharactersWithSpaces>
  <SharedDoc>false</SharedDoc>
  <HLinks>
    <vt:vector size="588" baseType="variant">
      <vt:variant>
        <vt:i4>6881382</vt:i4>
      </vt:variant>
      <vt:variant>
        <vt:i4>363</vt:i4>
      </vt:variant>
      <vt:variant>
        <vt:i4>0</vt:i4>
      </vt:variant>
      <vt:variant>
        <vt:i4>5</vt:i4>
      </vt:variant>
      <vt:variant>
        <vt:lpwstr/>
      </vt:variant>
      <vt:variant>
        <vt:lpwstr>Fin</vt:lpwstr>
      </vt:variant>
      <vt:variant>
        <vt:i4>2162758</vt:i4>
      </vt:variant>
      <vt:variant>
        <vt:i4>360</vt:i4>
      </vt:variant>
      <vt:variant>
        <vt:i4>0</vt:i4>
      </vt:variant>
      <vt:variant>
        <vt:i4>5</vt:i4>
      </vt:variant>
      <vt:variant>
        <vt:lpwstr>C:\Amesol\Analisis\Route\EspecificacionRequerimientos\General\ERM_Reglas_de_Negocio.docx</vt:lpwstr>
      </vt:variant>
      <vt:variant>
        <vt:lpwstr>RNINT013</vt:lpwstr>
      </vt:variant>
      <vt:variant>
        <vt:i4>7864408</vt:i4>
      </vt:variant>
      <vt:variant>
        <vt:i4>357</vt:i4>
      </vt:variant>
      <vt:variant>
        <vt:i4>0</vt:i4>
      </vt:variant>
      <vt:variant>
        <vt:i4>5</vt:i4>
      </vt:variant>
      <vt:variant>
        <vt:lpwstr>../General/ERM_Reglas_de_Negocio.docx</vt:lpwstr>
      </vt:variant>
      <vt:variant>
        <vt:lpwstr>RNINT065</vt:lpwstr>
      </vt:variant>
      <vt:variant>
        <vt:i4>2490382</vt:i4>
      </vt:variant>
      <vt:variant>
        <vt:i4>354</vt:i4>
      </vt:variant>
      <vt:variant>
        <vt:i4>0</vt:i4>
      </vt:variant>
      <vt:variant>
        <vt:i4>5</vt:i4>
      </vt:variant>
      <vt:variant>
        <vt:lpwstr/>
      </vt:variant>
      <vt:variant>
        <vt:lpwstr>AE01_r</vt:lpwstr>
      </vt:variant>
      <vt:variant>
        <vt:i4>4063282</vt:i4>
      </vt:variant>
      <vt:variant>
        <vt:i4>351</vt:i4>
      </vt:variant>
      <vt:variant>
        <vt:i4>0</vt:i4>
      </vt:variant>
      <vt:variant>
        <vt:i4>5</vt:i4>
      </vt:variant>
      <vt:variant>
        <vt:lpwstr/>
      </vt:variant>
      <vt:variant>
        <vt:lpwstr>paso10</vt:lpwstr>
      </vt:variant>
      <vt:variant>
        <vt:i4>2752578</vt:i4>
      </vt:variant>
      <vt:variant>
        <vt:i4>348</vt:i4>
      </vt:variant>
      <vt:variant>
        <vt:i4>0</vt:i4>
      </vt:variant>
      <vt:variant>
        <vt:i4>5</vt:i4>
      </vt:variant>
      <vt:variant>
        <vt:lpwstr>C:\Amesol\Analisis\Route\EspecificacionRequerimientos\General\ERM_Reglas_de_Negocio.docx</vt:lpwstr>
      </vt:variant>
      <vt:variant>
        <vt:lpwstr>RNINT058</vt:lpwstr>
      </vt:variant>
      <vt:variant>
        <vt:i4>2424898</vt:i4>
      </vt:variant>
      <vt:variant>
        <vt:i4>345</vt:i4>
      </vt:variant>
      <vt:variant>
        <vt:i4>0</vt:i4>
      </vt:variant>
      <vt:variant>
        <vt:i4>5</vt:i4>
      </vt:variant>
      <vt:variant>
        <vt:lpwstr>C:\Amesol\Analisis\Route\EspecificacionRequerimientos\General\ERM_Reglas_de_Negocio.docx</vt:lpwstr>
      </vt:variant>
      <vt:variant>
        <vt:lpwstr>RNINT057</vt:lpwstr>
      </vt:variant>
      <vt:variant>
        <vt:i4>2359362</vt:i4>
      </vt:variant>
      <vt:variant>
        <vt:i4>342</vt:i4>
      </vt:variant>
      <vt:variant>
        <vt:i4>0</vt:i4>
      </vt:variant>
      <vt:variant>
        <vt:i4>5</vt:i4>
      </vt:variant>
      <vt:variant>
        <vt:lpwstr>C:\Amesol\Analisis\Route\EspecificacionRequerimientos\General\ERM_Reglas_de_Negocio.docx</vt:lpwstr>
      </vt:variant>
      <vt:variant>
        <vt:lpwstr>RNINT056</vt:lpwstr>
      </vt:variant>
      <vt:variant>
        <vt:i4>2228290</vt:i4>
      </vt:variant>
      <vt:variant>
        <vt:i4>339</vt:i4>
      </vt:variant>
      <vt:variant>
        <vt:i4>0</vt:i4>
      </vt:variant>
      <vt:variant>
        <vt:i4>5</vt:i4>
      </vt:variant>
      <vt:variant>
        <vt:lpwstr>C:\Amesol\Analisis\Route\EspecificacionRequerimientos\General\ERM_Reglas_de_Negocio.docx</vt:lpwstr>
      </vt:variant>
      <vt:variant>
        <vt:lpwstr>RNINT050</vt:lpwstr>
      </vt:variant>
      <vt:variant>
        <vt:i4>2555970</vt:i4>
      </vt:variant>
      <vt:variant>
        <vt:i4>336</vt:i4>
      </vt:variant>
      <vt:variant>
        <vt:i4>0</vt:i4>
      </vt:variant>
      <vt:variant>
        <vt:i4>5</vt:i4>
      </vt:variant>
      <vt:variant>
        <vt:lpwstr>C:\Amesol\Analisis\Route\EspecificacionRequerimientos\General\ERM_Reglas_de_Negocio.docx</vt:lpwstr>
      </vt:variant>
      <vt:variant>
        <vt:lpwstr>RNINT055</vt:lpwstr>
      </vt:variant>
      <vt:variant>
        <vt:i4>2162754</vt:i4>
      </vt:variant>
      <vt:variant>
        <vt:i4>333</vt:i4>
      </vt:variant>
      <vt:variant>
        <vt:i4>0</vt:i4>
      </vt:variant>
      <vt:variant>
        <vt:i4>5</vt:i4>
      </vt:variant>
      <vt:variant>
        <vt:lpwstr>C:\Amesol\Analisis\Route\EspecificacionRequerimientos\General\ERM_Reglas_de_Negocio.docx</vt:lpwstr>
      </vt:variant>
      <vt:variant>
        <vt:lpwstr>RNINT053</vt:lpwstr>
      </vt:variant>
      <vt:variant>
        <vt:i4>7864410</vt:i4>
      </vt:variant>
      <vt:variant>
        <vt:i4>330</vt:i4>
      </vt:variant>
      <vt:variant>
        <vt:i4>0</vt:i4>
      </vt:variant>
      <vt:variant>
        <vt:i4>5</vt:i4>
      </vt:variant>
      <vt:variant>
        <vt:lpwstr>../General/ERM_Reglas_de_Negocio.docx</vt:lpwstr>
      </vt:variant>
      <vt:variant>
        <vt:lpwstr>RNMOV024</vt:lpwstr>
      </vt:variant>
      <vt:variant>
        <vt:i4>7667800</vt:i4>
      </vt:variant>
      <vt:variant>
        <vt:i4>327</vt:i4>
      </vt:variant>
      <vt:variant>
        <vt:i4>0</vt:i4>
      </vt:variant>
      <vt:variant>
        <vt:i4>5</vt:i4>
      </vt:variant>
      <vt:variant>
        <vt:lpwstr>../General/ERM_Reglas_de_Negocio.docx</vt:lpwstr>
      </vt:variant>
      <vt:variant>
        <vt:lpwstr>RNINT068</vt:lpwstr>
      </vt:variant>
      <vt:variant>
        <vt:i4>65635</vt:i4>
      </vt:variant>
      <vt:variant>
        <vt:i4>324</vt:i4>
      </vt:variant>
      <vt:variant>
        <vt:i4>0</vt:i4>
      </vt:variant>
      <vt:variant>
        <vt:i4>5</vt:i4>
      </vt:variant>
      <vt:variant>
        <vt:lpwstr>C:\Amesol\Productos\Route\Trunk\Analisis\EspecificacionRequerimientos\General\ERM_Reglas_de_Negocio.docx</vt:lpwstr>
      </vt:variant>
      <vt:variant>
        <vt:lpwstr>RNINT060</vt:lpwstr>
      </vt:variant>
      <vt:variant>
        <vt:i4>8257627</vt:i4>
      </vt:variant>
      <vt:variant>
        <vt:i4>321</vt:i4>
      </vt:variant>
      <vt:variant>
        <vt:i4>0</vt:i4>
      </vt:variant>
      <vt:variant>
        <vt:i4>5</vt:i4>
      </vt:variant>
      <vt:variant>
        <vt:lpwstr>../General/ERM_Reglas_de_Negocio.docx</vt:lpwstr>
      </vt:variant>
      <vt:variant>
        <vt:lpwstr>RNINT053</vt:lpwstr>
      </vt:variant>
      <vt:variant>
        <vt:i4>7864410</vt:i4>
      </vt:variant>
      <vt:variant>
        <vt:i4>318</vt:i4>
      </vt:variant>
      <vt:variant>
        <vt:i4>0</vt:i4>
      </vt:variant>
      <vt:variant>
        <vt:i4>5</vt:i4>
      </vt:variant>
      <vt:variant>
        <vt:lpwstr>../General/ERM_Reglas_de_Negocio.docx</vt:lpwstr>
      </vt:variant>
      <vt:variant>
        <vt:lpwstr>RNMOV024</vt:lpwstr>
      </vt:variant>
      <vt:variant>
        <vt:i4>8126555</vt:i4>
      </vt:variant>
      <vt:variant>
        <vt:i4>315</vt:i4>
      </vt:variant>
      <vt:variant>
        <vt:i4>0</vt:i4>
      </vt:variant>
      <vt:variant>
        <vt:i4>5</vt:i4>
      </vt:variant>
      <vt:variant>
        <vt:lpwstr>../General/ERM_Reglas_de_Negocio.docx</vt:lpwstr>
      </vt:variant>
      <vt:variant>
        <vt:lpwstr>RNINT051</vt:lpwstr>
      </vt:variant>
      <vt:variant>
        <vt:i4>8061016</vt:i4>
      </vt:variant>
      <vt:variant>
        <vt:i4>312</vt:i4>
      </vt:variant>
      <vt:variant>
        <vt:i4>0</vt:i4>
      </vt:variant>
      <vt:variant>
        <vt:i4>5</vt:i4>
      </vt:variant>
      <vt:variant>
        <vt:lpwstr>../General/ERM_Reglas_de_Negocio.docx</vt:lpwstr>
      </vt:variant>
      <vt:variant>
        <vt:lpwstr>RNINT066</vt:lpwstr>
      </vt:variant>
      <vt:variant>
        <vt:i4>2228290</vt:i4>
      </vt:variant>
      <vt:variant>
        <vt:i4>309</vt:i4>
      </vt:variant>
      <vt:variant>
        <vt:i4>0</vt:i4>
      </vt:variant>
      <vt:variant>
        <vt:i4>5</vt:i4>
      </vt:variant>
      <vt:variant>
        <vt:lpwstr>C:\Amesol\Analisis\Route\EspecificacionRequerimientos\General\ERM_Reglas_de_Negocio.docx</vt:lpwstr>
      </vt:variant>
      <vt:variant>
        <vt:lpwstr>RNINT050</vt:lpwstr>
      </vt:variant>
      <vt:variant>
        <vt:i4>8192088</vt:i4>
      </vt:variant>
      <vt:variant>
        <vt:i4>306</vt:i4>
      </vt:variant>
      <vt:variant>
        <vt:i4>0</vt:i4>
      </vt:variant>
      <vt:variant>
        <vt:i4>5</vt:i4>
      </vt:variant>
      <vt:variant>
        <vt:lpwstr>../General/ERM_Reglas_de_Negocio.docx</vt:lpwstr>
      </vt:variant>
      <vt:variant>
        <vt:lpwstr>RNINT060</vt:lpwstr>
      </vt:variant>
      <vt:variant>
        <vt:i4>2752579</vt:i4>
      </vt:variant>
      <vt:variant>
        <vt:i4>303</vt:i4>
      </vt:variant>
      <vt:variant>
        <vt:i4>0</vt:i4>
      </vt:variant>
      <vt:variant>
        <vt:i4>5</vt:i4>
      </vt:variant>
      <vt:variant>
        <vt:lpwstr>C:\Amesol\Analisis\Route\EspecificacionRequerimientos\General\ERM_Reglas_de_Negocio.docx</vt:lpwstr>
      </vt:variant>
      <vt:variant>
        <vt:lpwstr>RNINT048</vt:lpwstr>
      </vt:variant>
      <vt:variant>
        <vt:i4>2424899</vt:i4>
      </vt:variant>
      <vt:variant>
        <vt:i4>300</vt:i4>
      </vt:variant>
      <vt:variant>
        <vt:i4>0</vt:i4>
      </vt:variant>
      <vt:variant>
        <vt:i4>5</vt:i4>
      </vt:variant>
      <vt:variant>
        <vt:lpwstr>C:\Amesol\Analisis\Route\EspecificacionRequerimientos\General\ERM_Reglas_de_Negocio.docx</vt:lpwstr>
      </vt:variant>
      <vt:variant>
        <vt:lpwstr>RNINT047</vt:lpwstr>
      </vt:variant>
      <vt:variant>
        <vt:i4>2359364</vt:i4>
      </vt:variant>
      <vt:variant>
        <vt:i4>297</vt:i4>
      </vt:variant>
      <vt:variant>
        <vt:i4>0</vt:i4>
      </vt:variant>
      <vt:variant>
        <vt:i4>5</vt:i4>
      </vt:variant>
      <vt:variant>
        <vt:lpwstr>C:\Amesol\Analisis\Route\EspecificacionRequerimientos\General\ERM_Reglas_de_Negocio.docx</vt:lpwstr>
      </vt:variant>
      <vt:variant>
        <vt:lpwstr>RNINT036</vt:lpwstr>
      </vt:variant>
      <vt:variant>
        <vt:i4>2293828</vt:i4>
      </vt:variant>
      <vt:variant>
        <vt:i4>294</vt:i4>
      </vt:variant>
      <vt:variant>
        <vt:i4>0</vt:i4>
      </vt:variant>
      <vt:variant>
        <vt:i4>5</vt:i4>
      </vt:variant>
      <vt:variant>
        <vt:lpwstr>C:\Amesol\Analisis\Route\EspecificacionRequerimientos\General\ERM_Reglas_de_Negocio.docx</vt:lpwstr>
      </vt:variant>
      <vt:variant>
        <vt:lpwstr>RNINT031</vt:lpwstr>
      </vt:variant>
      <vt:variant>
        <vt:i4>3014670</vt:i4>
      </vt:variant>
      <vt:variant>
        <vt:i4>291</vt:i4>
      </vt:variant>
      <vt:variant>
        <vt:i4>0</vt:i4>
      </vt:variant>
      <vt:variant>
        <vt:i4>5</vt:i4>
      </vt:variant>
      <vt:variant>
        <vt:lpwstr/>
      </vt:variant>
      <vt:variant>
        <vt:lpwstr>AO03_r</vt:lpwstr>
      </vt:variant>
      <vt:variant>
        <vt:i4>4063282</vt:i4>
      </vt:variant>
      <vt:variant>
        <vt:i4>288</vt:i4>
      </vt:variant>
      <vt:variant>
        <vt:i4>0</vt:i4>
      </vt:variant>
      <vt:variant>
        <vt:i4>5</vt:i4>
      </vt:variant>
      <vt:variant>
        <vt:lpwstr/>
      </vt:variant>
      <vt:variant>
        <vt:lpwstr>paso10</vt:lpwstr>
      </vt:variant>
      <vt:variant>
        <vt:i4>7667803</vt:i4>
      </vt:variant>
      <vt:variant>
        <vt:i4>285</vt:i4>
      </vt:variant>
      <vt:variant>
        <vt:i4>0</vt:i4>
      </vt:variant>
      <vt:variant>
        <vt:i4>5</vt:i4>
      </vt:variant>
      <vt:variant>
        <vt:lpwstr>../General/ERM_Reglas_de_Negocio.docx</vt:lpwstr>
      </vt:variant>
      <vt:variant>
        <vt:lpwstr>RNINT058</vt:lpwstr>
      </vt:variant>
      <vt:variant>
        <vt:i4>7995483</vt:i4>
      </vt:variant>
      <vt:variant>
        <vt:i4>282</vt:i4>
      </vt:variant>
      <vt:variant>
        <vt:i4>0</vt:i4>
      </vt:variant>
      <vt:variant>
        <vt:i4>5</vt:i4>
      </vt:variant>
      <vt:variant>
        <vt:lpwstr>../General/ERM_Reglas_de_Negocio.docx</vt:lpwstr>
      </vt:variant>
      <vt:variant>
        <vt:lpwstr>RNINT057</vt:lpwstr>
      </vt:variant>
      <vt:variant>
        <vt:i4>8061019</vt:i4>
      </vt:variant>
      <vt:variant>
        <vt:i4>279</vt:i4>
      </vt:variant>
      <vt:variant>
        <vt:i4>0</vt:i4>
      </vt:variant>
      <vt:variant>
        <vt:i4>5</vt:i4>
      </vt:variant>
      <vt:variant>
        <vt:lpwstr>../General/ERM_Reglas_de_Negocio.docx</vt:lpwstr>
      </vt:variant>
      <vt:variant>
        <vt:lpwstr>RNINT056</vt:lpwstr>
      </vt:variant>
      <vt:variant>
        <vt:i4>8192091</vt:i4>
      </vt:variant>
      <vt:variant>
        <vt:i4>276</vt:i4>
      </vt:variant>
      <vt:variant>
        <vt:i4>0</vt:i4>
      </vt:variant>
      <vt:variant>
        <vt:i4>5</vt:i4>
      </vt:variant>
      <vt:variant>
        <vt:lpwstr>../General/ERM_Reglas_de_Negocio.docx</vt:lpwstr>
      </vt:variant>
      <vt:variant>
        <vt:lpwstr>RNINT050</vt:lpwstr>
      </vt:variant>
      <vt:variant>
        <vt:i4>7864411</vt:i4>
      </vt:variant>
      <vt:variant>
        <vt:i4>273</vt:i4>
      </vt:variant>
      <vt:variant>
        <vt:i4>0</vt:i4>
      </vt:variant>
      <vt:variant>
        <vt:i4>5</vt:i4>
      </vt:variant>
      <vt:variant>
        <vt:lpwstr>../General/ERM_Reglas_de_Negocio.docx</vt:lpwstr>
      </vt:variant>
      <vt:variant>
        <vt:lpwstr>RNINT055</vt:lpwstr>
      </vt:variant>
      <vt:variant>
        <vt:i4>8257627</vt:i4>
      </vt:variant>
      <vt:variant>
        <vt:i4>270</vt:i4>
      </vt:variant>
      <vt:variant>
        <vt:i4>0</vt:i4>
      </vt:variant>
      <vt:variant>
        <vt:i4>5</vt:i4>
      </vt:variant>
      <vt:variant>
        <vt:lpwstr>../General/ERM_Reglas_de_Negocio.docx</vt:lpwstr>
      </vt:variant>
      <vt:variant>
        <vt:lpwstr>RNINT053</vt:lpwstr>
      </vt:variant>
      <vt:variant>
        <vt:i4>7864410</vt:i4>
      </vt:variant>
      <vt:variant>
        <vt:i4>267</vt:i4>
      </vt:variant>
      <vt:variant>
        <vt:i4>0</vt:i4>
      </vt:variant>
      <vt:variant>
        <vt:i4>5</vt:i4>
      </vt:variant>
      <vt:variant>
        <vt:lpwstr>../General/ERM_Reglas_de_Negocio.docx</vt:lpwstr>
      </vt:variant>
      <vt:variant>
        <vt:lpwstr>RNMOV024</vt:lpwstr>
      </vt:variant>
      <vt:variant>
        <vt:i4>7929947</vt:i4>
      </vt:variant>
      <vt:variant>
        <vt:i4>264</vt:i4>
      </vt:variant>
      <vt:variant>
        <vt:i4>0</vt:i4>
      </vt:variant>
      <vt:variant>
        <vt:i4>5</vt:i4>
      </vt:variant>
      <vt:variant>
        <vt:lpwstr>../General/ERM_Reglas_de_Negocio.docx</vt:lpwstr>
      </vt:variant>
      <vt:variant>
        <vt:lpwstr>RNINT054</vt:lpwstr>
      </vt:variant>
      <vt:variant>
        <vt:i4>96</vt:i4>
      </vt:variant>
      <vt:variant>
        <vt:i4>261</vt:i4>
      </vt:variant>
      <vt:variant>
        <vt:i4>0</vt:i4>
      </vt:variant>
      <vt:variant>
        <vt:i4>5</vt:i4>
      </vt:variant>
      <vt:variant>
        <vt:lpwstr>C:\Amesol\Productos\Route\Trunk\Analisis\EspecificacionRequerimientos\General\ERM_Reglas_de_Negocio.docx</vt:lpwstr>
      </vt:variant>
      <vt:variant>
        <vt:lpwstr>RNINT051</vt:lpwstr>
      </vt:variant>
      <vt:variant>
        <vt:i4>8192091</vt:i4>
      </vt:variant>
      <vt:variant>
        <vt:i4>258</vt:i4>
      </vt:variant>
      <vt:variant>
        <vt:i4>0</vt:i4>
      </vt:variant>
      <vt:variant>
        <vt:i4>5</vt:i4>
      </vt:variant>
      <vt:variant>
        <vt:lpwstr>../General/ERM_Reglas_de_Negocio.docx</vt:lpwstr>
      </vt:variant>
      <vt:variant>
        <vt:lpwstr>RNINT050</vt:lpwstr>
      </vt:variant>
      <vt:variant>
        <vt:i4>7602266</vt:i4>
      </vt:variant>
      <vt:variant>
        <vt:i4>255</vt:i4>
      </vt:variant>
      <vt:variant>
        <vt:i4>0</vt:i4>
      </vt:variant>
      <vt:variant>
        <vt:i4>5</vt:i4>
      </vt:variant>
      <vt:variant>
        <vt:lpwstr>../General/ERM_Reglas_de_Negocio.docx</vt:lpwstr>
      </vt:variant>
      <vt:variant>
        <vt:lpwstr>RNINT049</vt:lpwstr>
      </vt:variant>
      <vt:variant>
        <vt:i4>7667802</vt:i4>
      </vt:variant>
      <vt:variant>
        <vt:i4>252</vt:i4>
      </vt:variant>
      <vt:variant>
        <vt:i4>0</vt:i4>
      </vt:variant>
      <vt:variant>
        <vt:i4>5</vt:i4>
      </vt:variant>
      <vt:variant>
        <vt:lpwstr>../General/ERM_Reglas_de_Negocio.docx</vt:lpwstr>
      </vt:variant>
      <vt:variant>
        <vt:lpwstr>RNINT048</vt:lpwstr>
      </vt:variant>
      <vt:variant>
        <vt:i4>7995482</vt:i4>
      </vt:variant>
      <vt:variant>
        <vt:i4>249</vt:i4>
      </vt:variant>
      <vt:variant>
        <vt:i4>0</vt:i4>
      </vt:variant>
      <vt:variant>
        <vt:i4>5</vt:i4>
      </vt:variant>
      <vt:variant>
        <vt:lpwstr>../General/ERM_Reglas_de_Negocio.docx</vt:lpwstr>
      </vt:variant>
      <vt:variant>
        <vt:lpwstr>RNINT047</vt:lpwstr>
      </vt:variant>
      <vt:variant>
        <vt:i4>2359364</vt:i4>
      </vt:variant>
      <vt:variant>
        <vt:i4>246</vt:i4>
      </vt:variant>
      <vt:variant>
        <vt:i4>0</vt:i4>
      </vt:variant>
      <vt:variant>
        <vt:i4>5</vt:i4>
      </vt:variant>
      <vt:variant>
        <vt:lpwstr>C:\Amesol\Analisis\Route\EspecificacionRequerimientos\General\ERM_Reglas_de_Negocio.docx</vt:lpwstr>
      </vt:variant>
      <vt:variant>
        <vt:lpwstr>RNINT036</vt:lpwstr>
      </vt:variant>
      <vt:variant>
        <vt:i4>2293828</vt:i4>
      </vt:variant>
      <vt:variant>
        <vt:i4>243</vt:i4>
      </vt:variant>
      <vt:variant>
        <vt:i4>0</vt:i4>
      </vt:variant>
      <vt:variant>
        <vt:i4>5</vt:i4>
      </vt:variant>
      <vt:variant>
        <vt:lpwstr>C:\Amesol\Analisis\Route\EspecificacionRequerimientos\General\ERM_Reglas_de_Negocio.docx</vt:lpwstr>
      </vt:variant>
      <vt:variant>
        <vt:lpwstr>RNINT031</vt:lpwstr>
      </vt:variant>
      <vt:variant>
        <vt:i4>3080206</vt:i4>
      </vt:variant>
      <vt:variant>
        <vt:i4>240</vt:i4>
      </vt:variant>
      <vt:variant>
        <vt:i4>0</vt:i4>
      </vt:variant>
      <vt:variant>
        <vt:i4>5</vt:i4>
      </vt:variant>
      <vt:variant>
        <vt:lpwstr/>
      </vt:variant>
      <vt:variant>
        <vt:lpwstr>AO02_r</vt:lpwstr>
      </vt:variant>
      <vt:variant>
        <vt:i4>4063282</vt:i4>
      </vt:variant>
      <vt:variant>
        <vt:i4>237</vt:i4>
      </vt:variant>
      <vt:variant>
        <vt:i4>0</vt:i4>
      </vt:variant>
      <vt:variant>
        <vt:i4>5</vt:i4>
      </vt:variant>
      <vt:variant>
        <vt:lpwstr/>
      </vt:variant>
      <vt:variant>
        <vt:lpwstr>paso10</vt:lpwstr>
      </vt:variant>
      <vt:variant>
        <vt:i4>8257626</vt:i4>
      </vt:variant>
      <vt:variant>
        <vt:i4>234</vt:i4>
      </vt:variant>
      <vt:variant>
        <vt:i4>0</vt:i4>
      </vt:variant>
      <vt:variant>
        <vt:i4>5</vt:i4>
      </vt:variant>
      <vt:variant>
        <vt:lpwstr>../General/ERM_Reglas_de_Negocio.docx</vt:lpwstr>
      </vt:variant>
      <vt:variant>
        <vt:lpwstr>RNINT043</vt:lpwstr>
      </vt:variant>
      <vt:variant>
        <vt:i4>8323162</vt:i4>
      </vt:variant>
      <vt:variant>
        <vt:i4>231</vt:i4>
      </vt:variant>
      <vt:variant>
        <vt:i4>0</vt:i4>
      </vt:variant>
      <vt:variant>
        <vt:i4>5</vt:i4>
      </vt:variant>
      <vt:variant>
        <vt:lpwstr>../General/ERM_Reglas_de_Negocio.docx</vt:lpwstr>
      </vt:variant>
      <vt:variant>
        <vt:lpwstr>RNINT042</vt:lpwstr>
      </vt:variant>
      <vt:variant>
        <vt:i4>8126554</vt:i4>
      </vt:variant>
      <vt:variant>
        <vt:i4>228</vt:i4>
      </vt:variant>
      <vt:variant>
        <vt:i4>0</vt:i4>
      </vt:variant>
      <vt:variant>
        <vt:i4>5</vt:i4>
      </vt:variant>
      <vt:variant>
        <vt:lpwstr>../General/ERM_Reglas_de_Negocio.docx</vt:lpwstr>
      </vt:variant>
      <vt:variant>
        <vt:lpwstr>RNINT041</vt:lpwstr>
      </vt:variant>
      <vt:variant>
        <vt:i4>8192090</vt:i4>
      </vt:variant>
      <vt:variant>
        <vt:i4>225</vt:i4>
      </vt:variant>
      <vt:variant>
        <vt:i4>0</vt:i4>
      </vt:variant>
      <vt:variant>
        <vt:i4>5</vt:i4>
      </vt:variant>
      <vt:variant>
        <vt:lpwstr>../General/ERM_Reglas_de_Negocio.docx</vt:lpwstr>
      </vt:variant>
      <vt:variant>
        <vt:lpwstr>RNINT040</vt:lpwstr>
      </vt:variant>
      <vt:variant>
        <vt:i4>8061016</vt:i4>
      </vt:variant>
      <vt:variant>
        <vt:i4>222</vt:i4>
      </vt:variant>
      <vt:variant>
        <vt:i4>0</vt:i4>
      </vt:variant>
      <vt:variant>
        <vt:i4>5</vt:i4>
      </vt:variant>
      <vt:variant>
        <vt:lpwstr>../General/ERM_Reglas_de_Negocio.docx</vt:lpwstr>
      </vt:variant>
      <vt:variant>
        <vt:lpwstr>RNINT066</vt:lpwstr>
      </vt:variant>
      <vt:variant>
        <vt:i4>7602269</vt:i4>
      </vt:variant>
      <vt:variant>
        <vt:i4>219</vt:i4>
      </vt:variant>
      <vt:variant>
        <vt:i4>0</vt:i4>
      </vt:variant>
      <vt:variant>
        <vt:i4>5</vt:i4>
      </vt:variant>
      <vt:variant>
        <vt:lpwstr>../General/ERM_Reglas_de_Negocio.docx</vt:lpwstr>
      </vt:variant>
      <vt:variant>
        <vt:lpwstr>RNINT039</vt:lpwstr>
      </vt:variant>
      <vt:variant>
        <vt:i4>7667805</vt:i4>
      </vt:variant>
      <vt:variant>
        <vt:i4>216</vt:i4>
      </vt:variant>
      <vt:variant>
        <vt:i4>0</vt:i4>
      </vt:variant>
      <vt:variant>
        <vt:i4>5</vt:i4>
      </vt:variant>
      <vt:variant>
        <vt:lpwstr>../General/ERM_Reglas_de_Negocio.docx</vt:lpwstr>
      </vt:variant>
      <vt:variant>
        <vt:lpwstr>RNINT038</vt:lpwstr>
      </vt:variant>
      <vt:variant>
        <vt:i4>8061016</vt:i4>
      </vt:variant>
      <vt:variant>
        <vt:i4>213</vt:i4>
      </vt:variant>
      <vt:variant>
        <vt:i4>0</vt:i4>
      </vt:variant>
      <vt:variant>
        <vt:i4>5</vt:i4>
      </vt:variant>
      <vt:variant>
        <vt:lpwstr>../General/ERM_Reglas_de_Negocio.docx</vt:lpwstr>
      </vt:variant>
      <vt:variant>
        <vt:lpwstr>RNINT066</vt:lpwstr>
      </vt:variant>
      <vt:variant>
        <vt:i4>8192091</vt:i4>
      </vt:variant>
      <vt:variant>
        <vt:i4>210</vt:i4>
      </vt:variant>
      <vt:variant>
        <vt:i4>0</vt:i4>
      </vt:variant>
      <vt:variant>
        <vt:i4>5</vt:i4>
      </vt:variant>
      <vt:variant>
        <vt:lpwstr>../General/ERM_Reglas_de_Negocio.docx</vt:lpwstr>
      </vt:variant>
      <vt:variant>
        <vt:lpwstr>RNINT050</vt:lpwstr>
      </vt:variant>
      <vt:variant>
        <vt:i4>7995485</vt:i4>
      </vt:variant>
      <vt:variant>
        <vt:i4>207</vt:i4>
      </vt:variant>
      <vt:variant>
        <vt:i4>0</vt:i4>
      </vt:variant>
      <vt:variant>
        <vt:i4>5</vt:i4>
      </vt:variant>
      <vt:variant>
        <vt:lpwstr>../General/ERM_Reglas_de_Negocio.docx</vt:lpwstr>
      </vt:variant>
      <vt:variant>
        <vt:lpwstr>RNINT037</vt:lpwstr>
      </vt:variant>
      <vt:variant>
        <vt:i4>8061021</vt:i4>
      </vt:variant>
      <vt:variant>
        <vt:i4>204</vt:i4>
      </vt:variant>
      <vt:variant>
        <vt:i4>0</vt:i4>
      </vt:variant>
      <vt:variant>
        <vt:i4>5</vt:i4>
      </vt:variant>
      <vt:variant>
        <vt:lpwstr>../General/ERM_Reglas_de_Negocio.docx</vt:lpwstr>
      </vt:variant>
      <vt:variant>
        <vt:lpwstr>RNINT036</vt:lpwstr>
      </vt:variant>
      <vt:variant>
        <vt:i4>8126557</vt:i4>
      </vt:variant>
      <vt:variant>
        <vt:i4>201</vt:i4>
      </vt:variant>
      <vt:variant>
        <vt:i4>0</vt:i4>
      </vt:variant>
      <vt:variant>
        <vt:i4>5</vt:i4>
      </vt:variant>
      <vt:variant>
        <vt:lpwstr>../General/ERM_Reglas_de_Negocio.docx</vt:lpwstr>
      </vt:variant>
      <vt:variant>
        <vt:lpwstr>RNINT031</vt:lpwstr>
      </vt:variant>
      <vt:variant>
        <vt:i4>2883598</vt:i4>
      </vt:variant>
      <vt:variant>
        <vt:i4>198</vt:i4>
      </vt:variant>
      <vt:variant>
        <vt:i4>0</vt:i4>
      </vt:variant>
      <vt:variant>
        <vt:i4>5</vt:i4>
      </vt:variant>
      <vt:variant>
        <vt:lpwstr/>
      </vt:variant>
      <vt:variant>
        <vt:lpwstr>AO01_r</vt:lpwstr>
      </vt:variant>
      <vt:variant>
        <vt:i4>5505105</vt:i4>
      </vt:variant>
      <vt:variant>
        <vt:i4>195</vt:i4>
      </vt:variant>
      <vt:variant>
        <vt:i4>0</vt:i4>
      </vt:variant>
      <vt:variant>
        <vt:i4>5</vt:i4>
      </vt:variant>
      <vt:variant>
        <vt:lpwstr/>
      </vt:variant>
      <vt:variant>
        <vt:lpwstr>AE01</vt:lpwstr>
      </vt:variant>
      <vt:variant>
        <vt:i4>6029409</vt:i4>
      </vt:variant>
      <vt:variant>
        <vt:i4>192</vt:i4>
      </vt:variant>
      <vt:variant>
        <vt:i4>0</vt:i4>
      </vt:variant>
      <vt:variant>
        <vt:i4>5</vt:i4>
      </vt:variant>
      <vt:variant>
        <vt:lpwstr/>
      </vt:variant>
      <vt:variant>
        <vt:lpwstr>_AO03_Generar_Archivo</vt:lpwstr>
      </vt:variant>
      <vt:variant>
        <vt:i4>7864410</vt:i4>
      </vt:variant>
      <vt:variant>
        <vt:i4>189</vt:i4>
      </vt:variant>
      <vt:variant>
        <vt:i4>0</vt:i4>
      </vt:variant>
      <vt:variant>
        <vt:i4>5</vt:i4>
      </vt:variant>
      <vt:variant>
        <vt:lpwstr>../General/ERM_Reglas_de_Negocio.docx</vt:lpwstr>
      </vt:variant>
      <vt:variant>
        <vt:lpwstr>RNINT045</vt:lpwstr>
      </vt:variant>
      <vt:variant>
        <vt:i4>8061018</vt:i4>
      </vt:variant>
      <vt:variant>
        <vt:i4>186</vt:i4>
      </vt:variant>
      <vt:variant>
        <vt:i4>0</vt:i4>
      </vt:variant>
      <vt:variant>
        <vt:i4>5</vt:i4>
      </vt:variant>
      <vt:variant>
        <vt:lpwstr>../General/ERM_Reglas_de_Negocio.docx</vt:lpwstr>
      </vt:variant>
      <vt:variant>
        <vt:lpwstr>RNINT046</vt:lpwstr>
      </vt:variant>
      <vt:variant>
        <vt:i4>7929946</vt:i4>
      </vt:variant>
      <vt:variant>
        <vt:i4>183</vt:i4>
      </vt:variant>
      <vt:variant>
        <vt:i4>0</vt:i4>
      </vt:variant>
      <vt:variant>
        <vt:i4>5</vt:i4>
      </vt:variant>
      <vt:variant>
        <vt:lpwstr>../General/ERM_Reglas_de_Negocio.docx</vt:lpwstr>
      </vt:variant>
      <vt:variant>
        <vt:lpwstr>RNINT044</vt:lpwstr>
      </vt:variant>
      <vt:variant>
        <vt:i4>8192093</vt:i4>
      </vt:variant>
      <vt:variant>
        <vt:i4>180</vt:i4>
      </vt:variant>
      <vt:variant>
        <vt:i4>0</vt:i4>
      </vt:variant>
      <vt:variant>
        <vt:i4>5</vt:i4>
      </vt:variant>
      <vt:variant>
        <vt:lpwstr>../General/ERM_Reglas_de_Negocio.docx</vt:lpwstr>
      </vt:variant>
      <vt:variant>
        <vt:lpwstr>RNINT030</vt:lpwstr>
      </vt:variant>
      <vt:variant>
        <vt:i4>7995480</vt:i4>
      </vt:variant>
      <vt:variant>
        <vt:i4>177</vt:i4>
      </vt:variant>
      <vt:variant>
        <vt:i4>0</vt:i4>
      </vt:variant>
      <vt:variant>
        <vt:i4>5</vt:i4>
      </vt:variant>
      <vt:variant>
        <vt:lpwstr>../General/ERM_Reglas_de_Negocio.docx</vt:lpwstr>
      </vt:variant>
      <vt:variant>
        <vt:lpwstr>RNINT067</vt:lpwstr>
      </vt:variant>
      <vt:variant>
        <vt:i4>8257629</vt:i4>
      </vt:variant>
      <vt:variant>
        <vt:i4>174</vt:i4>
      </vt:variant>
      <vt:variant>
        <vt:i4>0</vt:i4>
      </vt:variant>
      <vt:variant>
        <vt:i4>5</vt:i4>
      </vt:variant>
      <vt:variant>
        <vt:lpwstr>../General/ERM_Reglas_de_Negocio.docx</vt:lpwstr>
      </vt:variant>
      <vt:variant>
        <vt:lpwstr>RNINT033</vt:lpwstr>
      </vt:variant>
      <vt:variant>
        <vt:i4>6029408</vt:i4>
      </vt:variant>
      <vt:variant>
        <vt:i4>171</vt:i4>
      </vt:variant>
      <vt:variant>
        <vt:i4>0</vt:i4>
      </vt:variant>
      <vt:variant>
        <vt:i4>5</vt:i4>
      </vt:variant>
      <vt:variant>
        <vt:lpwstr/>
      </vt:variant>
      <vt:variant>
        <vt:lpwstr>_AO02_Generar_Archivo</vt:lpwstr>
      </vt:variant>
      <vt:variant>
        <vt:i4>7864410</vt:i4>
      </vt:variant>
      <vt:variant>
        <vt:i4>168</vt:i4>
      </vt:variant>
      <vt:variant>
        <vt:i4>0</vt:i4>
      </vt:variant>
      <vt:variant>
        <vt:i4>5</vt:i4>
      </vt:variant>
      <vt:variant>
        <vt:lpwstr>../General/ERM_Reglas_de_Negocio.docx</vt:lpwstr>
      </vt:variant>
      <vt:variant>
        <vt:lpwstr>RNINT045</vt:lpwstr>
      </vt:variant>
      <vt:variant>
        <vt:i4>8061018</vt:i4>
      </vt:variant>
      <vt:variant>
        <vt:i4>165</vt:i4>
      </vt:variant>
      <vt:variant>
        <vt:i4>0</vt:i4>
      </vt:variant>
      <vt:variant>
        <vt:i4>5</vt:i4>
      </vt:variant>
      <vt:variant>
        <vt:lpwstr>../General/ERM_Reglas_de_Negocio.docx</vt:lpwstr>
      </vt:variant>
      <vt:variant>
        <vt:lpwstr>RNINT046</vt:lpwstr>
      </vt:variant>
      <vt:variant>
        <vt:i4>7929946</vt:i4>
      </vt:variant>
      <vt:variant>
        <vt:i4>162</vt:i4>
      </vt:variant>
      <vt:variant>
        <vt:i4>0</vt:i4>
      </vt:variant>
      <vt:variant>
        <vt:i4>5</vt:i4>
      </vt:variant>
      <vt:variant>
        <vt:lpwstr>../General/ERM_Reglas_de_Negocio.docx</vt:lpwstr>
      </vt:variant>
      <vt:variant>
        <vt:lpwstr>RNINT044</vt:lpwstr>
      </vt:variant>
      <vt:variant>
        <vt:i4>8192093</vt:i4>
      </vt:variant>
      <vt:variant>
        <vt:i4>159</vt:i4>
      </vt:variant>
      <vt:variant>
        <vt:i4>0</vt:i4>
      </vt:variant>
      <vt:variant>
        <vt:i4>5</vt:i4>
      </vt:variant>
      <vt:variant>
        <vt:lpwstr>../General/ERM_Reglas_de_Negocio.docx</vt:lpwstr>
      </vt:variant>
      <vt:variant>
        <vt:lpwstr>RNINT030</vt:lpwstr>
      </vt:variant>
      <vt:variant>
        <vt:i4>7602267</vt:i4>
      </vt:variant>
      <vt:variant>
        <vt:i4>156</vt:i4>
      </vt:variant>
      <vt:variant>
        <vt:i4>0</vt:i4>
      </vt:variant>
      <vt:variant>
        <vt:i4>5</vt:i4>
      </vt:variant>
      <vt:variant>
        <vt:lpwstr>../General/ERM_Reglas_de_Negocio.docx</vt:lpwstr>
      </vt:variant>
      <vt:variant>
        <vt:lpwstr>RNINT059</vt:lpwstr>
      </vt:variant>
      <vt:variant>
        <vt:i4>8257629</vt:i4>
      </vt:variant>
      <vt:variant>
        <vt:i4>153</vt:i4>
      </vt:variant>
      <vt:variant>
        <vt:i4>0</vt:i4>
      </vt:variant>
      <vt:variant>
        <vt:i4>5</vt:i4>
      </vt:variant>
      <vt:variant>
        <vt:lpwstr>../General/ERM_Reglas_de_Negocio.docx</vt:lpwstr>
      </vt:variant>
      <vt:variant>
        <vt:lpwstr>RNINT033</vt:lpwstr>
      </vt:variant>
      <vt:variant>
        <vt:i4>6029411</vt:i4>
      </vt:variant>
      <vt:variant>
        <vt:i4>150</vt:i4>
      </vt:variant>
      <vt:variant>
        <vt:i4>0</vt:i4>
      </vt:variant>
      <vt:variant>
        <vt:i4>5</vt:i4>
      </vt:variant>
      <vt:variant>
        <vt:lpwstr/>
      </vt:variant>
      <vt:variant>
        <vt:lpwstr>_AO01_Generar_Archivo</vt:lpwstr>
      </vt:variant>
      <vt:variant>
        <vt:i4>8323165</vt:i4>
      </vt:variant>
      <vt:variant>
        <vt:i4>147</vt:i4>
      </vt:variant>
      <vt:variant>
        <vt:i4>0</vt:i4>
      </vt:variant>
      <vt:variant>
        <vt:i4>5</vt:i4>
      </vt:variant>
      <vt:variant>
        <vt:lpwstr>../General/ERM_Reglas_de_Negocio.docx</vt:lpwstr>
      </vt:variant>
      <vt:variant>
        <vt:lpwstr>RNINT032</vt:lpwstr>
      </vt:variant>
      <vt:variant>
        <vt:i4>8257629</vt:i4>
      </vt:variant>
      <vt:variant>
        <vt:i4>144</vt:i4>
      </vt:variant>
      <vt:variant>
        <vt:i4>0</vt:i4>
      </vt:variant>
      <vt:variant>
        <vt:i4>5</vt:i4>
      </vt:variant>
      <vt:variant>
        <vt:lpwstr>../General/ERM_Reglas_de_Negocio.docx</vt:lpwstr>
      </vt:variant>
      <vt:variant>
        <vt:lpwstr>RNINT033</vt:lpwstr>
      </vt:variant>
      <vt:variant>
        <vt:i4>7864413</vt:i4>
      </vt:variant>
      <vt:variant>
        <vt:i4>141</vt:i4>
      </vt:variant>
      <vt:variant>
        <vt:i4>0</vt:i4>
      </vt:variant>
      <vt:variant>
        <vt:i4>5</vt:i4>
      </vt:variant>
      <vt:variant>
        <vt:lpwstr>../General/ERM_Reglas_de_Negocio.docx</vt:lpwstr>
      </vt:variant>
      <vt:variant>
        <vt:lpwstr>RNINT035</vt:lpwstr>
      </vt:variant>
      <vt:variant>
        <vt:i4>7929949</vt:i4>
      </vt:variant>
      <vt:variant>
        <vt:i4>138</vt:i4>
      </vt:variant>
      <vt:variant>
        <vt:i4>0</vt:i4>
      </vt:variant>
      <vt:variant>
        <vt:i4>5</vt:i4>
      </vt:variant>
      <vt:variant>
        <vt:lpwstr>../General/ERM_Reglas_de_Negocio.docx</vt:lpwstr>
      </vt:variant>
      <vt:variant>
        <vt:lpwstr>RNINT034</vt:lpwstr>
      </vt:variant>
      <vt:variant>
        <vt:i4>1900606</vt:i4>
      </vt:variant>
      <vt:variant>
        <vt:i4>128</vt:i4>
      </vt:variant>
      <vt:variant>
        <vt:i4>0</vt:i4>
      </vt:variant>
      <vt:variant>
        <vt:i4>5</vt:i4>
      </vt:variant>
      <vt:variant>
        <vt:lpwstr/>
      </vt:variant>
      <vt:variant>
        <vt:lpwstr>_Toc298511573</vt:lpwstr>
      </vt:variant>
      <vt:variant>
        <vt:i4>1900606</vt:i4>
      </vt:variant>
      <vt:variant>
        <vt:i4>122</vt:i4>
      </vt:variant>
      <vt:variant>
        <vt:i4>0</vt:i4>
      </vt:variant>
      <vt:variant>
        <vt:i4>5</vt:i4>
      </vt:variant>
      <vt:variant>
        <vt:lpwstr/>
      </vt:variant>
      <vt:variant>
        <vt:lpwstr>_Toc298511572</vt:lpwstr>
      </vt:variant>
      <vt:variant>
        <vt:i4>1900606</vt:i4>
      </vt:variant>
      <vt:variant>
        <vt:i4>116</vt:i4>
      </vt:variant>
      <vt:variant>
        <vt:i4>0</vt:i4>
      </vt:variant>
      <vt:variant>
        <vt:i4>5</vt:i4>
      </vt:variant>
      <vt:variant>
        <vt:lpwstr/>
      </vt:variant>
      <vt:variant>
        <vt:lpwstr>_Toc298511571</vt:lpwstr>
      </vt:variant>
      <vt:variant>
        <vt:i4>1900606</vt:i4>
      </vt:variant>
      <vt:variant>
        <vt:i4>110</vt:i4>
      </vt:variant>
      <vt:variant>
        <vt:i4>0</vt:i4>
      </vt:variant>
      <vt:variant>
        <vt:i4>5</vt:i4>
      </vt:variant>
      <vt:variant>
        <vt:lpwstr/>
      </vt:variant>
      <vt:variant>
        <vt:lpwstr>_Toc298511570</vt:lpwstr>
      </vt:variant>
      <vt:variant>
        <vt:i4>1835070</vt:i4>
      </vt:variant>
      <vt:variant>
        <vt:i4>104</vt:i4>
      </vt:variant>
      <vt:variant>
        <vt:i4>0</vt:i4>
      </vt:variant>
      <vt:variant>
        <vt:i4>5</vt:i4>
      </vt:variant>
      <vt:variant>
        <vt:lpwstr/>
      </vt:variant>
      <vt:variant>
        <vt:lpwstr>_Toc298511569</vt:lpwstr>
      </vt:variant>
      <vt:variant>
        <vt:i4>1835070</vt:i4>
      </vt:variant>
      <vt:variant>
        <vt:i4>98</vt:i4>
      </vt:variant>
      <vt:variant>
        <vt:i4>0</vt:i4>
      </vt:variant>
      <vt:variant>
        <vt:i4>5</vt:i4>
      </vt:variant>
      <vt:variant>
        <vt:lpwstr/>
      </vt:variant>
      <vt:variant>
        <vt:lpwstr>_Toc298511568</vt:lpwstr>
      </vt:variant>
      <vt:variant>
        <vt:i4>1835070</vt:i4>
      </vt:variant>
      <vt:variant>
        <vt:i4>92</vt:i4>
      </vt:variant>
      <vt:variant>
        <vt:i4>0</vt:i4>
      </vt:variant>
      <vt:variant>
        <vt:i4>5</vt:i4>
      </vt:variant>
      <vt:variant>
        <vt:lpwstr/>
      </vt:variant>
      <vt:variant>
        <vt:lpwstr>_Toc298511567</vt:lpwstr>
      </vt:variant>
      <vt:variant>
        <vt:i4>1835070</vt:i4>
      </vt:variant>
      <vt:variant>
        <vt:i4>86</vt:i4>
      </vt:variant>
      <vt:variant>
        <vt:i4>0</vt:i4>
      </vt:variant>
      <vt:variant>
        <vt:i4>5</vt:i4>
      </vt:variant>
      <vt:variant>
        <vt:lpwstr/>
      </vt:variant>
      <vt:variant>
        <vt:lpwstr>_Toc298511566</vt:lpwstr>
      </vt:variant>
      <vt:variant>
        <vt:i4>1835070</vt:i4>
      </vt:variant>
      <vt:variant>
        <vt:i4>80</vt:i4>
      </vt:variant>
      <vt:variant>
        <vt:i4>0</vt:i4>
      </vt:variant>
      <vt:variant>
        <vt:i4>5</vt:i4>
      </vt:variant>
      <vt:variant>
        <vt:lpwstr/>
      </vt:variant>
      <vt:variant>
        <vt:lpwstr>_Toc298511565</vt:lpwstr>
      </vt:variant>
      <vt:variant>
        <vt:i4>1835070</vt:i4>
      </vt:variant>
      <vt:variant>
        <vt:i4>74</vt:i4>
      </vt:variant>
      <vt:variant>
        <vt:i4>0</vt:i4>
      </vt:variant>
      <vt:variant>
        <vt:i4>5</vt:i4>
      </vt:variant>
      <vt:variant>
        <vt:lpwstr/>
      </vt:variant>
      <vt:variant>
        <vt:lpwstr>_Toc298511564</vt:lpwstr>
      </vt:variant>
      <vt:variant>
        <vt:i4>1835070</vt:i4>
      </vt:variant>
      <vt:variant>
        <vt:i4>68</vt:i4>
      </vt:variant>
      <vt:variant>
        <vt:i4>0</vt:i4>
      </vt:variant>
      <vt:variant>
        <vt:i4>5</vt:i4>
      </vt:variant>
      <vt:variant>
        <vt:lpwstr/>
      </vt:variant>
      <vt:variant>
        <vt:lpwstr>_Toc298511563</vt:lpwstr>
      </vt:variant>
      <vt:variant>
        <vt:i4>1835070</vt:i4>
      </vt:variant>
      <vt:variant>
        <vt:i4>62</vt:i4>
      </vt:variant>
      <vt:variant>
        <vt:i4>0</vt:i4>
      </vt:variant>
      <vt:variant>
        <vt:i4>5</vt:i4>
      </vt:variant>
      <vt:variant>
        <vt:lpwstr/>
      </vt:variant>
      <vt:variant>
        <vt:lpwstr>_Toc298511562</vt:lpwstr>
      </vt:variant>
      <vt:variant>
        <vt:i4>1835070</vt:i4>
      </vt:variant>
      <vt:variant>
        <vt:i4>56</vt:i4>
      </vt:variant>
      <vt:variant>
        <vt:i4>0</vt:i4>
      </vt:variant>
      <vt:variant>
        <vt:i4>5</vt:i4>
      </vt:variant>
      <vt:variant>
        <vt:lpwstr/>
      </vt:variant>
      <vt:variant>
        <vt:lpwstr>_Toc298511561</vt:lpwstr>
      </vt:variant>
      <vt:variant>
        <vt:i4>1835070</vt:i4>
      </vt:variant>
      <vt:variant>
        <vt:i4>50</vt:i4>
      </vt:variant>
      <vt:variant>
        <vt:i4>0</vt:i4>
      </vt:variant>
      <vt:variant>
        <vt:i4>5</vt:i4>
      </vt:variant>
      <vt:variant>
        <vt:lpwstr/>
      </vt:variant>
      <vt:variant>
        <vt:lpwstr>_Toc298511560</vt:lpwstr>
      </vt:variant>
      <vt:variant>
        <vt:i4>2031678</vt:i4>
      </vt:variant>
      <vt:variant>
        <vt:i4>44</vt:i4>
      </vt:variant>
      <vt:variant>
        <vt:i4>0</vt:i4>
      </vt:variant>
      <vt:variant>
        <vt:i4>5</vt:i4>
      </vt:variant>
      <vt:variant>
        <vt:lpwstr/>
      </vt:variant>
      <vt:variant>
        <vt:lpwstr>_Toc298511559</vt:lpwstr>
      </vt:variant>
      <vt:variant>
        <vt:i4>2031678</vt:i4>
      </vt:variant>
      <vt:variant>
        <vt:i4>38</vt:i4>
      </vt:variant>
      <vt:variant>
        <vt:i4>0</vt:i4>
      </vt:variant>
      <vt:variant>
        <vt:i4>5</vt:i4>
      </vt:variant>
      <vt:variant>
        <vt:lpwstr/>
      </vt:variant>
      <vt:variant>
        <vt:lpwstr>_Toc298511558</vt:lpwstr>
      </vt:variant>
      <vt:variant>
        <vt:i4>2031678</vt:i4>
      </vt:variant>
      <vt:variant>
        <vt:i4>32</vt:i4>
      </vt:variant>
      <vt:variant>
        <vt:i4>0</vt:i4>
      </vt:variant>
      <vt:variant>
        <vt:i4>5</vt:i4>
      </vt:variant>
      <vt:variant>
        <vt:lpwstr/>
      </vt:variant>
      <vt:variant>
        <vt:lpwstr>_Toc298511557</vt:lpwstr>
      </vt:variant>
      <vt:variant>
        <vt:i4>2031678</vt:i4>
      </vt:variant>
      <vt:variant>
        <vt:i4>26</vt:i4>
      </vt:variant>
      <vt:variant>
        <vt:i4>0</vt:i4>
      </vt:variant>
      <vt:variant>
        <vt:i4>5</vt:i4>
      </vt:variant>
      <vt:variant>
        <vt:lpwstr/>
      </vt:variant>
      <vt:variant>
        <vt:lpwstr>_Toc298511556</vt:lpwstr>
      </vt:variant>
      <vt:variant>
        <vt:i4>2031678</vt:i4>
      </vt:variant>
      <vt:variant>
        <vt:i4>20</vt:i4>
      </vt:variant>
      <vt:variant>
        <vt:i4>0</vt:i4>
      </vt:variant>
      <vt:variant>
        <vt:i4>5</vt:i4>
      </vt:variant>
      <vt:variant>
        <vt:lpwstr/>
      </vt:variant>
      <vt:variant>
        <vt:lpwstr>_Toc298511555</vt:lpwstr>
      </vt:variant>
      <vt:variant>
        <vt:i4>2031678</vt:i4>
      </vt:variant>
      <vt:variant>
        <vt:i4>14</vt:i4>
      </vt:variant>
      <vt:variant>
        <vt:i4>0</vt:i4>
      </vt:variant>
      <vt:variant>
        <vt:i4>5</vt:i4>
      </vt:variant>
      <vt:variant>
        <vt:lpwstr/>
      </vt:variant>
      <vt:variant>
        <vt:lpwstr>_Toc298511554</vt:lpwstr>
      </vt:variant>
      <vt:variant>
        <vt:i4>2031678</vt:i4>
      </vt:variant>
      <vt:variant>
        <vt:i4>8</vt:i4>
      </vt:variant>
      <vt:variant>
        <vt:i4>0</vt:i4>
      </vt:variant>
      <vt:variant>
        <vt:i4>5</vt:i4>
      </vt:variant>
      <vt:variant>
        <vt:lpwstr/>
      </vt:variant>
      <vt:variant>
        <vt:lpwstr>_Toc298511553</vt:lpwstr>
      </vt:variant>
      <vt:variant>
        <vt:i4>2031678</vt:i4>
      </vt:variant>
      <vt:variant>
        <vt:i4>2</vt:i4>
      </vt:variant>
      <vt:variant>
        <vt:i4>0</vt:i4>
      </vt:variant>
      <vt:variant>
        <vt:i4>5</vt:i4>
      </vt:variant>
      <vt:variant>
        <vt:lpwstr/>
      </vt:variant>
      <vt:variant>
        <vt:lpwstr>_Toc298511552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Ana Lizza Pasindo</dc:creator>
  <cp:lastModifiedBy>Nancy Villalobos</cp:lastModifiedBy>
  <cp:revision>21</cp:revision>
  <cp:lastPrinted>2008-09-11T21:09:00Z</cp:lastPrinted>
  <dcterms:created xsi:type="dcterms:W3CDTF">2013-12-04T17:52:00Z</dcterms:created>
  <dcterms:modified xsi:type="dcterms:W3CDTF">2014-02-19T16:01:00Z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