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4E3C63">
        <w:t xml:space="preserve">Imprimir Ticket de Inventario y </w:t>
      </w:r>
      <w:proofErr w:type="spellStart"/>
      <w:r w:rsidR="004E3C63">
        <w:t>Mecadeo</w:t>
      </w:r>
      <w:proofErr w:type="spellEnd"/>
      <w:r w:rsidR="00CD28F3">
        <w:t xml:space="preserve"> –</w:t>
      </w:r>
      <w:r w:rsidR="00D43755">
        <w:t xml:space="preserve"> CUERMMOV</w:t>
      </w:r>
      <w:r w:rsidR="00BD5C1C">
        <w:t>10</w:t>
      </w:r>
      <w:r w:rsidR="00EF17A8">
        <w:t>1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EF17A8" w:rsidP="008C7E3A">
            <w:pPr>
              <w:pStyle w:val="Tabletext"/>
              <w:jc w:val="center"/>
            </w:pPr>
            <w:r>
              <w:t>19/02</w:t>
            </w:r>
            <w:r w:rsidR="00533FCB">
              <w:t>/201</w:t>
            </w:r>
            <w:r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E3C63">
              <w:t>Imprimir Ticket de Inventario y Mercadeo</w:t>
            </w:r>
            <w:r w:rsidR="00EF17A8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BD5C1C">
            <w:pPr>
              <w:pStyle w:val="Tabletext"/>
            </w:pPr>
            <w:r>
              <w:t>Folio CAI 000</w:t>
            </w:r>
            <w:r w:rsidR="00EF17A8">
              <w:t>2951</w:t>
            </w:r>
          </w:p>
        </w:tc>
        <w:tc>
          <w:tcPr>
            <w:tcW w:w="2304" w:type="dxa"/>
          </w:tcPr>
          <w:p w:rsidR="00533FCB" w:rsidRDefault="00EF17A8" w:rsidP="004E3C63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A41875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0662952" w:history="1">
        <w:r w:rsidR="00A41875" w:rsidRPr="00EA4863">
          <w:rPr>
            <w:rStyle w:val="Hipervnculo"/>
            <w:lang w:val="es-GT"/>
          </w:rPr>
          <w:t xml:space="preserve">Especificación de Casos de Uso: </w:t>
        </w:r>
        <w:r w:rsidR="00A41875" w:rsidRPr="00EA4863">
          <w:rPr>
            <w:rStyle w:val="Hipervnculo"/>
          </w:rPr>
          <w:t xml:space="preserve"> Imprimir Ticket de Inventario y Mercadeo – CUERMMOV101</w:t>
        </w:r>
        <w:r w:rsidR="00A41875">
          <w:rPr>
            <w:webHidden/>
          </w:rPr>
          <w:tab/>
        </w:r>
        <w:r w:rsidR="00A41875">
          <w:rPr>
            <w:webHidden/>
          </w:rPr>
          <w:fldChar w:fldCharType="begin"/>
        </w:r>
        <w:r w:rsidR="00A41875">
          <w:rPr>
            <w:webHidden/>
          </w:rPr>
          <w:instrText xml:space="preserve"> PAGEREF _Toc380662952 \h </w:instrText>
        </w:r>
        <w:r w:rsidR="00A41875">
          <w:rPr>
            <w:webHidden/>
          </w:rPr>
        </w:r>
        <w:r w:rsidR="00A41875">
          <w:rPr>
            <w:webHidden/>
          </w:rPr>
          <w:fldChar w:fldCharType="separate"/>
        </w:r>
        <w:r w:rsidR="00A41875">
          <w:rPr>
            <w:webHidden/>
          </w:rPr>
          <w:t>4</w:t>
        </w:r>
        <w:r w:rsidR="00A41875">
          <w:rPr>
            <w:webHidden/>
          </w:rPr>
          <w:fldChar w:fldCharType="end"/>
        </w:r>
      </w:hyperlink>
    </w:p>
    <w:p w:rsidR="00A41875" w:rsidRDefault="00A418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62953" w:history="1">
        <w:r w:rsidRPr="00EA4863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_Toc380662953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1875" w:rsidRDefault="00A418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62954" w:history="1">
        <w:r w:rsidRPr="00EA4863">
          <w:rPr>
            <w:rStyle w:val="Hipervnculo"/>
          </w:rPr>
          <w:t>2 Caso de uso: Imprimir Ticket de Inventario y Mercadeo – CUERMMOV101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_Toc380662954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1875" w:rsidRDefault="00A418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62957" w:history="1">
        <w:r w:rsidRPr="00EA4863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A4863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_Toc380662957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875" w:rsidRDefault="00A418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62958" w:history="1">
        <w:r w:rsidRPr="00EA4863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_Toc380662958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1875" w:rsidRDefault="00A418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62959" w:history="1">
        <w:r w:rsidRPr="00EA4863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_Toc380662959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1875" w:rsidRDefault="00A418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62962" w:history="1">
        <w:r w:rsidRPr="00EA4863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A4863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_Toc380662962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875" w:rsidRDefault="00A418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62963" w:history="1">
        <w:r w:rsidRPr="00EA4863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A486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_Toc380662963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875" w:rsidRDefault="00A418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62964" w:history="1">
        <w:r w:rsidRPr="00EA4863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A4863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_Toc380662964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875" w:rsidRDefault="00A418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62965" w:history="1">
        <w:r w:rsidRPr="00EA4863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_Toc380662965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1875" w:rsidRDefault="00A418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62967" w:history="1">
        <w:r w:rsidRPr="00EA4863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A4863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_Toc380662967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875" w:rsidRDefault="00A418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62968" w:history="1">
        <w:r w:rsidRPr="00EA4863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A4863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_Toc380662968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1875" w:rsidRDefault="00A418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62969" w:history="1">
        <w:r w:rsidRPr="00EA4863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A4863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_Toc380662969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1875" w:rsidRDefault="00A418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62970" w:history="1">
        <w:r w:rsidRPr="00EA4863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A4863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_Toc380662970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1875" w:rsidRDefault="00A418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62971" w:history="1">
        <w:r w:rsidRPr="00EA4863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_Toc380662971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1875" w:rsidRDefault="00A418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62973" w:history="1">
        <w:r w:rsidRPr="00EA4863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_Toc380662973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380662952"/>
        <w:r w:rsidR="00533FCB">
          <w:rPr>
            <w:lang w:val="es-GT"/>
          </w:rPr>
          <w:t xml:space="preserve">Especificación de Casos de Uso: </w:t>
        </w:r>
      </w:fldSimple>
      <w:bookmarkEnd w:id="2"/>
      <w:r w:rsidR="008146AC" w:rsidRPr="008146AC">
        <w:t xml:space="preserve"> </w:t>
      </w:r>
      <w:r w:rsidR="004E3C63">
        <w:t>Imprimir Ticket de Inventario y Mercadeo</w:t>
      </w:r>
      <w:r w:rsidR="008146AC">
        <w:t xml:space="preserve"> – CUERMMOV</w:t>
      </w:r>
      <w:r w:rsidR="00EF17A8">
        <w:t>101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80662953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80662954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4E3C63">
        <w:t>Imprimir Ticket de Inventario y Mercadeo</w:t>
      </w:r>
      <w:r w:rsidR="002766F0">
        <w:t xml:space="preserve"> – CUERMMOV</w:t>
      </w:r>
      <w:r w:rsidR="00EF17A8">
        <w:t>101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0657593"/>
      <w:bookmarkStart w:id="14" w:name="_Toc182735725"/>
      <w:bookmarkStart w:id="15" w:name="_Toc380662955"/>
      <w:bookmarkEnd w:id="7"/>
      <w:bookmarkEnd w:id="8"/>
      <w:bookmarkEnd w:id="9"/>
      <w:bookmarkEnd w:id="10"/>
      <w:bookmarkEnd w:id="11"/>
      <w:bookmarkEnd w:id="12"/>
      <w:bookmarkEnd w:id="13"/>
      <w:bookmarkEnd w:id="15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6" w:name="_Toc371876255"/>
      <w:bookmarkStart w:id="17" w:name="_Toc371876856"/>
      <w:bookmarkStart w:id="18" w:name="_Toc372055888"/>
      <w:bookmarkStart w:id="19" w:name="_Toc372121910"/>
      <w:bookmarkStart w:id="20" w:name="_Toc379887991"/>
      <w:bookmarkStart w:id="21" w:name="_Toc379889825"/>
      <w:bookmarkStart w:id="22" w:name="_Toc380657594"/>
      <w:bookmarkStart w:id="23" w:name="_Toc380662956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24" w:name="_Toc380662957"/>
      <w:r w:rsidRPr="00CA7A7F">
        <w:t>Descripción</w:t>
      </w:r>
      <w:bookmarkEnd w:id="14"/>
      <w:bookmarkEnd w:id="24"/>
    </w:p>
    <w:p w:rsidR="00351247" w:rsidRPr="00351247" w:rsidRDefault="00351247" w:rsidP="00351247"/>
    <w:p w:rsidR="002766F0" w:rsidRPr="002766F0" w:rsidRDefault="00C63BC5" w:rsidP="002766F0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Permite al actor imprimir la</w:t>
      </w:r>
      <w:r w:rsidR="002766F0" w:rsidRPr="002766F0">
        <w:rPr>
          <w:rFonts w:cs="Arial"/>
          <w:sz w:val="20"/>
          <w:szCs w:val="20"/>
          <w:lang w:val="es-MX"/>
        </w:rPr>
        <w:t xml:space="preserve"> información</w:t>
      </w:r>
      <w:r w:rsidR="00C025B3">
        <w:rPr>
          <w:rFonts w:cs="Arial"/>
          <w:sz w:val="20"/>
          <w:szCs w:val="20"/>
          <w:lang w:val="es-MX"/>
        </w:rPr>
        <w:t xml:space="preserve"> relacionada a la toma de inventario del día en que se realiza</w:t>
      </w:r>
      <w:r w:rsidR="002766F0" w:rsidRPr="002766F0">
        <w:rPr>
          <w:rFonts w:cs="Arial"/>
          <w:sz w:val="20"/>
          <w:szCs w:val="20"/>
          <w:lang w:val="es-MX"/>
        </w:rPr>
        <w:t xml:space="preserve">. </w:t>
      </w:r>
    </w:p>
    <w:p w:rsidR="004D45D6" w:rsidRPr="002766F0" w:rsidRDefault="004D45D6" w:rsidP="00481C4A">
      <w:pPr>
        <w:rPr>
          <w:i/>
          <w:iCs/>
          <w:color w:val="0000FF"/>
          <w:lang w:val="es-MX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5" w:name="_Toc182735724"/>
      <w:bookmarkStart w:id="26" w:name="_Toc380662958"/>
      <w:r>
        <w:t xml:space="preserve">3  </w:t>
      </w:r>
      <w:r w:rsidR="007B6535" w:rsidRPr="00CA7A7F">
        <w:t>Diagrama de Casos de Uso</w:t>
      </w:r>
      <w:bookmarkEnd w:id="26"/>
    </w:p>
    <w:bookmarkEnd w:id="25"/>
    <w:p w:rsidR="00B20347" w:rsidRPr="00CA7A7F" w:rsidRDefault="004E3C63" w:rsidP="00982F65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85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7" w:name="_Toc380662959"/>
      <w:r>
        <w:t xml:space="preserve">4  </w:t>
      </w:r>
      <w:bookmarkStart w:id="28" w:name="_Toc182735726"/>
      <w:r w:rsidR="00481C4A" w:rsidRPr="00CA7A7F">
        <w:t>Precondiciones</w:t>
      </w:r>
      <w:bookmarkStart w:id="29" w:name="_Toc371876259"/>
      <w:bookmarkStart w:id="30" w:name="_Toc371876860"/>
      <w:bookmarkStart w:id="31" w:name="_Toc371876260"/>
      <w:bookmarkStart w:id="32" w:name="_Toc371876861"/>
      <w:bookmarkStart w:id="33" w:name="_Toc365897744"/>
      <w:bookmarkEnd w:id="27"/>
      <w:bookmarkEnd w:id="28"/>
      <w:bookmarkEnd w:id="29"/>
      <w:bookmarkEnd w:id="30"/>
      <w:bookmarkEnd w:id="31"/>
      <w:bookmarkEnd w:id="32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4" w:name="_Toc372055892"/>
      <w:bookmarkStart w:id="35" w:name="_Toc372121914"/>
      <w:bookmarkStart w:id="36" w:name="_Toc379887995"/>
      <w:bookmarkStart w:id="37" w:name="_Toc379889829"/>
      <w:bookmarkStart w:id="38" w:name="_Toc380657598"/>
      <w:bookmarkStart w:id="39" w:name="_Toc380662960"/>
      <w:bookmarkEnd w:id="34"/>
      <w:bookmarkEnd w:id="35"/>
      <w:bookmarkEnd w:id="36"/>
      <w:bookmarkEnd w:id="37"/>
      <w:bookmarkEnd w:id="38"/>
      <w:bookmarkEnd w:id="39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0" w:name="_Toc372055893"/>
      <w:bookmarkStart w:id="41" w:name="_Toc372121915"/>
      <w:bookmarkStart w:id="42" w:name="_Toc379887996"/>
      <w:bookmarkStart w:id="43" w:name="_Toc379889830"/>
      <w:bookmarkStart w:id="44" w:name="_Toc380657599"/>
      <w:bookmarkStart w:id="45" w:name="_Toc380662961"/>
      <w:bookmarkEnd w:id="40"/>
      <w:bookmarkEnd w:id="41"/>
      <w:bookmarkEnd w:id="42"/>
      <w:bookmarkEnd w:id="43"/>
      <w:bookmarkEnd w:id="44"/>
      <w:bookmarkEnd w:id="45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46" w:name="_Toc380662962"/>
      <w:r w:rsidRPr="008B6A71">
        <w:t>Actores</w:t>
      </w:r>
      <w:bookmarkEnd w:id="46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7" w:name="_Toc380662963"/>
      <w:r>
        <w:rPr>
          <w:rFonts w:cs="Arial"/>
        </w:rPr>
        <w:lastRenderedPageBreak/>
        <w:t>Generales</w:t>
      </w:r>
      <w:bookmarkEnd w:id="33"/>
      <w:bookmarkEnd w:id="47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3BC5" w:rsidRDefault="00C63B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48" w:name="_Toc371872081"/>
      <w:r>
        <w:rPr>
          <w:rFonts w:cs="Arial"/>
          <w:sz w:val="20"/>
          <w:szCs w:val="20"/>
        </w:rPr>
        <w:t xml:space="preserve">Se debe haber seleccionado </w:t>
      </w:r>
      <w:r w:rsidR="004E3C63">
        <w:rPr>
          <w:rFonts w:cs="Arial"/>
          <w:sz w:val="20"/>
          <w:szCs w:val="20"/>
        </w:rPr>
        <w:t>la opción Imprimir</w:t>
      </w:r>
    </w:p>
    <w:p w:rsidR="00C025B3" w:rsidRDefault="00C025B3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debió de haber capturado una toma de inventario y mercadeo.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9" w:name="_Toc380662964"/>
      <w:r>
        <w:rPr>
          <w:rFonts w:cs="Arial"/>
        </w:rPr>
        <w:t>Parámetros</w:t>
      </w:r>
      <w:bookmarkEnd w:id="48"/>
      <w:bookmarkEnd w:id="49"/>
    </w:p>
    <w:p w:rsidR="004D45D6" w:rsidRPr="00793D9F" w:rsidRDefault="004E3C63" w:rsidP="00793D9F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52616584"/>
      <w:bookmarkStart w:id="51" w:name="_Toc182735728"/>
      <w:bookmarkStart w:id="52" w:name="_Toc380662965"/>
      <w:r>
        <w:t xml:space="preserve">5  </w:t>
      </w:r>
      <w:r w:rsidR="00481C4A" w:rsidRPr="00CA7A7F">
        <w:t>Flujo de eventos</w:t>
      </w:r>
      <w:bookmarkEnd w:id="50"/>
      <w:bookmarkEnd w:id="51"/>
      <w:bookmarkEnd w:id="52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3" w:name="_Toc371876265"/>
      <w:bookmarkStart w:id="54" w:name="_Toc371876866"/>
      <w:bookmarkStart w:id="55" w:name="_Toc372055898"/>
      <w:bookmarkStart w:id="56" w:name="_Toc372121920"/>
      <w:bookmarkStart w:id="57" w:name="_Toc379888001"/>
      <w:bookmarkStart w:id="58" w:name="_Toc379889835"/>
      <w:bookmarkStart w:id="59" w:name="_Toc380657604"/>
      <w:bookmarkStart w:id="60" w:name="_Toc52616585"/>
      <w:bookmarkStart w:id="61" w:name="_Toc182735729"/>
      <w:bookmarkStart w:id="62" w:name="_Toc380662966"/>
      <w:bookmarkEnd w:id="53"/>
      <w:bookmarkEnd w:id="54"/>
      <w:bookmarkEnd w:id="55"/>
      <w:bookmarkEnd w:id="56"/>
      <w:bookmarkEnd w:id="57"/>
      <w:bookmarkEnd w:id="58"/>
      <w:bookmarkEnd w:id="59"/>
      <w:bookmarkEnd w:id="62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63" w:name="_Toc380662967"/>
      <w:r w:rsidRPr="00CA7A7F">
        <w:t>Flujo básico</w:t>
      </w:r>
      <w:bookmarkStart w:id="64" w:name="_Toc52616586"/>
      <w:bookmarkStart w:id="65" w:name="_Toc182735730"/>
      <w:bookmarkEnd w:id="60"/>
      <w:bookmarkEnd w:id="61"/>
      <w:bookmarkEnd w:id="63"/>
    </w:p>
    <w:p w:rsidR="004F7F5D" w:rsidRPr="004F7F5D" w:rsidRDefault="004F7F5D" w:rsidP="004F7F5D"/>
    <w:p w:rsidR="00351247" w:rsidRPr="003D5C10" w:rsidRDefault="00B179D4" w:rsidP="00E90FF8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 w:rsidR="00E90FF8">
        <w:rPr>
          <w:sz w:val="20"/>
          <w:szCs w:val="20"/>
        </w:rPr>
        <w:t xml:space="preserve"> de uso </w:t>
      </w:r>
      <w:hyperlink r:id="rId10" w:history="1">
        <w:r w:rsidR="004E3C63" w:rsidRPr="00EB6B99">
          <w:rPr>
            <w:rStyle w:val="Hipervnculo"/>
            <w:b/>
            <w:sz w:val="20"/>
            <w:szCs w:val="20"/>
          </w:rPr>
          <w:t>Cap</w:t>
        </w:r>
        <w:r w:rsidR="004E3C63" w:rsidRPr="00EB6B99">
          <w:rPr>
            <w:rStyle w:val="Hipervnculo"/>
            <w:b/>
            <w:sz w:val="20"/>
            <w:szCs w:val="20"/>
          </w:rPr>
          <w:t>t</w:t>
        </w:r>
        <w:r w:rsidR="004E3C63" w:rsidRPr="00EB6B99">
          <w:rPr>
            <w:rStyle w:val="Hipervnculo"/>
            <w:b/>
            <w:sz w:val="20"/>
            <w:szCs w:val="20"/>
          </w:rPr>
          <w:t>urar Inventario y Mercadeo de Productos – CUERMMOV92</w:t>
        </w:r>
      </w:hyperlink>
    </w:p>
    <w:p w:rsidR="00422038" w:rsidRDefault="00422038" w:rsidP="0042203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de sesión la siguiente información:</w:t>
      </w:r>
    </w:p>
    <w:p w:rsidR="00422038" w:rsidRDefault="00422038" w:rsidP="00422038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sRutaSeleccionada</w:t>
      </w:r>
      <w:proofErr w:type="spellEnd"/>
    </w:p>
    <w:p w:rsidR="00C03DE4" w:rsidRDefault="00C03DE4" w:rsidP="00422038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sVisitaClave</w:t>
      </w:r>
      <w:proofErr w:type="spellEnd"/>
    </w:p>
    <w:p w:rsidR="00422038" w:rsidRDefault="00422038" w:rsidP="00422038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sDiaClave</w:t>
      </w:r>
      <w:proofErr w:type="spellEnd"/>
    </w:p>
    <w:p w:rsidR="00422038" w:rsidRDefault="00422038" w:rsidP="00422038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sUsuId</w:t>
      </w:r>
      <w:proofErr w:type="spellEnd"/>
    </w:p>
    <w:p w:rsidR="00BD3B85" w:rsidRPr="00422038" w:rsidRDefault="00BD3B85" w:rsidP="00422038">
      <w:pPr>
        <w:pStyle w:val="Prrafodelista"/>
        <w:numPr>
          <w:ilvl w:val="1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sz w:val="20"/>
          <w:szCs w:val="20"/>
        </w:rPr>
        <w:t>sClienteClave</w:t>
      </w:r>
      <w:proofErr w:type="spellEnd"/>
    </w:p>
    <w:p w:rsidR="003D5C10" w:rsidRDefault="003D5C10" w:rsidP="00E90FF8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obtiene la siguiente información:</w:t>
      </w:r>
    </w:p>
    <w:p w:rsidR="003D5C10" w:rsidRPr="00D37442" w:rsidRDefault="003D5C10" w:rsidP="003D5C10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D37442">
        <w:rPr>
          <w:b/>
          <w:sz w:val="20"/>
          <w:szCs w:val="20"/>
        </w:rPr>
        <w:t>Configuracion</w:t>
      </w:r>
      <w:proofErr w:type="spellEnd"/>
    </w:p>
    <w:p w:rsidR="003D5C10" w:rsidRDefault="003D5C10" w:rsidP="003D5C1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Nombr</w:t>
      </w:r>
      <w:r w:rsidR="00D37442">
        <w:rPr>
          <w:sz w:val="20"/>
          <w:szCs w:val="20"/>
        </w:rPr>
        <w:t>eEmpresa</w:t>
      </w:r>
      <w:proofErr w:type="spellEnd"/>
    </w:p>
    <w:p w:rsidR="00D37442" w:rsidRDefault="00D37442" w:rsidP="003D5C1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RFC</w:t>
      </w:r>
    </w:p>
    <w:p w:rsidR="00D37442" w:rsidRDefault="00D37442" w:rsidP="003D5C1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Ciudad</w:t>
      </w:r>
    </w:p>
    <w:p w:rsidR="00D37442" w:rsidRDefault="00D37442" w:rsidP="003D5C1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Colonia</w:t>
      </w:r>
    </w:p>
    <w:p w:rsidR="00D37442" w:rsidRDefault="00D37442" w:rsidP="003D5C1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Calle</w:t>
      </w:r>
    </w:p>
    <w:p w:rsidR="00D37442" w:rsidRDefault="00D37442" w:rsidP="003D5C1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Numero</w:t>
      </w:r>
    </w:p>
    <w:p w:rsidR="00D37442" w:rsidRDefault="00D37442" w:rsidP="003D5C1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NumeroInterior</w:t>
      </w:r>
      <w:proofErr w:type="spellEnd"/>
    </w:p>
    <w:p w:rsidR="00D37442" w:rsidRDefault="00D37442" w:rsidP="003D5C1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CodigoPostal</w:t>
      </w:r>
      <w:proofErr w:type="spellEnd"/>
    </w:p>
    <w:p w:rsidR="004E3C63" w:rsidRDefault="004E3C63" w:rsidP="003D5C1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Logotipo</w:t>
      </w:r>
    </w:p>
    <w:p w:rsidR="00422038" w:rsidRPr="00422038" w:rsidRDefault="00422038" w:rsidP="00422038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422038">
        <w:rPr>
          <w:b/>
          <w:sz w:val="20"/>
          <w:szCs w:val="20"/>
        </w:rPr>
        <w:t>Vendedor</w:t>
      </w:r>
      <w:r w:rsidR="000971E8">
        <w:rPr>
          <w:b/>
          <w:sz w:val="20"/>
          <w:szCs w:val="20"/>
        </w:rPr>
        <w:t xml:space="preserve"> </w:t>
      </w:r>
      <w:r w:rsidR="000971E8">
        <w:rPr>
          <w:sz w:val="20"/>
          <w:szCs w:val="20"/>
        </w:rPr>
        <w:t xml:space="preserve">(Donde </w:t>
      </w:r>
      <w:proofErr w:type="spellStart"/>
      <w:r w:rsidR="000971E8">
        <w:rPr>
          <w:sz w:val="20"/>
          <w:szCs w:val="20"/>
        </w:rPr>
        <w:t>Vendedor.USUId</w:t>
      </w:r>
      <w:proofErr w:type="spellEnd"/>
      <w:r w:rsidR="000971E8">
        <w:rPr>
          <w:sz w:val="20"/>
          <w:szCs w:val="20"/>
        </w:rPr>
        <w:t xml:space="preserve"> = </w:t>
      </w:r>
      <w:proofErr w:type="spellStart"/>
      <w:r w:rsidR="000971E8">
        <w:rPr>
          <w:sz w:val="20"/>
          <w:szCs w:val="20"/>
        </w:rPr>
        <w:t>sUsuId</w:t>
      </w:r>
      <w:proofErr w:type="spellEnd"/>
      <w:r w:rsidR="000971E8">
        <w:rPr>
          <w:sz w:val="20"/>
          <w:szCs w:val="20"/>
        </w:rPr>
        <w:t>)</w:t>
      </w:r>
    </w:p>
    <w:p w:rsidR="00422038" w:rsidRDefault="00422038" w:rsidP="0042203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422038" w:rsidRDefault="00422038" w:rsidP="0042203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USUId</w:t>
      </w:r>
      <w:proofErr w:type="spellEnd"/>
    </w:p>
    <w:p w:rsidR="00BD3B85" w:rsidRPr="00BD3B85" w:rsidRDefault="00BD3B85" w:rsidP="00BD3B8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BD3B85">
        <w:rPr>
          <w:b/>
          <w:sz w:val="20"/>
          <w:szCs w:val="20"/>
        </w:rPr>
        <w:t>Cliente</w:t>
      </w:r>
      <w:r w:rsidR="000971E8">
        <w:rPr>
          <w:b/>
          <w:sz w:val="20"/>
          <w:szCs w:val="20"/>
        </w:rPr>
        <w:t xml:space="preserve"> </w:t>
      </w:r>
      <w:r w:rsidR="000971E8">
        <w:rPr>
          <w:sz w:val="20"/>
          <w:szCs w:val="20"/>
        </w:rPr>
        <w:t xml:space="preserve">(Donde </w:t>
      </w:r>
      <w:proofErr w:type="spellStart"/>
      <w:r w:rsidR="000971E8">
        <w:rPr>
          <w:sz w:val="20"/>
          <w:szCs w:val="20"/>
        </w:rPr>
        <w:t>Cliente.ClienteClave</w:t>
      </w:r>
      <w:proofErr w:type="spellEnd"/>
      <w:r w:rsidR="000971E8">
        <w:rPr>
          <w:sz w:val="20"/>
          <w:szCs w:val="20"/>
        </w:rPr>
        <w:t xml:space="preserve"> = </w:t>
      </w:r>
      <w:proofErr w:type="spellStart"/>
      <w:r w:rsidR="000971E8">
        <w:rPr>
          <w:sz w:val="20"/>
          <w:szCs w:val="20"/>
        </w:rPr>
        <w:t>sClienteClave</w:t>
      </w:r>
      <w:proofErr w:type="spellEnd"/>
      <w:r w:rsidR="000971E8">
        <w:rPr>
          <w:sz w:val="20"/>
          <w:szCs w:val="20"/>
        </w:rPr>
        <w:t>)</w:t>
      </w:r>
    </w:p>
    <w:p w:rsidR="00BD3B85" w:rsidRDefault="00BD3B85" w:rsidP="00BD3B8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BD3B85" w:rsidRDefault="00BD3B85" w:rsidP="00BD3B8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BD3B85" w:rsidRDefault="00BD3B85" w:rsidP="00BD3B8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RazonSocial</w:t>
      </w:r>
      <w:proofErr w:type="spellEnd"/>
    </w:p>
    <w:p w:rsidR="00C03DE4" w:rsidRPr="002D5905" w:rsidRDefault="002D5905" w:rsidP="003D4FC7">
      <w:pPr>
        <w:pStyle w:val="Prrafodelista"/>
        <w:numPr>
          <w:ilvl w:val="1"/>
          <w:numId w:val="7"/>
        </w:numPr>
        <w:rPr>
          <w:b/>
          <w:sz w:val="20"/>
          <w:szCs w:val="20"/>
        </w:rPr>
      </w:pPr>
      <w:proofErr w:type="spellStart"/>
      <w:r w:rsidRPr="002D5905">
        <w:rPr>
          <w:b/>
          <w:sz w:val="20"/>
          <w:szCs w:val="20"/>
        </w:rPr>
        <w:t>InventarioMercadeo</w:t>
      </w:r>
      <w:proofErr w:type="spellEnd"/>
      <w:r w:rsidR="003D4FC7">
        <w:rPr>
          <w:b/>
          <w:sz w:val="20"/>
          <w:szCs w:val="20"/>
        </w:rPr>
        <w:t xml:space="preserve"> </w:t>
      </w:r>
      <w:r w:rsidR="003D4FC7">
        <w:rPr>
          <w:sz w:val="20"/>
          <w:szCs w:val="20"/>
        </w:rPr>
        <w:t xml:space="preserve">(Donde </w:t>
      </w:r>
      <w:proofErr w:type="spellStart"/>
      <w:r w:rsidR="003D4FC7">
        <w:rPr>
          <w:sz w:val="20"/>
          <w:szCs w:val="20"/>
        </w:rPr>
        <w:t>InventarioMercadeo.VisitaClave</w:t>
      </w:r>
      <w:proofErr w:type="spellEnd"/>
      <w:r w:rsidR="003D4FC7">
        <w:rPr>
          <w:sz w:val="20"/>
          <w:szCs w:val="20"/>
        </w:rPr>
        <w:t xml:space="preserve"> = </w:t>
      </w:r>
      <w:proofErr w:type="spellStart"/>
      <w:r w:rsidR="003D4FC7">
        <w:rPr>
          <w:sz w:val="20"/>
          <w:szCs w:val="20"/>
        </w:rPr>
        <w:t>sVisitaClave</w:t>
      </w:r>
      <w:proofErr w:type="spellEnd"/>
      <w:r w:rsidR="003D4FC7">
        <w:rPr>
          <w:sz w:val="20"/>
          <w:szCs w:val="20"/>
        </w:rPr>
        <w:t xml:space="preserve"> y </w:t>
      </w:r>
      <w:proofErr w:type="spellStart"/>
      <w:r w:rsidR="003D4FC7">
        <w:rPr>
          <w:sz w:val="20"/>
          <w:szCs w:val="20"/>
        </w:rPr>
        <w:t>InventarioMercadeo.DiaClave</w:t>
      </w:r>
      <w:proofErr w:type="spellEnd"/>
      <w:r w:rsidR="003D4FC7">
        <w:rPr>
          <w:sz w:val="20"/>
          <w:szCs w:val="20"/>
        </w:rPr>
        <w:t xml:space="preserve"> = </w:t>
      </w:r>
      <w:proofErr w:type="spellStart"/>
      <w:r w:rsidR="003D4FC7">
        <w:rPr>
          <w:sz w:val="20"/>
          <w:szCs w:val="20"/>
        </w:rPr>
        <w:t>sDiaClave</w:t>
      </w:r>
      <w:proofErr w:type="spellEnd"/>
      <w:r w:rsidR="003D4FC7">
        <w:rPr>
          <w:sz w:val="20"/>
          <w:szCs w:val="20"/>
        </w:rPr>
        <w:t xml:space="preserve"> y </w:t>
      </w:r>
      <w:proofErr w:type="spellStart"/>
      <w:r w:rsidR="003D4FC7">
        <w:rPr>
          <w:sz w:val="20"/>
          <w:szCs w:val="20"/>
        </w:rPr>
        <w:t>InventarioMercade.ClienteClave</w:t>
      </w:r>
      <w:proofErr w:type="spellEnd"/>
      <w:r w:rsidR="003D4FC7">
        <w:rPr>
          <w:sz w:val="20"/>
          <w:szCs w:val="20"/>
        </w:rPr>
        <w:t xml:space="preserve"> = </w:t>
      </w:r>
      <w:proofErr w:type="spellStart"/>
      <w:r w:rsidR="003D4FC7">
        <w:rPr>
          <w:sz w:val="20"/>
          <w:szCs w:val="20"/>
        </w:rPr>
        <w:t>sClienteClave</w:t>
      </w:r>
      <w:proofErr w:type="spellEnd"/>
      <w:r w:rsidR="003D4FC7">
        <w:rPr>
          <w:sz w:val="20"/>
          <w:szCs w:val="20"/>
        </w:rPr>
        <w:t>)</w:t>
      </w:r>
    </w:p>
    <w:p w:rsidR="002D5905" w:rsidRDefault="002D5905" w:rsidP="002D5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InventarioID</w:t>
      </w:r>
      <w:proofErr w:type="spellEnd"/>
    </w:p>
    <w:p w:rsidR="002D5905" w:rsidRDefault="002D5905" w:rsidP="002D5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2D5905" w:rsidRDefault="002D5905" w:rsidP="002D5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2D5905" w:rsidRDefault="002D5905" w:rsidP="002D5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2D5905" w:rsidRPr="002D5905" w:rsidRDefault="002D5905" w:rsidP="003D4FC7">
      <w:pPr>
        <w:pStyle w:val="Prrafodelista"/>
        <w:numPr>
          <w:ilvl w:val="1"/>
          <w:numId w:val="7"/>
        </w:numPr>
        <w:rPr>
          <w:b/>
          <w:sz w:val="20"/>
          <w:szCs w:val="20"/>
        </w:rPr>
      </w:pPr>
      <w:proofErr w:type="spellStart"/>
      <w:r w:rsidRPr="002D5905">
        <w:rPr>
          <w:b/>
          <w:sz w:val="20"/>
          <w:szCs w:val="20"/>
        </w:rPr>
        <w:t>InventarioMercadeoDetalle</w:t>
      </w:r>
      <w:proofErr w:type="spellEnd"/>
      <w:r w:rsidR="003D4FC7">
        <w:rPr>
          <w:b/>
          <w:sz w:val="20"/>
          <w:szCs w:val="20"/>
        </w:rPr>
        <w:t xml:space="preserve"> </w:t>
      </w:r>
      <w:r w:rsidR="003D4FC7">
        <w:rPr>
          <w:sz w:val="20"/>
          <w:szCs w:val="20"/>
        </w:rPr>
        <w:t xml:space="preserve">(Donde </w:t>
      </w:r>
      <w:proofErr w:type="spellStart"/>
      <w:r w:rsidR="003D4FC7">
        <w:rPr>
          <w:sz w:val="20"/>
          <w:szCs w:val="20"/>
        </w:rPr>
        <w:t>InventarioMercadeoDetalle.InventarioID</w:t>
      </w:r>
      <w:proofErr w:type="spellEnd"/>
      <w:r w:rsidR="003D4FC7">
        <w:rPr>
          <w:sz w:val="20"/>
          <w:szCs w:val="20"/>
        </w:rPr>
        <w:t xml:space="preserve"> = </w:t>
      </w:r>
      <w:proofErr w:type="spellStart"/>
      <w:r w:rsidR="003D4FC7">
        <w:rPr>
          <w:sz w:val="20"/>
          <w:szCs w:val="20"/>
        </w:rPr>
        <w:t>InventarioMercadeo.InvenarioID</w:t>
      </w:r>
      <w:proofErr w:type="spellEnd"/>
      <w:r w:rsidR="003D4FC7">
        <w:rPr>
          <w:sz w:val="20"/>
          <w:szCs w:val="20"/>
        </w:rPr>
        <w:t>)</w:t>
      </w:r>
    </w:p>
    <w:p w:rsidR="002D5905" w:rsidRDefault="002D5905" w:rsidP="002D5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InventarioID</w:t>
      </w:r>
      <w:proofErr w:type="spellEnd"/>
    </w:p>
    <w:p w:rsidR="002D5905" w:rsidRDefault="002D5905" w:rsidP="002D5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2D5905" w:rsidRPr="002D5905" w:rsidRDefault="002D5905" w:rsidP="002D590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2D5905">
        <w:rPr>
          <w:b/>
          <w:sz w:val="20"/>
          <w:szCs w:val="20"/>
        </w:rPr>
        <w:t>Producto</w:t>
      </w:r>
      <w:r w:rsidR="003D4FC7">
        <w:rPr>
          <w:b/>
          <w:sz w:val="20"/>
          <w:szCs w:val="20"/>
        </w:rPr>
        <w:t xml:space="preserve"> </w:t>
      </w:r>
      <w:r w:rsidR="003D4FC7">
        <w:rPr>
          <w:sz w:val="20"/>
          <w:szCs w:val="20"/>
        </w:rPr>
        <w:t xml:space="preserve">(Donde </w:t>
      </w:r>
      <w:proofErr w:type="spellStart"/>
      <w:r w:rsidR="003D4FC7">
        <w:rPr>
          <w:sz w:val="20"/>
          <w:szCs w:val="20"/>
        </w:rPr>
        <w:t>Producto.ProductoClave</w:t>
      </w:r>
      <w:proofErr w:type="spellEnd"/>
      <w:r w:rsidR="003D4FC7">
        <w:rPr>
          <w:sz w:val="20"/>
          <w:szCs w:val="20"/>
        </w:rPr>
        <w:t xml:space="preserve"> = </w:t>
      </w:r>
      <w:proofErr w:type="spellStart"/>
      <w:r w:rsidR="003D4FC7">
        <w:rPr>
          <w:sz w:val="20"/>
          <w:szCs w:val="20"/>
        </w:rPr>
        <w:t>InventarioMercadeoDetalle.ProductoClave</w:t>
      </w:r>
      <w:proofErr w:type="spellEnd"/>
      <w:r w:rsidR="003D4FC7">
        <w:rPr>
          <w:sz w:val="20"/>
          <w:szCs w:val="20"/>
        </w:rPr>
        <w:t>)</w:t>
      </w:r>
    </w:p>
    <w:p w:rsidR="002D5905" w:rsidRDefault="002D5905" w:rsidP="002D5905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2D5905" w:rsidRPr="00411846" w:rsidRDefault="002D5905" w:rsidP="00411846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2D5905" w:rsidRDefault="002D5905" w:rsidP="002D5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TipoUnidad</w:t>
      </w:r>
      <w:proofErr w:type="spellEnd"/>
    </w:p>
    <w:p w:rsidR="002D5905" w:rsidRDefault="002D5905" w:rsidP="002D5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Inventario</w:t>
      </w:r>
    </w:p>
    <w:p w:rsidR="002D5905" w:rsidRDefault="002D5905" w:rsidP="002D5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7B44B2" w:rsidRDefault="007B44B2" w:rsidP="00D3744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El sistema presenta el Logo de la empresa</w:t>
      </w:r>
    </w:p>
    <w:p w:rsidR="00D37442" w:rsidRDefault="00D37442" w:rsidP="00D3744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D37442" w:rsidRDefault="00D37442" w:rsidP="00D3744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Configuracion.NombreEmpresa</w:t>
      </w:r>
      <w:proofErr w:type="spellEnd"/>
      <w:r>
        <w:rPr>
          <w:sz w:val="20"/>
          <w:szCs w:val="20"/>
        </w:rPr>
        <w:t>&gt;</w:t>
      </w:r>
    </w:p>
    <w:p w:rsidR="00D37442" w:rsidRDefault="00D37442" w:rsidP="00D3744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Configuracion.RFC</w:t>
      </w:r>
      <w:proofErr w:type="spellEnd"/>
      <w:r>
        <w:rPr>
          <w:sz w:val="20"/>
          <w:szCs w:val="20"/>
        </w:rPr>
        <w:t>&gt;</w:t>
      </w:r>
    </w:p>
    <w:p w:rsidR="00D37442" w:rsidRPr="00D37442" w:rsidRDefault="00D37442" w:rsidP="00D3744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Configuracion.Calle</w:t>
      </w:r>
      <w:proofErr w:type="spellEnd"/>
      <w:r>
        <w:rPr>
          <w:sz w:val="20"/>
          <w:szCs w:val="20"/>
        </w:rPr>
        <w:t>&gt; + &lt;</w:t>
      </w:r>
      <w:proofErr w:type="spellStart"/>
      <w:r>
        <w:rPr>
          <w:sz w:val="20"/>
          <w:szCs w:val="20"/>
        </w:rPr>
        <w:t>Configuracion.Numero</w:t>
      </w:r>
      <w:proofErr w:type="spellEnd"/>
      <w:r>
        <w:rPr>
          <w:sz w:val="20"/>
          <w:szCs w:val="20"/>
        </w:rPr>
        <w:t>&gt; + &lt;</w:t>
      </w:r>
      <w:proofErr w:type="spellStart"/>
      <w:r>
        <w:rPr>
          <w:sz w:val="20"/>
          <w:szCs w:val="20"/>
        </w:rPr>
        <w:t>Configuracion.NumeroInterior</w:t>
      </w:r>
      <w:proofErr w:type="spellEnd"/>
      <w:r>
        <w:rPr>
          <w:sz w:val="20"/>
          <w:szCs w:val="20"/>
        </w:rPr>
        <w:t>&gt; + &lt;</w:t>
      </w:r>
      <w:proofErr w:type="spellStart"/>
      <w:r>
        <w:rPr>
          <w:sz w:val="20"/>
          <w:szCs w:val="20"/>
        </w:rPr>
        <w:t>Configuracion.Colonia</w:t>
      </w:r>
      <w:proofErr w:type="spellEnd"/>
      <w:r>
        <w:rPr>
          <w:sz w:val="20"/>
          <w:szCs w:val="20"/>
        </w:rPr>
        <w:t>&gt; + &lt;</w:t>
      </w:r>
      <w:proofErr w:type="spellStart"/>
      <w:r>
        <w:rPr>
          <w:sz w:val="20"/>
          <w:szCs w:val="20"/>
        </w:rPr>
        <w:t>Configuracion.Ciudad</w:t>
      </w:r>
      <w:proofErr w:type="spellEnd"/>
      <w:r>
        <w:rPr>
          <w:sz w:val="20"/>
          <w:szCs w:val="20"/>
        </w:rPr>
        <w:t>&gt; + &lt;</w:t>
      </w:r>
      <w:proofErr w:type="spellStart"/>
      <w:r>
        <w:rPr>
          <w:sz w:val="20"/>
          <w:szCs w:val="20"/>
        </w:rPr>
        <w:t>Configuracion.CodigoPostal</w:t>
      </w:r>
      <w:proofErr w:type="spellEnd"/>
      <w:r>
        <w:rPr>
          <w:sz w:val="20"/>
          <w:szCs w:val="20"/>
        </w:rPr>
        <w:t>&gt;</w:t>
      </w:r>
    </w:p>
    <w:p w:rsidR="00E90FF8" w:rsidRDefault="000971E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7B44B2">
        <w:rPr>
          <w:rFonts w:cs="Arial"/>
          <w:sz w:val="20"/>
          <w:szCs w:val="20"/>
        </w:rPr>
        <w:t>“</w:t>
      </w:r>
      <w:r w:rsidR="007B44B2">
        <w:rPr>
          <w:rFonts w:cs="Arial"/>
          <w:b/>
          <w:sz w:val="20"/>
          <w:szCs w:val="20"/>
        </w:rPr>
        <w:t>Inventario y Mercadeo</w:t>
      </w:r>
      <w:r w:rsidR="007B44B2">
        <w:rPr>
          <w:rFonts w:cs="Arial"/>
          <w:sz w:val="20"/>
          <w:szCs w:val="20"/>
        </w:rPr>
        <w:t>”</w:t>
      </w:r>
    </w:p>
    <w:p w:rsidR="00E90FF8" w:rsidRPr="006A225E" w:rsidRDefault="000971E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la </w:t>
      </w:r>
      <w:r w:rsidRPr="000971E8">
        <w:rPr>
          <w:b/>
          <w:sz w:val="20"/>
          <w:szCs w:val="20"/>
        </w:rPr>
        <w:t>Fecha y H</w:t>
      </w:r>
      <w:r w:rsidR="00D50AF7" w:rsidRPr="000971E8">
        <w:rPr>
          <w:b/>
          <w:sz w:val="20"/>
          <w:szCs w:val="20"/>
        </w:rPr>
        <w:t>ora</w:t>
      </w:r>
      <w:r w:rsidR="00D50AF7">
        <w:rPr>
          <w:sz w:val="20"/>
          <w:szCs w:val="20"/>
        </w:rPr>
        <w:t xml:space="preserve"> de impresión del reporte </w:t>
      </w:r>
      <w:r w:rsidR="00D50AF7">
        <w:rPr>
          <w:rFonts w:cs="Arial"/>
          <w:sz w:val="20"/>
          <w:szCs w:val="20"/>
        </w:rPr>
        <w:t xml:space="preserve">en formato </w:t>
      </w:r>
      <w:proofErr w:type="spellStart"/>
      <w:r w:rsidR="00D50AF7" w:rsidRPr="00D50AF7">
        <w:rPr>
          <w:rFonts w:cs="Arial"/>
          <w:sz w:val="20"/>
          <w:szCs w:val="20"/>
          <w:lang w:val="es-MX"/>
        </w:rPr>
        <w:t>dd</w:t>
      </w:r>
      <w:proofErr w:type="spellEnd"/>
      <w:r w:rsidR="00D50AF7" w:rsidRPr="00D50AF7">
        <w:rPr>
          <w:rFonts w:cs="Arial"/>
          <w:sz w:val="20"/>
          <w:szCs w:val="20"/>
          <w:lang w:val="es-MX"/>
        </w:rPr>
        <w:t>/MM/</w:t>
      </w:r>
      <w:proofErr w:type="spellStart"/>
      <w:r w:rsidR="00D50AF7" w:rsidRPr="00D50AF7">
        <w:rPr>
          <w:rFonts w:cs="Arial"/>
          <w:sz w:val="20"/>
          <w:szCs w:val="20"/>
          <w:lang w:val="es-MX"/>
        </w:rPr>
        <w:t>aaaa</w:t>
      </w:r>
      <w:proofErr w:type="spellEnd"/>
      <w:r w:rsidR="00D50AF7" w:rsidRPr="00D50AF7">
        <w:rPr>
          <w:rFonts w:cs="Arial"/>
          <w:sz w:val="20"/>
          <w:szCs w:val="20"/>
          <w:lang w:val="es-MX"/>
        </w:rPr>
        <w:t xml:space="preserve"> </w:t>
      </w:r>
      <w:proofErr w:type="spellStart"/>
      <w:r w:rsidR="00D50AF7" w:rsidRPr="00D50AF7">
        <w:rPr>
          <w:rFonts w:cs="Arial"/>
          <w:sz w:val="20"/>
          <w:szCs w:val="20"/>
          <w:lang w:val="es-MX"/>
        </w:rPr>
        <w:t>hh:mm:ss</w:t>
      </w:r>
      <w:proofErr w:type="spellEnd"/>
    </w:p>
    <w:p w:rsidR="006A225E" w:rsidRPr="00580DD1" w:rsidRDefault="006A225E" w:rsidP="000971E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 xml:space="preserve">El sistema presenta la </w:t>
      </w:r>
      <w:r w:rsidRPr="000971E8">
        <w:rPr>
          <w:rFonts w:cs="Arial"/>
          <w:b/>
          <w:sz w:val="20"/>
          <w:szCs w:val="20"/>
          <w:lang w:val="es-MX"/>
        </w:rPr>
        <w:t>Ruta</w:t>
      </w:r>
      <w:r>
        <w:rPr>
          <w:rFonts w:cs="Arial"/>
          <w:sz w:val="20"/>
          <w:szCs w:val="20"/>
          <w:lang w:val="es-MX"/>
        </w:rPr>
        <w:t xml:space="preserve"> que se encuentra en sesión: </w:t>
      </w:r>
      <w:proofErr w:type="spellStart"/>
      <w:r w:rsidR="00580DD1">
        <w:rPr>
          <w:rFonts w:cs="Arial"/>
          <w:sz w:val="20"/>
          <w:szCs w:val="20"/>
          <w:lang w:val="es-MX"/>
        </w:rPr>
        <w:t>sRutaSeleccionada</w:t>
      </w:r>
      <w:proofErr w:type="spellEnd"/>
    </w:p>
    <w:p w:rsidR="00580DD1" w:rsidRPr="00580DD1" w:rsidRDefault="00580DD1" w:rsidP="00580DD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 xml:space="preserve">El sistema presenta el </w:t>
      </w:r>
      <w:r w:rsidR="000971E8" w:rsidRPr="000971E8">
        <w:rPr>
          <w:rFonts w:cs="Arial"/>
          <w:b/>
          <w:sz w:val="20"/>
          <w:szCs w:val="20"/>
          <w:lang w:val="es-MX"/>
        </w:rPr>
        <w:t>Nombre del V</w:t>
      </w:r>
      <w:r w:rsidRPr="000971E8">
        <w:rPr>
          <w:rFonts w:cs="Arial"/>
          <w:b/>
          <w:sz w:val="20"/>
          <w:szCs w:val="20"/>
          <w:lang w:val="es-MX"/>
        </w:rPr>
        <w:t>endedor</w:t>
      </w:r>
      <w:r>
        <w:rPr>
          <w:rFonts w:cs="Arial"/>
          <w:sz w:val="20"/>
          <w:szCs w:val="20"/>
          <w:lang w:val="es-MX"/>
        </w:rPr>
        <w:t xml:space="preserve"> que se encuentra en sesión: &lt;</w:t>
      </w:r>
      <w:proofErr w:type="spellStart"/>
      <w:r>
        <w:rPr>
          <w:rFonts w:cs="Arial"/>
          <w:sz w:val="20"/>
          <w:szCs w:val="20"/>
          <w:lang w:val="es-MX"/>
        </w:rPr>
        <w:t>Vendedor.Nombre</w:t>
      </w:r>
      <w:proofErr w:type="spellEnd"/>
      <w:r>
        <w:rPr>
          <w:rFonts w:cs="Arial"/>
          <w:sz w:val="20"/>
          <w:szCs w:val="20"/>
          <w:lang w:val="es-MX"/>
        </w:rPr>
        <w:t>&gt;</w:t>
      </w:r>
    </w:p>
    <w:p w:rsidR="00BD3B85" w:rsidRDefault="000971E8" w:rsidP="00BD3B8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el </w:t>
      </w:r>
      <w:r w:rsidRPr="000971E8">
        <w:rPr>
          <w:b/>
          <w:sz w:val="20"/>
          <w:szCs w:val="20"/>
        </w:rPr>
        <w:t>N</w:t>
      </w:r>
      <w:r w:rsidR="00BD3B85" w:rsidRPr="000971E8">
        <w:rPr>
          <w:b/>
          <w:sz w:val="20"/>
          <w:szCs w:val="20"/>
        </w:rPr>
        <w:t>ombre del Cliente</w:t>
      </w:r>
      <w:r w:rsidR="00BD3B85">
        <w:rPr>
          <w:sz w:val="20"/>
          <w:szCs w:val="20"/>
        </w:rPr>
        <w:t xml:space="preserve"> que se encuentra en sesión: &lt;</w:t>
      </w:r>
      <w:proofErr w:type="spellStart"/>
      <w:r w:rsidR="00BD3B85">
        <w:rPr>
          <w:sz w:val="20"/>
          <w:szCs w:val="20"/>
        </w:rPr>
        <w:t>Cliente.Clave</w:t>
      </w:r>
      <w:proofErr w:type="spellEnd"/>
      <w:r w:rsidR="00BD3B85">
        <w:rPr>
          <w:sz w:val="20"/>
          <w:szCs w:val="20"/>
        </w:rPr>
        <w:t>&gt; + “-</w:t>
      </w:r>
      <w:proofErr w:type="gramStart"/>
      <w:r w:rsidR="00BD3B85">
        <w:rPr>
          <w:sz w:val="20"/>
          <w:szCs w:val="20"/>
        </w:rPr>
        <w:t>“ +</w:t>
      </w:r>
      <w:proofErr w:type="gramEnd"/>
      <w:r w:rsidR="00BD3B85">
        <w:rPr>
          <w:sz w:val="20"/>
          <w:szCs w:val="20"/>
        </w:rPr>
        <w:t xml:space="preserve"> &lt;</w:t>
      </w:r>
      <w:proofErr w:type="spellStart"/>
      <w:r w:rsidR="00BD3B85">
        <w:rPr>
          <w:sz w:val="20"/>
          <w:szCs w:val="20"/>
        </w:rPr>
        <w:t>Cliente.RazonSocial</w:t>
      </w:r>
      <w:proofErr w:type="spellEnd"/>
      <w:r w:rsidR="00BD3B85">
        <w:rPr>
          <w:sz w:val="20"/>
          <w:szCs w:val="20"/>
        </w:rPr>
        <w:t>&gt;.</w:t>
      </w:r>
    </w:p>
    <w:p w:rsidR="00C03DE4" w:rsidRDefault="00C03DE4" w:rsidP="007B44B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:rsidR="00C03DE4" w:rsidRPr="00B075C1" w:rsidRDefault="00C03DE4" w:rsidP="007B44B2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B075C1">
        <w:rPr>
          <w:b/>
          <w:sz w:val="20"/>
          <w:szCs w:val="20"/>
        </w:rPr>
        <w:t>Producto</w:t>
      </w:r>
    </w:p>
    <w:p w:rsidR="00C03DE4" w:rsidRPr="00B075C1" w:rsidRDefault="00C03DE4" w:rsidP="007B44B2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B075C1">
        <w:rPr>
          <w:b/>
          <w:sz w:val="20"/>
          <w:szCs w:val="20"/>
        </w:rPr>
        <w:t>Unidad</w:t>
      </w:r>
    </w:p>
    <w:p w:rsidR="00C03DE4" w:rsidRPr="00B075C1" w:rsidRDefault="00C03DE4" w:rsidP="007B44B2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B075C1">
        <w:rPr>
          <w:b/>
          <w:sz w:val="20"/>
          <w:szCs w:val="20"/>
        </w:rPr>
        <w:t>Inventario</w:t>
      </w:r>
    </w:p>
    <w:p w:rsidR="00C03DE4" w:rsidRPr="00B075C1" w:rsidRDefault="00C03DE4" w:rsidP="007B44B2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B075C1">
        <w:rPr>
          <w:b/>
          <w:sz w:val="20"/>
          <w:szCs w:val="20"/>
        </w:rPr>
        <w:t>Precio</w:t>
      </w:r>
    </w:p>
    <w:p w:rsidR="00C03DE4" w:rsidRDefault="00C03DE4" w:rsidP="00C03DE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producto encontrado en la toma de inventario</w:t>
      </w:r>
    </w:p>
    <w:p w:rsidR="002D5905" w:rsidRDefault="002D5905" w:rsidP="002D5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relacionada a cada columna:</w:t>
      </w:r>
    </w:p>
    <w:p w:rsidR="002D5905" w:rsidRDefault="002D5905" w:rsidP="002D5905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 w:rsidR="00411846">
        <w:rPr>
          <w:sz w:val="20"/>
          <w:szCs w:val="20"/>
        </w:rPr>
        <w:t>Producto.Nombre</w:t>
      </w:r>
      <w:proofErr w:type="spellEnd"/>
      <w:r w:rsidR="00411846">
        <w:rPr>
          <w:sz w:val="20"/>
          <w:szCs w:val="20"/>
        </w:rPr>
        <w:t>&gt;</w:t>
      </w:r>
    </w:p>
    <w:p w:rsidR="00411846" w:rsidRDefault="00411846" w:rsidP="002D5905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InventarioMercadeoDetalle.TipoUnidad</w:t>
      </w:r>
      <w:proofErr w:type="spellEnd"/>
      <w:r>
        <w:rPr>
          <w:sz w:val="20"/>
          <w:szCs w:val="20"/>
        </w:rPr>
        <w:t>&gt;</w:t>
      </w:r>
    </w:p>
    <w:p w:rsidR="00411846" w:rsidRDefault="00411846" w:rsidP="002D5905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InventarioMercadeoDetalle.Inventario</w:t>
      </w:r>
      <w:proofErr w:type="spellEnd"/>
      <w:r>
        <w:rPr>
          <w:sz w:val="20"/>
          <w:szCs w:val="20"/>
        </w:rPr>
        <w:t>&gt;</w:t>
      </w:r>
    </w:p>
    <w:p w:rsidR="00411846" w:rsidRDefault="00411846" w:rsidP="002D5905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InventarioMercadeoDetalle.Precio</w:t>
      </w:r>
      <w:proofErr w:type="spellEnd"/>
      <w:r>
        <w:rPr>
          <w:sz w:val="20"/>
          <w:szCs w:val="20"/>
        </w:rPr>
        <w:t>&gt;</w:t>
      </w:r>
    </w:p>
    <w:p w:rsidR="00B075DC" w:rsidRPr="00EE355E" w:rsidRDefault="00A272BF" w:rsidP="00736A04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 w:rsidRPr="00A272BF">
        <w:rPr>
          <w:sz w:val="20"/>
          <w:szCs w:val="20"/>
          <w:lang w:val="es-MX" w:eastAsia="es-MX"/>
        </w:rPr>
        <w:t>Finaliza el caso de uso</w:t>
      </w:r>
    </w:p>
    <w:p w:rsidR="00B075DC" w:rsidRPr="00736A04" w:rsidRDefault="00B075DC" w:rsidP="00736A04"/>
    <w:p w:rsidR="00082CD4" w:rsidRPr="00A41875" w:rsidRDefault="00481C4A" w:rsidP="00082CD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6" w:name="_Toc380662968"/>
      <w:r w:rsidRPr="00CA7A7F">
        <w:rPr>
          <w:rFonts w:cs="Arial"/>
          <w:lang w:val="es-MX"/>
        </w:rPr>
        <w:t>Flujos alternos</w:t>
      </w:r>
      <w:bookmarkStart w:id="67" w:name="_GoBack"/>
      <w:bookmarkEnd w:id="64"/>
      <w:bookmarkEnd w:id="65"/>
      <w:bookmarkEnd w:id="66"/>
      <w:bookmarkEnd w:id="67"/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68" w:name="_Toc52616587"/>
      <w:bookmarkStart w:id="69" w:name="_Toc182735731"/>
      <w:bookmarkStart w:id="70" w:name="_Toc380662969"/>
      <w:r w:rsidRPr="00CA7A7F">
        <w:rPr>
          <w:lang w:val="es-MX"/>
        </w:rPr>
        <w:t>Opcionales</w:t>
      </w:r>
      <w:bookmarkEnd w:id="68"/>
      <w:bookmarkEnd w:id="69"/>
      <w:bookmarkEnd w:id="70"/>
    </w:p>
    <w:p w:rsidR="00481C4A" w:rsidRPr="00CA7A7F" w:rsidRDefault="00736A04" w:rsidP="00A41875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71" w:name="_Toc380662970"/>
      <w:r w:rsidRPr="00CA7A7F">
        <w:rPr>
          <w:lang w:val="es-MX"/>
        </w:rPr>
        <w:t>Generales</w:t>
      </w:r>
      <w:bookmarkEnd w:id="71"/>
    </w:p>
    <w:p w:rsidR="004F7F5D" w:rsidRPr="00CA7A7F" w:rsidRDefault="00736A04" w:rsidP="00A41875">
      <w:pPr>
        <w:pStyle w:val="InfoBlue"/>
      </w:pPr>
      <w:r w:rsidRPr="00736A04">
        <w:t>N/A</w:t>
      </w:r>
      <w:bookmarkStart w:id="72" w:name="_Toc52616591"/>
      <w:bookmarkStart w:id="73" w:name="_Toc182735735"/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4" w:name="_Toc52616592"/>
      <w:bookmarkStart w:id="75" w:name="_Toc182735736"/>
      <w:bookmarkStart w:id="76" w:name="_Toc380662971"/>
      <w:bookmarkEnd w:id="72"/>
      <w:bookmarkEnd w:id="73"/>
      <w:r>
        <w:t xml:space="preserve">6  </w:t>
      </w:r>
      <w:r w:rsidR="00481C4A" w:rsidRPr="00CA7A7F">
        <w:t>Poscondiciones</w:t>
      </w:r>
      <w:bookmarkEnd w:id="74"/>
      <w:bookmarkEnd w:id="75"/>
      <w:bookmarkEnd w:id="76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7" w:name="_Toc371876271"/>
      <w:bookmarkStart w:id="78" w:name="_Toc371876872"/>
      <w:bookmarkStart w:id="79" w:name="_Toc372055904"/>
      <w:bookmarkStart w:id="80" w:name="_Toc372121926"/>
      <w:bookmarkStart w:id="81" w:name="_Toc379888007"/>
      <w:bookmarkStart w:id="82" w:name="_Toc379889841"/>
      <w:bookmarkStart w:id="83" w:name="_Toc380657610"/>
      <w:bookmarkStart w:id="84" w:name="_Toc371872090"/>
      <w:bookmarkStart w:id="85" w:name="_Toc207014958"/>
      <w:bookmarkStart w:id="86" w:name="_Toc207088193"/>
      <w:bookmarkStart w:id="87" w:name="_Toc380662972"/>
      <w:bookmarkEnd w:id="0"/>
      <w:bookmarkEnd w:id="1"/>
      <w:bookmarkEnd w:id="77"/>
      <w:bookmarkEnd w:id="78"/>
      <w:bookmarkEnd w:id="79"/>
      <w:bookmarkEnd w:id="80"/>
      <w:bookmarkEnd w:id="81"/>
      <w:bookmarkEnd w:id="82"/>
      <w:bookmarkEnd w:id="83"/>
      <w:bookmarkEnd w:id="87"/>
    </w:p>
    <w:bookmarkEnd w:id="84"/>
    <w:p w:rsidR="008E5B7F" w:rsidRDefault="00DD70A1" w:rsidP="00A41875">
      <w:pPr>
        <w:pStyle w:val="InfoBlue"/>
      </w:pPr>
      <w:r w:rsidRPr="00736A04">
        <w:t>N/A</w:t>
      </w:r>
    </w:p>
    <w:p w:rsidR="004D1A44" w:rsidRDefault="004D1A44" w:rsidP="00EB126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8" w:name="_Toc380662973"/>
      <w:r>
        <w:t xml:space="preserve">7  </w:t>
      </w:r>
      <w:r w:rsidR="007F4C05" w:rsidRPr="00CA7A7F">
        <w:t>Firmas de Aceptación</w:t>
      </w:r>
      <w:bookmarkEnd w:id="85"/>
      <w:bookmarkEnd w:id="86"/>
      <w:bookmarkEnd w:id="88"/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68588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20/02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68588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Plascencia.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68588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20/02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José Manuel Gallegos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68588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20/02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D93" w:rsidRDefault="00875D93" w:rsidP="00514F06">
      <w:pPr>
        <w:pStyle w:val="Ttulo1"/>
      </w:pPr>
      <w:r>
        <w:separator/>
      </w:r>
    </w:p>
  </w:endnote>
  <w:endnote w:type="continuationSeparator" w:id="0">
    <w:p w:rsidR="00875D93" w:rsidRDefault="00875D9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F22" w:rsidRDefault="00B11F2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11F22" w:rsidRDefault="00B11F2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11F22" w:rsidRPr="00596B48" w:rsidTr="00B01427">
      <w:trPr>
        <w:trHeight w:val="539"/>
      </w:trPr>
      <w:tc>
        <w:tcPr>
          <w:tcW w:w="3331" w:type="dxa"/>
        </w:tcPr>
        <w:p w:rsidR="00B11F22" w:rsidRPr="00596B48" w:rsidRDefault="00B11F2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153890" wp14:editId="4A27E9A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11F22" w:rsidRPr="00B01427" w:rsidRDefault="00B11F2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EF17A8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B11F22" w:rsidRPr="00596B48" w:rsidRDefault="00B11F2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41875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41875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11F22" w:rsidRPr="00596B48" w:rsidRDefault="00B11F2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D93" w:rsidRDefault="00875D93" w:rsidP="00514F06">
      <w:pPr>
        <w:pStyle w:val="Ttulo1"/>
      </w:pPr>
      <w:r>
        <w:separator/>
      </w:r>
    </w:p>
  </w:footnote>
  <w:footnote w:type="continuationSeparator" w:id="0">
    <w:p w:rsidR="00875D93" w:rsidRDefault="00875D9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19"/>
      <w:gridCol w:w="4679"/>
    </w:tblGrid>
    <w:tr w:rsidR="00B11F22" w:rsidRPr="00375A5D" w:rsidTr="003E5D6F">
      <w:tc>
        <w:tcPr>
          <w:tcW w:w="4604" w:type="dxa"/>
        </w:tcPr>
        <w:p w:rsidR="00B11F22" w:rsidRPr="00375A5D" w:rsidRDefault="00B11F2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11F22" w:rsidRPr="00375A5D" w:rsidRDefault="00B11F2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11F22" w:rsidRPr="00F52321" w:rsidTr="003E5D6F">
      <w:tc>
        <w:tcPr>
          <w:tcW w:w="4604" w:type="dxa"/>
        </w:tcPr>
        <w:p w:rsidR="00B11F22" w:rsidRPr="00E53B63" w:rsidRDefault="00EF17A8" w:rsidP="004E3C63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CUERMMOV101</w:t>
          </w:r>
          <w:r w:rsidR="00B11F22">
            <w:rPr>
              <w:rFonts w:ascii="Tahoma" w:hAnsi="Tahoma" w:cs="Tahoma"/>
              <w:sz w:val="20"/>
              <w:szCs w:val="20"/>
            </w:rPr>
            <w:t>_</w:t>
          </w:r>
          <w:r w:rsidR="004E3C63">
            <w:rPr>
              <w:rFonts w:ascii="Tahoma" w:hAnsi="Tahoma" w:cs="Tahoma"/>
              <w:sz w:val="20"/>
              <w:szCs w:val="20"/>
            </w:rPr>
            <w:t>ImprimirTicketInventarioMercadeo</w:t>
          </w:r>
          <w:r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EF17A8" w:rsidRPr="00EF17A8" w:rsidRDefault="00B11F22" w:rsidP="00EF17A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EF17A8">
            <w:rPr>
              <w:rFonts w:ascii="Tahoma" w:hAnsi="Tahoma" w:cs="Tahoma"/>
              <w:sz w:val="20"/>
              <w:szCs w:val="20"/>
            </w:rPr>
            <w:t xml:space="preserve"> 20/02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EF17A8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B11F22" w:rsidRDefault="00B11F2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11F22" w:rsidTr="003104A1">
      <w:trPr>
        <w:cantSplit/>
        <w:trHeight w:val="1412"/>
      </w:trPr>
      <w:tc>
        <w:tcPr>
          <w:tcW w:w="10114" w:type="dxa"/>
          <w:vAlign w:val="center"/>
        </w:tcPr>
        <w:p w:rsidR="00B11F22" w:rsidRDefault="00B11F2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11F22" w:rsidRPr="00872B53" w:rsidRDefault="00B11F2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11F22" w:rsidRDefault="00B11F2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12"/>
  </w:num>
  <w:num w:numId="15">
    <w:abstractNumId w:val="1"/>
  </w:num>
  <w:num w:numId="16">
    <w:abstractNumId w:val="5"/>
  </w:num>
  <w:num w:numId="1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23BDE"/>
    <w:rsid w:val="00030AF7"/>
    <w:rsid w:val="000330BE"/>
    <w:rsid w:val="00033722"/>
    <w:rsid w:val="00037466"/>
    <w:rsid w:val="00045D4F"/>
    <w:rsid w:val="00047BA4"/>
    <w:rsid w:val="0005001B"/>
    <w:rsid w:val="00052F18"/>
    <w:rsid w:val="00053ECF"/>
    <w:rsid w:val="00055766"/>
    <w:rsid w:val="00061D2F"/>
    <w:rsid w:val="000671A5"/>
    <w:rsid w:val="000739E1"/>
    <w:rsid w:val="00074319"/>
    <w:rsid w:val="00082AAD"/>
    <w:rsid w:val="00082CD4"/>
    <w:rsid w:val="00082F80"/>
    <w:rsid w:val="000971E8"/>
    <w:rsid w:val="000A2BB6"/>
    <w:rsid w:val="000A5CDA"/>
    <w:rsid w:val="000A77DF"/>
    <w:rsid w:val="000B080E"/>
    <w:rsid w:val="000B523A"/>
    <w:rsid w:val="000B5641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637E"/>
    <w:rsid w:val="00125E35"/>
    <w:rsid w:val="0013530E"/>
    <w:rsid w:val="00136627"/>
    <w:rsid w:val="001405B4"/>
    <w:rsid w:val="001416D3"/>
    <w:rsid w:val="001436DC"/>
    <w:rsid w:val="00152C0A"/>
    <w:rsid w:val="00153AB9"/>
    <w:rsid w:val="00155B9F"/>
    <w:rsid w:val="00160034"/>
    <w:rsid w:val="001659DF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1E96"/>
    <w:rsid w:val="001F1F65"/>
    <w:rsid w:val="001F34A1"/>
    <w:rsid w:val="001F395B"/>
    <w:rsid w:val="001F3A6F"/>
    <w:rsid w:val="001F4DC2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72CB8"/>
    <w:rsid w:val="002766F0"/>
    <w:rsid w:val="0027680F"/>
    <w:rsid w:val="002775F9"/>
    <w:rsid w:val="00277DA7"/>
    <w:rsid w:val="002830E5"/>
    <w:rsid w:val="00293518"/>
    <w:rsid w:val="002A1773"/>
    <w:rsid w:val="002B1EBB"/>
    <w:rsid w:val="002B34C8"/>
    <w:rsid w:val="002B52ED"/>
    <w:rsid w:val="002B7DAA"/>
    <w:rsid w:val="002C4FDC"/>
    <w:rsid w:val="002D5905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E1F"/>
    <w:rsid w:val="00327D87"/>
    <w:rsid w:val="003400C4"/>
    <w:rsid w:val="00345480"/>
    <w:rsid w:val="0034773B"/>
    <w:rsid w:val="00351247"/>
    <w:rsid w:val="0035410E"/>
    <w:rsid w:val="00364ADB"/>
    <w:rsid w:val="00367AFC"/>
    <w:rsid w:val="003767A1"/>
    <w:rsid w:val="003808ED"/>
    <w:rsid w:val="003817A4"/>
    <w:rsid w:val="003907BC"/>
    <w:rsid w:val="003925E2"/>
    <w:rsid w:val="003A1E34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D4FC7"/>
    <w:rsid w:val="003D5C10"/>
    <w:rsid w:val="003E2552"/>
    <w:rsid w:val="003E5882"/>
    <w:rsid w:val="003E5D6F"/>
    <w:rsid w:val="003F2901"/>
    <w:rsid w:val="003F2B87"/>
    <w:rsid w:val="003F6BD1"/>
    <w:rsid w:val="00411846"/>
    <w:rsid w:val="00417F67"/>
    <w:rsid w:val="00422038"/>
    <w:rsid w:val="004231DC"/>
    <w:rsid w:val="00426152"/>
    <w:rsid w:val="00431F05"/>
    <w:rsid w:val="00433423"/>
    <w:rsid w:val="0043793F"/>
    <w:rsid w:val="00441A47"/>
    <w:rsid w:val="00447CAD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268C"/>
    <w:rsid w:val="00494D5F"/>
    <w:rsid w:val="0049681B"/>
    <w:rsid w:val="004B0D88"/>
    <w:rsid w:val="004B1F0D"/>
    <w:rsid w:val="004B2C58"/>
    <w:rsid w:val="004B623B"/>
    <w:rsid w:val="004C78B4"/>
    <w:rsid w:val="004C7AB0"/>
    <w:rsid w:val="004D1A44"/>
    <w:rsid w:val="004D45D6"/>
    <w:rsid w:val="004E23D0"/>
    <w:rsid w:val="004E2F40"/>
    <w:rsid w:val="004E3C63"/>
    <w:rsid w:val="004F049D"/>
    <w:rsid w:val="004F1C65"/>
    <w:rsid w:val="004F4AB5"/>
    <w:rsid w:val="004F6527"/>
    <w:rsid w:val="004F7F5D"/>
    <w:rsid w:val="00504398"/>
    <w:rsid w:val="0050675E"/>
    <w:rsid w:val="00510DC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74B9B"/>
    <w:rsid w:val="00580188"/>
    <w:rsid w:val="00580DD1"/>
    <w:rsid w:val="005879F7"/>
    <w:rsid w:val="00591EB1"/>
    <w:rsid w:val="00592D43"/>
    <w:rsid w:val="00593042"/>
    <w:rsid w:val="00596B48"/>
    <w:rsid w:val="005A09F5"/>
    <w:rsid w:val="005A45B6"/>
    <w:rsid w:val="005B4422"/>
    <w:rsid w:val="005C1B2B"/>
    <w:rsid w:val="005C45A9"/>
    <w:rsid w:val="005C6DBF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53E7F"/>
    <w:rsid w:val="0067172A"/>
    <w:rsid w:val="00671DCC"/>
    <w:rsid w:val="006759B0"/>
    <w:rsid w:val="00684E9F"/>
    <w:rsid w:val="00685880"/>
    <w:rsid w:val="0069294B"/>
    <w:rsid w:val="00693A3E"/>
    <w:rsid w:val="006945D0"/>
    <w:rsid w:val="006958E2"/>
    <w:rsid w:val="006A1233"/>
    <w:rsid w:val="006A2191"/>
    <w:rsid w:val="006A225E"/>
    <w:rsid w:val="006A530B"/>
    <w:rsid w:val="006C07E2"/>
    <w:rsid w:val="006C0E6B"/>
    <w:rsid w:val="006C5969"/>
    <w:rsid w:val="006D2BEE"/>
    <w:rsid w:val="006D4BBA"/>
    <w:rsid w:val="006D72F3"/>
    <w:rsid w:val="006D7557"/>
    <w:rsid w:val="006E3428"/>
    <w:rsid w:val="006E5A48"/>
    <w:rsid w:val="006E5DBC"/>
    <w:rsid w:val="006F20AC"/>
    <w:rsid w:val="00711FF5"/>
    <w:rsid w:val="00725FF1"/>
    <w:rsid w:val="00730DEC"/>
    <w:rsid w:val="00732075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54B72"/>
    <w:rsid w:val="00762081"/>
    <w:rsid w:val="0077082B"/>
    <w:rsid w:val="0077308C"/>
    <w:rsid w:val="0077385C"/>
    <w:rsid w:val="007741B0"/>
    <w:rsid w:val="00775F8E"/>
    <w:rsid w:val="00777470"/>
    <w:rsid w:val="007833A5"/>
    <w:rsid w:val="00784763"/>
    <w:rsid w:val="00790C54"/>
    <w:rsid w:val="00793D9F"/>
    <w:rsid w:val="007948BC"/>
    <w:rsid w:val="00797670"/>
    <w:rsid w:val="00797FC3"/>
    <w:rsid w:val="007A1FC8"/>
    <w:rsid w:val="007A4CBB"/>
    <w:rsid w:val="007A78F2"/>
    <w:rsid w:val="007B00FB"/>
    <w:rsid w:val="007B44B2"/>
    <w:rsid w:val="007B6535"/>
    <w:rsid w:val="007B7EDC"/>
    <w:rsid w:val="007C1EA0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472"/>
    <w:rsid w:val="0080442B"/>
    <w:rsid w:val="00805540"/>
    <w:rsid w:val="00810822"/>
    <w:rsid w:val="008108C4"/>
    <w:rsid w:val="00813F82"/>
    <w:rsid w:val="008146AC"/>
    <w:rsid w:val="00814EB4"/>
    <w:rsid w:val="0081731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72B53"/>
    <w:rsid w:val="00875D93"/>
    <w:rsid w:val="008817CF"/>
    <w:rsid w:val="00883DA2"/>
    <w:rsid w:val="008935DF"/>
    <w:rsid w:val="00894B60"/>
    <w:rsid w:val="008A19C2"/>
    <w:rsid w:val="008A251B"/>
    <w:rsid w:val="008B18D7"/>
    <w:rsid w:val="008B6A71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7A87"/>
    <w:rsid w:val="009032E1"/>
    <w:rsid w:val="0090453B"/>
    <w:rsid w:val="00912EE4"/>
    <w:rsid w:val="00921223"/>
    <w:rsid w:val="00923B93"/>
    <w:rsid w:val="00925298"/>
    <w:rsid w:val="00926628"/>
    <w:rsid w:val="009353A5"/>
    <w:rsid w:val="00937D9A"/>
    <w:rsid w:val="009446AF"/>
    <w:rsid w:val="00946744"/>
    <w:rsid w:val="00946D52"/>
    <w:rsid w:val="00951758"/>
    <w:rsid w:val="0096313A"/>
    <w:rsid w:val="00963EF0"/>
    <w:rsid w:val="00964D7E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1875"/>
    <w:rsid w:val="00A44CD8"/>
    <w:rsid w:val="00A46EAD"/>
    <w:rsid w:val="00A54B9C"/>
    <w:rsid w:val="00A6084F"/>
    <w:rsid w:val="00A62576"/>
    <w:rsid w:val="00A6310B"/>
    <w:rsid w:val="00A637C4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C1"/>
    <w:rsid w:val="00B075DC"/>
    <w:rsid w:val="00B114A1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BF3"/>
    <w:rsid w:val="00B26129"/>
    <w:rsid w:val="00B41F17"/>
    <w:rsid w:val="00B45B4B"/>
    <w:rsid w:val="00B45BAF"/>
    <w:rsid w:val="00B52BCD"/>
    <w:rsid w:val="00B53891"/>
    <w:rsid w:val="00B63449"/>
    <w:rsid w:val="00B71BC6"/>
    <w:rsid w:val="00B73AD2"/>
    <w:rsid w:val="00B81BCC"/>
    <w:rsid w:val="00B847C2"/>
    <w:rsid w:val="00B84907"/>
    <w:rsid w:val="00B85BB7"/>
    <w:rsid w:val="00B86937"/>
    <w:rsid w:val="00B871ED"/>
    <w:rsid w:val="00B9179A"/>
    <w:rsid w:val="00B97CC0"/>
    <w:rsid w:val="00BA3122"/>
    <w:rsid w:val="00BA6039"/>
    <w:rsid w:val="00BB0BFE"/>
    <w:rsid w:val="00BB40F9"/>
    <w:rsid w:val="00BB5731"/>
    <w:rsid w:val="00BC0B02"/>
    <w:rsid w:val="00BC44EC"/>
    <w:rsid w:val="00BC5CDD"/>
    <w:rsid w:val="00BD184A"/>
    <w:rsid w:val="00BD3B85"/>
    <w:rsid w:val="00BD5C1C"/>
    <w:rsid w:val="00BD5C25"/>
    <w:rsid w:val="00BD75B1"/>
    <w:rsid w:val="00BE07CB"/>
    <w:rsid w:val="00BE79B6"/>
    <w:rsid w:val="00BF0854"/>
    <w:rsid w:val="00BF192E"/>
    <w:rsid w:val="00BF5175"/>
    <w:rsid w:val="00C010FC"/>
    <w:rsid w:val="00C025B3"/>
    <w:rsid w:val="00C02DAB"/>
    <w:rsid w:val="00C03DE4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63BC5"/>
    <w:rsid w:val="00C71851"/>
    <w:rsid w:val="00C82F53"/>
    <w:rsid w:val="00C8344D"/>
    <w:rsid w:val="00C84919"/>
    <w:rsid w:val="00C869DB"/>
    <w:rsid w:val="00C91EFA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42D4"/>
    <w:rsid w:val="00CF1674"/>
    <w:rsid w:val="00CF4311"/>
    <w:rsid w:val="00D00283"/>
    <w:rsid w:val="00D0319B"/>
    <w:rsid w:val="00D065F2"/>
    <w:rsid w:val="00D1269E"/>
    <w:rsid w:val="00D147A3"/>
    <w:rsid w:val="00D15DA8"/>
    <w:rsid w:val="00D2435F"/>
    <w:rsid w:val="00D32CE5"/>
    <w:rsid w:val="00D33B4B"/>
    <w:rsid w:val="00D37442"/>
    <w:rsid w:val="00D43755"/>
    <w:rsid w:val="00D44DE5"/>
    <w:rsid w:val="00D46327"/>
    <w:rsid w:val="00D46945"/>
    <w:rsid w:val="00D50AF7"/>
    <w:rsid w:val="00D51F74"/>
    <w:rsid w:val="00D541A0"/>
    <w:rsid w:val="00D54760"/>
    <w:rsid w:val="00D613F4"/>
    <w:rsid w:val="00D65EF8"/>
    <w:rsid w:val="00D730A8"/>
    <w:rsid w:val="00D7399F"/>
    <w:rsid w:val="00D80232"/>
    <w:rsid w:val="00D8224D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82848"/>
    <w:rsid w:val="00E873A1"/>
    <w:rsid w:val="00E87C7A"/>
    <w:rsid w:val="00E903E2"/>
    <w:rsid w:val="00E90FF8"/>
    <w:rsid w:val="00EA19F8"/>
    <w:rsid w:val="00EA434D"/>
    <w:rsid w:val="00EB00D7"/>
    <w:rsid w:val="00EB1263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E355E"/>
    <w:rsid w:val="00EF1328"/>
    <w:rsid w:val="00EF17A8"/>
    <w:rsid w:val="00F05941"/>
    <w:rsid w:val="00F109F6"/>
    <w:rsid w:val="00F207E6"/>
    <w:rsid w:val="00F23256"/>
    <w:rsid w:val="00F36B30"/>
    <w:rsid w:val="00F36E8B"/>
    <w:rsid w:val="00F55587"/>
    <w:rsid w:val="00F559B0"/>
    <w:rsid w:val="00F563DB"/>
    <w:rsid w:val="00F56845"/>
    <w:rsid w:val="00F7568E"/>
    <w:rsid w:val="00F94622"/>
    <w:rsid w:val="00F94849"/>
    <w:rsid w:val="00FB2433"/>
    <w:rsid w:val="00FB2E50"/>
    <w:rsid w:val="00FC1F79"/>
    <w:rsid w:val="00FC4930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E745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CUERMMOV92_CapturarInventarioMercade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21176-23BF-45EB-98F4-D628636F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270</TotalTime>
  <Pages>6</Pages>
  <Words>867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5630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16</cp:revision>
  <cp:lastPrinted>2008-09-11T22:09:00Z</cp:lastPrinted>
  <dcterms:created xsi:type="dcterms:W3CDTF">2014-02-19T19:14:00Z</dcterms:created>
  <dcterms:modified xsi:type="dcterms:W3CDTF">2014-02-20T18:35:00Z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